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系统管理</w:t>
      </w:r>
    </w:p>
    <w:p>
      <w:pPr>
        <w:pStyle w:val="3"/>
        <w:numPr>
          <w:ilvl w:val="0"/>
          <w:numId w:val="2"/>
        </w:numPr>
      </w:pPr>
      <w:r>
        <w:t>SYS_SERGRP_INFO</w:t>
      </w:r>
      <w:r>
        <w:rPr>
          <w:rFonts w:hint="eastAsia"/>
        </w:rPr>
        <w:t>服务器组信息表</w:t>
      </w:r>
    </w:p>
    <w:p>
      <w:pPr>
        <w:ind w:firstLine="420"/>
      </w:pPr>
      <w:r>
        <w:rPr>
          <w:rFonts w:hint="eastAsia"/>
        </w:rPr>
        <w:t>用来存储服务器组的相关信息</w:t>
      </w:r>
      <w:r>
        <w:t>SYS_SERGRP_INFO</w:t>
      </w:r>
      <w:r>
        <w:rPr>
          <w:rFonts w:hint="eastAsia"/>
        </w:rPr>
        <w:t>，属于被引用表格，管理各服务器的组属信息。</w:t>
      </w:r>
    </w:p>
    <w:p>
      <w:r>
        <w:rPr>
          <w:rFonts w:hint="eastAsia"/>
        </w:rPr>
        <w:t>表结构设计如下</w:t>
      </w:r>
    </w:p>
    <w:tbl>
      <w:tblPr>
        <w:tblStyle w:val="8"/>
        <w:tblW w:w="7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117"/>
        <w:gridCol w:w="130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  <w:shd w:val="clear" w:color="auto" w:fill="92D050"/>
          </w:tcPr>
          <w:p>
            <w:bookmarkStart w:id="0" w:name="_Hlk504984790"/>
            <w:r>
              <w:rPr>
                <w:rFonts w:hint="eastAsia"/>
              </w:rPr>
              <w:t>字段名称</w:t>
            </w:r>
          </w:p>
        </w:tc>
        <w:tc>
          <w:tcPr>
            <w:tcW w:w="2117" w:type="dxa"/>
            <w:shd w:val="clear" w:color="auto" w:fill="92D050"/>
          </w:tcPr>
          <w:p>
            <w:r>
              <w:rPr>
                <w:rFonts w:hint="eastAsia"/>
              </w:rPr>
              <w:t>字段中文描述</w:t>
            </w:r>
          </w:p>
        </w:tc>
        <w:tc>
          <w:tcPr>
            <w:tcW w:w="1306" w:type="dxa"/>
            <w:shd w:val="clear" w:color="auto" w:fill="92D050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132" w:type="dxa"/>
            <w:shd w:val="clear" w:color="auto" w:fill="92D050"/>
          </w:tcPr>
          <w:p>
            <w:r>
              <w:rPr>
                <w:rFonts w:hint="eastAsia"/>
              </w:rPr>
              <w:t>字段长度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t>SERGRP_ID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服务器组ID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rPr>
                <w:rFonts w:hint="eastAsia"/>
              </w:rPr>
              <w:t>SERGRP_NAME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服务器组名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rPr>
                <w:rFonts w:hint="eastAsia"/>
              </w:rPr>
              <w:t>SERGRP_NAME</w:t>
            </w:r>
            <w:r>
              <w:t>_CN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服务器组中文名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2" w:type="dxa"/>
          </w:tcPr>
          <w:p>
            <w:r>
              <w:t>DOMAIN_ID</w:t>
            </w:r>
          </w:p>
        </w:tc>
        <w:tc>
          <w:tcPr>
            <w:tcW w:w="2117" w:type="dxa"/>
          </w:tcPr>
          <w:p>
            <w:r>
              <w:rPr>
                <w:rFonts w:hint="eastAsia"/>
              </w:rPr>
              <w:t>所属域</w:t>
            </w:r>
          </w:p>
        </w:tc>
        <w:tc>
          <w:tcPr>
            <w:tcW w:w="1306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2" w:type="dxa"/>
          </w:tcPr>
          <w:p>
            <w:r>
              <w:t>4</w:t>
            </w:r>
          </w:p>
        </w:tc>
      </w:tr>
    </w:tbl>
    <w:p/>
    <w:p>
      <w:r>
        <w:rPr>
          <w:rFonts w:hint="eastAsia"/>
        </w:rPr>
        <w:t>使用举例</w:t>
      </w:r>
    </w:p>
    <w:tbl>
      <w:tblPr>
        <w:tblStyle w:val="8"/>
        <w:tblW w:w="4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32"/>
        <w:gridCol w:w="88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0" w:type="dxa"/>
            <w:shd w:val="clear" w:color="auto" w:fill="92D050"/>
          </w:tcPr>
          <w:p>
            <w:r>
              <w:rPr>
                <w:rFonts w:hint="eastAsia"/>
              </w:rPr>
              <w:t>组ID</w:t>
            </w:r>
          </w:p>
        </w:tc>
        <w:tc>
          <w:tcPr>
            <w:tcW w:w="732" w:type="dxa"/>
            <w:shd w:val="clear" w:color="auto" w:fill="92D050"/>
          </w:tcPr>
          <w:p>
            <w:r>
              <w:rPr>
                <w:rFonts w:hint="eastAsia"/>
              </w:rPr>
              <w:t>组名</w:t>
            </w:r>
          </w:p>
        </w:tc>
        <w:tc>
          <w:tcPr>
            <w:tcW w:w="889" w:type="dxa"/>
            <w:shd w:val="clear" w:color="auto" w:fill="92D050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  <w:shd w:val="clear" w:color="auto" w:fill="92D050"/>
          </w:tcPr>
          <w:p>
            <w:r>
              <w:rPr>
                <w:rFonts w:hint="eastAsia"/>
              </w:rPr>
              <w:t>所属域名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889" w:type="dxa"/>
          </w:tcPr>
          <w:p>
            <w:r>
              <w:rPr>
                <w:rFonts w:hint="eastAsia"/>
              </w:rPr>
              <w:t>林场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2 </w:t>
      </w:r>
      <w:r>
        <w:t>SYS_DOMAIN_INFO</w:t>
      </w:r>
      <w:r>
        <w:rPr>
          <w:rFonts w:hint="eastAsia"/>
        </w:rPr>
        <w:t xml:space="preserve">域信息表 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49"/>
        <w:gridCol w:w="1420"/>
        <w:gridCol w:w="23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域号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DOMAIN_NAME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DOMAIN_NAME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_CN</w:t>
            </w:r>
          </w:p>
        </w:tc>
        <w:tc>
          <w:tcPr>
            <w:tcW w:w="23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域中文名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DOMAIN_TYPE</w:t>
            </w:r>
          </w:p>
        </w:tc>
        <w:tc>
          <w:tcPr>
            <w:tcW w:w="234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域类型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</w:tr>
    </w:tbl>
    <w:p/>
    <w:p>
      <w:r>
        <w:rPr>
          <w:rFonts w:hint="eastAsia"/>
        </w:rPr>
        <w:t>存储系统中所用的域的相关信息</w:t>
      </w:r>
    </w:p>
    <w:p>
      <w:r>
        <w:rPr>
          <w:rFonts w:hint="eastAsia"/>
        </w:rPr>
        <w:t>使用举例如下：</w:t>
      </w:r>
    </w:p>
    <w:tbl>
      <w:tblPr>
        <w:tblStyle w:val="8"/>
        <w:tblW w:w="7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0"/>
        <w:gridCol w:w="2410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24" w:type="dxa"/>
            <w:shd w:val="clear" w:color="auto" w:fill="92D050"/>
          </w:tcPr>
          <w:p>
            <w:r>
              <w:rPr>
                <w:rFonts w:hint="eastAsia"/>
              </w:rPr>
              <w:t>DOMAIN_ID</w:t>
            </w:r>
          </w:p>
        </w:tc>
        <w:tc>
          <w:tcPr>
            <w:tcW w:w="1790" w:type="dxa"/>
            <w:shd w:val="clear" w:color="auto" w:fill="92D050"/>
          </w:tcPr>
          <w:p>
            <w:r>
              <w:rPr>
                <w:rFonts w:hint="eastAsia"/>
              </w:rPr>
              <w:t>DOMAIN _NAME</w:t>
            </w:r>
          </w:p>
        </w:tc>
        <w:tc>
          <w:tcPr>
            <w:tcW w:w="2410" w:type="dxa"/>
            <w:shd w:val="clear" w:color="auto" w:fill="92D050"/>
          </w:tcPr>
          <w:p>
            <w:r>
              <w:rPr>
                <w:rFonts w:hint="eastAsia"/>
              </w:rPr>
              <w:t>DOMAIN _NAME</w:t>
            </w:r>
            <w:r>
              <w:t>_CN</w:t>
            </w:r>
          </w:p>
        </w:tc>
        <w:tc>
          <w:tcPr>
            <w:tcW w:w="1572" w:type="dxa"/>
            <w:shd w:val="clear" w:color="auto" w:fill="92D050"/>
          </w:tcPr>
          <w:p>
            <w:r>
              <w:rPr>
                <w:rFonts w:hint="eastAsia"/>
              </w:rPr>
              <w:t>DOMAIN_TYPE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2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90" w:type="dxa"/>
          </w:tcPr>
          <w:p>
            <w:r>
              <w:rPr>
                <w:rFonts w:hint="eastAsia"/>
              </w:rPr>
              <w:t>lc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林场</w:t>
            </w:r>
          </w:p>
        </w:tc>
        <w:tc>
          <w:tcPr>
            <w:tcW w:w="1572" w:type="dxa"/>
          </w:tcPr>
          <w:p>
            <w:r>
              <w:rPr>
                <w:rFonts w:hint="eastAsia"/>
              </w:rPr>
              <w:t>0</w:t>
            </w:r>
          </w:p>
        </w:tc>
      </w:tr>
    </w:tbl>
    <w:p/>
    <w:p>
      <w:pPr>
        <w:pStyle w:val="3"/>
      </w:pPr>
      <w:r>
        <w:t>3</w:t>
      </w:r>
      <w:r>
        <w:rPr>
          <w:rFonts w:hint="eastAsia"/>
        </w:rPr>
        <w:t xml:space="preserve"> </w:t>
      </w:r>
      <w:r>
        <w:t>SYS_NODE_INFO</w:t>
      </w:r>
      <w:r>
        <w:rPr>
          <w:rFonts w:hint="eastAsia"/>
        </w:rPr>
        <w:t>节点信息表</w:t>
      </w:r>
    </w:p>
    <w:tbl>
      <w:tblPr>
        <w:tblStyle w:val="7"/>
        <w:tblW w:w="77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2"/>
        <w:gridCol w:w="2070"/>
        <w:gridCol w:w="2064"/>
        <w:gridCol w:w="8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1" w:name="_Hlk50500268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NODE_NAME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节点名</w:t>
            </w:r>
          </w:p>
        </w:tc>
        <w:tc>
          <w:tcPr>
            <w:tcW w:w="20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VARCHAR2(40)</w:t>
            </w:r>
          </w:p>
        </w:tc>
        <w:tc>
          <w:tcPr>
            <w:tcW w:w="8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NODE_NAME</w:t>
            </w:r>
            <w:r>
              <w:rPr>
                <w:rFonts w:ascii="等线" w:hAnsi="等线" w:eastAsia="等线"/>
                <w:color w:val="000000"/>
                <w:sz w:val="22"/>
              </w:rPr>
              <w:t>_CN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节点中文名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NODE_TYPE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节点类型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NODE_STATUS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节点状态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NIC_NUM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网卡数量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NIC1_MASK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NET1_STATUS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NIC2_MASK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NET2_STATUS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</w:t>
            </w:r>
            <w:r>
              <w:rPr>
                <w:rFonts w:ascii="等线" w:hAnsi="等线" w:eastAsia="等线"/>
                <w:color w:val="000000"/>
                <w:sz w:val="22"/>
              </w:rPr>
              <w:t>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四号网卡名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VARCHAR2(64)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NIC4_ADDRESS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四号网卡地址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NIC4_MASK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四号网卡掩码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VARCHAR2(16)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NET4_STATUS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四号网卡状态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NET_STATUS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网络状态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CPU_USED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CPU负荷()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MEM_USED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内存负荷()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LAST_REPORT_TIME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最后报告时间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DATE(7)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LOCATION_ID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所属位置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SERGRP_ID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服务器组ID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DOMAIN_ID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所属域ID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ACTUAL_RUN_DOMAIN</w:t>
            </w:r>
            <w:r>
              <w:rPr>
                <w:rFonts w:ascii="等线" w:hAnsi="等线" w:eastAsia="等线"/>
                <w:color w:val="000000"/>
                <w:sz w:val="22"/>
              </w:rPr>
              <w:t>_ID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实际运行域ID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START_ORDER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启动顺序</w:t>
            </w:r>
          </w:p>
        </w:tc>
        <w:tc>
          <w:tcPr>
            <w:tcW w:w="2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NUMBER(22)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存储各个节点的相关信息，和服务器组、服务器信息相关联。</w:t>
      </w:r>
    </w:p>
    <w:p>
      <w:pPr>
        <w:pStyle w:val="3"/>
      </w:pPr>
      <w:r>
        <w:rPr>
          <w:rFonts w:hint="eastAsia"/>
        </w:rPr>
        <w:t xml:space="preserve">4 </w:t>
      </w:r>
      <w:r>
        <w:t>SYS_DB_SERGRP</w:t>
      </w:r>
      <w:r>
        <w:rPr>
          <w:rFonts w:hint="eastAsia"/>
        </w:rPr>
        <w:t xml:space="preserve">数据库服务器组配置表 </w:t>
      </w:r>
    </w:p>
    <w:tbl>
      <w:tblPr>
        <w:tblStyle w:val="7"/>
        <w:tblW w:w="778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1976"/>
        <w:gridCol w:w="1756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2" w:name="_Hlk505003248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FIRST_CONNECT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首链接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本地数据库个数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LOCAL3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LOCAL4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转发服务器组个数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REMOTE1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转发服务器组1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REMOTE2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转发服务器组2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REMOTE3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转发服务器组3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8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REMOTE4</w:t>
            </w:r>
          </w:p>
        </w:tc>
        <w:tc>
          <w:tcPr>
            <w:tcW w:w="19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转发服务器组4</w:t>
            </w:r>
          </w:p>
        </w:tc>
        <w:tc>
          <w:tcPr>
            <w:tcW w:w="17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数据库服务器所在的组，具体使用举例如下：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1039"/>
        <w:gridCol w:w="534"/>
        <w:gridCol w:w="704"/>
        <w:gridCol w:w="704"/>
        <w:gridCol w:w="612"/>
        <w:gridCol w:w="612"/>
        <w:gridCol w:w="534"/>
        <w:gridCol w:w="700"/>
        <w:gridCol w:w="700"/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7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SERGRP_ID</w:t>
            </w:r>
          </w:p>
        </w:tc>
        <w:tc>
          <w:tcPr>
            <w:tcW w:w="1039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FIRST_CONNECT</w:t>
            </w:r>
          </w:p>
        </w:tc>
        <w:tc>
          <w:tcPr>
            <w:tcW w:w="53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NUM1</w:t>
            </w:r>
          </w:p>
        </w:tc>
        <w:tc>
          <w:tcPr>
            <w:tcW w:w="70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LOCAL1</w:t>
            </w:r>
          </w:p>
        </w:tc>
        <w:tc>
          <w:tcPr>
            <w:tcW w:w="70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LOCAL2</w:t>
            </w:r>
          </w:p>
        </w:tc>
        <w:tc>
          <w:tcPr>
            <w:tcW w:w="61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LOCAL3</w:t>
            </w:r>
          </w:p>
        </w:tc>
        <w:tc>
          <w:tcPr>
            <w:tcW w:w="61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LOCAL4</w:t>
            </w:r>
          </w:p>
        </w:tc>
        <w:tc>
          <w:tcPr>
            <w:tcW w:w="534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NUM2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REMOTE1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REMOTE2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REMOTE3</w:t>
            </w:r>
          </w:p>
        </w:tc>
        <w:tc>
          <w:tcPr>
            <w:tcW w:w="70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REMOTE4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0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njl3hs01-1</w:t>
            </w:r>
          </w:p>
        </w:tc>
        <w:tc>
          <w:tcPr>
            <w:tcW w:w="5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70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njl3lc01-1</w:t>
            </w:r>
          </w:p>
        </w:tc>
        <w:tc>
          <w:tcPr>
            <w:tcW w:w="70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njl3lc02-1</w:t>
            </w:r>
          </w:p>
        </w:tc>
        <w:tc>
          <w:tcPr>
            <w:tcW w:w="612" w:type="dxa"/>
          </w:tcPr>
          <w:p>
            <w:pPr>
              <w:rPr>
                <w:sz w:val="18"/>
              </w:rPr>
            </w:pPr>
          </w:p>
        </w:tc>
        <w:tc>
          <w:tcPr>
            <w:tcW w:w="612" w:type="dxa"/>
          </w:tcPr>
          <w:p>
            <w:pPr>
              <w:rPr>
                <w:sz w:val="18"/>
              </w:rPr>
            </w:pPr>
          </w:p>
        </w:tc>
        <w:tc>
          <w:tcPr>
            <w:tcW w:w="5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70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</w:tr>
    </w:tbl>
    <w:p>
      <w:pPr>
        <w:pStyle w:val="3"/>
      </w:pPr>
      <w:r>
        <w:rPr>
          <w:rFonts w:hint="eastAsia"/>
        </w:rPr>
        <w:t>5</w:t>
      </w:r>
      <w:r>
        <w:t xml:space="preserve"> SYS_DB_NODE</w:t>
      </w:r>
      <w:r>
        <w:rPr>
          <w:rFonts w:hint="eastAsia"/>
        </w:rPr>
        <w:t>数据库节点配置表</w:t>
      </w:r>
    </w:p>
    <w:p>
      <w:r>
        <w:rPr>
          <w:rFonts w:hint="eastAsia"/>
        </w:rPr>
        <w:t>数据库表结构设计</w:t>
      </w:r>
    </w:p>
    <w:tbl>
      <w:tblPr>
        <w:tblStyle w:val="7"/>
        <w:tblW w:w="9346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095"/>
        <w:gridCol w:w="178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3" w:name="_Hlk505003564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数据库类型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SERVICE_NAME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数据库链接名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口令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CUR_ID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活动网卡ID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DB_NAME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阵列标识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IS_SWITCH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是否可切换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HOST_PRIOR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域内优先级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DIRECT_ACCESS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是否可直联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所属服务器组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具体使用实例</w:t>
      </w:r>
    </w:p>
    <w:tbl>
      <w:tblPr>
        <w:tblStyle w:val="8"/>
        <w:tblW w:w="14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25"/>
        <w:gridCol w:w="1997"/>
        <w:gridCol w:w="1369"/>
        <w:gridCol w:w="1879"/>
        <w:gridCol w:w="906"/>
        <w:gridCol w:w="1154"/>
        <w:gridCol w:w="1216"/>
        <w:gridCol w:w="1761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NODE_NAME</w:t>
            </w:r>
          </w:p>
        </w:tc>
        <w:tc>
          <w:tcPr>
            <w:tcW w:w="1025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DB_TYPE</w:t>
            </w:r>
          </w:p>
        </w:tc>
        <w:tc>
          <w:tcPr>
            <w:tcW w:w="1997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DB_SERVICE_NAME</w:t>
            </w:r>
          </w:p>
        </w:tc>
        <w:tc>
          <w:tcPr>
            <w:tcW w:w="136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USER_NAME</w:t>
            </w:r>
          </w:p>
        </w:tc>
        <w:tc>
          <w:tcPr>
            <w:tcW w:w="187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USER_PASSWORD</w:t>
            </w:r>
          </w:p>
        </w:tc>
        <w:tc>
          <w:tcPr>
            <w:tcW w:w="90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CUR_ID</w:t>
            </w:r>
          </w:p>
        </w:tc>
        <w:tc>
          <w:tcPr>
            <w:tcW w:w="1154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DB_NAME</w:t>
            </w:r>
          </w:p>
        </w:tc>
        <w:tc>
          <w:tcPr>
            <w:tcW w:w="1216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IS_SWITCH</w:t>
            </w:r>
          </w:p>
        </w:tc>
        <w:tc>
          <w:tcPr>
            <w:tcW w:w="1761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DB_HOST_PRIOR</w:t>
            </w:r>
          </w:p>
        </w:tc>
        <w:tc>
          <w:tcPr>
            <w:tcW w:w="1699" w:type="dxa"/>
            <w:shd w:val="clear" w:color="auto" w:fill="92D050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DIRECT_ACCESS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njl3rs01-1</w:t>
            </w:r>
          </w:p>
        </w:tc>
        <w:tc>
          <w:tcPr>
            <w:tcW w:w="102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997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i1000</w:t>
            </w:r>
          </w:p>
        </w:tc>
        <w:tc>
          <w:tcPr>
            <w:tcW w:w="136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iscs</w:t>
            </w:r>
          </w:p>
        </w:tc>
        <w:tc>
          <w:tcPr>
            <w:tcW w:w="187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naritech</w:t>
            </w:r>
          </w:p>
        </w:tc>
        <w:tc>
          <w:tcPr>
            <w:tcW w:w="90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5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master1</w:t>
            </w:r>
          </w:p>
        </w:tc>
        <w:tc>
          <w:tcPr>
            <w:tcW w:w="121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761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99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</w:tbl>
    <w:p>
      <w:pPr>
        <w:pStyle w:val="3"/>
      </w:pPr>
      <w:r>
        <w:t>6</w:t>
      </w:r>
      <w:r>
        <w:rPr>
          <w:rFonts w:hint="eastAsia"/>
        </w:rPr>
        <w:t xml:space="preserve"> </w:t>
      </w:r>
      <w:r>
        <w:t>SYS_PROCESS_INFO</w:t>
      </w:r>
      <w:r>
        <w:rPr>
          <w:rFonts w:hint="eastAsia"/>
        </w:rPr>
        <w:t>进程信息表</w:t>
      </w:r>
    </w:p>
    <w:tbl>
      <w:tblPr>
        <w:tblStyle w:val="7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2460"/>
        <w:gridCol w:w="1850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4" w:name="_Hlk505004090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所属应用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PROC_ALIAS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进程别名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COMMAND_NAME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命令名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INSTANCE_NUM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实例个数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NOT_USED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不使用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启动类型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AUTO_RUN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是否自动运行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RUN_ORDER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运行顺序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CYCLE_START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是否循环启动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CYCLE_PERIOD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是否一段时间后启动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OFFLINE_RUN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网路故障是否运行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DUTY_RUN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是否在值班态下运行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STANDBY_RUN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是否在备态下运行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REPORT_TYPE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报告类型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OCCUPY_CONTEXT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所属态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FILE_PATH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文件路径名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COMMAND_PARA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命令运行参数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进程描述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RUN_STYLE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运行方式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PROC_TYPE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是否单域单进程</w:t>
            </w:r>
          </w:p>
        </w:tc>
        <w:tc>
          <w:tcPr>
            <w:tcW w:w="1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具体使用实例如下：</w:t>
      </w:r>
    </w:p>
    <w:p>
      <w:r>
        <w:rPr>
          <w:rFonts w:hint="eastAsia"/>
        </w:rPr>
        <w:t xml:space="preserve"> </w:t>
      </w:r>
    </w:p>
    <w:tbl>
      <w:tblPr>
        <w:tblStyle w:val="8"/>
        <w:tblW w:w="11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2136"/>
        <w:gridCol w:w="1915"/>
        <w:gridCol w:w="1681"/>
        <w:gridCol w:w="1196"/>
        <w:gridCol w:w="1298"/>
        <w:gridCol w:w="1230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APP_ID</w:t>
            </w:r>
          </w:p>
        </w:tc>
        <w:tc>
          <w:tcPr>
            <w:tcW w:w="213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PROC_ALIAS</w:t>
            </w:r>
          </w:p>
        </w:tc>
        <w:tc>
          <w:tcPr>
            <w:tcW w:w="19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COMMAND_NAME</w:t>
            </w:r>
          </w:p>
        </w:tc>
        <w:tc>
          <w:tcPr>
            <w:tcW w:w="16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INSTANCE_NUM</w:t>
            </w:r>
          </w:p>
        </w:tc>
        <w:tc>
          <w:tcPr>
            <w:tcW w:w="119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NOT_USED</w:t>
            </w:r>
          </w:p>
        </w:tc>
        <w:tc>
          <w:tcPr>
            <w:tcW w:w="12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START_TYPE</w:t>
            </w:r>
          </w:p>
        </w:tc>
        <w:tc>
          <w:tcPr>
            <w:tcW w:w="123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AUTO_RUN</w:t>
            </w:r>
          </w:p>
        </w:tc>
        <w:tc>
          <w:tcPr>
            <w:tcW w:w="133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RUN_ORDER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13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rdbnet_server_PUBLIC</w:t>
            </w:r>
          </w:p>
        </w:tc>
        <w:tc>
          <w:tcPr>
            <w:tcW w:w="191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rdbnet_server</w:t>
            </w:r>
          </w:p>
        </w:tc>
        <w:tc>
          <w:tcPr>
            <w:tcW w:w="16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9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30" w:type="dxa"/>
          </w:tcPr>
          <w:p>
            <w:pPr>
              <w:rPr>
                <w:sz w:val="18"/>
              </w:rPr>
            </w:pPr>
          </w:p>
        </w:tc>
        <w:tc>
          <w:tcPr>
            <w:tcW w:w="133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</w:tbl>
    <w:p/>
    <w:tbl>
      <w:tblPr>
        <w:tblStyle w:val="8"/>
        <w:tblW w:w="116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538"/>
        <w:gridCol w:w="1450"/>
        <w:gridCol w:w="1208"/>
        <w:gridCol w:w="1555"/>
        <w:gridCol w:w="1445"/>
        <w:gridCol w:w="1912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CYCLE_START</w:t>
            </w:r>
          </w:p>
        </w:tc>
        <w:tc>
          <w:tcPr>
            <w:tcW w:w="153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CYCLE_PERIOD</w:t>
            </w:r>
          </w:p>
        </w:tc>
        <w:tc>
          <w:tcPr>
            <w:tcW w:w="145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OFFLINE_RUN</w:t>
            </w:r>
          </w:p>
        </w:tc>
        <w:tc>
          <w:tcPr>
            <w:tcW w:w="120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DUTY_RUN</w:t>
            </w:r>
          </w:p>
        </w:tc>
        <w:tc>
          <w:tcPr>
            <w:tcW w:w="155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STANDBY_RUN</w:t>
            </w:r>
          </w:p>
        </w:tc>
        <w:tc>
          <w:tcPr>
            <w:tcW w:w="14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REPORT_TYPE</w:t>
            </w:r>
          </w:p>
        </w:tc>
        <w:tc>
          <w:tcPr>
            <w:tcW w:w="191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OCCUPY_CONTEXT</w:t>
            </w:r>
          </w:p>
        </w:tc>
        <w:tc>
          <w:tcPr>
            <w:tcW w:w="114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FILE_PATH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7" w:type="dxa"/>
          </w:tcPr>
          <w:p>
            <w:pPr>
              <w:rPr>
                <w:sz w:val="18"/>
              </w:rPr>
            </w:pPr>
          </w:p>
        </w:tc>
        <w:tc>
          <w:tcPr>
            <w:tcW w:w="1538" w:type="dxa"/>
          </w:tcPr>
          <w:p>
            <w:pPr>
              <w:rPr>
                <w:sz w:val="18"/>
              </w:rPr>
            </w:pPr>
          </w:p>
        </w:tc>
        <w:tc>
          <w:tcPr>
            <w:tcW w:w="1450" w:type="dxa"/>
          </w:tcPr>
          <w:p>
            <w:pPr>
              <w:rPr>
                <w:sz w:val="18"/>
              </w:rPr>
            </w:pPr>
          </w:p>
        </w:tc>
        <w:tc>
          <w:tcPr>
            <w:tcW w:w="1208" w:type="dxa"/>
          </w:tcPr>
          <w:p>
            <w:pPr>
              <w:rPr>
                <w:sz w:val="18"/>
              </w:rPr>
            </w:pPr>
          </w:p>
        </w:tc>
        <w:tc>
          <w:tcPr>
            <w:tcW w:w="1555" w:type="dxa"/>
          </w:tcPr>
          <w:p>
            <w:pPr>
              <w:rPr>
                <w:sz w:val="18"/>
              </w:rPr>
            </w:pPr>
          </w:p>
        </w:tc>
        <w:tc>
          <w:tcPr>
            <w:tcW w:w="144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sz w:val="18"/>
              </w:rPr>
            </w:pPr>
          </w:p>
        </w:tc>
        <w:tc>
          <w:tcPr>
            <w:tcW w:w="1148" w:type="dxa"/>
          </w:tcPr>
          <w:p>
            <w:pPr>
              <w:rPr>
                <w:sz w:val="18"/>
              </w:rPr>
            </w:pPr>
          </w:p>
        </w:tc>
      </w:tr>
    </w:tbl>
    <w:p/>
    <w:tbl>
      <w:tblPr>
        <w:tblStyle w:val="8"/>
        <w:tblW w:w="71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1651"/>
        <w:gridCol w:w="1651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97" w:type="dxa"/>
          </w:tcPr>
          <w:p>
            <w:r>
              <w:rPr>
                <w:rFonts w:hint="eastAsia"/>
              </w:rPr>
              <w:t>COMMAND_PARA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>
            <w:r>
              <w:rPr>
                <w:rFonts w:hint="eastAsia"/>
              </w:rPr>
              <w:t>RUN_STYLE</w:t>
            </w:r>
          </w:p>
        </w:tc>
        <w:tc>
          <w:tcPr>
            <w:tcW w:w="1640" w:type="dxa"/>
          </w:tcPr>
          <w:p>
            <w:r>
              <w:rPr>
                <w:rFonts w:hint="eastAsia"/>
              </w:rPr>
              <w:t>PROC_TYPE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197" w:type="dxa"/>
          </w:tcPr>
          <w:p>
            <w:r>
              <w:rPr>
                <w:rFonts w:hint="eastAsia"/>
              </w:rPr>
              <w:t>-app PUBLIC</w:t>
            </w:r>
          </w:p>
        </w:tc>
        <w:tc>
          <w:tcPr>
            <w:tcW w:w="1651" w:type="dxa"/>
          </w:tcPr>
          <w:p/>
        </w:tc>
        <w:tc>
          <w:tcPr>
            <w:tcW w:w="1651" w:type="dxa"/>
          </w:tcPr>
          <w:p/>
        </w:tc>
        <w:tc>
          <w:tcPr>
            <w:tcW w:w="1640" w:type="dxa"/>
          </w:tcPr>
          <w:p>
            <w:r>
              <w:rPr>
                <w:rFonts w:hint="eastAsia"/>
              </w:rPr>
              <w:t>1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7 </w:t>
      </w:r>
      <w:r>
        <w:t>SYS_DEPLOY_INFO 系统应用分布信息表</w:t>
      </w:r>
      <w:r>
        <w:tab/>
      </w:r>
    </w:p>
    <w:tbl>
      <w:tblPr>
        <w:tblStyle w:val="7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954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bookmarkStart w:id="5" w:name="_Hlk505004482"/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应用号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使用实例如下：</w:t>
      </w:r>
    </w:p>
    <w:p/>
    <w:tbl>
      <w:tblPr>
        <w:tblStyle w:val="8"/>
        <w:tblW w:w="8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4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DOMAIN_ID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171" w:type="dxa"/>
          </w:tcPr>
          <w:p>
            <w:r>
              <w:rPr>
                <w:rFonts w:hint="eastAsia"/>
              </w:rPr>
              <w:t>19006</w:t>
            </w:r>
          </w:p>
        </w:tc>
        <w:tc>
          <w:tcPr>
            <w:tcW w:w="4853" w:type="dxa"/>
          </w:tcPr>
          <w:p>
            <w:r>
              <w:rPr>
                <w:rFonts w:hint="eastAsia"/>
              </w:rPr>
              <w:t>29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用户(权限)管理（艾维普）</w:t>
      </w:r>
    </w:p>
    <w:p>
      <w:pPr>
        <w:ind w:firstLine="420"/>
      </w:pPr>
      <w:r>
        <w:rPr>
          <w:rFonts w:hint="eastAsia"/>
        </w:rPr>
        <w:t>原有的R</w:t>
      </w:r>
      <w:r>
        <w:t>T21</w:t>
      </w:r>
      <w:r>
        <w:rPr>
          <w:rFonts w:hint="eastAsia"/>
        </w:rPr>
        <w:t>设计里面，用户组关联的特殊权限仍然可以再次编辑位置，这样会比较灵活，但是破坏了角色与用户组的设计层次，本设计中去掉用户组关联特殊权限位置的再次编辑功能。</w:t>
      </w:r>
    </w:p>
    <w:p>
      <w:r>
        <w:rPr>
          <w:rFonts w:hint="eastAsia"/>
        </w:rPr>
        <w:t>用户组定义好管理的位置后，其关联角色携带的权限默认在所有位置上可以使用。</w:t>
      </w:r>
    </w:p>
    <w:p>
      <w:r>
        <w:rPr>
          <w:rFonts w:hint="eastAsia"/>
        </w:rPr>
        <w:t>用户组关联的画面不再开放编辑，用户组可以查看的画面通过角色关联。</w:t>
      </w:r>
    </w:p>
    <w:p>
      <w:r>
        <w:rPr>
          <w:rFonts w:hint="eastAsia"/>
        </w:rPr>
        <w:t>用户组关联的数据库编辑功能不再开放编辑，用户组可以编辑的数据库表通过角色关系关联。</w:t>
      </w:r>
    </w:p>
    <w:p>
      <w:pPr>
        <w:ind w:firstLine="420"/>
      </w:pPr>
      <w:r>
        <w:rPr>
          <w:rFonts w:hint="eastAsia"/>
        </w:rPr>
        <w:t>部门表格临时保留，后续可删除。</w:t>
      </w:r>
    </w:p>
    <w:p>
      <w:pPr>
        <w:ind w:firstLine="420"/>
      </w:pPr>
      <w:r>
        <w:rPr>
          <w:rFonts w:hint="eastAsia"/>
        </w:rPr>
        <w:t>角色与数据库关联关系表临时保留，后续可删除。</w:t>
      </w:r>
    </w:p>
    <w:p>
      <w:pPr>
        <w:ind w:firstLine="420"/>
      </w:pPr>
      <w:r>
        <w:rPr>
          <w:rFonts w:hint="eastAsia"/>
        </w:rPr>
        <w:t>表9</w:t>
      </w:r>
      <w:r>
        <w:t xml:space="preserve"> </w:t>
      </w:r>
      <w:r>
        <w:rPr>
          <w:rFonts w:hint="eastAsia"/>
        </w:rPr>
        <w:t>和 表1</w:t>
      </w:r>
      <w:r>
        <w:t xml:space="preserve">0 </w:t>
      </w:r>
      <w:r>
        <w:rPr>
          <w:rFonts w:hint="eastAsia"/>
        </w:rPr>
        <w:t>考虑暂时保留，实际编码过程中，按照不使用编码。</w:t>
      </w:r>
    </w:p>
    <w:p>
      <w:pPr>
        <w:pStyle w:val="3"/>
      </w:pPr>
      <w:r>
        <w:t xml:space="preserve">1 </w:t>
      </w:r>
      <w:r>
        <w:rPr>
          <w:rFonts w:hint="eastAsia"/>
        </w:rPr>
        <w:t>perm</w:t>
      </w:r>
      <w:r>
        <w:t>_user_def 用户定义表</w:t>
      </w:r>
    </w:p>
    <w:tbl>
      <w:tblPr>
        <w:tblStyle w:val="7"/>
        <w:tblW w:w="8647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398"/>
        <w:gridCol w:w="199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用户ID号</w:t>
            </w:r>
          </w:p>
        </w:tc>
        <w:tc>
          <w:tcPr>
            <w:tcW w:w="1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_ALIAS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用户别名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_PASSWORD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用户口令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USER_GROUP7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所属用户组7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USER_GROUP8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所属用户组8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USER_GROUP9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所属用户组9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USER_GROUP10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所属用户组10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USER_GROUP16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所属用户组16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GROUP_LEADER7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组长所属组7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GROUP_LEADER8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组长所属组8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GROUP_LEADER9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组长所属组9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GROUP_LEADER10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组长所属组10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GROUP_LEADER15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组长所属组15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GROUP_LEADER16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组长所属组16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_CREATE_DATE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_EXPIRE_DATE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失效日期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用户描述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_IF_LOCK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账户是否锁定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_LOCK_TIME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账户锁定时间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_DEPT1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所属部门1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_DEPT2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所属部门2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_DEPT3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所属部门3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USER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_DEPT4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所属部门4</w:t>
            </w:r>
          </w:p>
        </w:tc>
        <w:tc>
          <w:tcPr>
            <w:tcW w:w="1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定义用户的基本属性、用户所属组、组长所属组、用户所属部门、用户基本描述的静态数据信息。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组长所属组的定义先保留。</w:t>
      </w:r>
    </w:p>
    <w:p>
      <w:pPr>
        <w:pStyle w:val="3"/>
      </w:pPr>
      <w:r>
        <w:t xml:space="preserve">2 </w:t>
      </w:r>
      <w:r>
        <w:rPr>
          <w:rFonts w:hint="eastAsia"/>
        </w:rPr>
        <w:t>perm</w:t>
      </w:r>
      <w:r>
        <w:t>_department_def 部门定义表</w:t>
      </w:r>
      <w:r>
        <w:rPr>
          <w:rFonts w:hint="eastAsia"/>
        </w:rPr>
        <w:t>（可以暂时不涉及）</w:t>
      </w:r>
    </w:p>
    <w:tbl>
      <w:tblPr>
        <w:tblStyle w:val="7"/>
        <w:tblW w:w="7513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3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3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DELONG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_DEPT_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上级组织结构I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DEPT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部门描述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用户相关的部门组织定义，存储基本的部门定义，包括部门编号、部门名称、部门详细描述及所属上级部门的I</w:t>
      </w:r>
      <w:r>
        <w:t>D</w:t>
      </w:r>
    </w:p>
    <w:p>
      <w:pPr>
        <w:pStyle w:val="3"/>
      </w:pPr>
      <w:r>
        <w:t>3 perm_group_def 用户组定义表</w:t>
      </w:r>
    </w:p>
    <w:tbl>
      <w:tblPr>
        <w:tblStyle w:val="7"/>
        <w:tblW w:w="765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82"/>
        <w:gridCol w:w="1897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用户组ID号</w:t>
            </w:r>
          </w:p>
        </w:tc>
        <w:tc>
          <w:tcPr>
            <w:tcW w:w="18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用户组名称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_LEVEL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用户组级别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用户组角色1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用户组角色2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用户组角色3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用户组角色4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用户组角色5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用户组角色6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_ROLE7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用户组角色7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_ROLE8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用户组角色8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可管理位置1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可管理位置2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可管理位置3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可管理位置4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可管理位置5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可管理位置6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_LOCATION7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可管理位置7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_LOCATION8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可管理位置8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用户组描述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_PIC1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屏1登录画面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_PIC2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屏2登录画面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_PIC3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屏3登录画面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_PIC4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屏4登录画面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_PIC5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屏5登录画面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_PIC6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屏6登录画面</w:t>
            </w:r>
          </w:p>
        </w:tc>
        <w:tc>
          <w:tcPr>
            <w:tcW w:w="18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用户所属组的定义表，规定用户组的基本信息，用户组和位置及能够登录的画面相对应。此处的定义需要和</w:t>
      </w:r>
      <w:r>
        <w:t>HMI</w:t>
      </w:r>
      <w:r>
        <w:rPr>
          <w:rFonts w:hint="eastAsia"/>
        </w:rPr>
        <w:t>配合，提供配置界面，配置某用户组默认打开的登录界面。该结果返回给H</w:t>
      </w:r>
      <w:r>
        <w:t>MI,</w:t>
      </w:r>
      <w:r>
        <w:rPr>
          <w:rFonts w:hint="eastAsia"/>
        </w:rPr>
        <w:t>供H</w:t>
      </w:r>
      <w:r>
        <w:t>MI</w:t>
      </w:r>
      <w:r>
        <w:rPr>
          <w:rFonts w:hint="eastAsia"/>
        </w:rPr>
        <w:t>调用相应的画面。</w:t>
      </w:r>
    </w:p>
    <w:p>
      <w:pPr>
        <w:pStyle w:val="3"/>
      </w:pPr>
      <w:r>
        <w:t>4 perm_role_def</w:t>
      </w:r>
      <w:r>
        <w:tab/>
      </w:r>
      <w:r>
        <w:t>角色定义表</w:t>
      </w:r>
    </w:p>
    <w:p>
      <w:r>
        <w:rPr>
          <w:rFonts w:hint="eastAsia"/>
        </w:rPr>
        <w:t>将角色的定义和角色与功能及画面的关联关系分割出来，首先定义角色。</w:t>
      </w:r>
    </w:p>
    <w:p/>
    <w:tbl>
      <w:tblPr>
        <w:tblStyle w:val="7"/>
        <w:tblW w:w="78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60"/>
        <w:gridCol w:w="1766"/>
        <w:gridCol w:w="14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_DESC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t>5 perm_func_def</w:t>
      </w:r>
      <w:r>
        <w:tab/>
      </w:r>
      <w:r>
        <w:t>权限定义表</w:t>
      </w:r>
      <w:r>
        <w:rPr>
          <w:rFonts w:hint="eastAsia"/>
        </w:rPr>
        <w:t>（整合原有的普通权限和特殊权限）</w:t>
      </w:r>
    </w:p>
    <w:tbl>
      <w:tblPr>
        <w:tblStyle w:val="7"/>
        <w:tblW w:w="873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3252"/>
        <w:gridCol w:w="2268"/>
        <w:gridCol w:w="12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权限ID号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权限宏定义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ERM_FUNC_FLAG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权限是否扩展(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0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普通 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权限描述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PERM_REGION1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扩展字段1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PERM_REGION2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PERM_REGION4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PERM_REGION3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扩展字段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使用扩展字段标识该权限是否需要使用扩展字段进行配合，当值为1时默认需要扩展。</w:t>
      </w:r>
    </w:p>
    <w:p>
      <w:pPr>
        <w:rPr>
          <w:color w:val="FF0000"/>
        </w:rPr>
      </w:pPr>
      <w:r>
        <w:rPr>
          <w:rFonts w:hint="eastAsia"/>
          <w:color w:val="FF0000"/>
        </w:rPr>
        <w:t>责任区</w:t>
      </w:r>
      <w:r>
        <w:rPr>
          <w:rFonts w:hint="eastAsia" w:eastAsia="宋体"/>
          <w:color w:val="FF0000"/>
          <w:lang w:eastAsia="zh-CN"/>
        </w:rPr>
        <w:t>指</w:t>
      </w:r>
      <w:r>
        <w:rPr>
          <w:rFonts w:hint="eastAsia"/>
          <w:color w:val="FF0000"/>
        </w:rPr>
        <w:t>得是前置、P</w:t>
      </w:r>
      <w:r>
        <w:rPr>
          <w:color w:val="FF0000"/>
        </w:rPr>
        <w:t>SCADA</w:t>
      </w:r>
      <w:r>
        <w:rPr>
          <w:rFonts w:hint="eastAsia"/>
          <w:color w:val="FF0000"/>
        </w:rPr>
        <w:t>、P</w:t>
      </w:r>
      <w:r>
        <w:rPr>
          <w:color w:val="FF0000"/>
        </w:rPr>
        <w:t>A</w:t>
      </w:r>
      <w:r>
        <w:rPr>
          <w:rFonts w:hint="eastAsia"/>
          <w:color w:val="FF0000"/>
        </w:rPr>
        <w:t>等各专业应用。</w:t>
      </w:r>
    </w:p>
    <w:p/>
    <w:p>
      <w:pPr>
        <w:pStyle w:val="3"/>
      </w:pPr>
      <w:r>
        <w:t>6 perm_role_</w:t>
      </w:r>
      <w:r>
        <w:rPr>
          <w:rFonts w:hint="eastAsia"/>
        </w:rPr>
        <w:t>real</w:t>
      </w:r>
      <w:r>
        <w:t>ation</w:t>
      </w:r>
      <w:r>
        <w:tab/>
      </w:r>
      <w:r>
        <w:rPr>
          <w:rFonts w:hint="eastAsia"/>
        </w:rPr>
        <w:t>权限与角色关联关系表</w:t>
      </w:r>
    </w:p>
    <w:p>
      <w:r>
        <w:rPr>
          <w:rFonts w:hint="eastAsia"/>
        </w:rPr>
        <w:t>角色与权限对应的关系，即角色对应那些权限，如画面浏览权限、报警确认权限、遥控执行权限等操作。角色权限字段从表格5中获取。</w:t>
      </w:r>
    </w:p>
    <w:p/>
    <w:tbl>
      <w:tblPr>
        <w:tblStyle w:val="7"/>
        <w:tblW w:w="78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460"/>
        <w:gridCol w:w="1766"/>
        <w:gridCol w:w="14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_NOM_FUNC7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角色权限7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_NOM_FUNC8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角色权限8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角色权限9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ROLE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_NOM_FUNC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角色权限1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ind w:firstLine="420"/>
      </w:pPr>
      <w:r>
        <w:rPr>
          <w:rFonts w:hint="eastAsia"/>
        </w:rPr>
        <w:t>不在参考R</w:t>
      </w:r>
      <w:r>
        <w:t>T21-ISCS</w:t>
      </w:r>
      <w:r>
        <w:rPr>
          <w:rFonts w:hint="eastAsia"/>
        </w:rPr>
        <w:t>普通和特殊功能设置的方式，统一简化为角色权限，简化配置。对于原有的特殊功能对应的责任区，在权限定义时使用扩展字段匹配。</w:t>
      </w:r>
    </w:p>
    <w:p>
      <w:pPr>
        <w:ind w:firstLine="420"/>
      </w:pPr>
      <w:r>
        <w:rPr>
          <w:rFonts w:hint="eastAsia"/>
        </w:rPr>
        <w:t>角色I</w:t>
      </w:r>
      <w:r>
        <w:t>D</w:t>
      </w:r>
      <w:r>
        <w:rPr>
          <w:rFonts w:hint="eastAsia"/>
        </w:rPr>
        <w:t>应和角色定义表的角色定义保持一致。</w:t>
      </w:r>
    </w:p>
    <w:p>
      <w:pPr>
        <w:pStyle w:val="3"/>
      </w:pPr>
      <w:r>
        <w:t>7 perm_role_hmi_info</w:t>
      </w:r>
      <w:r>
        <w:tab/>
      </w:r>
      <w:r>
        <w:rPr>
          <w:rFonts w:hint="eastAsia"/>
        </w:rPr>
        <w:t>人机界面与</w:t>
      </w:r>
      <w:r>
        <w:t>角色</w:t>
      </w:r>
      <w:r>
        <w:rPr>
          <w:rFonts w:hint="eastAsia"/>
        </w:rPr>
        <w:t>关联关系表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293"/>
        <w:gridCol w:w="1843"/>
        <w:gridCol w:w="1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PERM_INFO9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PERM_INFO13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2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人机界面与角色的对应关系，即某个角色可以浏览的人机H</w:t>
      </w:r>
      <w:r>
        <w:t>MI</w:t>
      </w:r>
      <w:r>
        <w:rPr>
          <w:rFonts w:hint="eastAsia"/>
        </w:rPr>
        <w:t xml:space="preserve">的相关情况 </w:t>
      </w:r>
    </w:p>
    <w:p>
      <w:pPr>
        <w:pStyle w:val="3"/>
      </w:pPr>
      <w:r>
        <w:t>8 perm_role_db_info</w:t>
      </w:r>
      <w:r>
        <w:tab/>
      </w:r>
      <w:r>
        <w:t>角色</w:t>
      </w:r>
      <w:r>
        <w:rPr>
          <w:rFonts w:hint="eastAsia"/>
        </w:rPr>
        <w:t>与</w:t>
      </w:r>
      <w:r>
        <w:t>数据库</w:t>
      </w:r>
      <w:r>
        <w:rPr>
          <w:rFonts w:hint="eastAsia"/>
        </w:rPr>
        <w:t>关联关系</w:t>
      </w:r>
      <w:r>
        <w:t>表</w:t>
      </w:r>
      <w:r>
        <w:rPr>
          <w:rFonts w:hint="eastAsia"/>
        </w:rPr>
        <w:t>（可暂时不使用）</w:t>
      </w:r>
    </w:p>
    <w:tbl>
      <w:tblPr>
        <w:tblStyle w:val="7"/>
        <w:tblW w:w="7539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281"/>
        <w:gridCol w:w="1919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PERM_ROLE</w:t>
            </w:r>
          </w:p>
        </w:tc>
        <w:tc>
          <w:tcPr>
            <w:tcW w:w="22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所属角色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3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9 perm_userg_hmi_info</w:t>
      </w:r>
      <w:r>
        <w:tab/>
      </w:r>
      <w:r>
        <w:t>权限用户组人机界面信息表</w:t>
      </w:r>
      <w:r>
        <w:rPr>
          <w:rFonts w:hint="eastAsia"/>
        </w:rPr>
        <w:t>（考虑删掉，使用角色关联人机画面）</w:t>
      </w:r>
    </w:p>
    <w:tbl>
      <w:tblPr>
        <w:tblStyle w:val="7"/>
        <w:tblW w:w="755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522"/>
        <w:gridCol w:w="1678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5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PERM_TYPE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权限类型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PERM_INFO2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权限信息2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PERM_INFO3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权限信息3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PERM_INFO4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权限信息4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PERM_INFO5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权限信息5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PERM_INFO6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权限信息6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PERM_INFO7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权限信息7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PERM_INFO8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权限信息8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PERM_INFO9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权限信息9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PERM_INFO10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权限信息10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PERM_INFO11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权限信息11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PERM_INFO12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权限信息12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PERM_INFO13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权限信息13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PERM_INFO14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权限信息14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PERM_INFO15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权限信息15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PERM_INFO16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权限信息16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5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  <w:bookmarkStart w:id="7" w:name="_GoBack"/>
            <w:bookmarkEnd w:id="7"/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10 perm_userg_db_info</w:t>
      </w:r>
      <w:r>
        <w:tab/>
      </w:r>
      <w:r>
        <w:t>权限用户组数据库表信息表</w:t>
      </w:r>
      <w:r>
        <w:rPr>
          <w:rFonts w:hint="eastAsia"/>
        </w:rPr>
        <w:t>（考虑 ，使用角色关联数据库表）</w:t>
      </w:r>
    </w:p>
    <w:tbl>
      <w:tblPr>
        <w:tblStyle w:val="7"/>
        <w:tblW w:w="755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64"/>
        <w:gridCol w:w="193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PERM_USER_GROUP</w:t>
            </w:r>
          </w:p>
        </w:tc>
        <w:tc>
          <w:tcPr>
            <w:tcW w:w="2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所属用户组</w:t>
            </w:r>
          </w:p>
        </w:tc>
        <w:tc>
          <w:tcPr>
            <w:tcW w:w="1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PERM_ATTRIBUTE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权限属性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PERM_TABLE_NAME</w:t>
            </w:r>
          </w:p>
        </w:tc>
        <w:tc>
          <w:tcPr>
            <w:tcW w:w="2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数据库表名</w:t>
            </w:r>
          </w:p>
        </w:tc>
        <w:tc>
          <w:tcPr>
            <w:tcW w:w="1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11 perm_security_def</w:t>
      </w:r>
      <w:r>
        <w:tab/>
      </w:r>
      <w:r>
        <w:t>权限安全策略定义表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536"/>
        <w:gridCol w:w="1766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2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安全策略ID号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PERM_MIN_LENGTH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密码最小长度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PERM_MIN_LETR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密码最少包含字母数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PERM_MIN_NUM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密码最少包含数字数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PERM_MAX_LOCK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账户锁定阀值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PERM_LOCK_TIMER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账户锁定时长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PERM_ID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功能ID号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PERM_NAME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PERM_DEFINE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功能宏定义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PERM_DESC</w:t>
            </w:r>
          </w:p>
        </w:tc>
        <w:tc>
          <w:tcPr>
            <w:tcW w:w="2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通信中间件使用相关表格</w:t>
      </w:r>
    </w:p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 w:eastAsia="宋体"/>
          <w:lang w:val="en-US" w:eastAsia="zh-CN"/>
        </w:rPr>
        <w:t>mq_host主机</w:t>
      </w:r>
      <w:r>
        <w:t>定义表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2266"/>
        <w:gridCol w:w="1793"/>
        <w:gridCol w:w="7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主键（自增）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host_name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主机名（唯一）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通信协议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通信监听网卡IP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transport_heartbeat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通信心跳周期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connector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跨域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监听网卡IP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exchage_heartbeat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路由心跳周期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冗余管理服务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冗余管理服务端口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sentinel_heartbeat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冗余管理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sync_connector_protocol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主从数据同步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协议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TCP/UDP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varchar(10)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sync_connector_ip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数据同步监听网卡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sync_connector_port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数据同步监听端口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sync_connector_heartbeat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数据同步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心跳周期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queue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messages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dlq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max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messages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失败队列最大消息数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sergrp_id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服务器组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domain_id</w:t>
            </w:r>
          </w:p>
        </w:tc>
        <w:tc>
          <w:tcPr>
            <w:tcW w:w="2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域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17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14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realm_id</w:t>
            </w:r>
          </w:p>
        </w:tc>
        <w:tc>
          <w:tcPr>
            <w:tcW w:w="2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安全认证表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引用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）</w:t>
            </w:r>
          </w:p>
        </w:tc>
        <w:tc>
          <w:tcPr>
            <w:tcW w:w="17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</w:tbl>
    <w:p>
      <w:pP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备注：每个连接的心跳，C/S端使用同一个心跳周期。</w:t>
      </w:r>
    </w:p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 w:eastAsia="宋体"/>
          <w:lang w:val="en-US" w:eastAsia="zh-CN"/>
        </w:rPr>
        <w:t>mq_realm安全认证定义</w:t>
      </w:r>
      <w:r>
        <w:t>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398"/>
        <w:gridCol w:w="1904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user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用户（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Unique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）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varchar(50)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passwd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密码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varchar(200)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</w:tbl>
    <w:p>
      <w:pPr>
        <w:pStyle w:val="3"/>
        <w:numPr>
          <w:ilvl w:val="0"/>
          <w:numId w:val="3"/>
        </w:numPr>
        <w:ind w:left="425" w:leftChars="0" w:hanging="425" w:firstLineChars="0"/>
      </w:pPr>
      <w:r>
        <w:rPr>
          <w:rFonts w:hint="eastAsia" w:eastAsia="宋体"/>
          <w:lang w:val="en-US" w:eastAsia="zh-CN"/>
        </w:rPr>
        <w:t>mq_exchange_domain跨域转发关联</w:t>
      </w:r>
      <w:r>
        <w:t>表</w:t>
      </w:r>
    </w:p>
    <w:tbl>
      <w:tblPr>
        <w:tblStyle w:val="7"/>
        <w:tblW w:w="793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398"/>
        <w:gridCol w:w="1904"/>
        <w:gridCol w:w="14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主键（自增）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src_domain_id</w:t>
            </w:r>
          </w:p>
        </w:tc>
        <w:tc>
          <w:tcPr>
            <w:tcW w:w="23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路由发起域</w:t>
            </w:r>
          </w:p>
        </w:tc>
        <w:tc>
          <w:tcPr>
            <w:tcW w:w="19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dest_domain_id</w:t>
            </w:r>
          </w:p>
        </w:tc>
        <w:tc>
          <w:tcPr>
            <w:tcW w:w="23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路由目标域</w:t>
            </w:r>
          </w:p>
        </w:tc>
        <w:tc>
          <w:tcPr>
            <w:tcW w:w="19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integer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N</w:t>
            </w:r>
          </w:p>
        </w:tc>
      </w:tr>
    </w:tbl>
    <w:p>
      <w:pPr>
        <w:rPr>
          <w:rFonts w:hint="eastAsia"/>
        </w:rPr>
      </w:pPr>
      <w:r>
        <w:rPr>
          <w:rFonts w:hint="eastAsia" w:ascii="等线" w:hAnsi="等线" w:eastAsia="等线" w:cs="宋体"/>
          <w:color w:val="000000"/>
          <w:kern w:val="0"/>
          <w:sz w:val="22"/>
          <w:lang w:val="en-US" w:eastAsia="zh-CN"/>
        </w:rPr>
        <w:t>备注：src_domain_id，src_domain_id均引用SYS_DOMAIN_INFO表中的DOMAIN_ID。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1 sys_msgtunnel_sergrp 消息总线转发域定义表</w:t>
      </w:r>
      <w:r>
        <w:rPr>
          <w:strike/>
          <w:dstrike w:val="0"/>
        </w:rPr>
        <w:tab/>
      </w:r>
    </w:p>
    <w:tbl>
      <w:tblPr>
        <w:tblStyle w:val="8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812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bookmarkStart w:id="6" w:name="_Hlk505004660"/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12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60" w:type="dxa"/>
            <w:shd w:val="clear" w:color="auto" w:fill="92D050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SERGRP_ID</w:t>
            </w:r>
          </w:p>
        </w:tc>
        <w:tc>
          <w:tcPr>
            <w:tcW w:w="2460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服务器名</w:t>
            </w:r>
          </w:p>
        </w:tc>
        <w:tc>
          <w:tcPr>
            <w:tcW w:w="1812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NUMBER(22)</w:t>
            </w:r>
          </w:p>
        </w:tc>
        <w:tc>
          <w:tcPr>
            <w:tcW w:w="1560" w:type="dxa"/>
            <w:shd w:val="clear" w:color="auto" w:fill="auto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HOST_NUM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节点数量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NUMBER(22)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HOST1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节点1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HOST2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节点2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HOST3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节点3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HOST4</w:t>
            </w:r>
          </w:p>
        </w:tc>
        <w:tc>
          <w:tcPr>
            <w:tcW w:w="24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节点4</w:t>
            </w:r>
          </w:p>
        </w:tc>
        <w:tc>
          <w:tcPr>
            <w:tcW w:w="181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VARCHAR2(40)</w:t>
            </w:r>
          </w:p>
        </w:tc>
        <w:tc>
          <w:tcPr>
            <w:tcW w:w="156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</w:p>
    <w:tbl>
      <w:tblPr>
        <w:tblStyle w:val="8"/>
        <w:tblW w:w="7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520"/>
        <w:gridCol w:w="1520"/>
        <w:gridCol w:w="848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SERGRP_ID</w:t>
            </w:r>
          </w:p>
        </w:tc>
        <w:tc>
          <w:tcPr>
            <w:tcW w:w="130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HOST_NUM</w:t>
            </w:r>
          </w:p>
        </w:tc>
        <w:tc>
          <w:tcPr>
            <w:tcW w:w="152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HOST1</w:t>
            </w:r>
          </w:p>
        </w:tc>
        <w:tc>
          <w:tcPr>
            <w:tcW w:w="152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HOST2</w:t>
            </w:r>
          </w:p>
        </w:tc>
        <w:tc>
          <w:tcPr>
            <w:tcW w:w="848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HOST3</w:t>
            </w:r>
          </w:p>
        </w:tc>
        <w:tc>
          <w:tcPr>
            <w:tcW w:w="1531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  <w:tc>
          <w:tcPr>
            <w:tcW w:w="130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njl3lc01-1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njl3lc02-1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531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pStyle w:val="3"/>
        <w:rPr>
          <w:strike/>
          <w:dstrike w:val="0"/>
        </w:rPr>
      </w:pPr>
      <w:r>
        <w:rPr>
          <w:strike/>
          <w:dstrike w:val="0"/>
        </w:rPr>
        <w:t>2 sys_msgtunnel_relay</w:t>
      </w:r>
      <w:r>
        <w:rPr>
          <w:strike/>
          <w:dstrike w:val="0"/>
        </w:rPr>
        <w:tab/>
      </w:r>
      <w:r>
        <w:rPr>
          <w:strike/>
          <w:dstrike w:val="0"/>
        </w:rPr>
        <w:t>消息总线转发关系定义表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源服务器名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目标服务器名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CHANNEL_NO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通道号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VARCHAR2(512)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RELAY_TYPE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转发类型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使用实例</w:t>
      </w:r>
    </w:p>
    <w:tbl>
      <w:tblPr>
        <w:tblStyle w:val="8"/>
        <w:tblW w:w="8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78"/>
        <w:gridCol w:w="4630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SRC_SERGRP</w:t>
            </w:r>
          </w:p>
        </w:tc>
        <w:tc>
          <w:tcPr>
            <w:tcW w:w="1378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DST_SERGRP</w:t>
            </w:r>
          </w:p>
        </w:tc>
        <w:tc>
          <w:tcPr>
            <w:tcW w:w="4630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CHANNEL_NO</w:t>
            </w:r>
          </w:p>
        </w:tc>
        <w:tc>
          <w:tcPr>
            <w:tcW w:w="1457" w:type="dxa"/>
            <w:shd w:val="clear" w:color="auto" w:fill="92D050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RELAY_TYPE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137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70/71/72/250/251/260/261/262/290/291/292</w:t>
            </w:r>
          </w:p>
        </w:tc>
        <w:tc>
          <w:tcPr>
            <w:tcW w:w="1457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8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137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70/71/72/92/250/251/260/261/262/290/291/292</w:t>
            </w:r>
          </w:p>
        </w:tc>
        <w:tc>
          <w:tcPr>
            <w:tcW w:w="1457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3 sys_samtunnel_sergrp</w:t>
      </w:r>
      <w:r>
        <w:rPr>
          <w:strike/>
          <w:dstrike w:val="0"/>
        </w:rPr>
        <w:tab/>
      </w:r>
      <w:r>
        <w:rPr>
          <w:strike/>
          <w:dstrike w:val="0"/>
        </w:rPr>
        <w:t>系统管理转发域定义表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服务器名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HOST4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Y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使用实例示意如下：</w:t>
      </w:r>
    </w:p>
    <w:tbl>
      <w:tblPr>
        <w:tblStyle w:val="8"/>
        <w:tblW w:w="7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520"/>
        <w:gridCol w:w="1520"/>
        <w:gridCol w:w="848"/>
        <w:gridCol w:w="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SERGRP_ID</w:t>
            </w:r>
          </w:p>
        </w:tc>
        <w:tc>
          <w:tcPr>
            <w:tcW w:w="130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HOST_NUM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HOST1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HOST2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HOST3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HOST4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  <w:tc>
          <w:tcPr>
            <w:tcW w:w="130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njl3lc01-1</w:t>
            </w:r>
          </w:p>
        </w:tc>
        <w:tc>
          <w:tcPr>
            <w:tcW w:w="152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njl3lc02-1</w:t>
            </w: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84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4 sys_samtunnel_relay</w:t>
      </w:r>
      <w:r>
        <w:rPr>
          <w:strike/>
          <w:dstrike w:val="0"/>
        </w:rPr>
        <w:tab/>
      </w:r>
      <w:r>
        <w:rPr>
          <w:strike/>
          <w:dstrike w:val="0"/>
        </w:rPr>
        <w:t>系统管理转发关系定义表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4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SRC_SERGRP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源服务器号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DST_SERGRP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目标服务器号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strike/>
                <w:dstrike w:val="0"/>
                <w:color w:val="000000"/>
                <w:kern w:val="0"/>
                <w:sz w:val="22"/>
              </w:rPr>
              <w:t>N</w:t>
            </w:r>
          </w:p>
        </w:tc>
      </w:tr>
    </w:tbl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使用实例如下：</w:t>
      </w:r>
    </w:p>
    <w:tbl>
      <w:tblPr>
        <w:tblStyle w:val="8"/>
        <w:tblW w:w="9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95"/>
        <w:gridCol w:w="4630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SRC_SERGRP</w:t>
            </w:r>
          </w:p>
        </w:tc>
        <w:tc>
          <w:tcPr>
            <w:tcW w:w="169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DST_SERGRP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CHANNEL_NO</w:t>
            </w:r>
          </w:p>
        </w:tc>
        <w:tc>
          <w:tcPr>
            <w:tcW w:w="132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RELAY_TYPE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169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70/71/72/250/251/260/261/262/290/291/292</w:t>
            </w:r>
          </w:p>
        </w:tc>
        <w:tc>
          <w:tcPr>
            <w:tcW w:w="132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48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99</w:t>
            </w:r>
          </w:p>
        </w:tc>
        <w:tc>
          <w:tcPr>
            <w:tcW w:w="169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22</w:t>
            </w:r>
          </w:p>
        </w:tc>
        <w:tc>
          <w:tcPr>
            <w:tcW w:w="463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70/71/72/92/250/251/260/261/262/290/291/292</w:t>
            </w:r>
          </w:p>
        </w:tc>
        <w:tc>
          <w:tcPr>
            <w:tcW w:w="1321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实时库公式使用配置表</w:t>
      </w:r>
    </w:p>
    <w:p>
      <w:pPr>
        <w:pStyle w:val="3"/>
      </w:pPr>
      <w:r>
        <w:t>1 formula_info</w:t>
      </w:r>
      <w:r>
        <w:tab/>
      </w:r>
      <w:r>
        <w:t>公式定义表</w:t>
      </w:r>
      <w:r>
        <w:rPr>
          <w:rFonts w:hint="eastAsia"/>
        </w:rPr>
        <w:t>（根据实时库最新规则进行修改）</w:t>
      </w:r>
    </w:p>
    <w:tbl>
      <w:tblPr>
        <w:tblStyle w:val="7"/>
        <w:tblW w:w="850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460"/>
        <w:gridCol w:w="1882"/>
        <w:gridCol w:w="14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公式名称</w:t>
            </w:r>
          </w:p>
        </w:tc>
        <w:tc>
          <w:tcPr>
            <w:tcW w:w="18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TIME_SLICE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计算周期(秒)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FORMULA_STR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公式串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GROUPS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公式所属组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CATEGORY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公式所属分类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COMPUTE_ORDER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计算优先级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左值操作数标签名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INPUT_OPERAND_NUM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输入操作个数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公式描述</w:t>
            </w:r>
          </w:p>
        </w:tc>
        <w:tc>
          <w:tcPr>
            <w:tcW w:w="1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使用实例</w:t>
      </w:r>
    </w:p>
    <w:tbl>
      <w:tblPr>
        <w:tblStyle w:val="8"/>
        <w:tblW w:w="15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098"/>
        <w:gridCol w:w="1381"/>
        <w:gridCol w:w="890"/>
        <w:gridCol w:w="1087"/>
        <w:gridCol w:w="1656"/>
        <w:gridCol w:w="2663"/>
        <w:gridCol w:w="1165"/>
        <w:gridCol w:w="2061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FORMULA_NAME</w:t>
            </w:r>
          </w:p>
        </w:tc>
        <w:tc>
          <w:tcPr>
            <w:tcW w:w="1098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TIME_SLICE</w:t>
            </w:r>
          </w:p>
        </w:tc>
        <w:tc>
          <w:tcPr>
            <w:tcW w:w="1381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FORMULA_STR</w:t>
            </w:r>
          </w:p>
        </w:tc>
        <w:tc>
          <w:tcPr>
            <w:tcW w:w="890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GROUPS</w:t>
            </w:r>
          </w:p>
        </w:tc>
        <w:tc>
          <w:tcPr>
            <w:tcW w:w="1087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CATEGORY</w:t>
            </w:r>
          </w:p>
        </w:tc>
        <w:tc>
          <w:tcPr>
            <w:tcW w:w="1656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COMPUTE_ORDER</w:t>
            </w:r>
          </w:p>
        </w:tc>
        <w:tc>
          <w:tcPr>
            <w:tcW w:w="2663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OUTPUT_APP_KEY_ID_TAG</w:t>
            </w:r>
          </w:p>
        </w:tc>
        <w:tc>
          <w:tcPr>
            <w:tcW w:w="1165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DOMAIN_ID</w:t>
            </w:r>
          </w:p>
        </w:tc>
        <w:tc>
          <w:tcPr>
            <w:tcW w:w="2061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INPUT_OPERAND_NUM</w:t>
            </w:r>
          </w:p>
        </w:tc>
        <w:tc>
          <w:tcPr>
            <w:tcW w:w="1422" w:type="dxa"/>
            <w:shd w:val="clear" w:color="auto" w:fill="92D050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PSCADA.ana.bjlzs.7198.ua.value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bjzs.pscada.7013ua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PSCADA.ana.bjlzs.7013.ua.value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bjzs.pscada.7168ua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PSCADA.ana.bjlzs.7168.ua.value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70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bjzs.pscada.7023ua</w:t>
            </w:r>
          </w:p>
        </w:tc>
        <w:tc>
          <w:tcPr>
            <w:tcW w:w="109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38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Out=In[1]</w:t>
            </w:r>
          </w:p>
        </w:tc>
        <w:tc>
          <w:tcPr>
            <w:tcW w:w="8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08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65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66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PSCADA.ana.bjlzs.7023.ua.value</w:t>
            </w:r>
          </w:p>
        </w:tc>
        <w:tc>
          <w:tcPr>
            <w:tcW w:w="116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206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rPr>
                <w:sz w:val="18"/>
              </w:rPr>
            </w:pPr>
          </w:p>
        </w:tc>
      </w:tr>
    </w:tbl>
    <w:p/>
    <w:p/>
    <w:p/>
    <w:p/>
    <w:p>
      <w:pPr>
        <w:pStyle w:val="3"/>
      </w:pPr>
      <w:r>
        <w:t>2 formula_para_def</w:t>
      </w:r>
      <w:r>
        <w:tab/>
      </w:r>
      <w:r>
        <w:t>公式参数定义表</w:t>
      </w:r>
    </w:p>
    <w:tbl>
      <w:tblPr>
        <w:tblStyle w:val="7"/>
        <w:tblW w:w="794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FORMULA_TAG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公式参数标签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INPUT_APP_KEY_ID_TAG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右值操作数标签名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PARA_ID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公式参数索引值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INPUT_STATICS_INFO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操作数统计信息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r>
        <w:rPr>
          <w:rFonts w:hint="eastAsia"/>
        </w:rPr>
        <w:t>使用实例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559"/>
        <w:gridCol w:w="839"/>
        <w:gridCol w:w="1092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  <w:shd w:val="clear" w:color="auto" w:fill="92D050"/>
          </w:tcPr>
          <w:p>
            <w:r>
              <w:rPr>
                <w:rFonts w:hint="eastAsia"/>
              </w:rPr>
              <w:t>FORMULA_TAG</w:t>
            </w:r>
          </w:p>
        </w:tc>
        <w:tc>
          <w:tcPr>
            <w:tcW w:w="2559" w:type="dxa"/>
            <w:shd w:val="clear" w:color="auto" w:fill="92D050"/>
          </w:tcPr>
          <w:p>
            <w:r>
              <w:rPr>
                <w:rFonts w:hint="eastAsia"/>
              </w:rPr>
              <w:t>INPUT_APP_KEY_ID_TAG</w:t>
            </w:r>
          </w:p>
        </w:tc>
        <w:tc>
          <w:tcPr>
            <w:tcW w:w="839" w:type="dxa"/>
            <w:shd w:val="clear" w:color="auto" w:fill="92D050"/>
          </w:tcPr>
          <w:p>
            <w:r>
              <w:rPr>
                <w:rFonts w:hint="eastAsia"/>
              </w:rPr>
              <w:t>PARA_ID</w:t>
            </w:r>
          </w:p>
        </w:tc>
        <w:tc>
          <w:tcPr>
            <w:tcW w:w="1092" w:type="dxa"/>
            <w:shd w:val="clear" w:color="auto" w:fill="92D050"/>
          </w:tcPr>
          <w:p>
            <w:r>
              <w:rPr>
                <w:rFonts w:hint="eastAsia"/>
              </w:rPr>
              <w:t>DOMAIN_ID</w:t>
            </w:r>
          </w:p>
        </w:tc>
        <w:tc>
          <w:tcPr>
            <w:tcW w:w="1816" w:type="dxa"/>
            <w:shd w:val="clear" w:color="auto" w:fill="92D050"/>
          </w:tcPr>
          <w:p>
            <w:r>
              <w:rPr>
                <w:rFonts w:hint="eastAsia"/>
              </w:rPr>
              <w:t>INPUT_STATICS_INFO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occ.bjzs.pscada.7013ua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PSCADA.ana.bjlzs.701.ua.value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occ.bjzs.pscada.7168ua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90" w:type="dxa"/>
          </w:tcPr>
          <w:p>
            <w:r>
              <w:rPr>
                <w:rFonts w:hint="eastAsia"/>
              </w:rPr>
              <w:t>occ.bjzs.pscada.7023ua</w:t>
            </w:r>
          </w:p>
        </w:tc>
        <w:tc>
          <w:tcPr>
            <w:tcW w:w="2559" w:type="dxa"/>
          </w:tcPr>
          <w:p>
            <w:r>
              <w:rPr>
                <w:rFonts w:hint="eastAsia"/>
              </w:rPr>
              <w:t>PSCADA.ana.bjlzs.702.ua.value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2" w:type="dxa"/>
          </w:tcPr>
          <w:p>
            <w:r>
              <w:rPr>
                <w:rFonts w:hint="eastAsia"/>
              </w:rPr>
              <w:t>99</w:t>
            </w:r>
          </w:p>
        </w:tc>
        <w:tc>
          <w:tcPr>
            <w:tcW w:w="1816" w:type="dxa"/>
          </w:tcPr>
          <w:p/>
        </w:tc>
      </w:tr>
    </w:tbl>
    <w:p/>
    <w:p>
      <w:pPr>
        <w:pStyle w:val="3"/>
      </w:pPr>
      <w:r>
        <w:t>3 calc_dig</w:t>
      </w:r>
      <w:r>
        <w:tab/>
      </w:r>
      <w:r>
        <w:t>数字量计算值表</w:t>
      </w:r>
    </w:p>
    <w:tbl>
      <w:tblPr>
        <w:tblStyle w:val="7"/>
        <w:tblW w:w="797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STATE_TEXT_NAME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数字量文本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报警延时时间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使用实例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633"/>
        <w:gridCol w:w="323"/>
        <w:gridCol w:w="341"/>
        <w:gridCol w:w="525"/>
        <w:gridCol w:w="395"/>
        <w:gridCol w:w="497"/>
        <w:gridCol w:w="385"/>
        <w:gridCol w:w="548"/>
        <w:gridCol w:w="462"/>
        <w:gridCol w:w="478"/>
        <w:gridCol w:w="510"/>
        <w:gridCol w:w="607"/>
        <w:gridCol w:w="389"/>
        <w:gridCol w:w="411"/>
        <w:gridCol w:w="441"/>
        <w:gridCol w:w="6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TAG_NAME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DESCRIPTION</w:t>
            </w:r>
          </w:p>
        </w:tc>
        <w:tc>
          <w:tcPr>
            <w:tcW w:w="3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VALUE</w:t>
            </w:r>
          </w:p>
        </w:tc>
        <w:tc>
          <w:tcPr>
            <w:tcW w:w="3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STATUS</w:t>
            </w:r>
          </w:p>
        </w:tc>
        <w:tc>
          <w:tcPr>
            <w:tcW w:w="5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STATE_TEXT_NAME</w:t>
            </w:r>
          </w:p>
        </w:tc>
        <w:tc>
          <w:tcPr>
            <w:tcW w:w="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REGION_ID</w:t>
            </w:r>
          </w:p>
        </w:tc>
        <w:tc>
          <w:tcPr>
            <w:tcW w:w="4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ALARM_PRIORITY</w:t>
            </w:r>
          </w:p>
        </w:tc>
        <w:tc>
          <w:tcPr>
            <w:tcW w:w="3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PIC_NAME</w:t>
            </w:r>
          </w:p>
        </w:tc>
        <w:tc>
          <w:tcPr>
            <w:tcW w:w="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ALARM_DELAY_TIME</w:t>
            </w:r>
          </w:p>
        </w:tc>
        <w:tc>
          <w:tcPr>
            <w:tcW w:w="4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IF_WATER_ALM</w:t>
            </w:r>
          </w:p>
        </w:tc>
        <w:tc>
          <w:tcPr>
            <w:tcW w:w="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IF_ACK_ON_RTN</w:t>
            </w:r>
          </w:p>
        </w:tc>
        <w:tc>
          <w:tcPr>
            <w:tcW w:w="5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DEL_ACT_ON_ACK</w:t>
            </w:r>
          </w:p>
        </w:tc>
        <w:tc>
          <w:tcPr>
            <w:tcW w:w="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IF_NEVER_ALM_ON_RTN</w:t>
            </w:r>
          </w:p>
        </w:tc>
        <w:tc>
          <w:tcPr>
            <w:tcW w:w="3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IF_SAMPLE</w:t>
            </w:r>
          </w:p>
        </w:tc>
        <w:tc>
          <w:tcPr>
            <w:tcW w:w="4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DOMAIN_ID</w:t>
            </w:r>
          </w:p>
        </w:tc>
        <w:tc>
          <w:tcPr>
            <w:tcW w:w="4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LOCATION_ID</w:t>
            </w:r>
          </w:p>
        </w:tc>
        <w:tc>
          <w:tcPr>
            <w:tcW w:w="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mzdl.bas_handover_occ_receive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bas_handover_occ_receive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bas_handover_occ_receive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mzdl.bas_handover_stn_receive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bas_handover_stn_receive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18</w:t>
            </w:r>
          </w:p>
        </w:tc>
        <w:tc>
          <w:tcPr>
            <w:tcW w:w="4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5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3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　</w:t>
            </w:r>
          </w:p>
        </w:tc>
        <w:tc>
          <w:tcPr>
            <w:tcW w:w="4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4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29</w:t>
            </w:r>
          </w:p>
        </w:tc>
        <w:tc>
          <w:tcPr>
            <w:tcW w:w="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5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5"/>
              </w:rPr>
              <w:t>bas_handover_stn_receive</w:t>
            </w:r>
          </w:p>
        </w:tc>
      </w:tr>
    </w:tbl>
    <w:p/>
    <w:p>
      <w:pPr>
        <w:pStyle w:val="3"/>
      </w:pPr>
      <w:r>
        <w:t>4 calc_ana</w:t>
      </w:r>
      <w:r>
        <w:tab/>
      </w:r>
      <w:r>
        <w:t>模拟量计算值表</w:t>
      </w:r>
    </w:p>
    <w:tbl>
      <w:tblPr>
        <w:tblStyle w:val="7"/>
        <w:tblW w:w="66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1468"/>
        <w:gridCol w:w="1701"/>
        <w:gridCol w:w="1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14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计算值标签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计算结果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IF_LIMIT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责任区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IF_SAMPLE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是否采样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SAMPLE_DEADBAND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采样死区值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计算值名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/>
    <w:p>
      <w:pPr>
        <w:pStyle w:val="3"/>
      </w:pPr>
      <w:r>
        <w:t>5 calc_limit_info</w:t>
      </w:r>
      <w:r>
        <w:tab/>
      </w:r>
      <w:r>
        <w:t>模拟量计算限值表</w:t>
      </w:r>
    </w:p>
    <w:tbl>
      <w:tblPr>
        <w:tblStyle w:val="7"/>
        <w:tblW w:w="7944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2460"/>
        <w:gridCol w:w="1800"/>
        <w:gridCol w:w="1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RECORD_APP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记录所属应用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算法类型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组1上限值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组1下限值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组2上限值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组2下限值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组3上限值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组3下限值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CROSS_PERCENT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越限百分比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RETURN_PERCENT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返回百分比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CROSS_TIME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最近越限时间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DATE(7)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报警优先级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IF_WATER_ALM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IF_ACK_ON_RTN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是否返回自动确认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DEL_ACT_ON_ACK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确认后删除动作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IF_NEVER_ALM_ON_RTN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是否返回不上窗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POINT_TP_NAME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>
      <w:r>
        <w:rPr>
          <w:rFonts w:hint="eastAsia"/>
        </w:rPr>
        <w:t>R</w:t>
      </w:r>
      <w:r>
        <w:t>T21</w:t>
      </w:r>
      <w:r>
        <w:rPr>
          <w:rFonts w:hint="eastAsia"/>
        </w:rPr>
        <w:t>设计了这个表格，但是部分线路并没有使用这个表格。</w:t>
      </w: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网管系统使用配置表</w:t>
      </w:r>
    </w:p>
    <w:p>
      <w:pPr>
        <w:pStyle w:val="3"/>
      </w:pPr>
      <w:r>
        <w:t>1</w:t>
      </w:r>
      <w:r>
        <w:rPr>
          <w:rFonts w:hint="eastAsia"/>
        </w:rPr>
        <w:t xml:space="preserve"> </w:t>
      </w:r>
      <w:r>
        <w:t>nms_node_info</w:t>
      </w:r>
      <w:r>
        <w:tab/>
      </w:r>
      <w:r>
        <w:t>NMS节点信息表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CPU数量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MEM_COUNT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内存大小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内存占有率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2号网卡状态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2 nms_node_app_info</w:t>
      </w:r>
      <w:r>
        <w:tab/>
      </w:r>
      <w:r>
        <w:t xml:space="preserve">   NMS应用信息表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APP_PRIORITY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应用优先级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APP_NAME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应用名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3 nms_node_proc_info</w:t>
      </w:r>
      <w:r>
        <w:tab/>
      </w:r>
      <w:r>
        <w:t>NMS进程信息表</w:t>
      </w:r>
    </w:p>
    <w:tbl>
      <w:tblPr>
        <w:tblStyle w:val="7"/>
        <w:tblW w:w="73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进程id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PROC_INSTANCE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实例名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PROC_STATUS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进程状态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VARCHAR2(32)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4 nms_node_disk_info</w:t>
      </w:r>
      <w:r>
        <w:tab/>
      </w:r>
      <w:r>
        <w:t xml:space="preserve">  NMS文件系统信息表</w:t>
      </w:r>
    </w:p>
    <w:tbl>
      <w:tblPr>
        <w:tblStyle w:val="7"/>
        <w:tblW w:w="73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2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DISK_INDEX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文件系统索引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文件系统目录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VARCHAR2(80)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文件系统容量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文件系统使用率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DISK_IO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文件系统IO速率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5 nms_switch_info</w:t>
      </w:r>
      <w:r>
        <w:tab/>
      </w:r>
      <w:r>
        <w:t>NMS交换机信息表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ip地址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RUNTIME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CUP_USAGE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cpu利用率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MEM_SIZE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MEM_USED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可用内存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TEMPERATURE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</w:tbl>
    <w:p/>
    <w:p>
      <w:pPr>
        <w:pStyle w:val="3"/>
      </w:pPr>
      <w:r>
        <w:t>6 nms_switch_port_info</w:t>
      </w:r>
      <w:r>
        <w:tab/>
      </w:r>
      <w:r>
        <w:t>NMS交换机端口信息表</w:t>
      </w:r>
    </w:p>
    <w:tbl>
      <w:tblPr>
        <w:tblStyle w:val="7"/>
        <w:tblW w:w="7386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766"/>
        <w:gridCol w:w="1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7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SWITCH_NAME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交换机名称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所属车站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PORT_NO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端口号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输入包丢弃数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OUT_UNBCPKTS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输出非广播包数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OUT_DISCARDS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输出包丢弃包数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收报率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OUT_RATE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发包率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p>
      <w:pPr>
        <w:pStyle w:val="3"/>
      </w:pPr>
      <w:r>
        <w:t>7 nms_mng_node_info</w:t>
      </w:r>
      <w:r>
        <w:tab/>
      </w:r>
      <w:r>
        <w:t>NMS节点配置信息表</w:t>
      </w:r>
    </w:p>
    <w:tbl>
      <w:tblPr>
        <w:tblStyle w:val="7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460"/>
        <w:gridCol w:w="1676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字段中文描述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字段类型及长度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是否可为空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NODE_NAME</w:t>
            </w:r>
          </w:p>
        </w:tc>
        <w:tc>
          <w:tcPr>
            <w:tcW w:w="2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节点名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VARCHAR2(40)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SERGRP_ID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服务器组id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DOMAIN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NODE_TYPE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节点类型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IS_USED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是否启用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NIC_NUM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网卡数量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NUMBER(22)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NETMASK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子网掩码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NIC1_ADDRESS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NIC2_NAME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二号网卡名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VARCHAR2(64)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NIC2_ADDRESS</w:t>
            </w:r>
          </w:p>
        </w:tc>
        <w:tc>
          <w:tcPr>
            <w:tcW w:w="2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二号网卡地址</w:t>
            </w:r>
          </w:p>
        </w:tc>
        <w:tc>
          <w:tcPr>
            <w:tcW w:w="16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VARCHAR2(16)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Y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34B"/>
    <w:multiLevelType w:val="multilevel"/>
    <w:tmpl w:val="2663634B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968932"/>
    <w:multiLevelType w:val="singleLevel"/>
    <w:tmpl w:val="5A96893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968990"/>
    <w:multiLevelType w:val="singleLevel"/>
    <w:tmpl w:val="5A968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A7"/>
    <w:rsid w:val="00003389"/>
    <w:rsid w:val="000114E3"/>
    <w:rsid w:val="0001193F"/>
    <w:rsid w:val="00094164"/>
    <w:rsid w:val="000B161B"/>
    <w:rsid w:val="000C15DD"/>
    <w:rsid w:val="000C4586"/>
    <w:rsid w:val="000C4F54"/>
    <w:rsid w:val="000D1334"/>
    <w:rsid w:val="000D7613"/>
    <w:rsid w:val="000E1B4B"/>
    <w:rsid w:val="000E39EA"/>
    <w:rsid w:val="001029AC"/>
    <w:rsid w:val="00126330"/>
    <w:rsid w:val="001356DE"/>
    <w:rsid w:val="001B6EBD"/>
    <w:rsid w:val="001E7A06"/>
    <w:rsid w:val="001F085D"/>
    <w:rsid w:val="0021350D"/>
    <w:rsid w:val="002152A7"/>
    <w:rsid w:val="0024313A"/>
    <w:rsid w:val="00244263"/>
    <w:rsid w:val="00244E19"/>
    <w:rsid w:val="002724A5"/>
    <w:rsid w:val="0028598E"/>
    <w:rsid w:val="002942E9"/>
    <w:rsid w:val="002B40A7"/>
    <w:rsid w:val="002B644C"/>
    <w:rsid w:val="002C4596"/>
    <w:rsid w:val="002C5E25"/>
    <w:rsid w:val="002E3482"/>
    <w:rsid w:val="002E3555"/>
    <w:rsid w:val="002F15E3"/>
    <w:rsid w:val="002F1B6F"/>
    <w:rsid w:val="00300DE0"/>
    <w:rsid w:val="00350CFE"/>
    <w:rsid w:val="0035118A"/>
    <w:rsid w:val="00377879"/>
    <w:rsid w:val="00380318"/>
    <w:rsid w:val="003819F5"/>
    <w:rsid w:val="00395ED0"/>
    <w:rsid w:val="00396B32"/>
    <w:rsid w:val="003B2244"/>
    <w:rsid w:val="003C308D"/>
    <w:rsid w:val="003E1145"/>
    <w:rsid w:val="003E483B"/>
    <w:rsid w:val="00401C01"/>
    <w:rsid w:val="00406849"/>
    <w:rsid w:val="004300B0"/>
    <w:rsid w:val="0045150F"/>
    <w:rsid w:val="004A0300"/>
    <w:rsid w:val="004A08CC"/>
    <w:rsid w:val="004A48F3"/>
    <w:rsid w:val="004B2286"/>
    <w:rsid w:val="004B4C4A"/>
    <w:rsid w:val="004D6423"/>
    <w:rsid w:val="004E044C"/>
    <w:rsid w:val="004F5B81"/>
    <w:rsid w:val="00517F79"/>
    <w:rsid w:val="00526904"/>
    <w:rsid w:val="00535322"/>
    <w:rsid w:val="005719C9"/>
    <w:rsid w:val="005A64D3"/>
    <w:rsid w:val="005F5C95"/>
    <w:rsid w:val="00602325"/>
    <w:rsid w:val="00605346"/>
    <w:rsid w:val="00625C61"/>
    <w:rsid w:val="0063606C"/>
    <w:rsid w:val="006431E8"/>
    <w:rsid w:val="00645625"/>
    <w:rsid w:val="006570C7"/>
    <w:rsid w:val="006573FE"/>
    <w:rsid w:val="006575B4"/>
    <w:rsid w:val="0067592A"/>
    <w:rsid w:val="006862B7"/>
    <w:rsid w:val="00686CAA"/>
    <w:rsid w:val="006A0E2C"/>
    <w:rsid w:val="006B5998"/>
    <w:rsid w:val="006B5B84"/>
    <w:rsid w:val="006B6247"/>
    <w:rsid w:val="006C275A"/>
    <w:rsid w:val="006D58ED"/>
    <w:rsid w:val="006D678B"/>
    <w:rsid w:val="006E7399"/>
    <w:rsid w:val="00702398"/>
    <w:rsid w:val="00710FCE"/>
    <w:rsid w:val="00745FB5"/>
    <w:rsid w:val="00764214"/>
    <w:rsid w:val="00785A3F"/>
    <w:rsid w:val="007865F5"/>
    <w:rsid w:val="007A5D20"/>
    <w:rsid w:val="007F6578"/>
    <w:rsid w:val="0081594D"/>
    <w:rsid w:val="00843D0A"/>
    <w:rsid w:val="00851F56"/>
    <w:rsid w:val="0088523B"/>
    <w:rsid w:val="00895863"/>
    <w:rsid w:val="008C6335"/>
    <w:rsid w:val="008D77A1"/>
    <w:rsid w:val="008E0F65"/>
    <w:rsid w:val="00914F56"/>
    <w:rsid w:val="009650D8"/>
    <w:rsid w:val="00997017"/>
    <w:rsid w:val="009A2F67"/>
    <w:rsid w:val="009A4B92"/>
    <w:rsid w:val="009C318A"/>
    <w:rsid w:val="00A04236"/>
    <w:rsid w:val="00A16770"/>
    <w:rsid w:val="00A2454C"/>
    <w:rsid w:val="00A26D6D"/>
    <w:rsid w:val="00A3513F"/>
    <w:rsid w:val="00A42DC5"/>
    <w:rsid w:val="00A56759"/>
    <w:rsid w:val="00A75513"/>
    <w:rsid w:val="00AA66DC"/>
    <w:rsid w:val="00AC460D"/>
    <w:rsid w:val="00AD1558"/>
    <w:rsid w:val="00AD399E"/>
    <w:rsid w:val="00B1204E"/>
    <w:rsid w:val="00B30798"/>
    <w:rsid w:val="00B34FC2"/>
    <w:rsid w:val="00B56226"/>
    <w:rsid w:val="00B63119"/>
    <w:rsid w:val="00B76FA3"/>
    <w:rsid w:val="00BA3CF9"/>
    <w:rsid w:val="00BA4794"/>
    <w:rsid w:val="00BB15FD"/>
    <w:rsid w:val="00BD7162"/>
    <w:rsid w:val="00BE2323"/>
    <w:rsid w:val="00C36F5F"/>
    <w:rsid w:val="00C465E8"/>
    <w:rsid w:val="00C747B3"/>
    <w:rsid w:val="00C77257"/>
    <w:rsid w:val="00C80306"/>
    <w:rsid w:val="00C8103C"/>
    <w:rsid w:val="00C82EDF"/>
    <w:rsid w:val="00C83547"/>
    <w:rsid w:val="00CA3804"/>
    <w:rsid w:val="00CB6A55"/>
    <w:rsid w:val="00CC5073"/>
    <w:rsid w:val="00CC6F82"/>
    <w:rsid w:val="00CE4A94"/>
    <w:rsid w:val="00CE53A8"/>
    <w:rsid w:val="00CF02B1"/>
    <w:rsid w:val="00CF6501"/>
    <w:rsid w:val="00D44B04"/>
    <w:rsid w:val="00D47FC6"/>
    <w:rsid w:val="00D90637"/>
    <w:rsid w:val="00DB3A6D"/>
    <w:rsid w:val="00DE5BB3"/>
    <w:rsid w:val="00E21262"/>
    <w:rsid w:val="00E24810"/>
    <w:rsid w:val="00E250F2"/>
    <w:rsid w:val="00E30489"/>
    <w:rsid w:val="00E32007"/>
    <w:rsid w:val="00E3511A"/>
    <w:rsid w:val="00E632FD"/>
    <w:rsid w:val="00E662D6"/>
    <w:rsid w:val="00E945CC"/>
    <w:rsid w:val="00EA28A0"/>
    <w:rsid w:val="00EC34FC"/>
    <w:rsid w:val="00EC6B2A"/>
    <w:rsid w:val="00ED035A"/>
    <w:rsid w:val="00EF6112"/>
    <w:rsid w:val="00F00CCD"/>
    <w:rsid w:val="00F04157"/>
    <w:rsid w:val="00F26565"/>
    <w:rsid w:val="00F3169B"/>
    <w:rsid w:val="00F4502C"/>
    <w:rsid w:val="00F539A1"/>
    <w:rsid w:val="00F90CAA"/>
    <w:rsid w:val="00F9616B"/>
    <w:rsid w:val="00FB521D"/>
    <w:rsid w:val="00FD0669"/>
    <w:rsid w:val="036F1B68"/>
    <w:rsid w:val="082242E6"/>
    <w:rsid w:val="08470799"/>
    <w:rsid w:val="08A76C1A"/>
    <w:rsid w:val="102E7F46"/>
    <w:rsid w:val="1C42773B"/>
    <w:rsid w:val="1C663C08"/>
    <w:rsid w:val="27533AA8"/>
    <w:rsid w:val="331C4710"/>
    <w:rsid w:val="34FD7612"/>
    <w:rsid w:val="4BEB2BAA"/>
    <w:rsid w:val="6C9F2630"/>
    <w:rsid w:val="70E1291C"/>
    <w:rsid w:val="765A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2726</Words>
  <Characters>15541</Characters>
  <Lines>129</Lines>
  <Paragraphs>36</Paragraphs>
  <ScaleCrop>false</ScaleCrop>
  <LinksUpToDate>false</LinksUpToDate>
  <CharactersWithSpaces>18231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2018-02-26T01:34:00Z</dcterms:created>
  <dc:creator>刘涛</dc:creator>
  <cp:lastModifiedBy>郭淦</cp:lastModifiedBy>
  <dcterms:modified xsi:type="dcterms:W3CDTF">2018-03-20T02:20:26Z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