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ISCS数据库定义</w:t>
      </w:r>
    </w:p>
    <w:p>
      <w:pPr>
        <w:pStyle w:val="2"/>
      </w:pPr>
      <w:r>
        <w:rPr>
          <w:rFonts w:hint="eastAsia"/>
        </w:rPr>
        <w:t>数据模型</w:t>
      </w:r>
      <w:r>
        <w:t>表定义</w:t>
      </w:r>
    </w:p>
    <w:p>
      <w:pPr>
        <w:pStyle w:val="3"/>
      </w:pPr>
      <w:r>
        <w:rPr>
          <w:rFonts w:hint="eastAsia"/>
        </w:rPr>
        <w:t>单位定义表</w:t>
      </w:r>
      <w:r>
        <w:t>（unit_tbl）</w:t>
      </w:r>
    </w:p>
    <w:tbl>
      <w:tblPr>
        <w:tblStyle w:val="14"/>
        <w:tblW w:w="832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85"/>
        <w:gridCol w:w="960"/>
        <w:gridCol w:w="810"/>
        <w:gridCol w:w="2685"/>
      </w:tblGrid>
      <w:tr>
        <w:trPr>
          <w:trHeight w:val="449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unit_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单位ID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unit_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单位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2"/>
        </w:numPr>
        <w:tabs>
          <w:tab w:val="left" w:pos="420"/>
        </w:tabs>
      </w:pPr>
      <w:r>
        <w:t>unit_id</w:t>
      </w:r>
    </w:p>
    <w:p>
      <w:pPr>
        <w:ind w:firstLine="420"/>
      </w:pPr>
      <w:r>
        <w:t>单位唯一标识。</w:t>
      </w:r>
    </w:p>
    <w:p>
      <w:pPr>
        <w:numPr>
          <w:ilvl w:val="0"/>
          <w:numId w:val="2"/>
        </w:numPr>
        <w:tabs>
          <w:tab w:val="left" w:pos="420"/>
        </w:tabs>
      </w:pPr>
      <w:r>
        <w:t>unit_name</w:t>
      </w:r>
    </w:p>
    <w:p>
      <w:pPr>
        <w:ind w:firstLine="420"/>
      </w:pPr>
      <w:r>
        <w:t>单位中文名称，例如伏特、安培等。</w:t>
      </w:r>
    </w:p>
    <w:p>
      <w:pPr>
        <w:ind w:firstLine="420"/>
      </w:pPr>
    </w:p>
    <w:p>
      <w:pPr/>
      <w:r>
        <w:t>本表的数据由建模工具在建模时创建。</w:t>
      </w:r>
    </w:p>
    <w:p>
      <w:pPr>
        <w:pStyle w:val="3"/>
      </w:pPr>
      <w:r>
        <w:rPr>
          <w:rFonts w:hint="eastAsia"/>
        </w:rPr>
        <w:t>域定义表</w:t>
      </w:r>
      <w:r>
        <w:t>（domain_tbl）</w:t>
      </w:r>
    </w:p>
    <w:tbl>
      <w:tblPr>
        <w:tblStyle w:val="14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域ID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域名称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domain_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域类型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单选菜单</w:t>
            </w: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3"/>
        </w:numPr>
        <w:tabs>
          <w:tab w:val="left" w:pos="420"/>
        </w:tabs>
      </w:pPr>
      <w:r>
        <w:t>domain_id</w:t>
      </w:r>
    </w:p>
    <w:p>
      <w:pPr>
        <w:ind w:firstLine="420"/>
      </w:pPr>
      <w:r>
        <w:t>域唯一标识。</w:t>
      </w:r>
    </w:p>
    <w:p>
      <w:pPr>
        <w:numPr>
          <w:ilvl w:val="0"/>
          <w:numId w:val="3"/>
        </w:numPr>
        <w:tabs>
          <w:tab w:val="left" w:pos="420"/>
        </w:tabs>
      </w:pPr>
      <w:r>
        <w:t>domain_label</w:t>
      </w:r>
    </w:p>
    <w:p>
      <w:pPr>
        <w:ind w:firstLine="420"/>
      </w:pPr>
      <w:r>
        <w:t>域的标签。设备、点标签的构成部分，例如南京南站的标签“njnz”。</w:t>
      </w:r>
    </w:p>
    <w:p>
      <w:pPr>
        <w:numPr>
          <w:ilvl w:val="0"/>
          <w:numId w:val="3"/>
        </w:numPr>
        <w:tabs>
          <w:tab w:val="left" w:pos="420"/>
        </w:tabs>
      </w:pPr>
      <w:r>
        <w:t>domain_name</w:t>
      </w:r>
    </w:p>
    <w:p>
      <w:pPr>
        <w:ind w:firstLine="420"/>
      </w:pPr>
      <w:r>
        <w:t>域名称。例如“南京南站”。</w:t>
      </w:r>
    </w:p>
    <w:p>
      <w:pPr>
        <w:numPr>
          <w:ilvl w:val="0"/>
          <w:numId w:val="3"/>
        </w:numPr>
        <w:tabs>
          <w:tab w:val="left" w:pos="420"/>
        </w:tabs>
      </w:pPr>
      <w:r>
        <w:t>domain_type</w:t>
      </w:r>
    </w:p>
    <w:p>
      <w:pPr>
        <w:ind w:firstLine="420"/>
      </w:pPr>
      <w:r>
        <w:t>域类型。值范围与描述：0 -- 中心；1 -- 车站；2 -- 预留。</w:t>
      </w:r>
    </w:p>
    <w:p>
      <w:pPr/>
    </w:p>
    <w:p>
      <w:pPr/>
      <w:r>
        <w:t>本表的数据由建模工具建模时创建。</w:t>
      </w:r>
    </w:p>
    <w:p>
      <w:pPr>
        <w:pStyle w:val="3"/>
      </w:pPr>
      <w:r>
        <w:rPr>
          <w:rFonts w:hint="eastAsia"/>
        </w:rPr>
        <w:t>车站定义表</w:t>
      </w:r>
      <w:r>
        <w:t>（station_tbl）</w:t>
      </w:r>
    </w:p>
    <w:tbl>
      <w:tblPr>
        <w:tblStyle w:val="14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所属车站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3"/>
        </w:numPr>
        <w:tabs>
          <w:tab w:val="left" w:pos="420"/>
        </w:tabs>
      </w:pPr>
      <w:r>
        <w:t>station_id</w:t>
      </w:r>
    </w:p>
    <w:p>
      <w:pPr>
        <w:ind w:firstLine="420"/>
      </w:pPr>
      <w:r>
        <w:t>车站唯一标识。</w:t>
      </w:r>
    </w:p>
    <w:p>
      <w:pPr>
        <w:numPr>
          <w:ilvl w:val="0"/>
          <w:numId w:val="3"/>
        </w:numPr>
        <w:tabs>
          <w:tab w:val="left" w:pos="420"/>
        </w:tabs>
      </w:pPr>
      <w:r>
        <w:t>station_label</w:t>
      </w:r>
    </w:p>
    <w:p>
      <w:pPr>
        <w:ind w:firstLine="420"/>
      </w:pPr>
      <w:r>
        <w:t>车站标签。设备、点标签的构成部分，例如一般去车站中文名的拼音首字母，</w:t>
      </w:r>
    </w:p>
    <w:p>
      <w:pPr>
        <w:ind w:firstLine="420"/>
      </w:pPr>
      <w:r>
        <w:t>南京南站的标签“njnz”。</w:t>
      </w:r>
    </w:p>
    <w:p>
      <w:pPr>
        <w:numPr>
          <w:ilvl w:val="0"/>
          <w:numId w:val="3"/>
        </w:numPr>
        <w:tabs>
          <w:tab w:val="left" w:pos="420"/>
        </w:tabs>
      </w:pPr>
      <w:r>
        <w:t>station_name</w:t>
      </w:r>
    </w:p>
    <w:p>
      <w:pPr>
        <w:ind w:firstLine="420"/>
      </w:pPr>
      <w:r>
        <w:t>车站名称。例如南京南站。</w:t>
      </w:r>
    </w:p>
    <w:p>
      <w:pPr>
        <w:numPr>
          <w:ilvl w:val="0"/>
          <w:numId w:val="3"/>
        </w:numPr>
        <w:tabs>
          <w:tab w:val="left" w:pos="420"/>
        </w:tabs>
      </w:pPr>
      <w:r>
        <w:t>station_pid</w:t>
      </w:r>
    </w:p>
    <w:p>
      <w:pPr>
        <w:ind w:firstLine="420"/>
      </w:pPr>
      <w:r>
        <w:t>子站所属车站的唯一标识。值及描述：-1 -- 表示本条记录是车站信息；&gt; 0 -- 表示</w:t>
      </w:r>
    </w:p>
    <w:p>
      <w:pPr>
        <w:ind w:firstLine="420"/>
      </w:pPr>
      <w:r>
        <w:t>本条记录是子车站信息。</w:t>
      </w:r>
    </w:p>
    <w:p>
      <w:pPr/>
    </w:p>
    <w:p>
      <w:pPr/>
      <w:r>
        <w:t>本表的数据由建模工具建模时创建。</w:t>
      </w:r>
    </w:p>
    <w:p>
      <w:pPr>
        <w:pStyle w:val="3"/>
      </w:pPr>
      <w:r>
        <w:t>专业</w:t>
      </w:r>
      <w:r>
        <w:rPr>
          <w:rFonts w:hint="eastAsia"/>
        </w:rPr>
        <w:t>系统定义表</w:t>
      </w:r>
      <w:r>
        <w:t>（pro_system_tbl）</w:t>
      </w:r>
    </w:p>
    <w:tbl>
      <w:tblPr>
        <w:tblStyle w:val="14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1877"/>
        <w:gridCol w:w="968"/>
        <w:gridCol w:w="818"/>
        <w:gridCol w:w="2673"/>
      </w:tblGrid>
      <w:tr>
        <w:trPr>
          <w:trHeight w:val="270" w:hRule="atLeast"/>
        </w:trPr>
        <w:tc>
          <w:tcPr>
            <w:tcW w:w="198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8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系统ID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pro_system_label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98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pro_system_name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专业系统名称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3"/>
        </w:numPr>
        <w:tabs>
          <w:tab w:val="left" w:pos="420"/>
        </w:tabs>
      </w:pPr>
      <w:r>
        <w:t>pro_system_id</w:t>
      </w:r>
    </w:p>
    <w:p>
      <w:pPr>
        <w:ind w:firstLine="420"/>
      </w:pPr>
      <w:r>
        <w:t>专业系统唯一标识。</w:t>
      </w:r>
    </w:p>
    <w:p>
      <w:pPr>
        <w:numPr>
          <w:ilvl w:val="0"/>
          <w:numId w:val="3"/>
        </w:numPr>
        <w:tabs>
          <w:tab w:val="left" w:pos="420"/>
        </w:tabs>
      </w:pPr>
      <w:r>
        <w:t>pro_system_label</w:t>
      </w:r>
    </w:p>
    <w:p>
      <w:pPr>
        <w:ind w:firstLine="420"/>
      </w:pPr>
      <w:r>
        <w:t>专业系统标签。设备、点的路径的构成部分。</w:t>
      </w:r>
    </w:p>
    <w:p>
      <w:pPr>
        <w:numPr>
          <w:ilvl w:val="0"/>
          <w:numId w:val="3"/>
        </w:numPr>
        <w:tabs>
          <w:tab w:val="left" w:pos="420"/>
        </w:tabs>
      </w:pPr>
      <w:r>
        <w:t>pro_system_name</w:t>
      </w:r>
    </w:p>
    <w:p>
      <w:pPr>
        <w:ind w:firstLine="420"/>
      </w:pPr>
      <w:r>
        <w:t>专业系统名称。</w:t>
      </w:r>
    </w:p>
    <w:p>
      <w:pPr/>
    </w:p>
    <w:p>
      <w:pPr/>
      <w:r>
        <w:t>本表的数据由建模工具建模时创建。</w:t>
      </w:r>
    </w:p>
    <w:p>
      <w:pPr>
        <w:pStyle w:val="3"/>
      </w:pPr>
      <w:r>
        <w:rPr>
          <w:rFonts w:hint="eastAsia"/>
        </w:rPr>
        <w:t>责任区定义表</w:t>
      </w:r>
      <w:r>
        <w:t>（region_tbl）</w:t>
      </w:r>
    </w:p>
    <w:tbl>
      <w:tblPr>
        <w:tblStyle w:val="14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100"/>
        <w:gridCol w:w="954"/>
        <w:gridCol w:w="805"/>
        <w:gridCol w:w="2686"/>
      </w:tblGrid>
      <w:tr>
        <w:trPr>
          <w:trHeight w:val="270" w:hRule="atLeast"/>
        </w:trPr>
        <w:tc>
          <w:tcPr>
            <w:tcW w:w="17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责任区ID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region_label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region_name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责任区名称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子系统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3"/>
        </w:numPr>
        <w:tabs>
          <w:tab w:val="left" w:pos="420"/>
        </w:tabs>
      </w:pPr>
      <w:r>
        <w:t>region_id</w:t>
      </w:r>
    </w:p>
    <w:p>
      <w:pPr>
        <w:ind w:firstLine="420"/>
      </w:pPr>
      <w:r>
        <w:t>责任区唯一标识。</w:t>
      </w:r>
    </w:p>
    <w:p>
      <w:pPr>
        <w:numPr>
          <w:ilvl w:val="0"/>
          <w:numId w:val="3"/>
        </w:numPr>
        <w:tabs>
          <w:tab w:val="left" w:pos="420"/>
        </w:tabs>
      </w:pPr>
      <w:r>
        <w:t>region_label</w:t>
      </w:r>
    </w:p>
    <w:p>
      <w:pPr>
        <w:ind w:firstLine="420"/>
      </w:pPr>
      <w:r>
        <w:t>责任区的标签。</w:t>
      </w:r>
    </w:p>
    <w:p>
      <w:pPr>
        <w:numPr>
          <w:ilvl w:val="0"/>
          <w:numId w:val="3"/>
        </w:numPr>
        <w:tabs>
          <w:tab w:val="left" w:pos="420"/>
        </w:tabs>
      </w:pPr>
      <w:r>
        <w:t>region_name</w:t>
      </w:r>
    </w:p>
    <w:p>
      <w:pPr>
        <w:ind w:firstLine="420"/>
      </w:pPr>
      <w:r>
        <w:t>责任区名称。</w:t>
      </w:r>
    </w:p>
    <w:p>
      <w:pPr>
        <w:numPr>
          <w:ilvl w:val="0"/>
          <w:numId w:val="3"/>
        </w:numPr>
        <w:tabs>
          <w:tab w:val="left" w:pos="420"/>
        </w:tabs>
      </w:pPr>
      <w:r>
        <w:t>pro_system_id</w:t>
      </w:r>
    </w:p>
    <w:p>
      <w:pPr>
        <w:ind w:firstLine="420"/>
      </w:pPr>
      <w:r>
        <w:t>所属专业系统唯一标识。</w:t>
      </w:r>
    </w:p>
    <w:p>
      <w:pPr/>
    </w:p>
    <w:p>
      <w:pPr/>
      <w:r>
        <w:t>本表的数据由建模工具建模时创建。</w:t>
      </w:r>
    </w:p>
    <w:p>
      <w:pPr>
        <w:pStyle w:val="3"/>
      </w:pPr>
      <w:r>
        <w:t>控制</w:t>
      </w:r>
      <w:r>
        <w:rPr>
          <w:rFonts w:hint="eastAsia"/>
        </w:rPr>
        <w:t>转移组表</w:t>
      </w:r>
      <w:r>
        <w:t>（ctrl_trans_grp_tbl）</w:t>
      </w:r>
    </w:p>
    <w:tbl>
      <w:tblPr>
        <w:tblStyle w:val="14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2"/>
        <w:gridCol w:w="1860"/>
        <w:gridCol w:w="1065"/>
        <w:gridCol w:w="780"/>
        <w:gridCol w:w="1941"/>
      </w:tblGrid>
      <w:tr>
        <w:trPr>
          <w:trHeight w:val="270" w:hRule="atLeast"/>
        </w:trPr>
        <w:tc>
          <w:tcPr>
            <w:tcW w:w="26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8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0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9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ctrl_trans_grp_name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转移组名称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domain_id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所属域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车站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region_id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所属责任区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ctrl_trans_grp_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所属转移组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trans_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状态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trans_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timeout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转移超时时间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秒</w:t>
            </w: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ex_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cmp_label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外部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虚拟点标签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ex_value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外部权限值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941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3"/>
        </w:numPr>
        <w:tabs>
          <w:tab w:val="left" w:pos="420"/>
        </w:tabs>
      </w:pPr>
      <w:r>
        <w:t>ctrl_trans_grp_label</w:t>
      </w:r>
    </w:p>
    <w:p>
      <w:pPr>
        <w:ind w:firstLine="420"/>
      </w:pPr>
      <w:r>
        <w:t>控制转移组标签。</w:t>
      </w:r>
    </w:p>
    <w:p>
      <w:pPr>
        <w:numPr>
          <w:ilvl w:val="0"/>
          <w:numId w:val="3"/>
        </w:numPr>
        <w:tabs>
          <w:tab w:val="left" w:pos="420"/>
        </w:tabs>
      </w:pPr>
      <w:r>
        <w:t>ctrl_trans_grp_name</w:t>
      </w:r>
    </w:p>
    <w:p>
      <w:pPr>
        <w:ind w:firstLine="420"/>
      </w:pPr>
      <w:r>
        <w:t>控制转移组名称。</w:t>
      </w:r>
    </w:p>
    <w:p>
      <w:pPr>
        <w:numPr>
          <w:ilvl w:val="0"/>
          <w:numId w:val="3"/>
        </w:numPr>
        <w:tabs>
          <w:tab w:val="left" w:pos="420"/>
        </w:tabs>
      </w:pPr>
      <w:r>
        <w:t>domain_id</w:t>
      </w:r>
    </w:p>
    <w:p>
      <w:pPr>
        <w:ind w:firstLine="420"/>
      </w:pPr>
      <w:r>
        <w:t>所属域唯一标识。</w:t>
      </w:r>
    </w:p>
    <w:p>
      <w:pPr>
        <w:numPr>
          <w:ilvl w:val="0"/>
          <w:numId w:val="3"/>
        </w:numPr>
        <w:tabs>
          <w:tab w:val="left" w:pos="420"/>
        </w:tabs>
      </w:pPr>
      <w:r>
        <w:t>station_id</w:t>
      </w:r>
    </w:p>
    <w:p>
      <w:pPr>
        <w:ind w:firstLine="420"/>
      </w:pPr>
      <w:r>
        <w:t>所属车站唯一标识。</w:t>
      </w:r>
    </w:p>
    <w:p>
      <w:pPr>
        <w:numPr>
          <w:ilvl w:val="0"/>
          <w:numId w:val="3"/>
        </w:numPr>
        <w:tabs>
          <w:tab w:val="left" w:pos="420"/>
        </w:tabs>
      </w:pPr>
      <w:r>
        <w:t>pro_system_id</w:t>
      </w:r>
    </w:p>
    <w:p>
      <w:pPr>
        <w:ind w:firstLine="420"/>
      </w:pPr>
      <w:r>
        <w:t>所属专业系统唯一标识。</w:t>
      </w:r>
    </w:p>
    <w:p>
      <w:pPr>
        <w:numPr>
          <w:ilvl w:val="0"/>
          <w:numId w:val="3"/>
        </w:numPr>
        <w:tabs>
          <w:tab w:val="left" w:pos="420"/>
        </w:tabs>
      </w:pPr>
      <w:r>
        <w:t>region_id</w:t>
      </w:r>
    </w:p>
    <w:p>
      <w:pPr>
        <w:ind w:firstLine="420"/>
      </w:pPr>
      <w:r>
        <w:t>所属责任区唯一标识。</w:t>
      </w:r>
    </w:p>
    <w:p>
      <w:pPr>
        <w:numPr>
          <w:ilvl w:val="0"/>
          <w:numId w:val="3"/>
        </w:numPr>
        <w:tabs>
          <w:tab w:val="left" w:pos="420"/>
        </w:tabs>
      </w:pPr>
      <w:r>
        <w:t>ctrl_trans_grp_plabel</w:t>
      </w:r>
    </w:p>
    <w:p>
      <w:pPr>
        <w:ind w:firstLine="420"/>
      </w:pPr>
      <w:r>
        <w:t>所属控制转移组标签。即控制转移组的父亲转移组标签。</w:t>
      </w:r>
    </w:p>
    <w:p>
      <w:pPr>
        <w:numPr>
          <w:ilvl w:val="0"/>
          <w:numId w:val="3"/>
        </w:numPr>
        <w:tabs>
          <w:tab w:val="left" w:pos="420"/>
        </w:tabs>
      </w:pPr>
      <w:r>
        <w:t>trans_state</w:t>
      </w:r>
    </w:p>
    <w:p>
      <w:pPr>
        <w:ind w:firstLine="420"/>
      </w:pPr>
      <w:r>
        <w:t>控制权当前的状态。</w:t>
      </w:r>
      <w:r>
        <w:rPr>
          <w:rFonts w:hint="eastAsia"/>
        </w:rPr>
        <w:t>值及描述：</w:t>
      </w:r>
      <w:r>
        <w:t>0 -- 中心控制；1 -- 车站控制；2 -- 中心至车站转</w:t>
      </w:r>
    </w:p>
    <w:p>
      <w:pPr>
        <w:ind w:firstLine="420"/>
      </w:pPr>
      <w:r>
        <w:t>移中，中间状态；3 -- 车站至中心转移中，中间状态。</w:t>
      </w:r>
    </w:p>
    <w:p>
      <w:pPr>
        <w:numPr>
          <w:ilvl w:val="0"/>
          <w:numId w:val="3"/>
        </w:numPr>
        <w:tabs>
          <w:tab w:val="left" w:pos="420"/>
        </w:tabs>
      </w:pPr>
      <w:r>
        <w:t>trans_timeout</w:t>
      </w:r>
    </w:p>
    <w:p>
      <w:pPr>
        <w:ind w:firstLine="420"/>
      </w:pPr>
      <w:r>
        <w:t>转移超时时间。HMI控制权限转移超时，HMI读取该值并加上一定时间作为HMI超时</w:t>
      </w:r>
    </w:p>
    <w:p>
      <w:pPr>
        <w:ind w:firstLine="420"/>
      </w:pPr>
      <w:r>
        <w:t>时间。后台控制权限转移超时，后台直接使用该时间作为超时时间。</w:t>
      </w:r>
    </w:p>
    <w:p>
      <w:pPr>
        <w:numPr>
          <w:ilvl w:val="0"/>
          <w:numId w:val="3"/>
        </w:numPr>
        <w:tabs>
          <w:tab w:val="left" w:pos="420"/>
        </w:tabs>
      </w:pPr>
      <w:r>
        <w:t>ex_cmp_label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外部虚拟点标签（列标签）。该外部虚拟点用来存储控制权是否在本系统内部。控制权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限转移时，后台需要进行权限是否在本系统检查。后台读取外部虚拟点的值与外部权限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值（ex_value）做比较，如果值相同则控制权在本系统内，否则控制权在外部系统。只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有控制权限在本系统内部时，后台才可以进行响应的权限转移。</w:t>
      </w:r>
    </w:p>
    <w:p>
      <w:pPr>
        <w:numPr>
          <w:ilvl w:val="0"/>
          <w:numId w:val="3"/>
        </w:numPr>
        <w:tabs>
          <w:tab w:val="left" w:pos="420"/>
        </w:tabs>
      </w:pPr>
      <w:r>
        <w:t>ex_value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外部权限值。见ex_cmp_label说明。在建模时设置，系统运行期间不能被修改。</w:t>
      </w:r>
    </w:p>
    <w:p>
      <w:pPr>
        <w:ind w:firstLine="420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rPr>
          <w:rFonts w:ascii="宋体" w:hAnsi="宋体" w:eastAsia="宋体" w:cs="宋体"/>
          <w:color w:val="000000"/>
          <w:kern w:val="0"/>
          <w:szCs w:val="21"/>
        </w:rPr>
      </w:pPr>
      <w:r>
        <w:t>本表的数据由建模工具建模时创建。</w:t>
      </w:r>
    </w:p>
    <w:p>
      <w:pPr>
        <w:pStyle w:val="3"/>
      </w:pPr>
      <w:r>
        <w:rPr>
          <w:rFonts w:hint="eastAsia"/>
        </w:rPr>
        <w:t>设备类型定义表</w:t>
      </w:r>
      <w:r>
        <w:t>（dev_type_tbl）</w:t>
      </w:r>
    </w:p>
    <w:tbl>
      <w:tblPr>
        <w:tblStyle w:val="14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54"/>
        <w:gridCol w:w="805"/>
        <w:gridCol w:w="2686"/>
      </w:tblGrid>
      <w:tr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dev_type_label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dev_type_name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3"/>
        </w:numPr>
        <w:tabs>
          <w:tab w:val="left" w:pos="420"/>
        </w:tabs>
      </w:pPr>
      <w:r>
        <w:t>dev_type_label</w:t>
      </w:r>
    </w:p>
    <w:p>
      <w:pPr>
        <w:ind w:firstLine="420"/>
      </w:pPr>
      <w:r>
        <w:t>设备类型标签。</w:t>
      </w:r>
    </w:p>
    <w:p>
      <w:pPr>
        <w:numPr>
          <w:ilvl w:val="0"/>
          <w:numId w:val="3"/>
        </w:numPr>
        <w:tabs>
          <w:tab w:val="left" w:pos="420"/>
        </w:tabs>
      </w:pPr>
      <w:r>
        <w:t>dev_type_name</w:t>
      </w:r>
    </w:p>
    <w:p>
      <w:pPr>
        <w:ind w:firstLine="420"/>
      </w:pPr>
      <w:r>
        <w:t>设备类型名称。</w:t>
      </w:r>
    </w:p>
    <w:p>
      <w:pPr>
        <w:numPr>
          <w:ilvl w:val="0"/>
          <w:numId w:val="3"/>
        </w:numPr>
        <w:tabs>
          <w:tab w:val="left" w:pos="420"/>
        </w:tabs>
      </w:pPr>
      <w:r>
        <w:t>pro_system_id</w:t>
      </w:r>
    </w:p>
    <w:p>
      <w:pPr>
        <w:ind w:firstLine="420"/>
      </w:pPr>
      <w:r>
        <w:t>所属专业系统唯一标识。</w:t>
      </w:r>
    </w:p>
    <w:p>
      <w:pPr>
        <w:ind w:firstLine="420"/>
      </w:pPr>
    </w:p>
    <w:p>
      <w:pPr/>
      <w:r>
        <w:t>本表的数据由建模工具建模时创建。</w:t>
      </w:r>
    </w:p>
    <w:p>
      <w:pPr>
        <w:pStyle w:val="3"/>
      </w:pPr>
      <w:r>
        <w:rPr>
          <w:rFonts w:hint="eastAsia"/>
        </w:rPr>
        <w:t>设备模板表</w:t>
      </w:r>
      <w:r>
        <w:t>（dev_tp_tbl）</w:t>
      </w:r>
    </w:p>
    <w:tbl>
      <w:tblPr>
        <w:tblStyle w:val="14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68"/>
        <w:gridCol w:w="791"/>
        <w:gridCol w:w="2686"/>
      </w:tblGrid>
      <w:tr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9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dev_tp_label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dev_tp_name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dev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_type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设备类型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system_id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3"/>
        </w:numPr>
        <w:tabs>
          <w:tab w:val="left" w:pos="420"/>
        </w:tabs>
      </w:pPr>
      <w:r>
        <w:t>dev_tp_label</w:t>
      </w:r>
    </w:p>
    <w:p>
      <w:pPr>
        <w:ind w:firstLine="420"/>
      </w:pPr>
      <w:r>
        <w:t>设备模版标签。</w:t>
      </w:r>
    </w:p>
    <w:p>
      <w:pPr>
        <w:numPr>
          <w:ilvl w:val="0"/>
          <w:numId w:val="3"/>
        </w:numPr>
        <w:tabs>
          <w:tab w:val="left" w:pos="420"/>
        </w:tabs>
      </w:pPr>
      <w:r>
        <w:t>dev_tp_name</w:t>
      </w:r>
    </w:p>
    <w:p>
      <w:pPr>
        <w:ind w:firstLine="420"/>
      </w:pPr>
      <w:r>
        <w:t>设备模版名称。</w:t>
      </w:r>
    </w:p>
    <w:p>
      <w:pPr>
        <w:numPr>
          <w:ilvl w:val="0"/>
          <w:numId w:val="3"/>
        </w:numPr>
        <w:tabs>
          <w:tab w:val="left" w:pos="420"/>
        </w:tabs>
      </w:pPr>
      <w:r>
        <w:t>dev_type_label</w:t>
      </w:r>
    </w:p>
    <w:p>
      <w:pPr>
        <w:ind w:firstLine="420"/>
      </w:pPr>
      <w:r>
        <w:t>设备类型标签。</w:t>
      </w:r>
    </w:p>
    <w:p>
      <w:pPr>
        <w:numPr>
          <w:ilvl w:val="0"/>
          <w:numId w:val="3"/>
        </w:numPr>
        <w:tabs>
          <w:tab w:val="left" w:pos="420"/>
        </w:tabs>
      </w:pPr>
      <w:r>
        <w:t>pro_system_id</w:t>
      </w:r>
    </w:p>
    <w:p>
      <w:pPr>
        <w:ind w:firstLine="420"/>
      </w:pPr>
      <w:r>
        <w:t>所属专业系统唯一标识。</w:t>
      </w:r>
    </w:p>
    <w:p>
      <w:pPr/>
    </w:p>
    <w:p>
      <w:pPr/>
      <w:r>
        <w:t>本表的数据由建模工具建模时创建。</w:t>
      </w:r>
    </w:p>
    <w:p>
      <w:pPr>
        <w:pStyle w:val="3"/>
      </w:pPr>
      <w:r>
        <w:rPr>
          <w:rFonts w:hint="eastAsia"/>
        </w:rPr>
        <w:t>设备表</w:t>
      </w:r>
      <w:r>
        <w:t>（dev_tbl）</w:t>
      </w:r>
    </w:p>
    <w:tbl>
      <w:tblPr>
        <w:tblStyle w:val="14"/>
        <w:tblW w:w="8332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770"/>
        <w:gridCol w:w="915"/>
        <w:gridCol w:w="750"/>
        <w:gridCol w:w="2277"/>
      </w:tblGrid>
      <w:tr>
        <w:trPr>
          <w:trHeight w:val="270" w:hRule="atLeast"/>
        </w:trPr>
        <w:tc>
          <w:tcPr>
            <w:tcW w:w="262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17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5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2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dev_name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rtu_id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所属RTU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所属模板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宋体" w:hAnsi="宋体" w:eastAsia="宋体" w:cs="宋体"/>
                <w:kern w:val="0"/>
                <w:sz w:val="22"/>
              </w:rPr>
              <w:t>dev_status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is_summary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是否摘要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summary_value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摘要值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summary_status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摘要状态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4"/>
        </w:numPr>
        <w:tabs>
          <w:tab w:val="left" w:pos="420"/>
        </w:tabs>
      </w:pPr>
      <w:r>
        <w:t>dev_label</w:t>
      </w:r>
    </w:p>
    <w:p>
      <w:pPr>
        <w:ind w:firstLine="420"/>
      </w:pPr>
      <w:r>
        <w:t>设备标签。设备标签是设备点的路径，格式：</w:t>
      </w:r>
    </w:p>
    <w:p>
      <w:pPr>
        <w:ind w:firstLine="420"/>
      </w:pPr>
      <w:r>
        <w:t>“domain_label:station_label:pro_system_label:dev_label”</w:t>
      </w:r>
    </w:p>
    <w:p>
      <w:pPr>
        <w:numPr>
          <w:ilvl w:val="0"/>
          <w:numId w:val="5"/>
        </w:numPr>
        <w:tabs>
          <w:tab w:val="left" w:pos="420"/>
        </w:tabs>
      </w:pPr>
      <w:r>
        <w:t>dev_name</w:t>
      </w:r>
    </w:p>
    <w:p>
      <w:pPr>
        <w:ind w:firstLine="420"/>
      </w:pPr>
      <w:r>
        <w:t>设备名称。设备名称不带有站、专业系统等其它信息，仅表示设备自身。</w:t>
      </w:r>
    </w:p>
    <w:p>
      <w:pPr>
        <w:numPr>
          <w:ilvl w:val="0"/>
          <w:numId w:val="5"/>
        </w:numPr>
        <w:tabs>
          <w:tab w:val="left" w:pos="420"/>
        </w:tabs>
      </w:pPr>
      <w:r>
        <w:t>domain_id</w:t>
      </w:r>
    </w:p>
    <w:p>
      <w:pPr>
        <w:ind w:firstLine="420"/>
      </w:pPr>
      <w:r>
        <w:t>所属域ID。后台域节点已经保有该信息，这里为附件信息。</w:t>
      </w:r>
    </w:p>
    <w:p>
      <w:pPr>
        <w:numPr>
          <w:ilvl w:val="0"/>
          <w:numId w:val="5"/>
        </w:numPr>
        <w:tabs>
          <w:tab w:val="left" w:pos="420"/>
        </w:tabs>
      </w:pPr>
      <w:r>
        <w:t>station_id</w:t>
      </w:r>
    </w:p>
    <w:p>
      <w:pPr>
        <w:ind w:firstLine="420"/>
      </w:pPr>
      <w:r>
        <w:t>所属车站ID。后台车站节点已经保有该信息，这里为附件信息。</w:t>
      </w:r>
    </w:p>
    <w:p>
      <w:pPr>
        <w:numPr>
          <w:ilvl w:val="0"/>
          <w:numId w:val="5"/>
        </w:numPr>
        <w:tabs>
          <w:tab w:val="left" w:pos="420"/>
        </w:tabs>
      </w:pPr>
      <w:r>
        <w:t>pro_system_id</w:t>
      </w:r>
    </w:p>
    <w:p>
      <w:pPr>
        <w:ind w:firstLine="420"/>
      </w:pPr>
      <w:r>
        <w:t>专业系统ID。后台专业系统节点已经保有该信息，这里为附件信息。</w:t>
      </w:r>
    </w:p>
    <w:p>
      <w:pPr>
        <w:numPr>
          <w:ilvl w:val="0"/>
          <w:numId w:val="5"/>
        </w:numPr>
        <w:tabs>
          <w:tab w:val="left" w:pos="420"/>
        </w:tabs>
      </w:pPr>
      <w:r>
        <w:t>region_id</w:t>
      </w:r>
    </w:p>
    <w:p>
      <w:pPr>
        <w:ind w:firstLine="420"/>
      </w:pPr>
      <w:r>
        <w:t>责任区ID。后台转换为责任区对象，作为设备的一个对象属性。</w:t>
      </w:r>
    </w:p>
    <w:p>
      <w:pPr>
        <w:numPr>
          <w:ilvl w:val="0"/>
          <w:numId w:val="5"/>
        </w:numPr>
        <w:tabs>
          <w:tab w:val="left" w:pos="420"/>
        </w:tabs>
      </w:pPr>
      <w:r>
        <w:t>dev_type_label</w:t>
      </w:r>
    </w:p>
    <w:p>
      <w:pPr>
        <w:ind w:firstLine="420"/>
      </w:pPr>
      <w:r>
        <w:t>设备类型标签。后台转换为设备类型对象，作为设备的一个对象属性。</w:t>
      </w:r>
    </w:p>
    <w:p>
      <w:pPr>
        <w:numPr>
          <w:ilvl w:val="0"/>
          <w:numId w:val="5"/>
        </w:numPr>
        <w:tabs>
          <w:tab w:val="left" w:pos="420"/>
        </w:tabs>
      </w:pPr>
      <w:r>
        <w:t>dev_tp_label</w:t>
      </w:r>
    </w:p>
    <w:p>
      <w:pPr>
        <w:ind w:firstLine="420"/>
      </w:pPr>
      <w:r>
        <w:t>设备模版标签。后台转换为设备模版对象，作为设备的一个对象属性。</w:t>
      </w:r>
    </w:p>
    <w:p>
      <w:pPr>
        <w:numPr>
          <w:ilvl w:val="0"/>
          <w:numId w:val="5"/>
        </w:numPr>
        <w:tabs>
          <w:tab w:val="left" w:pos="420"/>
        </w:tabs>
      </w:pPr>
      <w:r>
        <w:t>ctrl_trans_grp_label</w:t>
      </w:r>
    </w:p>
    <w:p>
      <w:pPr>
        <w:ind w:firstLine="420"/>
      </w:pPr>
      <w:r>
        <w:t>控制转移组标签。后台转换为控制转移组对象，作为设备的一个对象属性。</w:t>
      </w:r>
    </w:p>
    <w:p>
      <w:pPr>
        <w:numPr>
          <w:ilvl w:val="0"/>
          <w:numId w:val="5"/>
        </w:numPr>
        <w:tabs>
          <w:tab w:val="left" w:pos="420"/>
        </w:tabs>
      </w:pPr>
      <w:r>
        <w:t>dev_status</w:t>
      </w:r>
    </w:p>
    <w:p>
      <w:pPr>
        <w:ind w:firstLine="420"/>
      </w:pPr>
      <w:r>
        <w:t>设备状态。掩码值，用于记录对该设备的禁用状态（挂牌、摘牌等）后台为每一位分别</w:t>
      </w:r>
    </w:p>
    <w:p>
      <w:pPr>
        <w:ind w:firstLine="420"/>
      </w:pPr>
      <w:r>
        <w:t>定义对应宏，并定义好宏的作用（禁止控制、禁止报警、禁止刷新，这三基本禁用操作</w:t>
      </w:r>
    </w:p>
    <w:p>
      <w:pPr>
        <w:ind w:firstLine="420"/>
      </w:pPr>
      <w:r>
        <w:t>的部分或全部）。后台维护宏与作用表。每一个设备需要维护自己的挂牌信息对象表。</w:t>
      </w:r>
    </w:p>
    <w:p>
      <w:pPr>
        <w:ind w:firstLine="420"/>
      </w:pPr>
      <w:r>
        <w:t>系统需要维护全部设备的挂牌信息对象表。并且对设备挂牌、摘牌等操作都需要记录到</w:t>
      </w:r>
    </w:p>
    <w:p>
      <w:pPr>
        <w:ind w:firstLine="420"/>
      </w:pPr>
      <w:r>
        <w:t>系统生产数据库（生产数据库需要实现该数据的添加、删除同步）。</w:t>
      </w:r>
    </w:p>
    <w:p>
      <w:pPr>
        <w:numPr>
          <w:ilvl w:val="0"/>
          <w:numId w:val="5"/>
        </w:numPr>
        <w:tabs>
          <w:tab w:val="left" w:pos="420"/>
        </w:tabs>
      </w:pPr>
      <w:r>
        <w:t>is_summary</w:t>
      </w:r>
    </w:p>
    <w:p>
      <w:pPr>
        <w:ind w:firstLine="420"/>
      </w:pPr>
      <w:r>
        <w:t>是否摘要，光字牌。预留。</w:t>
      </w:r>
    </w:p>
    <w:p>
      <w:pPr>
        <w:numPr>
          <w:ilvl w:val="0"/>
          <w:numId w:val="5"/>
        </w:numPr>
        <w:tabs>
          <w:tab w:val="left" w:pos="420"/>
        </w:tabs>
      </w:pPr>
      <w:r>
        <w:t>summary_value</w:t>
      </w:r>
    </w:p>
    <w:p>
      <w:pPr>
        <w:ind w:firstLine="420"/>
      </w:pPr>
      <w:r>
        <w:t>摘要值，光字牌。预留。</w:t>
      </w:r>
    </w:p>
    <w:p>
      <w:pPr>
        <w:numPr>
          <w:ilvl w:val="0"/>
          <w:numId w:val="5"/>
        </w:numPr>
        <w:tabs>
          <w:tab w:val="left" w:pos="420"/>
        </w:tabs>
      </w:pPr>
      <w:r>
        <w:t>summary_status</w:t>
      </w:r>
    </w:p>
    <w:p>
      <w:pPr>
        <w:ind w:firstLine="420"/>
      </w:pPr>
      <w:r>
        <w:t>摘要状态，光字牌。预留。</w:t>
      </w:r>
    </w:p>
    <w:p>
      <w:pPr>
        <w:pStyle w:val="3"/>
      </w:pPr>
      <w:r>
        <w:t>设备挂牌信息表（dev_token_info_tbl）</w:t>
      </w:r>
    </w:p>
    <w:tbl>
      <w:tblPr>
        <w:tblStyle w:val="14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token_id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标志牌ID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dev_label</w:t>
      </w:r>
    </w:p>
    <w:p>
      <w:pPr>
        <w:ind w:firstLine="420"/>
      </w:pPr>
      <w:r>
        <w:t>设备标签。被挂牌的设备标签，是设备的完整路径。</w:t>
      </w:r>
    </w:p>
    <w:p>
      <w:pPr>
        <w:numPr>
          <w:ilvl w:val="0"/>
          <w:numId w:val="6"/>
        </w:numPr>
        <w:tabs>
          <w:tab w:val="left" w:pos="420"/>
        </w:tabs>
      </w:pPr>
      <w:r>
        <w:t>token_id</w:t>
      </w:r>
    </w:p>
    <w:p>
      <w:pPr>
        <w:ind w:firstLine="420"/>
      </w:pPr>
      <w:r>
        <w:t>标志牌ID。对应标志牌表的牌ID。</w:t>
      </w:r>
    </w:p>
    <w:p>
      <w:pPr>
        <w:numPr>
          <w:ilvl w:val="0"/>
          <w:numId w:val="6"/>
        </w:numPr>
        <w:tabs>
          <w:tab w:val="left" w:pos="420"/>
        </w:tabs>
      </w:pPr>
      <w:r>
        <w:t>op_time</w:t>
      </w:r>
    </w:p>
    <w:p>
      <w:pPr>
        <w:ind w:firstLine="420"/>
      </w:pPr>
      <w:r>
        <w:t>挂牌时间。单位：秒。</w:t>
      </w:r>
    </w:p>
    <w:p>
      <w:pPr>
        <w:numPr>
          <w:ilvl w:val="0"/>
          <w:numId w:val="6"/>
        </w:numPr>
        <w:tabs>
          <w:tab w:val="left" w:pos="420"/>
        </w:tabs>
      </w:pPr>
      <w:r>
        <w:t>host_name</w:t>
      </w:r>
    </w:p>
    <w:p>
      <w:pPr>
        <w:ind w:firstLine="420"/>
      </w:pPr>
      <w:r>
        <w:t>操作主机名。发起设备挂牌的客户端机器的主机名。</w:t>
      </w:r>
    </w:p>
    <w:p>
      <w:pPr>
        <w:numPr>
          <w:ilvl w:val="0"/>
          <w:numId w:val="6"/>
        </w:numPr>
        <w:tabs>
          <w:tab w:val="left" w:pos="420"/>
        </w:tabs>
      </w:pPr>
      <w:r>
        <w:t>user_id</w:t>
      </w:r>
    </w:p>
    <w:p>
      <w:pPr>
        <w:ind w:firstLine="420"/>
      </w:pPr>
      <w:r>
        <w:t>用户ID。发起设备挂牌的操作员用户ID。</w:t>
      </w:r>
    </w:p>
    <w:p>
      <w:pPr>
        <w:numPr>
          <w:ilvl w:val="0"/>
          <w:numId w:val="6"/>
        </w:numPr>
        <w:tabs>
          <w:tab w:val="left" w:pos="420"/>
        </w:tabs>
      </w:pPr>
      <w:r>
        <w:t>user_grp_id</w:t>
      </w:r>
    </w:p>
    <w:p>
      <w:pPr>
        <w:ind w:firstLine="420"/>
      </w:pPr>
      <w:r>
        <w:t>用户组ID。发起设备挂牌的操作员用户组ID。</w:t>
      </w:r>
    </w:p>
    <w:p>
      <w:pPr>
        <w:numPr>
          <w:ilvl w:val="0"/>
          <w:numId w:val="6"/>
        </w:numPr>
        <w:tabs>
          <w:tab w:val="left" w:pos="420"/>
        </w:tabs>
      </w:pPr>
      <w:r>
        <w:t>description</w:t>
      </w:r>
    </w:p>
    <w:p>
      <w:pPr>
        <w:ind w:firstLine="420"/>
      </w:pPr>
      <w:r>
        <w:t>注释。挂牌信息描述。</w:t>
      </w:r>
    </w:p>
    <w:p>
      <w:pPr>
        <w:numPr>
          <w:ilvl w:val="0"/>
          <w:numId w:val="6"/>
        </w:numPr>
        <w:tabs>
          <w:tab w:val="left" w:pos="420"/>
        </w:tabs>
      </w:pPr>
      <w:r>
        <w:t>station_id</w:t>
      </w:r>
    </w:p>
    <w:p>
      <w:pPr>
        <w:ind w:firstLine="420"/>
      </w:pPr>
      <w:r>
        <w:t>车站ID。被挂牌设备所属的车站ID。</w:t>
      </w:r>
    </w:p>
    <w:p>
      <w:pPr>
        <w:numPr>
          <w:ilvl w:val="0"/>
          <w:numId w:val="6"/>
        </w:numPr>
        <w:tabs>
          <w:tab w:val="left" w:pos="420"/>
        </w:tabs>
      </w:pPr>
      <w:r>
        <w:t>domain_id</w:t>
      </w:r>
    </w:p>
    <w:p>
      <w:pPr>
        <w:ind w:firstLine="420"/>
      </w:pPr>
      <w:r>
        <w:t>域ID。被挂牌的车站所属的域ID。</w:t>
      </w:r>
    </w:p>
    <w:p>
      <w:pPr/>
    </w:p>
    <w:p>
      <w:pPr/>
      <w:r>
        <w:t>本表数据在后台启动时完成设备装载后加载，并初始化相关设备挂牌状态。设备挂牌时生成一条挂牌信息并写入生产数据库，摘牌时删除对应的挂牌信息并在生产数据库中删除对应的挂牌信息。</w:t>
      </w:r>
    </w:p>
    <w:p>
      <w:pPr/>
      <w:r>
        <w:t>后台提供设备挂牌查询接口，查询指定车站的设备挂牌信息、查询全线路的设备挂牌信息。</w:t>
      </w:r>
    </w:p>
    <w:p>
      <w:pPr>
        <w:pStyle w:val="3"/>
      </w:pPr>
      <w:r>
        <w:t>点操作信息表（point_op_info_tbl）</w:t>
      </w:r>
    </w:p>
    <w:tbl>
      <w:tblPr>
        <w:tblStyle w:val="14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point_label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force_value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人工置数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display_text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显示文本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point_label</w:t>
      </w:r>
    </w:p>
    <w:p>
      <w:pPr>
        <w:ind w:firstLine="420"/>
      </w:pPr>
      <w:r>
        <w:t>点标签。被操作的点标签，是点的完整路径。</w:t>
      </w:r>
    </w:p>
    <w:p>
      <w:pPr>
        <w:numPr>
          <w:ilvl w:val="0"/>
          <w:numId w:val="6"/>
        </w:numPr>
        <w:tabs>
          <w:tab w:val="left" w:pos="420"/>
        </w:tabs>
      </w:pPr>
      <w:r>
        <w:t>op_type</w:t>
      </w:r>
    </w:p>
    <w:p>
      <w:pPr>
        <w:ind w:firstLine="420"/>
      </w:pPr>
      <w:r>
        <w:t>操作类型。值与描述：1 -- 人工置数；2 -- 禁止控制；3 -- 禁止刷新；4 -- 禁止报警；</w:t>
      </w:r>
    </w:p>
    <w:p>
      <w:pPr>
        <w:ind w:firstLine="420"/>
      </w:pPr>
      <w:r>
        <w:t>5 -- 取消人工置数；6 -- 允许控制；7 -- 允许刷新；8 -- 允许报警。</w:t>
      </w:r>
    </w:p>
    <w:p>
      <w:pPr>
        <w:numPr>
          <w:ilvl w:val="0"/>
          <w:numId w:val="6"/>
        </w:numPr>
        <w:tabs>
          <w:tab w:val="left" w:pos="420"/>
        </w:tabs>
      </w:pPr>
      <w:r>
        <w:t>op_time</w:t>
      </w:r>
    </w:p>
    <w:p>
      <w:pPr>
        <w:ind w:firstLine="420"/>
      </w:pPr>
      <w:r>
        <w:t>操作时间。单位：秒。</w:t>
      </w:r>
    </w:p>
    <w:p>
      <w:pPr>
        <w:numPr>
          <w:ilvl w:val="0"/>
          <w:numId w:val="6"/>
        </w:numPr>
        <w:tabs>
          <w:tab w:val="left" w:pos="420"/>
        </w:tabs>
      </w:pPr>
      <w:r>
        <w:t>force_value</w:t>
      </w:r>
    </w:p>
    <w:p>
      <w:pPr>
        <w:ind w:firstLine="420"/>
      </w:pPr>
      <w:r>
        <w:t>人工置数值。人工置数设定的值。</w:t>
      </w:r>
    </w:p>
    <w:p>
      <w:pPr>
        <w:numPr>
          <w:ilvl w:val="0"/>
          <w:numId w:val="6"/>
        </w:numPr>
        <w:tabs>
          <w:tab w:val="left" w:pos="420"/>
        </w:tabs>
      </w:pPr>
      <w:r>
        <w:t>display_text</w:t>
      </w:r>
    </w:p>
    <w:p>
      <w:pPr>
        <w:ind w:firstLine="420"/>
      </w:pPr>
      <w:r>
        <w:t>显示文本。人工置数的值对应的显示值。</w:t>
      </w:r>
    </w:p>
    <w:p>
      <w:pPr>
        <w:numPr>
          <w:ilvl w:val="0"/>
          <w:numId w:val="6"/>
        </w:numPr>
        <w:tabs>
          <w:tab w:val="left" w:pos="420"/>
        </w:tabs>
      </w:pPr>
      <w:r>
        <w:t>host_name</w:t>
      </w:r>
    </w:p>
    <w:p>
      <w:pPr>
        <w:ind w:firstLine="420"/>
      </w:pPr>
      <w:r>
        <w:t>操作主机名。发起点操作的客户端机器的主机名。</w:t>
      </w:r>
    </w:p>
    <w:p>
      <w:pPr>
        <w:numPr>
          <w:ilvl w:val="0"/>
          <w:numId w:val="6"/>
        </w:numPr>
        <w:tabs>
          <w:tab w:val="left" w:pos="420"/>
        </w:tabs>
      </w:pPr>
      <w:r>
        <w:t>user_id</w:t>
      </w:r>
    </w:p>
    <w:p>
      <w:pPr>
        <w:ind w:firstLine="420"/>
      </w:pPr>
      <w:r>
        <w:t>用户ID。发起点操作的操作员用户ID。</w:t>
      </w:r>
    </w:p>
    <w:p>
      <w:pPr>
        <w:numPr>
          <w:ilvl w:val="0"/>
          <w:numId w:val="6"/>
        </w:numPr>
        <w:tabs>
          <w:tab w:val="left" w:pos="420"/>
        </w:tabs>
      </w:pPr>
      <w:r>
        <w:t>user_grp_id</w:t>
      </w:r>
    </w:p>
    <w:p>
      <w:pPr>
        <w:ind w:firstLine="420"/>
      </w:pPr>
      <w:r>
        <w:t>用户组ID。发起点操作的操作员用户组ID。</w:t>
      </w:r>
    </w:p>
    <w:p>
      <w:pPr>
        <w:numPr>
          <w:ilvl w:val="0"/>
          <w:numId w:val="6"/>
        </w:numPr>
        <w:tabs>
          <w:tab w:val="left" w:pos="420"/>
        </w:tabs>
      </w:pPr>
      <w:r>
        <w:t>desc</w:t>
      </w:r>
    </w:p>
    <w:p>
      <w:pPr>
        <w:ind w:firstLine="420"/>
      </w:pPr>
      <w:r>
        <w:t>注释。操作信息描述。</w:t>
      </w:r>
    </w:p>
    <w:p>
      <w:pPr>
        <w:numPr>
          <w:ilvl w:val="0"/>
          <w:numId w:val="6"/>
        </w:numPr>
        <w:tabs>
          <w:tab w:val="left" w:pos="420"/>
        </w:tabs>
      </w:pPr>
      <w:r>
        <w:t>station_id</w:t>
      </w:r>
    </w:p>
    <w:p>
      <w:pPr>
        <w:ind w:firstLine="420"/>
      </w:pPr>
      <w:r>
        <w:t>车站ID。被挂牌设备所属的车站ID。</w:t>
      </w:r>
    </w:p>
    <w:p>
      <w:pPr>
        <w:numPr>
          <w:ilvl w:val="0"/>
          <w:numId w:val="6"/>
        </w:numPr>
        <w:tabs>
          <w:tab w:val="left" w:pos="420"/>
        </w:tabs>
      </w:pPr>
      <w:r>
        <w:t>domain_id</w:t>
      </w:r>
    </w:p>
    <w:p>
      <w:pPr>
        <w:ind w:firstLine="420"/>
      </w:pPr>
      <w:r>
        <w:t>域ID。被挂牌的车站所属的域ID。</w:t>
      </w:r>
    </w:p>
    <w:p>
      <w:pPr/>
    </w:p>
    <w:p>
      <w:pPr/>
      <w:r>
        <w:t>本表数据在后台启动时完成点装载后加载，并初始化相关点的操作状态。在运行过程中有点操作时，生成一条点操作信息并入生成数据库，操作被清除时删除对应的操作信息并删除生成数据库中对应的记录。</w:t>
      </w:r>
    </w:p>
    <w:p>
      <w:pPr/>
      <w:r>
        <w:t>后台提供点操作查询接口，查询指定车站的点操作信息、查询全线路的点操作信息。</w:t>
      </w:r>
    </w:p>
    <w:p>
      <w:pPr/>
    </w:p>
    <w:p>
      <w:pPr>
        <w:pStyle w:val="3"/>
        <w:rPr>
          <w:highlight w:val="cyan"/>
          <w:shd w:val="clear" w:color="FFFFFF" w:fill="D9D9D9"/>
        </w:rPr>
      </w:pPr>
      <w:r>
        <w:rPr>
          <w:rFonts w:hint="eastAsia"/>
          <w:highlight w:val="cyan"/>
          <w:shd w:val="clear" w:color="FFFFFF" w:fill="D9D9D9"/>
        </w:rPr>
        <w:t>拓扑着色表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设备端点参数表</w:t>
      </w:r>
      <w:r>
        <w:rPr>
          <w:color w:val="FF0000"/>
        </w:rPr>
        <w:t>（dev_node_tbl）</w:t>
      </w:r>
    </w:p>
    <w:tbl>
      <w:tblPr>
        <w:tblStyle w:val="14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topology_color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拓扑着色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voltage_id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电压类型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都加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node_no2status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node_no3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node_no3status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node_no4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node_no4status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node_no5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node_no5status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node_no6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node_no6status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node_no7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node_no7status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node_no8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  <w:highlight w:val="gree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node_no8status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node_no9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node_no9status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node_no10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node_no10status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节点状态10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字段描述</w:t>
      </w:r>
    </w:p>
    <w:p>
      <w:pPr>
        <w:spacing w:before="100" w:beforeAutospacing="1" w:after="100" w:afterAutospacing="1" w:line="360" w:lineRule="auto"/>
        <w:ind w:firstLine="420" w:firstLineChars="200"/>
      </w:pPr>
      <w:r>
        <w:rPr>
          <w:rFonts w:hint="eastAsia"/>
        </w:rPr>
        <w:t>N/A。</w:t>
      </w:r>
    </w:p>
    <w:p>
      <w:pPr>
        <w:spacing w:before="100" w:beforeAutospacing="1" w:after="100" w:afterAutospacing="1" w:line="360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所有的</w:t>
      </w:r>
      <w:r>
        <w:rPr>
          <w:rFonts w:hint="eastAsia" w:ascii="宋体" w:hAnsi="宋体" w:eastAsia="宋体" w:cs="宋体"/>
          <w:b/>
          <w:color w:val="FF0000"/>
          <w:kern w:val="0"/>
          <w:sz w:val="22"/>
        </w:rPr>
        <w:t>node_no要求全网最好编码统一。</w:t>
      </w:r>
    </w:p>
    <w:p>
      <w:pPr>
        <w:pStyle w:val="4"/>
        <w:rPr>
          <w:color w:val="FF0000"/>
        </w:rPr>
      </w:pPr>
      <w:r>
        <w:rPr>
          <w:rFonts w:hint="eastAsia"/>
          <w:color w:val="FF0000"/>
        </w:rPr>
        <w:t>端点连接定义表</w:t>
      </w:r>
      <w:r>
        <w:rPr>
          <w:color w:val="FF0000"/>
        </w:rPr>
        <w:t>（node_conn_tbl）</w:t>
      </w:r>
    </w:p>
    <w:tbl>
      <w:tblPr>
        <w:tblStyle w:val="14"/>
        <w:tblW w:w="9060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670"/>
        <w:gridCol w:w="915"/>
        <w:gridCol w:w="825"/>
        <w:gridCol w:w="2055"/>
      </w:tblGrid>
      <w:tr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ode_no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原始端点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arget_tagname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连接设备标签名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非空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arget_nodeno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连接端点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非空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ara1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备用字段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ara2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备用字段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5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  <w:r>
        <w:rPr>
          <w:rFonts w:hint="eastAsia"/>
        </w:rPr>
        <w:t>用来进行带电拓扑计算</w:t>
      </w:r>
    </w:p>
    <w:p>
      <w:pPr>
        <w:pStyle w:val="3"/>
      </w:pPr>
      <w:r>
        <w:rPr>
          <w:rFonts w:hint="eastAsia"/>
        </w:rPr>
        <w:t>数字量文本定义表</w:t>
      </w:r>
      <w:r>
        <w:t>（di_text_tbl）</w:t>
      </w:r>
    </w:p>
    <w:tbl>
      <w:tblPr>
        <w:tblStyle w:val="14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di_text_label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实际值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di_text_label</w:t>
      </w:r>
    </w:p>
    <w:p>
      <w:pPr>
        <w:ind w:firstLine="420"/>
      </w:pPr>
      <w:r>
        <w:t>数字量文本标签。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di_value</w:t>
      </w:r>
    </w:p>
    <w:p>
      <w:pPr>
        <w:ind w:firstLine="420"/>
      </w:pPr>
      <w:r>
        <w:t>实际值。</w:t>
      </w:r>
    </w:p>
    <w:p>
      <w:pPr>
        <w:numPr>
          <w:ilvl w:val="0"/>
          <w:numId w:val="6"/>
        </w:numPr>
        <w:tabs>
          <w:tab w:val="left" w:pos="420"/>
        </w:tabs>
      </w:pPr>
      <w:r>
        <w:t>di_text</w:t>
      </w:r>
    </w:p>
    <w:p>
      <w:pPr>
        <w:ind w:firstLine="420"/>
      </w:pPr>
      <w:r>
        <w:t>显示文本。</w:t>
      </w:r>
    </w:p>
    <w:p>
      <w:pPr>
        <w:numPr>
          <w:ilvl w:val="0"/>
          <w:numId w:val="6"/>
        </w:numPr>
        <w:tabs>
          <w:tab w:val="left" w:pos="420"/>
        </w:tabs>
      </w:pPr>
      <w:r>
        <w:t>alarm_mode</w:t>
      </w:r>
    </w:p>
    <w:p>
      <w:pPr>
        <w:ind w:firstLine="420"/>
      </w:pPr>
      <w:r>
        <w:t>报警模式。后台根据报警模式来设置点的报警状态为报警或报警确认。需要发送给报警</w:t>
      </w:r>
    </w:p>
    <w:p>
      <w:pPr>
        <w:ind w:firstLine="420"/>
      </w:pPr>
      <w:r>
        <w:t>服务。值及描述：0 -- 报警+事件；1 -- 报警返回（即报警恢复）+事件；2 -- 仅事</w:t>
      </w:r>
    </w:p>
    <w:p>
      <w:pPr>
        <w:ind w:firstLine="420"/>
      </w:pPr>
      <w:r>
        <w:t>件； 3 -- 无。</w:t>
      </w:r>
    </w:p>
    <w:p>
      <w:pPr>
        <w:numPr>
          <w:ilvl w:val="0"/>
          <w:numId w:val="6"/>
        </w:numPr>
        <w:tabs>
          <w:tab w:val="left" w:pos="420"/>
        </w:tabs>
      </w:pPr>
      <w:r>
        <w:t>pro_system_id</w:t>
      </w:r>
    </w:p>
    <w:p>
      <w:pPr>
        <w:ind w:firstLine="420"/>
      </w:pPr>
      <w:r>
        <w:t>所属专业系统ID。</w:t>
      </w:r>
    </w:p>
    <w:p>
      <w:pPr>
        <w:ind w:firstLine="420"/>
      </w:pPr>
    </w:p>
    <w:p>
      <w:pPr>
        <w:pStyle w:val="3"/>
      </w:pPr>
      <w:r>
        <w:t>公式分组定义表（formula_grp_tbl）</w:t>
      </w:r>
    </w:p>
    <w:tbl>
      <w:tblPr>
        <w:tblStyle w:val="14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formula_grp_id</w:t>
      </w:r>
    </w:p>
    <w:p>
      <w:pPr>
        <w:ind w:firstLine="420"/>
      </w:pPr>
      <w:r>
        <w:t>组ID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formula_grp_name</w:t>
      </w:r>
    </w:p>
    <w:p>
      <w:pPr>
        <w:ind w:firstLine="420"/>
      </w:pPr>
      <w:r>
        <w:t>组名。</w:t>
      </w:r>
    </w:p>
    <w:p>
      <w:pPr>
        <w:pStyle w:val="3"/>
      </w:pPr>
      <w:r>
        <w:t>公式模版表（formula_tp_tbl）</w:t>
      </w:r>
    </w:p>
    <w:tbl>
      <w:tblPr>
        <w:tblStyle w:val="14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公式内容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formula_tp_label</w:t>
      </w:r>
    </w:p>
    <w:p>
      <w:pPr>
        <w:ind w:firstLine="420"/>
      </w:pPr>
      <w:r>
        <w:t>模版标签。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formula_tp_name</w:t>
      </w:r>
    </w:p>
    <w:p>
      <w:pPr>
        <w:ind w:firstLine="420"/>
      </w:pPr>
      <w:r>
        <w:t>模版名称。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formula_text</w:t>
      </w:r>
    </w:p>
    <w:p>
      <w:pPr>
        <w:ind w:firstLine="420"/>
      </w:pPr>
      <w:r>
        <w:t>公式内容。</w:t>
      </w:r>
    </w:p>
    <w:p>
      <w:pPr>
        <w:pStyle w:val="3"/>
      </w:pPr>
      <w:r>
        <w:t>公式定义</w:t>
      </w:r>
      <w:r>
        <w:rPr>
          <w:rFonts w:hint="eastAsia"/>
        </w:rPr>
        <w:t>表</w:t>
      </w:r>
      <w:r>
        <w:t>（formula_tbl）</w:t>
      </w:r>
    </w:p>
    <w:tbl>
      <w:tblPr>
        <w:tblStyle w:val="14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trigger_mode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触发方式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ription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cycle_time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计算周期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param_num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result_label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结果保存点标签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exec_order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执行顺序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formula_grp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表达式组ID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formula_label</w:t>
      </w:r>
    </w:p>
    <w:p>
      <w:pPr>
        <w:ind w:firstLine="420"/>
      </w:pPr>
      <w:r>
        <w:t>公式标签。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formula_type</w:t>
      </w:r>
    </w:p>
    <w:p>
      <w:pPr>
        <w:ind w:firstLine="420"/>
      </w:pPr>
      <w:r>
        <w:t>公式类型。</w:t>
      </w:r>
    </w:p>
    <w:p>
      <w:pPr>
        <w:numPr>
          <w:ilvl w:val="0"/>
          <w:numId w:val="6"/>
        </w:numPr>
        <w:tabs>
          <w:tab w:val="left" w:pos="420"/>
        </w:tabs>
      </w:pPr>
      <w:r>
        <w:t>trigger_mode</w:t>
      </w:r>
    </w:p>
    <w:p>
      <w:pPr>
        <w:ind w:firstLine="420"/>
      </w:pPr>
      <w:r>
        <w:t>触发方式。执行公式的方式。值及描述： 1 -- 定时执行； 2 -- 指令触发。</w:t>
      </w:r>
    </w:p>
    <w:p>
      <w:pPr>
        <w:numPr>
          <w:ilvl w:val="0"/>
          <w:numId w:val="6"/>
        </w:numPr>
        <w:tabs>
          <w:tab w:val="left" w:pos="420"/>
        </w:tabs>
      </w:pPr>
      <w:r>
        <w:t>desc</w:t>
      </w:r>
    </w:p>
    <w:p>
      <w:pPr>
        <w:ind w:firstLine="420"/>
      </w:pPr>
      <w:r>
        <w:t>公式的描述。</w:t>
      </w:r>
    </w:p>
    <w:p>
      <w:pPr>
        <w:numPr>
          <w:ilvl w:val="0"/>
          <w:numId w:val="6"/>
        </w:numPr>
        <w:tabs>
          <w:tab w:val="left" w:pos="420"/>
        </w:tabs>
      </w:pPr>
      <w:r>
        <w:t>cycle_time</w:t>
      </w:r>
    </w:p>
    <w:p>
      <w:pPr>
        <w:ind w:firstLine="420"/>
      </w:pPr>
      <w:r>
        <w:t>计算周期，单位秒。公式下一次执行的时间间隔，对定时执行的公式有效。</w:t>
      </w:r>
    </w:p>
    <w:p>
      <w:pPr>
        <w:numPr>
          <w:ilvl w:val="0"/>
          <w:numId w:val="6"/>
        </w:numPr>
        <w:tabs>
          <w:tab w:val="left" w:pos="420"/>
        </w:tabs>
      </w:pPr>
      <w:r>
        <w:t>param_num</w:t>
      </w:r>
    </w:p>
    <w:p>
      <w:pPr>
        <w:ind w:firstLine="420"/>
      </w:pPr>
      <w:r>
        <w:t>参数个数。参数见公式参数表。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formula_tp_label</w:t>
      </w:r>
    </w:p>
    <w:p>
      <w:pPr>
        <w:ind w:firstLine="420"/>
      </w:pPr>
      <w:r>
        <w:t>公式模版标签。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result_label</w:t>
      </w:r>
    </w:p>
    <w:p>
      <w:pPr>
        <w:ind w:firstLine="420"/>
      </w:pPr>
      <w:r>
        <w:t>结果保存点标签。保存公式计算结果的数据点标签。仅在公式结果需要保存时有效。例</w:t>
      </w:r>
    </w:p>
    <w:p>
      <w:pPr>
        <w:ind w:firstLine="420"/>
      </w:pPr>
      <w:r>
        <w:t>如定时执行的公式。</w:t>
      </w:r>
    </w:p>
    <w:p>
      <w:pPr>
        <w:numPr>
          <w:ilvl w:val="0"/>
          <w:numId w:val="6"/>
        </w:numPr>
        <w:tabs>
          <w:tab w:val="left" w:pos="420"/>
        </w:tabs>
      </w:pPr>
      <w:r>
        <w:t>execute_order</w:t>
      </w:r>
    </w:p>
    <w:p>
      <w:pPr>
        <w:ind w:firstLine="420"/>
      </w:pPr>
      <w:r>
        <w:t>公式执行顺序。同一个分组内部多个公式的执行顺序。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formula_grp_id</w:t>
      </w:r>
    </w:p>
    <w:p>
      <w:pPr>
        <w:ind w:firstLine="420"/>
      </w:pPr>
      <w:r>
        <w:t>公式组ID。</w:t>
      </w:r>
    </w:p>
    <w:p>
      <w:pPr>
        <w:numPr>
          <w:ilvl w:val="0"/>
          <w:numId w:val="6"/>
        </w:numPr>
        <w:tabs>
          <w:tab w:val="left" w:pos="420"/>
        </w:tabs>
      </w:pPr>
      <w:r>
        <w:t>domain_id</w:t>
      </w:r>
    </w:p>
    <w:p>
      <w:pPr>
        <w:spacing w:before="100" w:beforeAutospacing="1" w:after="100" w:afterAutospacing="1" w:line="360" w:lineRule="auto"/>
      </w:pPr>
      <w:r>
        <w:t>公式组ID。</w:t>
      </w:r>
    </w:p>
    <w:p>
      <w:pPr>
        <w:pStyle w:val="3"/>
      </w:pPr>
      <w:r>
        <w:t>公式参数表（formula_param_tbl）</w:t>
      </w:r>
    </w:p>
    <w:tbl>
      <w:tblPr>
        <w:tblStyle w:val="14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7"/>
        <w:gridCol w:w="2040"/>
        <w:gridCol w:w="915"/>
        <w:gridCol w:w="825"/>
        <w:gridCol w:w="1673"/>
      </w:tblGrid>
      <w:tr>
        <w:trPr>
          <w:trHeight w:val="270" w:hRule="atLeast"/>
        </w:trPr>
        <w:tc>
          <w:tcPr>
            <w:tcW w:w="282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0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formula_param_order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formula_param_label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82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formula_param_order</w:t>
      </w:r>
    </w:p>
    <w:p>
      <w:pPr>
        <w:ind w:firstLine="420"/>
      </w:pPr>
      <w:r>
        <w:t>参数顺序号。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formula_label</w:t>
      </w:r>
    </w:p>
    <w:p>
      <w:pPr>
        <w:ind w:firstLine="420"/>
      </w:pPr>
      <w:r>
        <w:t>公式标签。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formula_param_label</w:t>
      </w:r>
    </w:p>
    <w:p>
      <w:pPr>
        <w:ind w:firstLine="420"/>
      </w:pPr>
      <w:r>
        <w:t>参数标签。即点的字段标签。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domain_id</w:t>
      </w:r>
    </w:p>
    <w:p>
      <w:pPr>
        <w:ind w:firstLine="420"/>
      </w:pPr>
      <w:r>
        <w:t>所属域ID。</w:t>
      </w:r>
    </w:p>
    <w:p>
      <w:pPr>
        <w:pStyle w:val="3"/>
      </w:pPr>
      <w:r>
        <w:t>离散输出</w:t>
      </w:r>
      <w:r>
        <w:rPr>
          <w:rFonts w:hint="eastAsia"/>
        </w:rPr>
        <w:t>组定义表</w:t>
      </w:r>
      <w:r>
        <w:t>（do_grp_tbl）</w:t>
      </w:r>
    </w:p>
    <w:tbl>
      <w:tblPr>
        <w:tblStyle w:val="14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do_grp_label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do_number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_index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点号索引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输出动作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629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allow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允许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do_grp_label</w:t>
      </w:r>
    </w:p>
    <w:p>
      <w:pPr>
        <w:ind w:firstLine="420"/>
      </w:pPr>
      <w:r>
        <w:t>离散输出组标签。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do_order</w:t>
      </w:r>
    </w:p>
    <w:p>
      <w:pPr>
        <w:ind w:firstLine="420"/>
      </w:pPr>
      <w:r>
        <w:t>顺序号。</w:t>
      </w:r>
    </w:p>
    <w:p>
      <w:pPr>
        <w:numPr>
          <w:ilvl w:val="0"/>
          <w:numId w:val="6"/>
        </w:numPr>
        <w:tabs>
          <w:tab w:val="left" w:pos="420"/>
        </w:tabs>
      </w:pPr>
      <w:r>
        <w:t>do_number</w:t>
      </w:r>
    </w:p>
    <w:p>
      <w:pPr>
        <w:ind w:firstLine="420"/>
      </w:pPr>
      <w:r>
        <w:t>输出分量数。例如输出对应2比特位，输出分量数为2。</w:t>
      </w:r>
    </w:p>
    <w:p>
      <w:pPr>
        <w:numPr>
          <w:ilvl w:val="0"/>
          <w:numId w:val="6"/>
        </w:numPr>
        <w:tabs>
          <w:tab w:val="left" w:pos="420"/>
        </w:tabs>
      </w:pPr>
      <w:r>
        <w:t>do_index</w:t>
      </w:r>
    </w:p>
    <w:p>
      <w:pPr>
        <w:ind w:firstLine="420"/>
      </w:pPr>
      <w:r>
        <w:t>输出点号索引。用于查找输出点号，例如输出点对应2分量，1标识分量1;2标识分</w:t>
      </w:r>
    </w:p>
    <w:p>
      <w:pPr>
        <w:ind w:firstLine="420"/>
      </w:pPr>
      <w:r>
        <w:t>量2。</w:t>
      </w:r>
    </w:p>
    <w:p>
      <w:pPr>
        <w:numPr>
          <w:ilvl w:val="0"/>
          <w:numId w:val="6"/>
        </w:numPr>
        <w:tabs>
          <w:tab w:val="left" w:pos="420"/>
        </w:tabs>
      </w:pPr>
      <w:r>
        <w:t>do_value</w:t>
      </w:r>
    </w:p>
    <w:p>
      <w:pPr>
        <w:ind w:firstLine="420"/>
      </w:pPr>
      <w:r>
        <w:t>目标值。HMI与后台之间约定的值。与do_name对应。</w:t>
      </w:r>
    </w:p>
    <w:p>
      <w:pPr>
        <w:numPr>
          <w:ilvl w:val="0"/>
          <w:numId w:val="6"/>
        </w:numPr>
        <w:tabs>
          <w:tab w:val="left" w:pos="420"/>
        </w:tabs>
      </w:pPr>
      <w:r>
        <w:t>do_name</w:t>
      </w:r>
    </w:p>
    <w:p>
      <w:pPr>
        <w:ind w:firstLine="420"/>
      </w:pPr>
      <w:r>
        <w:t>输出动作名。HMI控制界面显示用，与ctrl_value对应。</w:t>
      </w:r>
    </w:p>
    <w:p>
      <w:pPr>
        <w:numPr>
          <w:ilvl w:val="0"/>
          <w:numId w:val="6"/>
        </w:numPr>
        <w:tabs>
          <w:tab w:val="left" w:pos="420"/>
        </w:tabs>
      </w:pPr>
      <w:r>
        <w:t>do_type</w:t>
      </w:r>
    </w:p>
    <w:p>
      <w:pPr>
        <w:ind w:firstLine="420"/>
      </w:pPr>
      <w:r>
        <w:t>输出类型。值及描述：0 -- 自复位开（trip）；1 -- 自复位关（close）；2 -- 上升沿</w:t>
      </w:r>
    </w:p>
    <w:p>
      <w:pPr>
        <w:ind w:firstLine="420"/>
      </w:pPr>
      <w:r>
        <w:t>（pulse on）；3 -- 下降沿（pulse off）；4 -- 常开（latch on）；5 -- 常闭</w:t>
      </w:r>
    </w:p>
    <w:p>
      <w:pPr>
        <w:ind w:firstLine="420"/>
      </w:pPr>
      <w:r>
        <w:t>（latch off）。</w:t>
      </w:r>
    </w:p>
    <w:p>
      <w:pPr>
        <w:numPr>
          <w:ilvl w:val="0"/>
          <w:numId w:val="6"/>
        </w:numPr>
        <w:tabs>
          <w:tab w:val="left" w:pos="420"/>
        </w:tabs>
      </w:pPr>
      <w:r>
        <w:t>do_allow</w:t>
      </w:r>
    </w:p>
    <w:p>
      <w:pPr>
        <w:ind w:firstLine="420"/>
      </w:pPr>
      <w:r>
        <w:t>输出允许。HMI判断是否允许发送控制。根据number来设置控制允许值。</w:t>
      </w:r>
      <w:r>
        <w:rPr>
          <w:rFonts w:hint="eastAsia"/>
        </w:rPr>
        <w:t>比特位组</w:t>
      </w:r>
    </w:p>
    <w:p>
      <w:pPr>
        <w:ind w:firstLine="420"/>
      </w:pPr>
      <w:r>
        <w:rPr>
          <w:rFonts w:hint="eastAsia"/>
        </w:rPr>
        <w:t>合值，值由被控制点的当前状态决定。例如双向电机控制，要给当前正转的电机发送反</w:t>
      </w:r>
    </w:p>
    <w:p>
      <w:pPr>
        <w:ind w:firstLine="420"/>
      </w:pPr>
      <w:r>
        <w:rPr>
          <w:rFonts w:hint="eastAsia"/>
        </w:rPr>
        <w:t>转是不允许的，只能给电机发送停止控制</w:t>
      </w:r>
      <w:r>
        <w:t>。</w:t>
      </w:r>
    </w:p>
    <w:p>
      <w:pPr>
        <w:numPr>
          <w:ilvl w:val="0"/>
          <w:numId w:val="6"/>
        </w:numPr>
        <w:tabs>
          <w:tab w:val="left" w:pos="420"/>
        </w:tabs>
      </w:pPr>
      <w:r>
        <w:t>pro_system_id</w:t>
      </w:r>
    </w:p>
    <w:p>
      <w:pPr/>
      <w:r>
        <w:t>所属专业系统ID。建模工具用。</w:t>
      </w:r>
    </w:p>
    <w:p>
      <w:pPr>
        <w:pStyle w:val="3"/>
      </w:pPr>
      <w:r>
        <w:t>离散输出点表(do_tbl)</w:t>
      </w:r>
    </w:p>
    <w:tbl>
      <w:tblPr>
        <w:tblStyle w:val="14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709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离散输出组标签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执行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输出点个数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do_label</w:t>
      </w:r>
    </w:p>
    <w:p>
      <w:pPr>
        <w:ind w:firstLine="420"/>
      </w:pPr>
      <w:r>
        <w:t>离散输出点标签，值与离散输入点标签相同。格式为：</w:t>
      </w:r>
    </w:p>
    <w:p>
      <w:pPr>
        <w:ind w:firstLine="420"/>
      </w:pPr>
      <w:r>
        <w:t>“domain_label:station_label:pro_system_label:dev_label:di_label”</w:t>
      </w:r>
    </w:p>
    <w:p>
      <w:pPr>
        <w:numPr>
          <w:ilvl w:val="0"/>
          <w:numId w:val="6"/>
        </w:numPr>
        <w:tabs>
          <w:tab w:val="left" w:pos="420"/>
        </w:tabs>
      </w:pPr>
      <w:r>
        <w:t>do_grp_label</w:t>
      </w:r>
    </w:p>
    <w:p>
      <w:pPr>
        <w:ind w:firstLine="420"/>
      </w:pPr>
      <w:r>
        <w:t>离散输出组标签。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wait_act</w:t>
      </w:r>
    </w:p>
    <w:p>
      <w:pPr>
        <w:ind w:firstLine="420"/>
      </w:pPr>
      <w:r>
        <w:t>控制等待动作。值及描述：0 -- 不等待返信；1 -- 等待返信；2 -- 预留。</w:t>
      </w:r>
    </w:p>
    <w:p>
      <w:pPr>
        <w:numPr>
          <w:ilvl w:val="0"/>
          <w:numId w:val="6"/>
        </w:numPr>
        <w:tabs>
          <w:tab w:val="left" w:pos="420"/>
        </w:tabs>
      </w:pPr>
      <w:r>
        <w:t>resv_time</w:t>
      </w:r>
    </w:p>
    <w:p>
      <w:pPr>
        <w:ind w:firstLine="420"/>
      </w:pPr>
      <w:r>
        <w:t>控制保留时间。定义从HMI打开控制界面到超时的时间，HMI使用。</w:t>
      </w:r>
    </w:p>
    <w:p>
      <w:pPr>
        <w:numPr>
          <w:ilvl w:val="0"/>
          <w:numId w:val="6"/>
        </w:numPr>
        <w:tabs>
          <w:tab w:val="left" w:pos="420"/>
        </w:tabs>
      </w:pPr>
      <w:r>
        <w:t>exec_timeout</w:t>
      </w:r>
    </w:p>
    <w:p>
      <w:pPr>
        <w:ind w:firstLine="420"/>
      </w:pPr>
      <w:r>
        <w:t>控制的执行超时时间。超过时间默认控制执行失败。</w:t>
      </w:r>
    </w:p>
    <w:p>
      <w:pPr>
        <w:numPr>
          <w:ilvl w:val="0"/>
          <w:numId w:val="6"/>
        </w:numPr>
        <w:tabs>
          <w:tab w:val="left" w:pos="420"/>
        </w:tabs>
      </w:pPr>
      <w:r>
        <w:t>pulse_duration</w:t>
      </w:r>
    </w:p>
    <w:p>
      <w:pPr>
        <w:ind w:firstLine="420"/>
      </w:pPr>
      <w:r>
        <w:t>脉冲保持时间。预留。</w:t>
      </w:r>
    </w:p>
    <w:p>
      <w:pPr>
        <w:numPr>
          <w:ilvl w:val="0"/>
          <w:numId w:val="6"/>
        </w:numPr>
        <w:tabs>
          <w:tab w:val="left" w:pos="420"/>
        </w:tabs>
      </w:pPr>
      <w:r>
        <w:t>do_num</w:t>
      </w:r>
    </w:p>
    <w:p>
      <w:pPr>
        <w:ind w:firstLine="420"/>
      </w:pPr>
      <w:r>
        <w:t>数字量输出点的个数。</w:t>
      </w:r>
    </w:p>
    <w:p>
      <w:pPr>
        <w:numPr>
          <w:ilvl w:val="0"/>
          <w:numId w:val="6"/>
        </w:numPr>
        <w:tabs>
          <w:tab w:val="left" w:pos="420"/>
        </w:tabs>
      </w:pPr>
      <w:r>
        <w:t>do_no1~do_no5</w:t>
      </w:r>
    </w:p>
    <w:p>
      <w:pPr>
        <w:ind w:firstLine="420"/>
      </w:pPr>
      <w:r>
        <w:t>数字量输出点号。最多5个，由输出点数量决定。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formula_label</w:t>
      </w:r>
    </w:p>
    <w:p>
      <w:pPr>
        <w:ind w:firstLine="420"/>
      </w:pPr>
      <w:r>
        <w:t>公式标签。命令执行前执行公式计算（即闭锁关系计算）。</w:t>
      </w:r>
    </w:p>
    <w:p>
      <w:pPr>
        <w:spacing w:before="100" w:beforeAutospacing="1" w:after="100" w:afterAutospacing="1" w:line="360" w:lineRule="auto"/>
        <w:rPr>
          <w:color w:val="FF0000"/>
        </w:rPr>
      </w:pPr>
      <w:r>
        <w:rPr>
          <w:color w:val="FF0000"/>
        </w:rPr>
        <w:t>RTDB模型需要记住期望值。RTDB需要在控制执行后，对返信结果进行验证。过程是HMI发送控制是需要把期望的结果值发送给RTDB，RTDB根据返信结果组合成一个值（如果有多个分量，则需要把多个分量组合成一个数字值）与HMI的期望值比较，相同则成功，否则执行失败。这个检查必须在exec_timeout内完成。</w:t>
      </w:r>
    </w:p>
    <w:p>
      <w:pPr>
        <w:pStyle w:val="3"/>
      </w:pPr>
      <w:r>
        <w:rPr>
          <w:rFonts w:hint="eastAsia"/>
        </w:rPr>
        <w:t>模拟</w:t>
      </w:r>
      <w:r>
        <w:t>输出点</w:t>
      </w:r>
      <w:r>
        <w:rPr>
          <w:rFonts w:hint="eastAsia"/>
        </w:rPr>
        <w:t>表</w:t>
      </w:r>
      <w:r>
        <w:t>（ao_tbl）</w:t>
      </w:r>
    </w:p>
    <w:tbl>
      <w:tblPr>
        <w:tblStyle w:val="14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85"/>
        <w:gridCol w:w="915"/>
        <w:gridCol w:w="804"/>
        <w:gridCol w:w="1709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模拟输出点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exec_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_no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控制数据格式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tolerance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data_type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控制数据类型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控制码下限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控制码上限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控制基值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控制系数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ao_label</w:t>
      </w:r>
    </w:p>
    <w:p>
      <w:pPr>
        <w:ind w:firstLine="420"/>
      </w:pPr>
      <w:r>
        <w:t>模拟输出点标签，值与模拟输入点标签相同。格式：</w:t>
      </w:r>
    </w:p>
    <w:p>
      <w:pPr>
        <w:ind w:firstLine="420"/>
      </w:pPr>
      <w:r>
        <w:t>“domain_label:station_label:pro_system_label:dev_label:ai_label”</w:t>
      </w:r>
    </w:p>
    <w:p>
      <w:pPr>
        <w:numPr>
          <w:ilvl w:val="0"/>
          <w:numId w:val="6"/>
        </w:numPr>
        <w:tabs>
          <w:tab w:val="left" w:pos="420"/>
        </w:tabs>
      </w:pPr>
      <w:r>
        <w:t>wait_act</w:t>
      </w:r>
    </w:p>
    <w:p>
      <w:pPr>
        <w:ind w:firstLine="420"/>
      </w:pPr>
      <w:r>
        <w:t>控制等待动作。值及描述：0 -- 不等待返信；1 -- 等待返信；2 -- 预留。</w:t>
      </w:r>
    </w:p>
    <w:p>
      <w:pPr>
        <w:numPr>
          <w:ilvl w:val="0"/>
          <w:numId w:val="6"/>
        </w:numPr>
        <w:tabs>
          <w:tab w:val="left" w:pos="420"/>
        </w:tabs>
      </w:pPr>
      <w:r>
        <w:t>resv_time</w:t>
      </w:r>
    </w:p>
    <w:p>
      <w:pPr>
        <w:ind w:firstLine="420"/>
      </w:pPr>
      <w:r>
        <w:t>控制保留时间。定义从HMI打开控制界面到超时的时间，HMI使用。</w:t>
      </w:r>
    </w:p>
    <w:p>
      <w:pPr>
        <w:numPr>
          <w:ilvl w:val="0"/>
          <w:numId w:val="6"/>
        </w:numPr>
        <w:tabs>
          <w:tab w:val="left" w:pos="420"/>
        </w:tabs>
      </w:pPr>
      <w:r>
        <w:t>exec_timeout</w:t>
      </w:r>
    </w:p>
    <w:p>
      <w:pPr>
        <w:ind w:firstLine="420"/>
      </w:pPr>
      <w:r>
        <w:t>控制的执行超时时间。超过时间默认控制执行失败。</w:t>
      </w:r>
    </w:p>
    <w:p>
      <w:pPr>
        <w:numPr>
          <w:ilvl w:val="0"/>
          <w:numId w:val="6"/>
        </w:numPr>
        <w:tabs>
          <w:tab w:val="left" w:pos="420"/>
        </w:tabs>
      </w:pPr>
      <w:r>
        <w:t>ao_no</w:t>
      </w:r>
    </w:p>
    <w:p>
      <w:pPr>
        <w:ind w:firstLine="420"/>
      </w:pPr>
      <w:r>
        <w:t>模拟量输出点号。</w:t>
      </w:r>
    </w:p>
    <w:p>
      <w:pPr>
        <w:numPr>
          <w:ilvl w:val="0"/>
          <w:numId w:val="6"/>
        </w:numPr>
        <w:tabs>
          <w:tab w:val="left" w:pos="420"/>
        </w:tabs>
      </w:pPr>
      <w:r>
        <w:t>ao_format</w:t>
      </w:r>
    </w:p>
    <w:p>
      <w:pPr>
        <w:ind w:firstLine="420"/>
      </w:pPr>
      <w:r>
        <w:t>控制数据格式。值及描述：0 -- 16比特整数；1 -- 32比特整数；2 -- 32比特浮点数；</w:t>
      </w:r>
    </w:p>
    <w:p>
      <w:pPr>
        <w:ind w:firstLine="420"/>
        <w:rPr>
          <w:color w:val="FF0000"/>
        </w:rPr>
      </w:pPr>
      <w:r>
        <w:rPr>
          <w:color w:val="FF0000"/>
        </w:rPr>
        <w:t>3 -- 64比特浮点数。</w:t>
      </w:r>
    </w:p>
    <w:p>
      <w:pPr>
        <w:numPr>
          <w:ilvl w:val="0"/>
          <w:numId w:val="6"/>
        </w:numPr>
        <w:tabs>
          <w:tab w:val="left" w:pos="420"/>
        </w:tabs>
      </w:pPr>
      <w:r>
        <w:t>ao_tolerance</w:t>
      </w:r>
    </w:p>
    <w:p>
      <w:pPr>
        <w:ind w:firstLine="420"/>
      </w:pPr>
      <w:r>
        <w:t>控制目标误。</w:t>
      </w:r>
    </w:p>
    <w:p>
      <w:pPr>
        <w:numPr>
          <w:ilvl w:val="0"/>
          <w:numId w:val="6"/>
        </w:numPr>
        <w:tabs>
          <w:tab w:val="left" w:pos="420"/>
        </w:tabs>
      </w:pPr>
      <w:r>
        <w:t>data_type</w:t>
      </w:r>
    </w:p>
    <w:p>
      <w:pPr>
        <w:ind w:firstLine="420"/>
      </w:pPr>
      <w:r>
        <w:t>控制数据类型。值及描述：0 -- 归一化值；1 -- 表度化值； 2 -- 端浮点值。</w:t>
      </w:r>
    </w:p>
    <w:p>
      <w:pPr>
        <w:numPr>
          <w:ilvl w:val="0"/>
          <w:numId w:val="6"/>
        </w:numPr>
        <w:tabs>
          <w:tab w:val="left" w:pos="420"/>
        </w:tabs>
      </w:pPr>
      <w:r>
        <w:t>bottom_scale</w:t>
      </w:r>
    </w:p>
    <w:p>
      <w:pPr>
        <w:ind w:firstLine="420"/>
      </w:pPr>
      <w:r>
        <w:t>控制标度下限。</w:t>
      </w:r>
    </w:p>
    <w:p>
      <w:pPr>
        <w:numPr>
          <w:ilvl w:val="0"/>
          <w:numId w:val="6"/>
        </w:numPr>
        <w:tabs>
          <w:tab w:val="left" w:pos="420"/>
        </w:tabs>
      </w:pPr>
      <w:r>
        <w:t>top_scale</w:t>
      </w:r>
    </w:p>
    <w:p>
      <w:pPr>
        <w:ind w:firstLine="420"/>
      </w:pPr>
      <w:r>
        <w:t>控制标度上限。</w:t>
      </w:r>
    </w:p>
    <w:p>
      <w:pPr>
        <w:numPr>
          <w:ilvl w:val="0"/>
          <w:numId w:val="6"/>
        </w:numPr>
        <w:tabs>
          <w:tab w:val="left" w:pos="420"/>
        </w:tabs>
      </w:pPr>
      <w:r>
        <w:t>bottom_code</w:t>
      </w:r>
    </w:p>
    <w:p>
      <w:pPr>
        <w:ind w:firstLine="420"/>
      </w:pPr>
      <w:r>
        <w:t>控制码下限。</w:t>
      </w:r>
    </w:p>
    <w:p>
      <w:pPr>
        <w:numPr>
          <w:ilvl w:val="0"/>
          <w:numId w:val="6"/>
        </w:numPr>
        <w:tabs>
          <w:tab w:val="left" w:pos="420"/>
        </w:tabs>
      </w:pPr>
      <w:r>
        <w:t>top_code</w:t>
      </w:r>
    </w:p>
    <w:p>
      <w:pPr>
        <w:ind w:firstLine="420"/>
      </w:pPr>
      <w:r>
        <w:t>控制码上限。</w:t>
      </w:r>
    </w:p>
    <w:p>
      <w:pPr>
        <w:numPr>
          <w:ilvl w:val="0"/>
          <w:numId w:val="6"/>
        </w:numPr>
        <w:tabs>
          <w:tab w:val="left" w:pos="420"/>
        </w:tabs>
      </w:pPr>
      <w:r>
        <w:t>ao_base</w:t>
      </w:r>
    </w:p>
    <w:p>
      <w:pPr>
        <w:ind w:firstLine="420"/>
      </w:pPr>
      <w:r>
        <w:t>控制基值。</w:t>
      </w:r>
    </w:p>
    <w:p>
      <w:pPr>
        <w:numPr>
          <w:ilvl w:val="0"/>
          <w:numId w:val="6"/>
        </w:numPr>
        <w:tabs>
          <w:tab w:val="left" w:pos="420"/>
        </w:tabs>
      </w:pPr>
      <w:r>
        <w:t>ao_coeff</w:t>
      </w:r>
    </w:p>
    <w:p>
      <w:pPr>
        <w:ind w:firstLine="420"/>
      </w:pPr>
      <w:r>
        <w:t>控制系数。</w:t>
      </w:r>
    </w:p>
    <w:p>
      <w:pPr>
        <w:numPr>
          <w:ilvl w:val="0"/>
          <w:numId w:val="6"/>
        </w:numPr>
        <w:tabs>
          <w:tab w:val="left" w:pos="420"/>
        </w:tabs>
      </w:pPr>
      <w:r>
        <w:t>formula_label</w:t>
      </w:r>
    </w:p>
    <w:p>
      <w:pPr>
        <w:ind w:firstLine="420"/>
      </w:pPr>
      <w:r>
        <w:t>公式标签。命令执行前执行公式计算（即闭锁关系计算）。</w:t>
      </w:r>
    </w:p>
    <w:p>
      <w:pPr>
        <w:ind w:firstLine="420"/>
      </w:pPr>
    </w:p>
    <w:p>
      <w:pPr/>
      <w:r>
        <w:t>RTDB模型需要记住期望值（HMI发过的原始值）。参照控制，需要发送前把值进行转换，转换算法根据后在发送给FES。执行结果与期望值比较，在容差范围内认为成功，否则失败。必须在超时时间内完成，否则失败。FES上报值不用转换直接与HMI发送的期望值比较。</w:t>
      </w:r>
    </w:p>
    <w:p>
      <w:pPr/>
      <w:r>
        <w:rPr>
          <w:rFonts w:hint="eastAsia"/>
        </w:rPr>
        <w:t>采集量必须设置工程量转换相关参数：最大标度、最小标度、最大工程、最小工程，参见SCADA数据库说明。</w:t>
      </w:r>
    </w:p>
    <w:p>
      <w:pPr/>
      <w:r>
        <w:rPr>
          <w:rFonts w:hint="eastAsia"/>
        </w:rPr>
        <w:t>最大标度和最小标度均为零，最大工程也为零时，实际值= RTU传送数值。</w:t>
      </w:r>
    </w:p>
    <w:p>
      <w:pPr/>
      <w:r>
        <w:rPr>
          <w:rFonts w:hint="eastAsia"/>
        </w:rPr>
        <w:t>最大标度和最小标度均为零，最大工程不为零时，程序特殊处理，把最大工程作为系数，最小工程作为基值，即实际值= RTU传送数值 * 最大工程 + 最小工程。</w:t>
      </w:r>
    </w:p>
    <w:p>
      <w:pPr/>
      <w:r>
        <w:rPr>
          <w:rFonts w:hint="eastAsia"/>
        </w:rPr>
        <w:t>实际值=（RTU传送数值-最小标度）*{（最大工程-最小工程）/（最大标度-最小标度）}+最小工程。</w:t>
      </w:r>
    </w:p>
    <w:p>
      <w:pPr>
        <w:pStyle w:val="3"/>
      </w:pPr>
      <w:r>
        <w:rPr>
          <w:rFonts w:hint="eastAsia"/>
        </w:rPr>
        <w:t>累积量点模板表</w:t>
      </w:r>
      <w:r>
        <w:t>（acc_tp_tbl）</w:t>
      </w:r>
    </w:p>
    <w:tbl>
      <w:tblPr>
        <w:tblStyle w:val="14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679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acc_tp_name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acc_tp_order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否替换式报警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ase2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ase3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acc_tp_</w:t>
      </w:r>
      <w:r>
        <w:rPr>
          <w:rFonts w:hint="eastAsia"/>
        </w:rPr>
        <w:t>label</w:t>
      </w:r>
    </w:p>
    <w:p>
      <w:pPr>
        <w:ind w:firstLine="420"/>
      </w:pPr>
      <w:r>
        <w:t>累积量模版标签。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acc_tp_</w:t>
      </w:r>
      <w:r>
        <w:rPr>
          <w:rFonts w:hint="eastAsia"/>
        </w:rPr>
        <w:t>name</w:t>
      </w:r>
    </w:p>
    <w:p>
      <w:pPr>
        <w:ind w:firstLine="420"/>
      </w:pPr>
      <w:r>
        <w:t>累积量模版名称。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dev_tp_label</w:t>
      </w:r>
    </w:p>
    <w:p>
      <w:pPr>
        <w:ind w:firstLine="420"/>
      </w:pPr>
      <w:r>
        <w:t>设备模版标签。</w:t>
      </w:r>
    </w:p>
    <w:p>
      <w:pPr>
        <w:numPr>
          <w:ilvl w:val="0"/>
          <w:numId w:val="6"/>
        </w:numPr>
        <w:tabs>
          <w:tab w:val="left" w:pos="420"/>
        </w:tabs>
      </w:pPr>
      <w:r>
        <w:t>acc_tp_</w:t>
      </w:r>
      <w:r>
        <w:rPr>
          <w:rFonts w:hint="eastAsia"/>
        </w:rPr>
        <w:t>order</w:t>
      </w:r>
    </w:p>
    <w:p>
      <w:pPr>
        <w:ind w:firstLine="420"/>
      </w:pPr>
      <w:r>
        <w:t>顺序号。模版显示的顺序（仅建模工具用）。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unit_id</w:t>
      </w:r>
    </w:p>
    <w:p>
      <w:pPr>
        <w:ind w:firstLine="420"/>
      </w:pPr>
      <w:r>
        <w:t>单位ID。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is_limit</w:t>
      </w:r>
    </w:p>
    <w:p>
      <w:pPr>
        <w:ind w:firstLine="420"/>
      </w:pPr>
      <w:r>
        <w:t>是否限制。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limit_num</w:t>
      </w:r>
    </w:p>
    <w:p>
      <w:pPr>
        <w:ind w:firstLine="420"/>
      </w:pPr>
      <w:r>
        <w:t>限制组数。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limit_up1</w:t>
      </w:r>
      <w:r>
        <w:t>~limit_up3</w:t>
      </w:r>
    </w:p>
    <w:p>
      <w:pPr>
        <w:ind w:firstLine="420"/>
      </w:pPr>
      <w:r>
        <w:t>上限值。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limit_low1</w:t>
      </w:r>
      <w:r>
        <w:t>~limit_low3</w:t>
      </w:r>
    </w:p>
    <w:p>
      <w:pPr>
        <w:ind w:firstLine="420"/>
      </w:pPr>
      <w:r>
        <w:t>下限值。上限与下限对应关系是（limit_low1, limit_up1），（limit_low2, limit_up2），</w:t>
      </w:r>
    </w:p>
    <w:p>
      <w:pPr>
        <w:ind w:firstLine="420"/>
      </w:pPr>
      <w:r>
        <w:t>（limit_low3, limit_up3）。限值3包含限值2，限制2包含限值1。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alarm_level</w:t>
      </w:r>
    </w:p>
    <w:p>
      <w:pPr>
        <w:ind w:firstLine="420"/>
      </w:pPr>
      <w:r>
        <w:t>报警等级。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alarm_delay_time</w:t>
      </w:r>
    </w:p>
    <w:p>
      <w:pPr>
        <w:ind w:firstLine="420"/>
      </w:pPr>
      <w:r>
        <w:t>报警延迟时间。</w:t>
      </w:r>
      <w:r>
        <w:rPr>
          <w:rFonts w:hint="eastAsia"/>
        </w:rPr>
        <w:t>越线后</w:t>
      </w:r>
      <w:r>
        <w:t>后台</w:t>
      </w:r>
      <w:r>
        <w:rPr>
          <w:rFonts w:hint="eastAsia"/>
        </w:rPr>
        <w:t>做延时处理，延时后还越线则发报警(暂时不处理)</w:t>
      </w:r>
      <w:r>
        <w:t>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is_replace_alarm</w:t>
      </w:r>
    </w:p>
    <w:p>
      <w:pPr>
        <w:ind w:firstLine="420"/>
      </w:pPr>
      <w:r>
        <w:t>是否替换式报警。发送给报警服务。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is_del_on_ack</w:t>
      </w:r>
    </w:p>
    <w:p>
      <w:pPr>
        <w:ind w:firstLine="420"/>
      </w:pPr>
      <w:r>
        <w:t>确认报警后是否删除报警。值及描述：0 -- 确认后删除；1 -- 恢复状态确认后删除。</w:t>
      </w:r>
    </w:p>
    <w:p>
      <w:pPr>
        <w:ind w:firstLine="420"/>
      </w:pPr>
      <w:r>
        <w:t>2 -- 恢复状态确认后不删除。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is_sample</w:t>
      </w:r>
    </w:p>
    <w:p>
      <w:pPr>
        <w:ind w:firstLine="420"/>
      </w:pPr>
      <w:r>
        <w:t>是否采样。即是否统计数据。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sample_deadbande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base1</w:t>
      </w:r>
    </w:p>
    <w:p>
      <w:pPr>
        <w:numPr>
          <w:ilvl w:val="0"/>
          <w:numId w:val="6"/>
        </w:numPr>
        <w:tabs>
          <w:tab w:val="left" w:pos="420"/>
        </w:tabs>
      </w:pPr>
      <w:r>
        <w:t>acc_b</w:t>
      </w:r>
      <w:r>
        <w:rPr>
          <w:rFonts w:hint="eastAsia"/>
        </w:rPr>
        <w:t>ase2</w:t>
      </w:r>
    </w:p>
    <w:p>
      <w:pPr>
        <w:numPr>
          <w:ilvl w:val="0"/>
          <w:numId w:val="6"/>
        </w:numPr>
        <w:tabs>
          <w:tab w:val="left" w:pos="420"/>
        </w:tabs>
      </w:pPr>
      <w:r>
        <w:t>acc_b</w:t>
      </w:r>
      <w:r>
        <w:rPr>
          <w:rFonts w:hint="eastAsia"/>
        </w:rPr>
        <w:t>ase3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base4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coeff1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coeff2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coeff3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coeff4</w:t>
      </w:r>
    </w:p>
    <w:p>
      <w:pPr>
        <w:pStyle w:val="3"/>
      </w:pPr>
      <w:r>
        <w:rPr>
          <w:rFonts w:hint="eastAsia"/>
        </w:rPr>
        <w:t>累积量点表</w:t>
      </w:r>
      <w:r>
        <w:t>（acc_tbl）</w:t>
      </w:r>
    </w:p>
    <w:tbl>
      <w:tblPr>
        <w:tblStyle w:val="14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385"/>
        <w:gridCol w:w="1230"/>
        <w:gridCol w:w="810"/>
        <w:gridCol w:w="170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acc_order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ev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5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30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状态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label</w:t>
      </w:r>
    </w:p>
    <w:p>
      <w:pPr>
        <w:ind w:firstLine="420"/>
      </w:pPr>
      <w:r>
        <w:t>点标签。即点的路径，格式为：</w:t>
      </w:r>
    </w:p>
    <w:p>
      <w:pPr>
        <w:ind w:firstLine="420"/>
      </w:pPr>
      <w:r>
        <w:t>“domain_label:station_label:pro_system_label:dev_label:point_label”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name</w:t>
      </w:r>
    </w:p>
    <w:p>
      <w:pPr>
        <w:ind w:firstLine="420"/>
      </w:pPr>
      <w:r>
        <w:t>点名称。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order</w:t>
      </w:r>
    </w:p>
    <w:p>
      <w:pPr>
        <w:ind w:firstLine="420"/>
      </w:pPr>
      <w:r>
        <w:t>顺序号。建模工具中的显示的顺序。不下装。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point_tp_label</w:t>
      </w:r>
    </w:p>
    <w:p>
      <w:pPr>
        <w:ind w:firstLine="420"/>
      </w:pPr>
      <w:r>
        <w:t>点模版标签。建模工具用。不下装。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dev_label</w:t>
      </w:r>
    </w:p>
    <w:p>
      <w:pPr>
        <w:ind w:firstLine="420"/>
      </w:pPr>
      <w:r>
        <w:t>设备标签。不下装。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dev_type</w:t>
      </w:r>
      <w:r>
        <w:t>_label</w:t>
      </w:r>
    </w:p>
    <w:p>
      <w:pPr>
        <w:ind w:firstLine="420"/>
      </w:pPr>
      <w:r>
        <w:t>设备类型标签。不下装。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domain_id</w:t>
      </w:r>
    </w:p>
    <w:p>
      <w:pPr>
        <w:ind w:firstLine="420"/>
      </w:pPr>
      <w:r>
        <w:t>所属域ID。不下装。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location_id</w:t>
      </w:r>
    </w:p>
    <w:p>
      <w:pPr>
        <w:ind w:firstLine="420"/>
      </w:pPr>
      <w:r>
        <w:t>所属车站ID。不下装。</w:t>
      </w:r>
    </w:p>
    <w:p>
      <w:pPr>
        <w:numPr>
          <w:ilvl w:val="0"/>
          <w:numId w:val="6"/>
        </w:numPr>
        <w:tabs>
          <w:tab w:val="left" w:pos="420"/>
        </w:tabs>
      </w:pPr>
      <w:r>
        <w:t>pro_system_id</w:t>
      </w:r>
    </w:p>
    <w:p>
      <w:pPr>
        <w:ind w:firstLine="420"/>
      </w:pPr>
      <w:r>
        <w:t>所属专业系统ID。不下装。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region_id</w:t>
      </w:r>
    </w:p>
    <w:p>
      <w:pPr>
        <w:ind w:firstLine="420"/>
      </w:pPr>
      <w:r>
        <w:t>所属责任区。不下装。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status</w:t>
      </w:r>
    </w:p>
    <w:p>
      <w:pPr>
        <w:ind w:firstLine="420"/>
      </w:pPr>
      <w:r>
        <w:t>状态。在有报警时，需要设置报警未确认状态。以及设置控制禁止、人工置数、禁止刷</w:t>
      </w:r>
    </w:p>
    <w:p>
      <w:pPr>
        <w:ind w:firstLine="420"/>
      </w:pPr>
      <w:r>
        <w:t>新、禁止报警状。</w:t>
      </w:r>
    </w:p>
    <w:p>
      <w:pPr>
        <w:numPr>
          <w:ilvl w:val="0"/>
          <w:numId w:val="6"/>
        </w:numPr>
        <w:tabs>
          <w:tab w:val="left" w:pos="420"/>
        </w:tabs>
      </w:pPr>
      <w:r>
        <w:t>acc_</w:t>
      </w:r>
      <w:r>
        <w:rPr>
          <w:rFonts w:hint="eastAsia"/>
        </w:rPr>
        <w:t>value</w:t>
      </w:r>
    </w:p>
    <w:p>
      <w:pPr>
        <w:ind w:firstLine="420"/>
      </w:pPr>
      <w:r>
        <w:t>累积值。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update_time</w:t>
      </w:r>
    </w:p>
    <w:p>
      <w:pPr>
        <w:ind w:firstLine="420"/>
      </w:pPr>
      <w:r>
        <w:t>最后一次更新时间。只有FES定时上报的数据才会刷新。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change_time</w:t>
      </w:r>
    </w:p>
    <w:p>
      <w:pPr>
        <w:ind w:firstLine="420"/>
      </w:pPr>
      <w:r>
        <w:t>最后一次变化的时间。只有变化上报时才会刷新。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unit_id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is_limit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is_sample</w:t>
      </w:r>
    </w:p>
    <w:p>
      <w:pPr>
        <w:ind w:firstLine="420"/>
      </w:pPr>
      <w:r>
        <w:t>是否采样。标记是否用于统计。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sample_deadband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camera_tag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camera_preset</w:t>
      </w:r>
    </w:p>
    <w:p>
      <w:pPr>
        <w:ind w:left="420"/>
      </w:pPr>
    </w:p>
    <w:p>
      <w:pPr/>
      <w:r>
        <w:t>后台需要构建强制值等数据处理对应的数据项。FES接口提供定时上送和变化上送接口。</w:t>
      </w:r>
    </w:p>
    <w:p>
      <w:pPr>
        <w:pStyle w:val="3"/>
      </w:pPr>
      <w:r>
        <w:rPr>
          <w:rFonts w:hint="eastAsia"/>
        </w:rPr>
        <w:t>累积量限值表</w:t>
      </w:r>
      <w:r>
        <w:t>（acc_limit_tbl）</w:t>
      </w:r>
    </w:p>
    <w:tbl>
      <w:tblPr>
        <w:tblStyle w:val="14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715"/>
        <w:gridCol w:w="900"/>
        <w:gridCol w:w="825"/>
        <w:gridCol w:w="1688"/>
      </w:tblGrid>
      <w:tr>
        <w:trPr>
          <w:trHeight w:val="270" w:hRule="atLeast"/>
        </w:trPr>
        <w:tc>
          <w:tcPr>
            <w:tcW w:w="215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acc_limit_label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建模工具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715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00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否替换式报警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label</w:t>
      </w:r>
    </w:p>
    <w:p>
      <w:pPr>
        <w:ind w:firstLine="420"/>
      </w:pPr>
      <w:r>
        <w:t>点标签。即点的路径，格式为：</w:t>
      </w:r>
    </w:p>
    <w:p>
      <w:pPr>
        <w:ind w:firstLine="420"/>
      </w:pPr>
      <w:r>
        <w:t>“domain_label:station_label:pro_system_label:dev_label:point_label”</w:t>
      </w:r>
    </w:p>
    <w:p>
      <w:pPr>
        <w:pStyle w:val="3"/>
      </w:pPr>
      <w:r>
        <w:rPr>
          <w:rFonts w:hint="eastAsia"/>
        </w:rPr>
        <w:t>累积量定义表</w:t>
      </w:r>
      <w:r>
        <w:t>（acc_def_tbl）</w:t>
      </w:r>
    </w:p>
    <w:tbl>
      <w:tblPr>
        <w:tblStyle w:val="14"/>
        <w:tblW w:w="831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00"/>
        <w:gridCol w:w="900"/>
        <w:gridCol w:w="840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acc_def_label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900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channel_num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最多4个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acc_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t>离散点</w:t>
      </w:r>
      <w:r>
        <w:rPr>
          <w:rFonts w:hint="eastAsia"/>
        </w:rPr>
        <w:t>模板表</w:t>
      </w:r>
      <w:r>
        <w:t>（dio_tp_tbl）</w:t>
      </w:r>
    </w:p>
    <w:tbl>
      <w:tblPr>
        <w:tblStyle w:val="14"/>
        <w:tblW w:w="8310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15"/>
        <w:gridCol w:w="885"/>
        <w:gridCol w:w="855"/>
        <w:gridCol w:w="165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8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5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0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dio_tp_order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di_text_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值分量数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等待延迟后，在处理值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ctrl_grp_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ctrl_wait_act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ctrl_timeout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DO点号个数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is_summary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7"/>
        </w:numPr>
        <w:tabs>
          <w:tab w:val="left" w:pos="420"/>
        </w:tabs>
      </w:pPr>
      <w:r>
        <w:t>bit_num</w:t>
      </w:r>
    </w:p>
    <w:p>
      <w:pPr>
        <w:ind w:firstLine="420"/>
      </w:pPr>
      <w:r>
        <w:t>值分量数。值对应2个比特位，则分量数为2。</w:t>
      </w:r>
    </w:p>
    <w:p>
      <w:pPr>
        <w:numPr>
          <w:ilvl w:val="0"/>
          <w:numId w:val="7"/>
        </w:numPr>
        <w:tabs>
          <w:tab w:val="left" w:pos="420"/>
        </w:tabs>
      </w:pPr>
      <w:r>
        <w:t>is_control</w:t>
      </w:r>
    </w:p>
    <w:p>
      <w:pPr>
        <w:ind w:firstLine="420"/>
      </w:pPr>
      <w:r>
        <w:t>是否控制。数字量点是否有对应的输出。</w:t>
      </w:r>
    </w:p>
    <w:p>
      <w:pPr>
        <w:numPr>
          <w:ilvl w:val="0"/>
          <w:numId w:val="7"/>
        </w:numPr>
        <w:tabs>
          <w:tab w:val="left" w:pos="420"/>
        </w:tabs>
      </w:pPr>
      <w:r>
        <w:t>ctrl_wait_act</w:t>
      </w:r>
    </w:p>
    <w:p>
      <w:pPr>
        <w:ind w:firstLine="420"/>
      </w:pPr>
      <w:r>
        <w:t>控制等待动作。见数字量控制的等待动作（wait_act）。</w:t>
      </w:r>
    </w:p>
    <w:p>
      <w:pPr>
        <w:numPr>
          <w:ilvl w:val="0"/>
          <w:numId w:val="7"/>
        </w:numPr>
        <w:tabs>
          <w:tab w:val="left" w:pos="420"/>
        </w:tabs>
      </w:pPr>
      <w:r>
        <w:t>do_num</w:t>
      </w:r>
    </w:p>
    <w:p>
      <w:pPr>
        <w:ind w:firstLine="420"/>
      </w:pPr>
      <w:r>
        <w:t>DO点号个数。数字量点对应的输出点个数。输出对应3个控制比特位，则点号个数3。</w:t>
      </w:r>
    </w:p>
    <w:p>
      <w:pPr>
        <w:pStyle w:val="3"/>
      </w:pPr>
      <w:r>
        <w:t>离散输入</w:t>
      </w:r>
      <w:r>
        <w:rPr>
          <w:rFonts w:hint="eastAsia"/>
        </w:rPr>
        <w:t>点表</w:t>
      </w:r>
      <w:r>
        <w:t>（di_tbl）</w:t>
      </w:r>
    </w:p>
    <w:tbl>
      <w:tblPr>
        <w:tblStyle w:val="14"/>
        <w:tblW w:w="8722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85"/>
        <w:gridCol w:w="1215"/>
        <w:gridCol w:w="870"/>
        <w:gridCol w:w="1658"/>
        <w:gridCol w:w="427"/>
      </w:tblGrid>
      <w:tr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gridSpan w:val="2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627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所属设备标签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599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dev_type_label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所属设备类型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di_order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85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15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textDirection w:val="lrTb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_text_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bit_num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分量数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restart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分量1-5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58" w:type="dxa"/>
            <w:vMerge w:val="restart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is_summary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>
        <w:pStyle w:val="3"/>
      </w:pPr>
      <w:r>
        <w:t>离散量</w:t>
      </w:r>
      <w:r>
        <w:rPr>
          <w:rFonts w:hint="eastAsia"/>
        </w:rPr>
        <w:t>定义表</w:t>
      </w:r>
      <w:r>
        <w:t>（dio_def_tbl）</w:t>
      </w:r>
    </w:p>
    <w:tbl>
      <w:tblPr>
        <w:tblStyle w:val="14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55"/>
        <w:gridCol w:w="1665"/>
      </w:tblGrid>
      <w:tr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dio_def_label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模拟量点模板表</w:t>
      </w:r>
      <w:r>
        <w:t>（aio_tp_tbl）</w:t>
      </w:r>
    </w:p>
    <w:tbl>
      <w:tblPr>
        <w:tblStyle w:val="14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41"/>
        <w:gridCol w:w="1679"/>
      </w:tblGrid>
      <w:tr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aio_tp_order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是否允许控制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ctrl_wait_act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ctrl_timeout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ctrl_format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ctrl_tolerance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ctrl_data_type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ctrl_base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ctrl_coeff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is_filter4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is_valid4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模拟</w:t>
      </w:r>
      <w:r>
        <w:t>输入</w:t>
      </w:r>
      <w:r>
        <w:rPr>
          <w:rFonts w:hint="eastAsia"/>
        </w:rPr>
        <w:t>点表</w:t>
      </w:r>
      <w:r>
        <w:t>（ai_tbl）</w:t>
      </w:r>
    </w:p>
    <w:tbl>
      <w:tblPr>
        <w:tblStyle w:val="14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is_control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is_sample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spacing w:before="100" w:beforeAutospacing="1" w:after="100" w:afterAutospacing="1" w:line="360" w:lineRule="auto"/>
        <w:ind w:firstLine="420" w:firstLineChars="200"/>
      </w:pPr>
    </w:p>
    <w:p>
      <w:pPr>
        <w:pStyle w:val="3"/>
      </w:pPr>
      <w:r>
        <w:rPr>
          <w:rFonts w:hint="eastAsia"/>
        </w:rPr>
        <w:t>模拟量</w:t>
      </w:r>
      <w:r>
        <w:t>输入</w:t>
      </w:r>
      <w:r>
        <w:rPr>
          <w:rFonts w:hint="eastAsia"/>
        </w:rPr>
        <w:t>限值表</w:t>
      </w:r>
      <w:r>
        <w:t>（ai_limit_tbl）</w:t>
      </w:r>
    </w:p>
    <w:tbl>
      <w:tblPr>
        <w:tblStyle w:val="14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ai_limit_label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_alarm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是否替换式报警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pStyle w:val="3"/>
      </w:pPr>
      <w:r>
        <w:rPr>
          <w:rFonts w:hint="eastAsia"/>
        </w:rPr>
        <w:t>模拟量定义表</w:t>
      </w:r>
      <w:r>
        <w:t>（aio_def_tbl）</w:t>
      </w:r>
    </w:p>
    <w:tbl>
      <w:tblPr>
        <w:tblStyle w:val="14"/>
        <w:tblW w:w="826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43"/>
        <w:gridCol w:w="1272"/>
        <w:gridCol w:w="840"/>
        <w:gridCol w:w="1643"/>
      </w:tblGrid>
      <w:tr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aio_def_label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车站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16</w:t>
            </w:r>
            <w:bookmarkStart w:id="0" w:name="_GoBack"/>
            <w:bookmarkEnd w:id="0"/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channel_tag4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is_filter4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is_valid4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aio_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"/>
      </w:pPr>
      <w:r>
        <w:t>报警表结构设计</w:t>
      </w:r>
    </w:p>
    <w:p>
      <w:pPr>
        <w:pStyle w:val="3"/>
      </w:pPr>
      <w:r>
        <w:rPr>
          <w:rFonts w:hint="eastAsia"/>
        </w:rPr>
        <w:t>报警动作定义表</w:t>
      </w:r>
      <w:r>
        <w:t>（alarm_act_def_tbl）</w:t>
      </w:r>
    </w:p>
    <w:tbl>
      <w:tblPr>
        <w:tblStyle w:val="14"/>
        <w:tblW w:w="831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55"/>
        <w:gridCol w:w="1260"/>
        <w:gridCol w:w="855"/>
        <w:gridCol w:w="1703"/>
      </w:tblGrid>
      <w:tr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act_id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act_def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动作定义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报警等级定义表</w:t>
      </w:r>
      <w:r>
        <w:t>（alarm_level_def_tbl）</w:t>
      </w:r>
    </w:p>
    <w:tbl>
      <w:tblPr>
        <w:tblStyle w:val="14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70"/>
        <w:gridCol w:w="1260"/>
        <w:gridCol w:w="840"/>
        <w:gridCol w:w="1673"/>
      </w:tblGrid>
      <w:tr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level_id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sound_name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语音文件名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is_event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是否事件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报警动作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多选自报警动作定义表</w:t>
            </w:r>
          </w:p>
        </w:tc>
      </w:tr>
    </w:tbl>
    <w:p>
      <w:pPr>
        <w:pStyle w:val="3"/>
      </w:pPr>
      <w:r>
        <w:rPr>
          <w:rFonts w:hint="eastAsia"/>
        </w:rPr>
        <w:t>报警类型定义表</w:t>
      </w:r>
      <w:r>
        <w:t>（alarm_type_def_tbl）</w:t>
      </w:r>
    </w:p>
    <w:tbl>
      <w:tblPr>
        <w:tblStyle w:val="14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385"/>
        <w:gridCol w:w="1230"/>
        <w:gridCol w:w="840"/>
        <w:gridCol w:w="1703"/>
      </w:tblGrid>
      <w:tr>
        <w:trPr>
          <w:trHeight w:val="270" w:hRule="atLeast"/>
        </w:trPr>
        <w:tc>
          <w:tcPr>
            <w:tcW w:w="213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字段中文名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is_water_alarm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37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type_define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类型定义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spacing w:before="100" w:beforeAutospacing="1" w:after="100" w:afterAutospacing="1" w:line="360" w:lineRule="auto"/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顺控、程控、群控定义表（参数表）</w:t>
      </w:r>
    </w:p>
    <w:p>
      <w:pPr>
        <w:pStyle w:val="3"/>
      </w:pPr>
      <w:r>
        <w:rPr>
          <w:rFonts w:hint="eastAsia"/>
        </w:rPr>
        <w:t>顺控组参数表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控制模式：</w:t>
            </w:r>
          </w:p>
          <w:p>
            <w:pPr/>
            <w:r>
              <w:t>0*定时自动执行</w:t>
            </w:r>
          </w:p>
          <w:p>
            <w:pPr/>
            <w:r>
              <w:t>1*调度发令执行</w:t>
            </w:r>
          </w:p>
          <w:p>
            <w:pPr/>
            <w:r>
              <w:t>2*条件触发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Grp</w:t>
      </w:r>
      <w:r>
        <w:rPr>
          <w:rFonts w:ascii="宋体" w:hAnsi="宋体" w:eastAsia="宋体"/>
          <w:sz w:val="24"/>
          <w:szCs w:val="24"/>
        </w:rPr>
        <w:t>_id</w:t>
      </w:r>
      <w:r>
        <w:rPr>
          <w:rFonts w:hint="eastAsia" w:ascii="宋体" w:hAnsi="宋体" w:eastAsia="宋体"/>
          <w:sz w:val="24"/>
          <w:szCs w:val="24"/>
        </w:rPr>
        <w:t>：顺控组号，系统自动生成，统一编码，不能重复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Grp_Code：顺控组代码，可以为空</w:t>
      </w:r>
    </w:p>
    <w:p>
      <w:pPr>
        <w:ind w:firstLine="240" w:firstLineChars="100"/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>R</w:t>
      </w:r>
      <w:r>
        <w:rPr>
          <w:rFonts w:hint="eastAsia" w:ascii="宋体" w:hAnsi="宋体" w:eastAsia="宋体"/>
          <w:color w:val="FF0000"/>
          <w:sz w:val="24"/>
          <w:szCs w:val="24"/>
        </w:rPr>
        <w:t>egion_id：责任区ID，可以为空</w:t>
      </w:r>
    </w:p>
    <w:p>
      <w:pPr>
        <w:ind w:firstLine="240" w:firstLineChars="100"/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ontrol_Type：</w:t>
      </w:r>
      <w:r>
        <w:rPr>
          <w:rFonts w:hint="eastAsia"/>
        </w:rPr>
        <w:t>控制模式：</w:t>
      </w:r>
    </w:p>
    <w:p>
      <w:pPr>
        <w:ind w:firstLine="315" w:firstLineChars="150"/>
      </w:pPr>
      <w:r>
        <w:t>0*定时自动执行</w:t>
      </w:r>
    </w:p>
    <w:p>
      <w:pPr>
        <w:ind w:firstLine="315" w:firstLineChars="150"/>
      </w:pPr>
      <w:r>
        <w:t>1*调度发令执行</w:t>
      </w:r>
    </w:p>
    <w:p>
      <w:pPr>
        <w:ind w:firstLine="315" w:firstLineChars="150"/>
      </w:pPr>
      <w:r>
        <w:t>2*条件触发</w:t>
      </w:r>
    </w:p>
    <w:p>
      <w:pPr>
        <w:ind w:firstLine="315" w:firstLineChars="150"/>
      </w:pPr>
    </w:p>
    <w:p>
      <w:pPr>
        <w:pStyle w:val="3"/>
      </w:pPr>
      <w:r>
        <w:rPr>
          <w:rFonts w:hint="eastAsia"/>
        </w:rPr>
        <w:t>顺控组对象参数表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动作类型：</w:t>
            </w:r>
          </w:p>
          <w:p>
            <w:pPr/>
            <w:r>
              <w:t>0*分或升</w:t>
            </w:r>
          </w:p>
          <w:p>
            <w:pPr/>
            <w:r>
              <w:t>1*合或降</w:t>
            </w:r>
          </w:p>
          <w:p>
            <w:pPr/>
            <w:r>
              <w:t>2*急停</w:t>
            </w:r>
          </w:p>
          <w:p>
            <w:pPr/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YK_BoreCondition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t>0*前者执行成功再执行后者</w:t>
            </w:r>
          </w:p>
          <w:p>
            <w:pPr/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="宋体" w:hAnsi="宋体" w:eastAsia="宋体"/>
          <w:sz w:val="24"/>
          <w:szCs w:val="24"/>
        </w:rPr>
        <w:t>Grp</w:t>
      </w:r>
      <w:r>
        <w:rPr>
          <w:rFonts w:ascii="宋体" w:hAnsi="宋体" w:eastAsia="宋体"/>
          <w:sz w:val="24"/>
          <w:szCs w:val="24"/>
        </w:rPr>
        <w:t>_id</w:t>
      </w:r>
      <w:r>
        <w:rPr>
          <w:rFonts w:hint="eastAsia" w:ascii="宋体" w:hAnsi="宋体" w:eastAsia="宋体"/>
          <w:sz w:val="24"/>
          <w:szCs w:val="24"/>
        </w:rPr>
        <w:t>：顺控组号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YK_tagname：对应数字量控制表中的tag_name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YK_Sort:控制顺序号</w:t>
      </w:r>
    </w:p>
    <w:p>
      <w:pPr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YK_Value:遥控目标值：定义的目标值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Action_Type：动作类型</w:t>
      </w:r>
    </w:p>
    <w:p>
      <w:pPr/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</w:t>
      </w:r>
      <w:r>
        <w:t>0*分或升</w:t>
      </w:r>
    </w:p>
    <w:p>
      <w:pPr>
        <w:ind w:firstLine="1155" w:firstLineChars="550"/>
      </w:pPr>
      <w:r>
        <w:t>1*合或降</w:t>
      </w:r>
    </w:p>
    <w:p>
      <w:pPr>
        <w:ind w:firstLine="1155" w:firstLineChars="550"/>
      </w:pPr>
      <w:r>
        <w:t>2*急停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YK_BoreCondition：遥控执行前置条件（用户设置的多个条件集合）</w:t>
      </w:r>
    </w:p>
    <w:p>
      <w:pPr>
        <w:ind w:firstLine="360" w:firstLineChars="1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YK_Condition：遥控执行动作条件</w:t>
      </w:r>
    </w:p>
    <w:p>
      <w:pPr/>
      <w:r>
        <w:rPr>
          <w:rFonts w:hint="eastAsia" w:ascii="宋体" w:hAnsi="宋体" w:eastAsia="宋体"/>
          <w:color w:val="FF0000"/>
          <w:sz w:val="24"/>
          <w:szCs w:val="24"/>
        </w:rPr>
        <w:t xml:space="preserve">        </w:t>
      </w:r>
      <w:r>
        <w:t>0*前者执行成功再执行后者</w:t>
      </w:r>
    </w:p>
    <w:p>
      <w:pPr>
        <w:ind w:firstLine="945" w:firstLineChars="450"/>
      </w:pPr>
      <w:r>
        <w:t>1*</w:t>
      </w:r>
      <w:r>
        <w:rPr>
          <w:rFonts w:hint="eastAsia"/>
        </w:rPr>
        <w:t>执行失败终止</w:t>
      </w:r>
    </w:p>
    <w:p>
      <w:pPr>
        <w:ind w:firstLine="945" w:firstLineChars="450"/>
      </w:pPr>
      <w:r>
        <w:rPr>
          <w:rFonts w:hint="eastAsia"/>
        </w:rPr>
        <w:t>2*执行失败跳过</w:t>
      </w:r>
    </w:p>
    <w:p>
      <w:pPr>
        <w:ind w:left="1575" w:hanging="1575" w:hangingChars="75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ascii="宋体" w:hAnsi="宋体" w:eastAsia="宋体"/>
          <w:color w:val="FF0000"/>
          <w:sz w:val="24"/>
          <w:szCs w:val="24"/>
        </w:rPr>
        <w:t>I</w:t>
      </w:r>
      <w:r>
        <w:rPr>
          <w:rFonts w:hint="eastAsia" w:ascii="宋体" w:hAnsi="宋体" w:eastAsia="宋体"/>
          <w:color w:val="FF0000"/>
          <w:sz w:val="24"/>
          <w:szCs w:val="24"/>
        </w:rPr>
        <w:t>nterval：前一遥控执行完毕后，后一遥控执行之间的间隔，默认为0，执行完毕后，紧接着执行下一个。</w:t>
      </w:r>
    </w:p>
    <w:p>
      <w:pPr>
        <w:pStyle w:val="3"/>
      </w:pPr>
      <w:r>
        <w:rPr>
          <w:rFonts w:hint="eastAsia"/>
        </w:rPr>
        <w:t>程控组参数表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控制模式：</w:t>
            </w:r>
          </w:p>
          <w:p>
            <w:pPr/>
            <w:r>
              <w:t>0*定时自动执行</w:t>
            </w:r>
          </w:p>
          <w:p>
            <w:pPr/>
            <w:r>
              <w:t>1*调度发令执行</w:t>
            </w:r>
          </w:p>
          <w:p>
            <w:pPr/>
            <w:r>
              <w:t>2*条件触发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/>
      <w:r>
        <w:rPr>
          <w:rFonts w:hint="eastAsia"/>
        </w:rPr>
        <w:t xml:space="preserve">   N/A</w:t>
      </w:r>
    </w:p>
    <w:p>
      <w:pPr>
        <w:pStyle w:val="3"/>
      </w:pPr>
      <w:r>
        <w:rPr>
          <w:rFonts w:hint="eastAsia"/>
        </w:rPr>
        <w:t>程控组对象参数表（程控包含多个顺控，按照制定好的顺序执行）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995"/>
        <w:gridCol w:w="2318"/>
      </w:tblGrid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Prog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非空，顺控组ID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执行顺序号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/>
            <w:r>
              <w:t>0*前者执行成功再执行后者</w:t>
            </w:r>
          </w:p>
          <w:p>
            <w:pPr/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995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2318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pStyle w:val="3"/>
      </w:pPr>
      <w:r>
        <w:rPr>
          <w:rFonts w:hint="eastAsia"/>
        </w:rPr>
        <w:t>群控组参数表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AllGrp_Code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群控组代码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egion_id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责任区ID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omain_id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域ID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ontrol_Type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控制模式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控制模式：</w:t>
            </w:r>
          </w:p>
          <w:p>
            <w:pPr/>
            <w:r>
              <w:t>0*定时自动执行</w:t>
            </w:r>
          </w:p>
          <w:p>
            <w:pPr/>
            <w:r>
              <w:t>1*调度发令执行</w:t>
            </w:r>
          </w:p>
          <w:p>
            <w:pPr/>
            <w:r>
              <w:t>2*条件触发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pStyle w:val="3"/>
      </w:pPr>
      <w:r>
        <w:rPr>
          <w:rFonts w:hint="eastAsia"/>
        </w:rPr>
        <w:t>群控组对象参数表（程控包含多个顺控，多个顺控同时执行）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非空，顺控组ID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字段描述</w:t>
      </w:r>
    </w:p>
    <w:p>
      <w:pPr>
        <w:ind w:firstLine="525" w:firstLineChars="250"/>
      </w:pPr>
      <w:r>
        <w:rPr>
          <w:rFonts w:hint="eastAsia"/>
        </w:rPr>
        <w:t>N/A</w:t>
      </w:r>
    </w:p>
    <w:p>
      <w:pPr>
        <w:ind w:firstLine="525" w:firstLineChars="250"/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顺控、程控、群控执行过程表</w:t>
      </w:r>
    </w:p>
    <w:p>
      <w:pPr>
        <w:pStyle w:val="3"/>
      </w:pPr>
      <w:r>
        <w:rPr>
          <w:rFonts w:hint="eastAsia"/>
        </w:rPr>
        <w:t>顺控组对象执行参数表（执行顺控时需要）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grp_control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动作类型：</w:t>
            </w:r>
          </w:p>
          <w:p>
            <w:pPr/>
            <w:r>
              <w:t>0*分或升</w:t>
            </w:r>
          </w:p>
          <w:p>
            <w:pPr/>
            <w:r>
              <w:t>1*合或降</w:t>
            </w:r>
          </w:p>
          <w:p>
            <w:pPr/>
            <w:r>
              <w:t>2*急停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t>0*前者执行成功再执行后者</w:t>
            </w:r>
          </w:p>
          <w:p>
            <w:pPr/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顺控执行实时统计表（实时库）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grp_conResult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动作类型：</w:t>
            </w:r>
          </w:p>
          <w:p>
            <w:pPr/>
            <w:r>
              <w:t>0*分或升</w:t>
            </w:r>
          </w:p>
          <w:p>
            <w:pPr/>
            <w:r>
              <w:t>1*合或降</w:t>
            </w:r>
          </w:p>
          <w:p>
            <w:pPr/>
            <w:r>
              <w:t>2*急停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t>0*前者执行成功再执行后者</w:t>
            </w:r>
          </w:p>
          <w:p>
            <w:pPr/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程控组对象执行参数表（执行程控时需要）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prog_control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rog_id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动作类型：</w:t>
            </w:r>
          </w:p>
          <w:p>
            <w:pPr/>
            <w:r>
              <w:t>0*分或升</w:t>
            </w:r>
          </w:p>
          <w:p>
            <w:pPr/>
            <w:r>
              <w:t>1*合或降</w:t>
            </w:r>
          </w:p>
          <w:p>
            <w:pPr/>
            <w:r>
              <w:t>2*急停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t>0*前者执行成功再执行后者</w:t>
            </w:r>
          </w:p>
          <w:p>
            <w:pPr/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程控执行实时统计表（实时库）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prog_conResult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/>
            <w:r>
              <w:t>P</w:t>
            </w:r>
            <w:r>
              <w:rPr>
                <w:rFonts w:hint="eastAsia"/>
              </w:rPr>
              <w:t>rog_id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程控组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对应程控组参数表中的ID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动作类型：</w:t>
            </w:r>
          </w:p>
          <w:p>
            <w:pPr/>
            <w:r>
              <w:t>0*分或升</w:t>
            </w:r>
          </w:p>
          <w:p>
            <w:pPr/>
            <w:r>
              <w:t>1*合或降</w:t>
            </w:r>
          </w:p>
          <w:p>
            <w:pPr/>
            <w:r>
              <w:t>2*急停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t>0*前者执行成功再执行后者</w:t>
            </w:r>
          </w:p>
          <w:p>
            <w:pPr/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群控组对象执行参数表（执行群控时需要）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c>
          <w:tcPr>
            <w:tcW w:w="8522" w:type="dxa"/>
            <w:gridSpan w:val="5"/>
            <w:shd w:val="clear" w:color="auto" w:fill="00B0F0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prog_control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allgrp_id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动作类型：</w:t>
            </w:r>
          </w:p>
          <w:p>
            <w:pPr/>
            <w:r>
              <w:t>0*分或升</w:t>
            </w:r>
          </w:p>
          <w:p>
            <w:pPr/>
            <w:r>
              <w:t>1*合或降</w:t>
            </w:r>
          </w:p>
          <w:p>
            <w:pPr/>
            <w:r>
              <w:t>2*急停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遥控前置条件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t>0*前者执行成功再执行后者</w:t>
            </w:r>
          </w:p>
          <w:p>
            <w:pPr/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interval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执行间隔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count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失败后执行次数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程控执行实时统计表（实时库）</w:t>
      </w:r>
    </w:p>
    <w:p>
      <w:pPr>
        <w:pStyle w:val="4"/>
      </w:pPr>
      <w:r>
        <w:rPr>
          <w:rFonts w:hint="eastAsia"/>
        </w:rPr>
        <w:t>表结构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56"/>
        <w:gridCol w:w="1657"/>
        <w:gridCol w:w="1656"/>
        <w:gridCol w:w="1657"/>
      </w:tblGrid>
      <w:tr>
        <w:trPr>
          <w:trHeight w:val="355" w:hRule="atLeast"/>
        </w:trPr>
        <w:tc>
          <w:tcPr>
            <w:tcW w:w="8522" w:type="dxa"/>
            <w:gridSpan w:val="5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prog_conResult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896" w:type="dxa"/>
          </w:tcPr>
          <w:p>
            <w:pPr/>
            <w:r>
              <w:rPr>
                <w:rFonts w:hint="eastAsia"/>
              </w:rPr>
              <w:t>allgrp_id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群控组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对应群控组参数表中的ID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Grp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顺控组I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对应顺控组参数表中的ID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YK_tagname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遥控对象ID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YK_Sort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控制顺序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YK_Value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控制目标值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Action_Type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动作类型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rPr>
                <w:rFonts w:hint="eastAsia"/>
              </w:rPr>
              <w:t>动作类型：</w:t>
            </w:r>
          </w:p>
          <w:p>
            <w:pPr/>
            <w:r>
              <w:t>0*分或升</w:t>
            </w:r>
          </w:p>
          <w:p>
            <w:pPr/>
            <w:r>
              <w:t>1*合或降</w:t>
            </w:r>
          </w:p>
          <w:p>
            <w:pPr/>
            <w:r>
              <w:t>2*急停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YK_Condition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遥控执行动作条件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/>
            <w:r>
              <w:t>0*前者执行成功再执行后者</w:t>
            </w:r>
          </w:p>
          <w:p>
            <w:pPr/>
            <w:r>
              <w:t>1*</w:t>
            </w:r>
            <w:r>
              <w:rPr>
                <w:rFonts w:hint="eastAsia"/>
              </w:rPr>
              <w:t>执行失败终止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2*执行失败跳过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Time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执行时间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esultType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结果类型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选择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预置</w:t>
            </w:r>
          </w:p>
          <w:p>
            <w:pPr>
              <w:pStyle w:val="16"/>
              <w:numPr>
                <w:ilvl w:val="0"/>
                <w:numId w:val="8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执行</w:t>
            </w: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R</w:t>
            </w: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esult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结果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无效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HMI返回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成功</w:t>
            </w:r>
          </w:p>
          <w:p>
            <w:pPr>
              <w:pStyle w:val="16"/>
              <w:numPr>
                <w:ilvl w:val="0"/>
                <w:numId w:val="9"/>
              </w:numPr>
              <w:ind w:firstLineChars="0"/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失败</w:t>
            </w:r>
          </w:p>
        </w:tc>
      </w:tr>
      <w:tr>
        <w:trPr>
          <w:trHeight w:val="285" w:hRule="atLeast"/>
        </w:trP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89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6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7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/>
    </w:p>
    <w:p>
      <w:pPr/>
    </w:p>
    <w:p>
      <w:pPr>
        <w:pStyle w:val="2"/>
      </w:pPr>
      <w:r>
        <w:rPr>
          <w:rFonts w:hint="eastAsia"/>
        </w:rPr>
        <w:t>前置表结构</w:t>
      </w:r>
    </w:p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前置通道表 </w:t>
      </w:r>
      <w:r>
        <w:rPr>
          <w:bCs w:val="0"/>
          <w:sz w:val="28"/>
        </w:rPr>
        <w:t>fes_channal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annal_id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内部ID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channel_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</w:t>
            </w:r>
            <w:r>
              <w:rPr>
                <w:rFonts w:ascii="宋体" w:hAnsi="宋体" w:eastAsia="宋体"/>
                <w:sz w:val="24"/>
                <w:szCs w:val="24"/>
              </w:rPr>
              <w:t>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g</w:t>
            </w:r>
            <w:r>
              <w:rPr>
                <w:rFonts w:ascii="宋体" w:hAnsi="宋体" w:eastAsia="宋体"/>
                <w:sz w:val="24"/>
                <w:szCs w:val="24"/>
              </w:rPr>
              <w:t>_tag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所属前置组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ath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r_tag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所属r</w:t>
            </w:r>
            <w:r>
              <w:rPr>
                <w:rFonts w:ascii="宋体" w:hAnsi="宋体" w:eastAsia="宋体"/>
                <w:sz w:val="24"/>
                <w:szCs w:val="24"/>
              </w:rPr>
              <w:t>tu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han</w:t>
            </w:r>
            <w:r>
              <w:rPr>
                <w:rFonts w:ascii="宋体" w:hAnsi="宋体" w:eastAsia="宋体"/>
                <w:sz w:val="24"/>
                <w:szCs w:val="24"/>
              </w:rPr>
              <w:t>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0：无效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1：串口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2：T</w:t>
            </w:r>
            <w:r>
              <w:rPr>
                <w:rFonts w:ascii="宋体" w:hAnsi="宋体" w:eastAsia="宋体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客户端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3：T</w:t>
            </w:r>
            <w:r>
              <w:rPr>
                <w:rFonts w:ascii="宋体" w:hAnsi="宋体" w:eastAsia="宋体"/>
                <w:sz w:val="24"/>
                <w:szCs w:val="24"/>
              </w:rPr>
              <w:t>CP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服务端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4：U</w:t>
            </w:r>
            <w:r>
              <w:rPr>
                <w:rFonts w:ascii="宋体" w:hAnsi="宋体" w:eastAsia="宋体"/>
                <w:sz w:val="24"/>
                <w:szCs w:val="24"/>
              </w:rPr>
              <w:t>DP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app_id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</w:t>
            </w:r>
            <w:r>
              <w:rPr>
                <w:rFonts w:ascii="宋体" w:hAnsi="宋体" w:eastAsia="宋体"/>
                <w:sz w:val="24"/>
                <w:szCs w:val="24"/>
              </w:rPr>
              <w:t>t_type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协议类型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p_addr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地址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ort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端口号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l</w:t>
            </w:r>
            <w:r>
              <w:rPr>
                <w:rFonts w:ascii="宋体" w:hAnsi="宋体" w:eastAsia="宋体"/>
                <w:sz w:val="24"/>
                <w:szCs w:val="24"/>
              </w:rPr>
              <w:t>isten_port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监听端口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</w:t>
            </w:r>
            <w:r>
              <w:rPr>
                <w:rFonts w:ascii="宋体" w:hAnsi="宋体" w:eastAsia="宋体"/>
                <w:sz w:val="24"/>
                <w:szCs w:val="24"/>
              </w:rPr>
              <w:t>om_no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串口号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b</w:t>
            </w:r>
            <w:r>
              <w:rPr>
                <w:rFonts w:ascii="宋体" w:hAnsi="宋体" w:eastAsia="宋体"/>
                <w:sz w:val="24"/>
                <w:szCs w:val="24"/>
              </w:rPr>
              <w:t>aud_rate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波特率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data_bit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stop_bit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停止位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verify_type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校验方式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0：无校验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1：奇校验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2：偶校验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chan_status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通道状态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1：主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2：备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备用参数9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ara</w:t>
            </w:r>
            <w:r>
              <w:rPr>
                <w:rFonts w:ascii="宋体" w:hAnsi="宋体" w:eastAsia="宋体"/>
                <w:sz w:val="24"/>
                <w:szCs w:val="24"/>
              </w:rPr>
              <w:t>10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备用参数10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/>
    </w:p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前置终端表 </w:t>
      </w:r>
      <w:r>
        <w:rPr>
          <w:bCs w:val="0"/>
          <w:sz w:val="28"/>
        </w:rPr>
        <w:t>fes_</w:t>
      </w:r>
      <w:r>
        <w:rPr>
          <w:rFonts w:hint="eastAsia"/>
          <w:bCs w:val="0"/>
          <w:sz w:val="28"/>
        </w:rPr>
        <w:t>rt</w:t>
      </w:r>
      <w:r>
        <w:rPr>
          <w:bCs w:val="0"/>
          <w:sz w:val="28"/>
        </w:rPr>
        <w:t>u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path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内部ID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pp_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g_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所属前置组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</w:t>
            </w:r>
            <w:r>
              <w:rPr>
                <w:rFonts w:ascii="宋体" w:hAnsi="宋体" w:eastAsia="宋体"/>
                <w:sz w:val="24"/>
                <w:szCs w:val="24"/>
              </w:rPr>
              <w:t>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/>
                <w:sz w:val="24"/>
                <w:szCs w:val="24"/>
              </w:rPr>
              <w:t>path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0：接收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1：转发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2：接收+转发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rtu_addr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终端地址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rPr>
          <w:trHeight w:val="90" w:hRule="atLeast"/>
        </w:trPr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dig_block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数字量封锁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ana_block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模拟量封锁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acc_block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累积量封锁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ctrl_block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控制指令封锁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ascii="宋体" w:hAnsi="宋体" w:eastAsia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0：不封锁</w:t>
            </w:r>
          </w:p>
          <w:p>
            <w:pPr>
              <w:rPr>
                <w:rFonts w:ascii="宋体" w:hAnsi="宋体" w:eastAsia="宋体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szCs w:val="24"/>
              </w:rPr>
              <w:t>1：封锁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/>
    </w:p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前置组表 </w:t>
      </w:r>
      <w:r>
        <w:rPr>
          <w:bCs w:val="0"/>
          <w:sz w:val="28"/>
        </w:rPr>
        <w:t>fes_group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tag_name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ath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roup_name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前置组名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>
            <w:pPr>
              <w:ind w:firstLine="492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domain_id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所属域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location_id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所属车站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  <w:r>
              <w:rPr>
                <w:rFonts w:ascii="宋体" w:hAnsi="宋体" w:eastAsia="宋体"/>
                <w:sz w:val="24"/>
                <w:szCs w:val="24"/>
              </w:rPr>
              <w:t>pp_id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所属应用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group_desc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run_mode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运行模式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0：主备</w:t>
            </w:r>
          </w:p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1：集群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/>
    </w:p>
    <w:p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 xml:space="preserve">协议动态库表 </w:t>
      </w:r>
      <w:r>
        <w:rPr>
          <w:bCs w:val="0"/>
          <w:sz w:val="28"/>
        </w:rPr>
        <w:t>fes_</w:t>
      </w:r>
      <w:r>
        <w:rPr>
          <w:rFonts w:hint="eastAsia"/>
          <w:bCs w:val="0"/>
          <w:sz w:val="28"/>
        </w:rPr>
        <w:t>p</w:t>
      </w:r>
      <w:r>
        <w:rPr>
          <w:bCs w:val="0"/>
          <w:sz w:val="28"/>
        </w:rPr>
        <w:t>rot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中文描述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长度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备注</w:t>
            </w: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prot_type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动态库类型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prot_name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动态库名称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prot_desc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动态库描述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6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para_file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协议参数文件名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  <w:r>
              <w:rPr>
                <w:rFonts w:ascii="宋体" w:hAnsi="宋体" w:eastAsia="宋体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Para4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备用参数</w:t>
            </w:r>
            <w:r>
              <w:rPr>
                <w:rFonts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>
            <w:pPr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/>
    </w:p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</w:p>
    <w:p>
      <w:pPr>
        <w:spacing w:before="100" w:beforeAutospacing="1" w:after="100" w:afterAutospacing="1"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黑体">
    <w:altName w:val="AR PL UMing C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80995223">
    <w:nsid w:val="A5C29E97"/>
    <w:multiLevelType w:val="multilevel"/>
    <w:tmpl w:val="A5C29E97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520508776">
    <w:nsid w:val="5AA11F68"/>
    <w:multiLevelType w:val="singleLevel"/>
    <w:tmpl w:val="5AA11F68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20509417">
    <w:nsid w:val="5AA121E9"/>
    <w:multiLevelType w:val="singleLevel"/>
    <w:tmpl w:val="5AA121E9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20608919">
    <w:nsid w:val="5AA2A697"/>
    <w:multiLevelType w:val="singleLevel"/>
    <w:tmpl w:val="5AA2A697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20822978">
    <w:nsid w:val="5AA5EAC2"/>
    <w:multiLevelType w:val="singleLevel"/>
    <w:tmpl w:val="5AA5EAC2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20835635">
    <w:nsid w:val="5AA61C33"/>
    <w:multiLevelType w:val="singleLevel"/>
    <w:tmpl w:val="5AA61C33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20993568">
    <w:nsid w:val="5AA88520"/>
    <w:multiLevelType w:val="singleLevel"/>
    <w:tmpl w:val="5AA88520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4887992">
    <w:nsid w:val="02145938"/>
    <w:multiLevelType w:val="multilevel"/>
    <w:tmpl w:val="02145938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6787072">
    <w:nsid w:val="73710680"/>
    <w:multiLevelType w:val="multilevel"/>
    <w:tmpl w:val="73710680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80995223"/>
  </w:num>
  <w:num w:numId="2">
    <w:abstractNumId w:val="1520508776"/>
  </w:num>
  <w:num w:numId="3">
    <w:abstractNumId w:val="1520509417"/>
  </w:num>
  <w:num w:numId="4">
    <w:abstractNumId w:val="1520608919"/>
  </w:num>
  <w:num w:numId="5">
    <w:abstractNumId w:val="1520822978"/>
  </w:num>
  <w:num w:numId="6">
    <w:abstractNumId w:val="1520835635"/>
  </w:num>
  <w:num w:numId="7">
    <w:abstractNumId w:val="1520993568"/>
  </w:num>
  <w:num w:numId="8">
    <w:abstractNumId w:val="34887992"/>
  </w:num>
  <w:num w:numId="9">
    <w:abstractNumId w:val="1936787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11676"/>
    <w:rsid w:val="00123F6D"/>
    <w:rsid w:val="00362BAA"/>
    <w:rsid w:val="00377B15"/>
    <w:rsid w:val="004C673C"/>
    <w:rsid w:val="00507706"/>
    <w:rsid w:val="005E01F9"/>
    <w:rsid w:val="007E4238"/>
    <w:rsid w:val="008C6112"/>
    <w:rsid w:val="009456AB"/>
    <w:rsid w:val="009670AA"/>
    <w:rsid w:val="00996C2C"/>
    <w:rsid w:val="009C23F4"/>
    <w:rsid w:val="00A94CC3"/>
    <w:rsid w:val="00C04736"/>
    <w:rsid w:val="00DE0FA5"/>
    <w:rsid w:val="011758D3"/>
    <w:rsid w:val="011A2323"/>
    <w:rsid w:val="021C2401"/>
    <w:rsid w:val="0229633F"/>
    <w:rsid w:val="026E7D58"/>
    <w:rsid w:val="02936FBA"/>
    <w:rsid w:val="03075311"/>
    <w:rsid w:val="034154C7"/>
    <w:rsid w:val="04D47F67"/>
    <w:rsid w:val="0557181B"/>
    <w:rsid w:val="05EF302D"/>
    <w:rsid w:val="062127D6"/>
    <w:rsid w:val="068E4D61"/>
    <w:rsid w:val="06F445AB"/>
    <w:rsid w:val="070B112D"/>
    <w:rsid w:val="07BC7D6D"/>
    <w:rsid w:val="08075B08"/>
    <w:rsid w:val="08726836"/>
    <w:rsid w:val="08845EAC"/>
    <w:rsid w:val="08C66A03"/>
    <w:rsid w:val="08D64510"/>
    <w:rsid w:val="09DF28DA"/>
    <w:rsid w:val="0B422D79"/>
    <w:rsid w:val="0B623B74"/>
    <w:rsid w:val="0B753EAE"/>
    <w:rsid w:val="0C502809"/>
    <w:rsid w:val="0CFD7D86"/>
    <w:rsid w:val="0D9C0033"/>
    <w:rsid w:val="0DC774FD"/>
    <w:rsid w:val="0DD7550B"/>
    <w:rsid w:val="0E735CA4"/>
    <w:rsid w:val="0E963B05"/>
    <w:rsid w:val="0ECA2B17"/>
    <w:rsid w:val="0ED20A4A"/>
    <w:rsid w:val="0F5E74D8"/>
    <w:rsid w:val="0F9E1B4D"/>
    <w:rsid w:val="0F9E1C7D"/>
    <w:rsid w:val="10316490"/>
    <w:rsid w:val="103C4B30"/>
    <w:rsid w:val="107B6F21"/>
    <w:rsid w:val="108E1FF5"/>
    <w:rsid w:val="10D72F85"/>
    <w:rsid w:val="10ED0BDA"/>
    <w:rsid w:val="11071F93"/>
    <w:rsid w:val="11083C5A"/>
    <w:rsid w:val="111617BD"/>
    <w:rsid w:val="11493371"/>
    <w:rsid w:val="11692690"/>
    <w:rsid w:val="12B005D3"/>
    <w:rsid w:val="12DF667A"/>
    <w:rsid w:val="12EF2CAC"/>
    <w:rsid w:val="130362BF"/>
    <w:rsid w:val="134C2768"/>
    <w:rsid w:val="135E628E"/>
    <w:rsid w:val="13A61FA4"/>
    <w:rsid w:val="13BA49FE"/>
    <w:rsid w:val="14534B21"/>
    <w:rsid w:val="14730708"/>
    <w:rsid w:val="14CD729A"/>
    <w:rsid w:val="150754C7"/>
    <w:rsid w:val="153038D8"/>
    <w:rsid w:val="15502EDD"/>
    <w:rsid w:val="15F911A0"/>
    <w:rsid w:val="1680353E"/>
    <w:rsid w:val="16B5309B"/>
    <w:rsid w:val="17B7D6E8"/>
    <w:rsid w:val="17BFDAF5"/>
    <w:rsid w:val="17F71F04"/>
    <w:rsid w:val="189B4EC1"/>
    <w:rsid w:val="18D251A2"/>
    <w:rsid w:val="18EB4C0A"/>
    <w:rsid w:val="19376B97"/>
    <w:rsid w:val="19552BA1"/>
    <w:rsid w:val="19E5125B"/>
    <w:rsid w:val="1A0B0F1F"/>
    <w:rsid w:val="1A7D163B"/>
    <w:rsid w:val="1AD80D51"/>
    <w:rsid w:val="1B065485"/>
    <w:rsid w:val="1B1C51CB"/>
    <w:rsid w:val="1BA15F84"/>
    <w:rsid w:val="1BC822EE"/>
    <w:rsid w:val="1BD82D15"/>
    <w:rsid w:val="1BF3E3ED"/>
    <w:rsid w:val="1C46049B"/>
    <w:rsid w:val="1DB11028"/>
    <w:rsid w:val="1DEF2BBD"/>
    <w:rsid w:val="1E835A83"/>
    <w:rsid w:val="1ED52460"/>
    <w:rsid w:val="1ED8430B"/>
    <w:rsid w:val="1F752C92"/>
    <w:rsid w:val="1F7FB81A"/>
    <w:rsid w:val="1FA1620B"/>
    <w:rsid w:val="1FDF8073"/>
    <w:rsid w:val="20417FA7"/>
    <w:rsid w:val="2059542C"/>
    <w:rsid w:val="20C17D3B"/>
    <w:rsid w:val="22400600"/>
    <w:rsid w:val="23287464"/>
    <w:rsid w:val="233D6039"/>
    <w:rsid w:val="242D3961"/>
    <w:rsid w:val="244528CE"/>
    <w:rsid w:val="24AF2DD9"/>
    <w:rsid w:val="259A2EA2"/>
    <w:rsid w:val="25F51552"/>
    <w:rsid w:val="25FC52AE"/>
    <w:rsid w:val="26170DCA"/>
    <w:rsid w:val="26876F2B"/>
    <w:rsid w:val="26D33F5E"/>
    <w:rsid w:val="274E151D"/>
    <w:rsid w:val="27FC3B0A"/>
    <w:rsid w:val="2848198E"/>
    <w:rsid w:val="287A3A7C"/>
    <w:rsid w:val="28913E76"/>
    <w:rsid w:val="28C60C6B"/>
    <w:rsid w:val="28DC6ACC"/>
    <w:rsid w:val="28E0221C"/>
    <w:rsid w:val="28E72CA0"/>
    <w:rsid w:val="29041D6D"/>
    <w:rsid w:val="291B5449"/>
    <w:rsid w:val="294E79C9"/>
    <w:rsid w:val="29BD0C53"/>
    <w:rsid w:val="29DFE093"/>
    <w:rsid w:val="29EC2F8B"/>
    <w:rsid w:val="2A436E83"/>
    <w:rsid w:val="2AB63BC5"/>
    <w:rsid w:val="2AF70ADC"/>
    <w:rsid w:val="2B962EAD"/>
    <w:rsid w:val="2BC173CA"/>
    <w:rsid w:val="2BED5A32"/>
    <w:rsid w:val="2BFB4745"/>
    <w:rsid w:val="2C46205F"/>
    <w:rsid w:val="2CAD01C7"/>
    <w:rsid w:val="2CFE277B"/>
    <w:rsid w:val="2D737037"/>
    <w:rsid w:val="2D8E258D"/>
    <w:rsid w:val="2DF3DB35"/>
    <w:rsid w:val="2E8A0622"/>
    <w:rsid w:val="2EA1548F"/>
    <w:rsid w:val="2F25758F"/>
    <w:rsid w:val="2F33265A"/>
    <w:rsid w:val="2FBEE2BC"/>
    <w:rsid w:val="2FEC9903"/>
    <w:rsid w:val="30124947"/>
    <w:rsid w:val="3103318B"/>
    <w:rsid w:val="31461F74"/>
    <w:rsid w:val="31676622"/>
    <w:rsid w:val="326B37F2"/>
    <w:rsid w:val="32DF15FC"/>
    <w:rsid w:val="33DE94B4"/>
    <w:rsid w:val="341AE369"/>
    <w:rsid w:val="34417A9F"/>
    <w:rsid w:val="34950743"/>
    <w:rsid w:val="3501173D"/>
    <w:rsid w:val="35061F25"/>
    <w:rsid w:val="35382B2A"/>
    <w:rsid w:val="355C4703"/>
    <w:rsid w:val="356073F4"/>
    <w:rsid w:val="35674528"/>
    <w:rsid w:val="35753CFA"/>
    <w:rsid w:val="35774DAA"/>
    <w:rsid w:val="3583547D"/>
    <w:rsid w:val="35BE4F47"/>
    <w:rsid w:val="35F3781B"/>
    <w:rsid w:val="363141F6"/>
    <w:rsid w:val="36383DEA"/>
    <w:rsid w:val="3658E083"/>
    <w:rsid w:val="36590E87"/>
    <w:rsid w:val="365D6427"/>
    <w:rsid w:val="36743ACA"/>
    <w:rsid w:val="367F1A28"/>
    <w:rsid w:val="377F0FE1"/>
    <w:rsid w:val="37B712C7"/>
    <w:rsid w:val="37F307B9"/>
    <w:rsid w:val="37F67FE9"/>
    <w:rsid w:val="380509B0"/>
    <w:rsid w:val="391D3A6D"/>
    <w:rsid w:val="395E7679"/>
    <w:rsid w:val="39F6B5C5"/>
    <w:rsid w:val="39F80A1D"/>
    <w:rsid w:val="3A4271A3"/>
    <w:rsid w:val="3AB7779B"/>
    <w:rsid w:val="3AE593EE"/>
    <w:rsid w:val="3AEA0475"/>
    <w:rsid w:val="3AEF5E9B"/>
    <w:rsid w:val="3AF567C4"/>
    <w:rsid w:val="3AF7899F"/>
    <w:rsid w:val="3B1DEF8D"/>
    <w:rsid w:val="3B900A38"/>
    <w:rsid w:val="3BB25480"/>
    <w:rsid w:val="3BDD1577"/>
    <w:rsid w:val="3BF7AAF4"/>
    <w:rsid w:val="3BFA4E62"/>
    <w:rsid w:val="3BFD3816"/>
    <w:rsid w:val="3BFE787D"/>
    <w:rsid w:val="3C1D3DD1"/>
    <w:rsid w:val="3C484972"/>
    <w:rsid w:val="3D3236DB"/>
    <w:rsid w:val="3D7DFF55"/>
    <w:rsid w:val="3D9414D8"/>
    <w:rsid w:val="3DAFDB1A"/>
    <w:rsid w:val="3DB87139"/>
    <w:rsid w:val="3DC41F7C"/>
    <w:rsid w:val="3DCF599F"/>
    <w:rsid w:val="3DF13AD0"/>
    <w:rsid w:val="3DFFFED6"/>
    <w:rsid w:val="3E104B5E"/>
    <w:rsid w:val="3E1A0854"/>
    <w:rsid w:val="3E272FD9"/>
    <w:rsid w:val="3E6D6E98"/>
    <w:rsid w:val="3E7F5579"/>
    <w:rsid w:val="3E8B1D4A"/>
    <w:rsid w:val="3E9F98E9"/>
    <w:rsid w:val="3ED5236B"/>
    <w:rsid w:val="3EF446E0"/>
    <w:rsid w:val="3EFFDB26"/>
    <w:rsid w:val="3F2A1283"/>
    <w:rsid w:val="3F2D1A94"/>
    <w:rsid w:val="3F2FA2F2"/>
    <w:rsid w:val="3F3FEB99"/>
    <w:rsid w:val="3F93453B"/>
    <w:rsid w:val="3F9767CA"/>
    <w:rsid w:val="3FBC3E5B"/>
    <w:rsid w:val="3FD71FD1"/>
    <w:rsid w:val="3FDD06CA"/>
    <w:rsid w:val="3FDFD3C6"/>
    <w:rsid w:val="3FF33857"/>
    <w:rsid w:val="3FF7C284"/>
    <w:rsid w:val="3FFF3870"/>
    <w:rsid w:val="402730A7"/>
    <w:rsid w:val="40A503F0"/>
    <w:rsid w:val="413917BC"/>
    <w:rsid w:val="41694509"/>
    <w:rsid w:val="416C688B"/>
    <w:rsid w:val="41995F01"/>
    <w:rsid w:val="41AA2A76"/>
    <w:rsid w:val="41E84AE7"/>
    <w:rsid w:val="424F5FB8"/>
    <w:rsid w:val="425334F9"/>
    <w:rsid w:val="425D2DE0"/>
    <w:rsid w:val="429E1FC2"/>
    <w:rsid w:val="42A07BD7"/>
    <w:rsid w:val="42EE4AE7"/>
    <w:rsid w:val="42FB567C"/>
    <w:rsid w:val="43FFD598"/>
    <w:rsid w:val="44B6094C"/>
    <w:rsid w:val="4535232D"/>
    <w:rsid w:val="453805B3"/>
    <w:rsid w:val="45527BB1"/>
    <w:rsid w:val="455C520B"/>
    <w:rsid w:val="45B64617"/>
    <w:rsid w:val="45B948D5"/>
    <w:rsid w:val="45E8712A"/>
    <w:rsid w:val="45FA0E8E"/>
    <w:rsid w:val="45FA2D46"/>
    <w:rsid w:val="461B4108"/>
    <w:rsid w:val="473B578C"/>
    <w:rsid w:val="473CA35A"/>
    <w:rsid w:val="479912E1"/>
    <w:rsid w:val="47BB09C7"/>
    <w:rsid w:val="47FD9759"/>
    <w:rsid w:val="480670D0"/>
    <w:rsid w:val="48DF760A"/>
    <w:rsid w:val="49010FFB"/>
    <w:rsid w:val="4988A4DD"/>
    <w:rsid w:val="4AF84763"/>
    <w:rsid w:val="4B2D3F94"/>
    <w:rsid w:val="4B721774"/>
    <w:rsid w:val="4BA34564"/>
    <w:rsid w:val="4BCC14D2"/>
    <w:rsid w:val="4BD02342"/>
    <w:rsid w:val="4BE51BE4"/>
    <w:rsid w:val="4C3A14FC"/>
    <w:rsid w:val="4C7574FB"/>
    <w:rsid w:val="4C876014"/>
    <w:rsid w:val="4C904D20"/>
    <w:rsid w:val="4CEC772D"/>
    <w:rsid w:val="4CF7B5EC"/>
    <w:rsid w:val="4D335321"/>
    <w:rsid w:val="4D7EE8AA"/>
    <w:rsid w:val="4D9045CA"/>
    <w:rsid w:val="4D992379"/>
    <w:rsid w:val="4DA243ED"/>
    <w:rsid w:val="4DE418E8"/>
    <w:rsid w:val="4DEF0ECA"/>
    <w:rsid w:val="4DF42AF1"/>
    <w:rsid w:val="4DFF3BF8"/>
    <w:rsid w:val="4E3B00DD"/>
    <w:rsid w:val="4E960D6B"/>
    <w:rsid w:val="4EBB6219"/>
    <w:rsid w:val="4ED15605"/>
    <w:rsid w:val="4F2E51A8"/>
    <w:rsid w:val="4F3F84F8"/>
    <w:rsid w:val="4F62A0BF"/>
    <w:rsid w:val="4F847160"/>
    <w:rsid w:val="4F979A47"/>
    <w:rsid w:val="4FBD5899"/>
    <w:rsid w:val="4FBF5CE8"/>
    <w:rsid w:val="4FD3F40F"/>
    <w:rsid w:val="4FD72977"/>
    <w:rsid w:val="4FFF74D2"/>
    <w:rsid w:val="50EE5B4B"/>
    <w:rsid w:val="51517AF8"/>
    <w:rsid w:val="51C30A57"/>
    <w:rsid w:val="51C94351"/>
    <w:rsid w:val="51F04B71"/>
    <w:rsid w:val="52146713"/>
    <w:rsid w:val="536B0AE2"/>
    <w:rsid w:val="54306E50"/>
    <w:rsid w:val="548A7B22"/>
    <w:rsid w:val="54F4297D"/>
    <w:rsid w:val="55824B38"/>
    <w:rsid w:val="559A20D7"/>
    <w:rsid w:val="55DD5985"/>
    <w:rsid w:val="55F7235D"/>
    <w:rsid w:val="56577AE6"/>
    <w:rsid w:val="566A60D1"/>
    <w:rsid w:val="56E06E29"/>
    <w:rsid w:val="56E56C57"/>
    <w:rsid w:val="56EE176E"/>
    <w:rsid w:val="57CBEA74"/>
    <w:rsid w:val="57DD68C7"/>
    <w:rsid w:val="57FE3557"/>
    <w:rsid w:val="57FEA542"/>
    <w:rsid w:val="581D456F"/>
    <w:rsid w:val="58333FD1"/>
    <w:rsid w:val="583F53D7"/>
    <w:rsid w:val="58410249"/>
    <w:rsid w:val="58AC7BAE"/>
    <w:rsid w:val="58AF1627"/>
    <w:rsid w:val="58B86A5C"/>
    <w:rsid w:val="59D45CDD"/>
    <w:rsid w:val="5AABA45C"/>
    <w:rsid w:val="5AB4712B"/>
    <w:rsid w:val="5AD057C6"/>
    <w:rsid w:val="5AEA42CF"/>
    <w:rsid w:val="5B1C71F0"/>
    <w:rsid w:val="5B2311DC"/>
    <w:rsid w:val="5B7A1F3B"/>
    <w:rsid w:val="5B7F10E9"/>
    <w:rsid w:val="5BA719B7"/>
    <w:rsid w:val="5BE7CEE4"/>
    <w:rsid w:val="5BEF2109"/>
    <w:rsid w:val="5BF22C24"/>
    <w:rsid w:val="5BFB9BD4"/>
    <w:rsid w:val="5BFFEC0D"/>
    <w:rsid w:val="5C006B5F"/>
    <w:rsid w:val="5C0656FF"/>
    <w:rsid w:val="5C310BE8"/>
    <w:rsid w:val="5C4F486C"/>
    <w:rsid w:val="5C8940B5"/>
    <w:rsid w:val="5D23106B"/>
    <w:rsid w:val="5D3F53DF"/>
    <w:rsid w:val="5D7D2C35"/>
    <w:rsid w:val="5DD848C6"/>
    <w:rsid w:val="5DFF0396"/>
    <w:rsid w:val="5E0A11AD"/>
    <w:rsid w:val="5E2534FC"/>
    <w:rsid w:val="5E3BD224"/>
    <w:rsid w:val="5E5E74CF"/>
    <w:rsid w:val="5E6977B1"/>
    <w:rsid w:val="5E6FF92D"/>
    <w:rsid w:val="5E7E98E3"/>
    <w:rsid w:val="5E983B25"/>
    <w:rsid w:val="5ED7761E"/>
    <w:rsid w:val="5EE9763D"/>
    <w:rsid w:val="5EFC28B3"/>
    <w:rsid w:val="5F4FB742"/>
    <w:rsid w:val="5F76F864"/>
    <w:rsid w:val="5F7763A6"/>
    <w:rsid w:val="5FA11133"/>
    <w:rsid w:val="5FB2C8B7"/>
    <w:rsid w:val="5FB8F994"/>
    <w:rsid w:val="5FBF9FBA"/>
    <w:rsid w:val="5FC9F6F3"/>
    <w:rsid w:val="5FDF4EB5"/>
    <w:rsid w:val="5FE96A1C"/>
    <w:rsid w:val="5FF66C26"/>
    <w:rsid w:val="5FFBBE2A"/>
    <w:rsid w:val="5FFC4A04"/>
    <w:rsid w:val="5FFC8CC3"/>
    <w:rsid w:val="604659A2"/>
    <w:rsid w:val="60466ECE"/>
    <w:rsid w:val="60470287"/>
    <w:rsid w:val="608B365C"/>
    <w:rsid w:val="60EEB42F"/>
    <w:rsid w:val="610F1024"/>
    <w:rsid w:val="612B0CCA"/>
    <w:rsid w:val="616956EB"/>
    <w:rsid w:val="61D812F5"/>
    <w:rsid w:val="61ED631D"/>
    <w:rsid w:val="61FA5225"/>
    <w:rsid w:val="627FDFDE"/>
    <w:rsid w:val="628243C8"/>
    <w:rsid w:val="62B0067A"/>
    <w:rsid w:val="62F038C7"/>
    <w:rsid w:val="62FB26A2"/>
    <w:rsid w:val="6319158E"/>
    <w:rsid w:val="631B1401"/>
    <w:rsid w:val="631E18E2"/>
    <w:rsid w:val="632F2637"/>
    <w:rsid w:val="633711BA"/>
    <w:rsid w:val="63D24B62"/>
    <w:rsid w:val="63E7A7DE"/>
    <w:rsid w:val="63F2231F"/>
    <w:rsid w:val="63FAD797"/>
    <w:rsid w:val="63FF3209"/>
    <w:rsid w:val="64244D62"/>
    <w:rsid w:val="64540D96"/>
    <w:rsid w:val="647FF4FE"/>
    <w:rsid w:val="64D21D03"/>
    <w:rsid w:val="65675565"/>
    <w:rsid w:val="65FB15A1"/>
    <w:rsid w:val="65FDBE5F"/>
    <w:rsid w:val="65FFBD2D"/>
    <w:rsid w:val="66366B88"/>
    <w:rsid w:val="6695006F"/>
    <w:rsid w:val="66FF4CF7"/>
    <w:rsid w:val="67273C36"/>
    <w:rsid w:val="672F766A"/>
    <w:rsid w:val="67394425"/>
    <w:rsid w:val="675F74BD"/>
    <w:rsid w:val="67852950"/>
    <w:rsid w:val="67C54915"/>
    <w:rsid w:val="67FBF1CB"/>
    <w:rsid w:val="67FFD827"/>
    <w:rsid w:val="68586F61"/>
    <w:rsid w:val="68690588"/>
    <w:rsid w:val="68E161FF"/>
    <w:rsid w:val="68F616B9"/>
    <w:rsid w:val="68FAA264"/>
    <w:rsid w:val="69384155"/>
    <w:rsid w:val="694938C7"/>
    <w:rsid w:val="69F7693F"/>
    <w:rsid w:val="6A8E3FC9"/>
    <w:rsid w:val="6AD44273"/>
    <w:rsid w:val="6ADADF2E"/>
    <w:rsid w:val="6B347917"/>
    <w:rsid w:val="6B4065DA"/>
    <w:rsid w:val="6B957783"/>
    <w:rsid w:val="6B979FC4"/>
    <w:rsid w:val="6B9F426D"/>
    <w:rsid w:val="6BBC2BDD"/>
    <w:rsid w:val="6BEE0A90"/>
    <w:rsid w:val="6BFBF19F"/>
    <w:rsid w:val="6CE76908"/>
    <w:rsid w:val="6CF74DC9"/>
    <w:rsid w:val="6CFF05F3"/>
    <w:rsid w:val="6D1407FE"/>
    <w:rsid w:val="6D551808"/>
    <w:rsid w:val="6D775752"/>
    <w:rsid w:val="6D7EE791"/>
    <w:rsid w:val="6D7F12B3"/>
    <w:rsid w:val="6DC511E8"/>
    <w:rsid w:val="6DCF82FF"/>
    <w:rsid w:val="6DCFD4CE"/>
    <w:rsid w:val="6DEE05C8"/>
    <w:rsid w:val="6DFD8E37"/>
    <w:rsid w:val="6DFFB28F"/>
    <w:rsid w:val="6E270CD6"/>
    <w:rsid w:val="6E3A4319"/>
    <w:rsid w:val="6E8F1284"/>
    <w:rsid w:val="6F1379E8"/>
    <w:rsid w:val="6F6D0384"/>
    <w:rsid w:val="6FB40E75"/>
    <w:rsid w:val="6FB759A4"/>
    <w:rsid w:val="6FB7CA37"/>
    <w:rsid w:val="6FB9A509"/>
    <w:rsid w:val="6FBFEFD7"/>
    <w:rsid w:val="6FFA8E9F"/>
    <w:rsid w:val="6FFAB954"/>
    <w:rsid w:val="6FFCFA4F"/>
    <w:rsid w:val="70296512"/>
    <w:rsid w:val="703B370B"/>
    <w:rsid w:val="703FE36D"/>
    <w:rsid w:val="70513DB5"/>
    <w:rsid w:val="707721F6"/>
    <w:rsid w:val="70AA0E10"/>
    <w:rsid w:val="7179641D"/>
    <w:rsid w:val="71924159"/>
    <w:rsid w:val="71F2622E"/>
    <w:rsid w:val="720C71C4"/>
    <w:rsid w:val="720D08D7"/>
    <w:rsid w:val="72375A94"/>
    <w:rsid w:val="726419E6"/>
    <w:rsid w:val="726E429F"/>
    <w:rsid w:val="72AE958A"/>
    <w:rsid w:val="72B82563"/>
    <w:rsid w:val="731DAC07"/>
    <w:rsid w:val="732271D7"/>
    <w:rsid w:val="733B7514"/>
    <w:rsid w:val="737F8D76"/>
    <w:rsid w:val="73CADCC4"/>
    <w:rsid w:val="73E7F8A3"/>
    <w:rsid w:val="73F54DF1"/>
    <w:rsid w:val="73FFFAC8"/>
    <w:rsid w:val="740A595A"/>
    <w:rsid w:val="74357569"/>
    <w:rsid w:val="744266C3"/>
    <w:rsid w:val="744665B1"/>
    <w:rsid w:val="74E2DB89"/>
    <w:rsid w:val="74EDDFCA"/>
    <w:rsid w:val="75911676"/>
    <w:rsid w:val="75B55627"/>
    <w:rsid w:val="75BC701D"/>
    <w:rsid w:val="75D56D0B"/>
    <w:rsid w:val="75DB4E43"/>
    <w:rsid w:val="75DF3CD7"/>
    <w:rsid w:val="75E9EAF5"/>
    <w:rsid w:val="75F767AB"/>
    <w:rsid w:val="75FAB7A4"/>
    <w:rsid w:val="767C4074"/>
    <w:rsid w:val="76921506"/>
    <w:rsid w:val="76B74F89"/>
    <w:rsid w:val="76B7AAEB"/>
    <w:rsid w:val="76FD60A0"/>
    <w:rsid w:val="76FFE687"/>
    <w:rsid w:val="771F4A90"/>
    <w:rsid w:val="774F0D51"/>
    <w:rsid w:val="7767598D"/>
    <w:rsid w:val="777E307C"/>
    <w:rsid w:val="7793F322"/>
    <w:rsid w:val="77AF6263"/>
    <w:rsid w:val="77B7AA68"/>
    <w:rsid w:val="77B94F82"/>
    <w:rsid w:val="77F2C077"/>
    <w:rsid w:val="77F31EF8"/>
    <w:rsid w:val="77FB5130"/>
    <w:rsid w:val="77FD71F6"/>
    <w:rsid w:val="77FEE83A"/>
    <w:rsid w:val="77FF01C6"/>
    <w:rsid w:val="77FF5643"/>
    <w:rsid w:val="77FF82D9"/>
    <w:rsid w:val="78070149"/>
    <w:rsid w:val="783EDA96"/>
    <w:rsid w:val="78876B6B"/>
    <w:rsid w:val="78BD4F5F"/>
    <w:rsid w:val="78CB2AAE"/>
    <w:rsid w:val="78CF370B"/>
    <w:rsid w:val="78DF82D4"/>
    <w:rsid w:val="791716B8"/>
    <w:rsid w:val="792F6F65"/>
    <w:rsid w:val="793C6111"/>
    <w:rsid w:val="79476B0F"/>
    <w:rsid w:val="79BA1177"/>
    <w:rsid w:val="79DB6895"/>
    <w:rsid w:val="79F74B73"/>
    <w:rsid w:val="79FB4331"/>
    <w:rsid w:val="7A2F2E20"/>
    <w:rsid w:val="7A370542"/>
    <w:rsid w:val="7A4E399E"/>
    <w:rsid w:val="7A547A7B"/>
    <w:rsid w:val="7B1F6AA3"/>
    <w:rsid w:val="7B39128D"/>
    <w:rsid w:val="7B513A5B"/>
    <w:rsid w:val="7B5F580C"/>
    <w:rsid w:val="7B773C5C"/>
    <w:rsid w:val="7B797D37"/>
    <w:rsid w:val="7B7C4242"/>
    <w:rsid w:val="7B7D46C7"/>
    <w:rsid w:val="7B838158"/>
    <w:rsid w:val="7BB57E5C"/>
    <w:rsid w:val="7BBAEAAC"/>
    <w:rsid w:val="7BE64528"/>
    <w:rsid w:val="7BEF7A18"/>
    <w:rsid w:val="7BFE5C6B"/>
    <w:rsid w:val="7BFED906"/>
    <w:rsid w:val="7C107C4B"/>
    <w:rsid w:val="7C2A22D3"/>
    <w:rsid w:val="7C7ED621"/>
    <w:rsid w:val="7C9350A4"/>
    <w:rsid w:val="7C9F51FD"/>
    <w:rsid w:val="7CB7B828"/>
    <w:rsid w:val="7CF318BB"/>
    <w:rsid w:val="7CFF1D02"/>
    <w:rsid w:val="7D6B60B3"/>
    <w:rsid w:val="7D7F184D"/>
    <w:rsid w:val="7DE521F4"/>
    <w:rsid w:val="7DF80EF2"/>
    <w:rsid w:val="7DF9A8FF"/>
    <w:rsid w:val="7DF9AC1D"/>
    <w:rsid w:val="7DFDBC89"/>
    <w:rsid w:val="7DFE3706"/>
    <w:rsid w:val="7DFF621E"/>
    <w:rsid w:val="7E085141"/>
    <w:rsid w:val="7E5B8C57"/>
    <w:rsid w:val="7E7F45EB"/>
    <w:rsid w:val="7E8F4E36"/>
    <w:rsid w:val="7EAD6766"/>
    <w:rsid w:val="7EB4DBF6"/>
    <w:rsid w:val="7EDB0729"/>
    <w:rsid w:val="7EDB74A7"/>
    <w:rsid w:val="7EDD216E"/>
    <w:rsid w:val="7EDF1E23"/>
    <w:rsid w:val="7EDFBFC1"/>
    <w:rsid w:val="7EEF42A7"/>
    <w:rsid w:val="7EFF20EE"/>
    <w:rsid w:val="7EFFC987"/>
    <w:rsid w:val="7F0A3752"/>
    <w:rsid w:val="7F111195"/>
    <w:rsid w:val="7F2F1B2C"/>
    <w:rsid w:val="7F3EA5A1"/>
    <w:rsid w:val="7F4213C3"/>
    <w:rsid w:val="7F4D4FB0"/>
    <w:rsid w:val="7F69F449"/>
    <w:rsid w:val="7F7D54AA"/>
    <w:rsid w:val="7F7F3794"/>
    <w:rsid w:val="7F7F9954"/>
    <w:rsid w:val="7F7FD47B"/>
    <w:rsid w:val="7F9B1D56"/>
    <w:rsid w:val="7F9FEF28"/>
    <w:rsid w:val="7FA32CA3"/>
    <w:rsid w:val="7FAA3D6F"/>
    <w:rsid w:val="7FB3D0FB"/>
    <w:rsid w:val="7FB6DB4C"/>
    <w:rsid w:val="7FB73AB4"/>
    <w:rsid w:val="7FBB2260"/>
    <w:rsid w:val="7FBD0A3F"/>
    <w:rsid w:val="7FBF23BB"/>
    <w:rsid w:val="7FC95B12"/>
    <w:rsid w:val="7FCD1938"/>
    <w:rsid w:val="7FD40D06"/>
    <w:rsid w:val="7FD59198"/>
    <w:rsid w:val="7FD7A913"/>
    <w:rsid w:val="7FDD3AE5"/>
    <w:rsid w:val="7FDF5219"/>
    <w:rsid w:val="7FE27483"/>
    <w:rsid w:val="7FE703B2"/>
    <w:rsid w:val="7FEBE571"/>
    <w:rsid w:val="7FEDBBFC"/>
    <w:rsid w:val="7FEFE75B"/>
    <w:rsid w:val="7FF0BC1E"/>
    <w:rsid w:val="7FF72017"/>
    <w:rsid w:val="7FF748E9"/>
    <w:rsid w:val="7FFD734B"/>
    <w:rsid w:val="7FFDA2E5"/>
    <w:rsid w:val="7FFF0E12"/>
    <w:rsid w:val="7FFF898E"/>
    <w:rsid w:val="7FFFDF50"/>
    <w:rsid w:val="81BFF3C5"/>
    <w:rsid w:val="857D037A"/>
    <w:rsid w:val="866F6667"/>
    <w:rsid w:val="8DEF6A81"/>
    <w:rsid w:val="8F87BC70"/>
    <w:rsid w:val="973EDF4C"/>
    <w:rsid w:val="9ADE7120"/>
    <w:rsid w:val="9B7F2180"/>
    <w:rsid w:val="9BEF3154"/>
    <w:rsid w:val="9CF74D13"/>
    <w:rsid w:val="9DFF652A"/>
    <w:rsid w:val="9EF79BF6"/>
    <w:rsid w:val="9FD631E9"/>
    <w:rsid w:val="A3DFDF45"/>
    <w:rsid w:val="A6B6A2D7"/>
    <w:rsid w:val="A6BFA56E"/>
    <w:rsid w:val="A7DDEBE9"/>
    <w:rsid w:val="AB4BB30C"/>
    <w:rsid w:val="ABE9E159"/>
    <w:rsid w:val="AC7C02A5"/>
    <w:rsid w:val="AD6ABF96"/>
    <w:rsid w:val="ADF51C0A"/>
    <w:rsid w:val="AF3FABFF"/>
    <w:rsid w:val="AF7561C3"/>
    <w:rsid w:val="AFF3A39A"/>
    <w:rsid w:val="AFFBA063"/>
    <w:rsid w:val="B33F1A5D"/>
    <w:rsid w:val="B379E17C"/>
    <w:rsid w:val="B3F4E152"/>
    <w:rsid w:val="B45F7D75"/>
    <w:rsid w:val="B5F9EBAD"/>
    <w:rsid w:val="B7AF51CB"/>
    <w:rsid w:val="B7BCEDC5"/>
    <w:rsid w:val="B7E9E620"/>
    <w:rsid w:val="B7FF393E"/>
    <w:rsid w:val="B86B6676"/>
    <w:rsid w:val="BADB0593"/>
    <w:rsid w:val="BB6F59ED"/>
    <w:rsid w:val="BBDD479A"/>
    <w:rsid w:val="BC2F871B"/>
    <w:rsid w:val="BD6B3915"/>
    <w:rsid w:val="BD76CE86"/>
    <w:rsid w:val="BD77EE79"/>
    <w:rsid w:val="BD97F90E"/>
    <w:rsid w:val="BDB704A5"/>
    <w:rsid w:val="BDEDF5F9"/>
    <w:rsid w:val="BDF7AE58"/>
    <w:rsid w:val="BDFB63B3"/>
    <w:rsid w:val="BDFF389D"/>
    <w:rsid w:val="BDFF7E4C"/>
    <w:rsid w:val="BE9FC94B"/>
    <w:rsid w:val="BF05BAD9"/>
    <w:rsid w:val="BF3F611A"/>
    <w:rsid w:val="BF5EFFAC"/>
    <w:rsid w:val="BF7FAC93"/>
    <w:rsid w:val="BF9F2AD5"/>
    <w:rsid w:val="BFA48600"/>
    <w:rsid w:val="BFB24AD1"/>
    <w:rsid w:val="BFB960EC"/>
    <w:rsid w:val="BFBF9741"/>
    <w:rsid w:val="BFDD67F3"/>
    <w:rsid w:val="BFEFF43A"/>
    <w:rsid w:val="BFF7CC43"/>
    <w:rsid w:val="BFFD0274"/>
    <w:rsid w:val="BFFDEE82"/>
    <w:rsid w:val="BFFFB508"/>
    <w:rsid w:val="C0EEC023"/>
    <w:rsid w:val="C5FD387F"/>
    <w:rsid w:val="C5FFF778"/>
    <w:rsid w:val="C7CED772"/>
    <w:rsid w:val="C7FF4AC2"/>
    <w:rsid w:val="CA356348"/>
    <w:rsid w:val="CAAA8811"/>
    <w:rsid w:val="CB775CE2"/>
    <w:rsid w:val="CB7B89A9"/>
    <w:rsid w:val="CDFF3C2C"/>
    <w:rsid w:val="CEFA5EC3"/>
    <w:rsid w:val="CF17E8D3"/>
    <w:rsid w:val="CF9F95AF"/>
    <w:rsid w:val="CFBA46C8"/>
    <w:rsid w:val="D3EF09B6"/>
    <w:rsid w:val="D3EFC58A"/>
    <w:rsid w:val="D5EF4330"/>
    <w:rsid w:val="D7AFE738"/>
    <w:rsid w:val="D867A2DC"/>
    <w:rsid w:val="D8771914"/>
    <w:rsid w:val="D9D2983D"/>
    <w:rsid w:val="DAF70C0B"/>
    <w:rsid w:val="DBC547EE"/>
    <w:rsid w:val="DBDB3C01"/>
    <w:rsid w:val="DBF7D318"/>
    <w:rsid w:val="DBFBF287"/>
    <w:rsid w:val="DBFC7E98"/>
    <w:rsid w:val="DC573A60"/>
    <w:rsid w:val="DDC7A9E7"/>
    <w:rsid w:val="DDDBD639"/>
    <w:rsid w:val="DDDF466E"/>
    <w:rsid w:val="DDED7573"/>
    <w:rsid w:val="DDFFDB0B"/>
    <w:rsid w:val="DE3F1BE8"/>
    <w:rsid w:val="DEB7FBEE"/>
    <w:rsid w:val="DEDE1D5A"/>
    <w:rsid w:val="DEF6757E"/>
    <w:rsid w:val="DEF6C590"/>
    <w:rsid w:val="DEF7965D"/>
    <w:rsid w:val="DEFBD2F8"/>
    <w:rsid w:val="DF727D05"/>
    <w:rsid w:val="DFF5656E"/>
    <w:rsid w:val="DFF7B336"/>
    <w:rsid w:val="DFFEA698"/>
    <w:rsid w:val="E185452A"/>
    <w:rsid w:val="E1F994D7"/>
    <w:rsid w:val="E37740AE"/>
    <w:rsid w:val="E57F4F12"/>
    <w:rsid w:val="E5FE31AB"/>
    <w:rsid w:val="E65FC850"/>
    <w:rsid w:val="E6F749FB"/>
    <w:rsid w:val="E7A7208F"/>
    <w:rsid w:val="E7BE6895"/>
    <w:rsid w:val="E7DFE6B5"/>
    <w:rsid w:val="E7F64E12"/>
    <w:rsid w:val="E7FBE73D"/>
    <w:rsid w:val="EA6B7703"/>
    <w:rsid w:val="EBEFD835"/>
    <w:rsid w:val="EC7AFB6B"/>
    <w:rsid w:val="ECFF276F"/>
    <w:rsid w:val="EDFBC807"/>
    <w:rsid w:val="EE531722"/>
    <w:rsid w:val="EE5D6852"/>
    <w:rsid w:val="EE7FF2D3"/>
    <w:rsid w:val="EEBECF61"/>
    <w:rsid w:val="EECE166B"/>
    <w:rsid w:val="EEEFAD38"/>
    <w:rsid w:val="EF2EAABA"/>
    <w:rsid w:val="EF39DA2E"/>
    <w:rsid w:val="EF7B36DA"/>
    <w:rsid w:val="EFB9D3F1"/>
    <w:rsid w:val="EFE01E5F"/>
    <w:rsid w:val="EFEB9D18"/>
    <w:rsid w:val="EFEE3364"/>
    <w:rsid w:val="EFFAA3AF"/>
    <w:rsid w:val="EFFFDFE8"/>
    <w:rsid w:val="F1EFF2C7"/>
    <w:rsid w:val="F2DDFE7E"/>
    <w:rsid w:val="F3F4CABB"/>
    <w:rsid w:val="F4DB454C"/>
    <w:rsid w:val="F5D703C5"/>
    <w:rsid w:val="F5FB3B54"/>
    <w:rsid w:val="F5FE609F"/>
    <w:rsid w:val="F5FF8840"/>
    <w:rsid w:val="F6374366"/>
    <w:rsid w:val="F66F79C3"/>
    <w:rsid w:val="F6DEBCE0"/>
    <w:rsid w:val="F6F716F2"/>
    <w:rsid w:val="F7571A4F"/>
    <w:rsid w:val="F76E9E7F"/>
    <w:rsid w:val="F776D18A"/>
    <w:rsid w:val="F77C1769"/>
    <w:rsid w:val="F77F7158"/>
    <w:rsid w:val="F77FA78C"/>
    <w:rsid w:val="F793524E"/>
    <w:rsid w:val="F79FE288"/>
    <w:rsid w:val="F7AFCB00"/>
    <w:rsid w:val="F7B7696C"/>
    <w:rsid w:val="F7BED1C8"/>
    <w:rsid w:val="F7DE035F"/>
    <w:rsid w:val="F7EFC119"/>
    <w:rsid w:val="F7F7D1F9"/>
    <w:rsid w:val="F7FB493E"/>
    <w:rsid w:val="F86F9BB4"/>
    <w:rsid w:val="F8FC0E4A"/>
    <w:rsid w:val="F8FF31E7"/>
    <w:rsid w:val="F9631CCE"/>
    <w:rsid w:val="F9BF9C54"/>
    <w:rsid w:val="FA5E4EE2"/>
    <w:rsid w:val="FAB36FA8"/>
    <w:rsid w:val="FAFD4CC4"/>
    <w:rsid w:val="FAFF9667"/>
    <w:rsid w:val="FB3DFB3F"/>
    <w:rsid w:val="FB6E61DC"/>
    <w:rsid w:val="FB6F90CD"/>
    <w:rsid w:val="FB8AFC4A"/>
    <w:rsid w:val="FBBB6025"/>
    <w:rsid w:val="FBBF6278"/>
    <w:rsid w:val="FC53A1A2"/>
    <w:rsid w:val="FC7C925F"/>
    <w:rsid w:val="FCEFBF57"/>
    <w:rsid w:val="FCF7C6EE"/>
    <w:rsid w:val="FD77345B"/>
    <w:rsid w:val="FD7BB6C8"/>
    <w:rsid w:val="FDAC8E62"/>
    <w:rsid w:val="FDB18190"/>
    <w:rsid w:val="FDBDC17B"/>
    <w:rsid w:val="FDBE88DD"/>
    <w:rsid w:val="FDBFB8D3"/>
    <w:rsid w:val="FDC646B7"/>
    <w:rsid w:val="FDC79E8D"/>
    <w:rsid w:val="FDCF2AF0"/>
    <w:rsid w:val="FDE739A5"/>
    <w:rsid w:val="FDEFAC54"/>
    <w:rsid w:val="FDEFAFB3"/>
    <w:rsid w:val="FDF93AFB"/>
    <w:rsid w:val="FDF9C58C"/>
    <w:rsid w:val="FDFBA7DC"/>
    <w:rsid w:val="FE7DA8A9"/>
    <w:rsid w:val="FE7E81B4"/>
    <w:rsid w:val="FEBFADA1"/>
    <w:rsid w:val="FEC9C941"/>
    <w:rsid w:val="FECF5348"/>
    <w:rsid w:val="FEDDB356"/>
    <w:rsid w:val="FEDE59BC"/>
    <w:rsid w:val="FEFDC7BD"/>
    <w:rsid w:val="FEFF68B9"/>
    <w:rsid w:val="FF3FEBF8"/>
    <w:rsid w:val="FF4C38C6"/>
    <w:rsid w:val="FF571B07"/>
    <w:rsid w:val="FF73F5B6"/>
    <w:rsid w:val="FF8D793A"/>
    <w:rsid w:val="FF9B6263"/>
    <w:rsid w:val="FFA5FB48"/>
    <w:rsid w:val="FFB767DC"/>
    <w:rsid w:val="FFBB01CE"/>
    <w:rsid w:val="FFCB9644"/>
    <w:rsid w:val="FFCEC8EB"/>
    <w:rsid w:val="FFCF4C20"/>
    <w:rsid w:val="FFD3738B"/>
    <w:rsid w:val="FFD704CA"/>
    <w:rsid w:val="FFD70BA5"/>
    <w:rsid w:val="FFDB0F10"/>
    <w:rsid w:val="FFDCFEFA"/>
    <w:rsid w:val="FFDF8B34"/>
    <w:rsid w:val="FFDFB46C"/>
    <w:rsid w:val="FFE7D048"/>
    <w:rsid w:val="FFEB873B"/>
    <w:rsid w:val="FFEE1456"/>
    <w:rsid w:val="FFEF0659"/>
    <w:rsid w:val="FFF58BAB"/>
    <w:rsid w:val="FFFA8243"/>
    <w:rsid w:val="FFFB2FD5"/>
    <w:rsid w:val="FFFD0B03"/>
    <w:rsid w:val="FFFDD52F"/>
    <w:rsid w:val="FFFEF8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uiPriority w:val="0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3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4578</Words>
  <Characters>26096</Characters>
  <Lines>217</Lines>
  <Paragraphs>61</Paragraphs>
  <TotalTime>0</TotalTime>
  <ScaleCrop>false</ScaleCrop>
  <LinksUpToDate>false</LinksUpToDate>
  <CharactersWithSpaces>30613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2018-02-17T03:05:00Z</dcterms:created>
  <dc:creator>文第</dc:creator>
  <cp:lastModifiedBy>root</cp:lastModifiedBy>
  <dcterms:modified xsi:type="dcterms:W3CDTF">2018-04-02T16:34:38Z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