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jc w:val="center"/>
        <w:rPr>
          <w:rFonts w:hint="eastAsia"/>
          <w:b/>
          <w:sz w:val="52"/>
          <w:szCs w:val="52"/>
        </w:rPr>
      </w:pPr>
    </w:p>
    <w:p>
      <w:pPr>
        <w:pStyle w:val="16"/>
        <w:jc w:val="center"/>
        <w:rPr>
          <w:rFonts w:hint="eastAsia"/>
          <w:b/>
          <w:sz w:val="52"/>
          <w:szCs w:val="52"/>
        </w:rPr>
      </w:pPr>
    </w:p>
    <w:p>
      <w:pPr>
        <w:pStyle w:val="16"/>
        <w:jc w:val="center"/>
        <w:rPr>
          <w:rFonts w:hint="eastAsia"/>
          <w:b/>
          <w:sz w:val="52"/>
          <w:szCs w:val="52"/>
        </w:rPr>
      </w:pPr>
    </w:p>
    <w:p>
      <w:pPr>
        <w:pStyle w:val="16"/>
        <w:jc w:val="center"/>
        <w:rPr>
          <w:rFonts w:hint="eastAsia" w:eastAsia="宋体"/>
          <w:b/>
          <w:sz w:val="52"/>
          <w:szCs w:val="52"/>
          <w:lang w:eastAsia="zh-CN"/>
        </w:rPr>
      </w:pPr>
      <w:r>
        <w:rPr>
          <w:rFonts w:hint="eastAsia"/>
          <w:b/>
          <w:sz w:val="52"/>
          <w:szCs w:val="52"/>
          <w:lang w:val="en-US" w:eastAsia="zh-CN"/>
        </w:rPr>
        <w:t>实时数据库</w:t>
      </w:r>
    </w:p>
    <w:p>
      <w:pPr>
        <w:pStyle w:val="16"/>
        <w:jc w:val="center"/>
        <w:rPr>
          <w:rFonts w:hint="eastAsia"/>
          <w:b/>
          <w:bCs/>
          <w:sz w:val="52"/>
        </w:rPr>
      </w:pPr>
      <w:r>
        <w:rPr>
          <w:rFonts w:hint="eastAsia"/>
          <w:b/>
          <w:sz w:val="52"/>
          <w:szCs w:val="52"/>
        </w:rPr>
        <w:t>软件需求规格说明书</w:t>
      </w:r>
    </w:p>
    <w:p>
      <w:pPr>
        <w:pStyle w:val="16"/>
        <w:jc w:val="center"/>
        <w:rPr>
          <w:rFonts w:hint="eastAsia" w:ascii="黑体" w:eastAsia="黑体"/>
          <w:b/>
          <w:sz w:val="44"/>
          <w:szCs w:val="44"/>
        </w:rPr>
      </w:pPr>
    </w:p>
    <w:p>
      <w:pPr>
        <w:jc w:val="center"/>
        <w:rPr>
          <w:rFonts w:hint="eastAsia"/>
        </w:rPr>
      </w:pPr>
    </w:p>
    <w:p>
      <w:pPr>
        <w:jc w:val="center"/>
        <w:rPr>
          <w:rFonts w:hint="eastAsia"/>
        </w:rPr>
      </w:pPr>
    </w:p>
    <w:tbl>
      <w:tblPr>
        <w:tblStyle w:val="34"/>
        <w:tblW w:w="73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6"/>
        <w:gridCol w:w="2107"/>
        <w:gridCol w:w="1734"/>
        <w:gridCol w:w="1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9" w:hRule="atLeast"/>
          <w:jc w:val="center"/>
        </w:trPr>
        <w:tc>
          <w:tcPr>
            <w:tcW w:w="1576" w:type="dxa"/>
            <w:vAlign w:val="center"/>
          </w:tcPr>
          <w:p>
            <w:pPr>
              <w:pStyle w:val="12"/>
              <w:spacing w:before="100" w:beforeAutospacing="1" w:after="100" w:afterAutospacing="1"/>
              <w:jc w:val="left"/>
              <w:rPr>
                <w:rFonts w:hint="eastAsia" w:ascii="宋体" w:hAnsi="宋体"/>
              </w:rPr>
            </w:pPr>
            <w:r>
              <w:rPr>
                <w:rFonts w:hint="eastAsia" w:ascii="宋体" w:hAnsi="宋体"/>
              </w:rPr>
              <w:t>文档版本号：</w:t>
            </w:r>
          </w:p>
        </w:tc>
        <w:tc>
          <w:tcPr>
            <w:tcW w:w="2107" w:type="dxa"/>
            <w:vAlign w:val="center"/>
          </w:tcPr>
          <w:p>
            <w:pPr>
              <w:spacing w:before="100" w:beforeAutospacing="1" w:after="100" w:afterAutospacing="1"/>
              <w:jc w:val="left"/>
              <w:rPr>
                <w:rFonts w:hint="eastAsia" w:ascii="宋体" w:hAnsi="宋体"/>
              </w:rPr>
            </w:pPr>
            <w:r>
              <w:rPr>
                <w:rFonts w:hint="eastAsia" w:ascii="宋体" w:hAnsi="宋体"/>
              </w:rPr>
              <w:t>V1.0</w:t>
            </w:r>
          </w:p>
        </w:tc>
        <w:tc>
          <w:tcPr>
            <w:tcW w:w="1734" w:type="dxa"/>
            <w:vAlign w:val="center"/>
          </w:tcPr>
          <w:p>
            <w:pPr>
              <w:pStyle w:val="12"/>
              <w:spacing w:before="100" w:beforeAutospacing="1" w:after="100" w:afterAutospacing="1"/>
              <w:jc w:val="left"/>
              <w:rPr>
                <w:rFonts w:hint="eastAsia" w:ascii="宋体" w:hAnsi="宋体"/>
              </w:rPr>
            </w:pPr>
            <w:r>
              <w:rPr>
                <w:rFonts w:hint="eastAsia" w:ascii="宋体" w:hAnsi="宋体"/>
              </w:rPr>
              <w:t>文档编号：</w:t>
            </w:r>
          </w:p>
        </w:tc>
        <w:tc>
          <w:tcPr>
            <w:tcW w:w="1972" w:type="dxa"/>
            <w:vAlign w:val="center"/>
          </w:tcPr>
          <w:p>
            <w:pPr>
              <w:jc w:val="left"/>
              <w:rPr>
                <w:rFonts w:hint="eastAsia" w:ascii="宋体" w:hAnsi="宋体"/>
                <w:bCs/>
                <w:szCs w:val="21"/>
              </w:rPr>
            </w:pPr>
            <w:r>
              <w:rPr>
                <w:rFonts w:hint="eastAsia" w:ascii="宋体" w:hAnsi="宋体"/>
                <w:bCs/>
                <w:szCs w:val="21"/>
              </w:rPr>
              <w:t>NG</w:t>
            </w:r>
            <w:r>
              <w:rPr>
                <w:rFonts w:ascii="宋体" w:hAnsi="宋体"/>
                <w:bCs/>
                <w:szCs w:val="21"/>
              </w:rPr>
              <w:t>_RD_TEMP_SRS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576" w:type="dxa"/>
            <w:vAlign w:val="center"/>
          </w:tcPr>
          <w:p>
            <w:pPr>
              <w:spacing w:before="100" w:beforeAutospacing="1" w:after="100" w:afterAutospacing="1"/>
              <w:jc w:val="left"/>
              <w:rPr>
                <w:rFonts w:hint="eastAsia" w:ascii="宋体" w:hAnsi="宋体"/>
              </w:rPr>
            </w:pPr>
            <w:r>
              <w:rPr>
                <w:rFonts w:hint="eastAsia" w:ascii="宋体" w:hAnsi="宋体"/>
              </w:rPr>
              <w:t>文档密级：</w:t>
            </w:r>
          </w:p>
        </w:tc>
        <w:tc>
          <w:tcPr>
            <w:tcW w:w="2107" w:type="dxa"/>
            <w:vAlign w:val="center"/>
          </w:tcPr>
          <w:p>
            <w:pPr>
              <w:spacing w:before="100" w:beforeAutospacing="1" w:after="100" w:afterAutospacing="1"/>
              <w:jc w:val="left"/>
              <w:rPr>
                <w:rFonts w:hint="eastAsia" w:ascii="宋体" w:hAnsi="宋体"/>
              </w:rPr>
            </w:pPr>
            <w:r>
              <w:rPr>
                <w:rFonts w:hint="eastAsia" w:ascii="宋体" w:hAnsi="宋体"/>
              </w:rPr>
              <w:t>内部公开</w:t>
            </w:r>
          </w:p>
        </w:tc>
        <w:tc>
          <w:tcPr>
            <w:tcW w:w="1734" w:type="dxa"/>
            <w:vAlign w:val="center"/>
          </w:tcPr>
          <w:p>
            <w:pPr>
              <w:spacing w:before="100" w:beforeAutospacing="1" w:after="100" w:afterAutospacing="1"/>
              <w:jc w:val="left"/>
              <w:rPr>
                <w:rFonts w:hint="eastAsia" w:ascii="宋体" w:hAnsi="宋体"/>
              </w:rPr>
            </w:pPr>
            <w:r>
              <w:rPr>
                <w:rFonts w:hint="eastAsia" w:ascii="宋体" w:hAnsi="宋体"/>
              </w:rPr>
              <w:t>归属部门/项目：</w:t>
            </w:r>
          </w:p>
        </w:tc>
        <w:tc>
          <w:tcPr>
            <w:tcW w:w="1972" w:type="dxa"/>
            <w:vAlign w:val="center"/>
          </w:tcPr>
          <w:p>
            <w:pPr>
              <w:spacing w:before="100" w:beforeAutospacing="1" w:after="100" w:afterAutospacing="1"/>
              <w:jc w:val="left"/>
              <w:rPr>
                <w:rFonts w:hint="eastAsia" w:ascii="宋体" w:hAnsi="宋体" w:eastAsia="宋体"/>
                <w:lang w:val="en-US" w:eastAsia="zh-CN"/>
              </w:rPr>
            </w:pPr>
            <w:r>
              <w:rPr>
                <w:rFonts w:hint="eastAsia" w:ascii="宋体" w:hAnsi="宋体"/>
                <w:lang w:val="en-US" w:eastAsia="zh-CN"/>
              </w:rPr>
              <w:t>AVP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576" w:type="dxa"/>
            <w:vAlign w:val="center"/>
          </w:tcPr>
          <w:p>
            <w:pPr>
              <w:spacing w:before="100" w:beforeAutospacing="1" w:after="100" w:afterAutospacing="1"/>
              <w:jc w:val="left"/>
              <w:rPr>
                <w:rFonts w:hint="eastAsia" w:ascii="宋体" w:hAnsi="宋体"/>
              </w:rPr>
            </w:pPr>
            <w:r>
              <w:rPr>
                <w:rFonts w:hint="eastAsia" w:ascii="宋体" w:hAnsi="宋体"/>
              </w:rPr>
              <w:t>编写人：</w:t>
            </w:r>
          </w:p>
        </w:tc>
        <w:tc>
          <w:tcPr>
            <w:tcW w:w="2107" w:type="dxa"/>
            <w:vAlign w:val="center"/>
          </w:tcPr>
          <w:p>
            <w:pPr>
              <w:spacing w:before="100" w:beforeAutospacing="1" w:after="100" w:afterAutospacing="1"/>
              <w:jc w:val="left"/>
              <w:rPr>
                <w:rFonts w:hint="eastAsia" w:eastAsia="宋体"/>
                <w:color w:val="000000"/>
                <w:lang w:val="en-US" w:eastAsia="zh-CN"/>
              </w:rPr>
            </w:pPr>
            <w:r>
              <w:rPr>
                <w:rFonts w:hint="eastAsia"/>
                <w:color w:val="000000"/>
                <w:lang w:val="en-US" w:eastAsia="zh-CN"/>
              </w:rPr>
              <w:t>阚文第</w:t>
            </w:r>
          </w:p>
        </w:tc>
        <w:tc>
          <w:tcPr>
            <w:tcW w:w="1734" w:type="dxa"/>
            <w:vAlign w:val="center"/>
          </w:tcPr>
          <w:p>
            <w:pPr>
              <w:spacing w:before="100" w:beforeAutospacing="1" w:after="100" w:afterAutospacing="1"/>
              <w:jc w:val="left"/>
              <w:rPr>
                <w:rFonts w:hint="eastAsia" w:ascii="宋体" w:hAnsi="宋体"/>
              </w:rPr>
            </w:pPr>
            <w:r>
              <w:rPr>
                <w:rFonts w:hint="eastAsia" w:ascii="宋体" w:hAnsi="宋体"/>
              </w:rPr>
              <w:t>生效日期：</w:t>
            </w:r>
          </w:p>
        </w:tc>
        <w:tc>
          <w:tcPr>
            <w:tcW w:w="1972" w:type="dxa"/>
            <w:vAlign w:val="center"/>
          </w:tcPr>
          <w:p>
            <w:pPr>
              <w:spacing w:before="100" w:beforeAutospacing="1" w:after="100" w:afterAutospacing="1"/>
              <w:jc w:val="left"/>
              <w:rPr>
                <w:rFonts w:hint="eastAsia" w:ascii="宋体" w:hAnsi="宋体"/>
              </w:rPr>
            </w:pPr>
            <w:r>
              <w:rPr>
                <w:rFonts w:hint="eastAsia" w:ascii="宋体" w:hAnsi="宋体"/>
              </w:rPr>
              <w:t>201</w:t>
            </w:r>
            <w:r>
              <w:rPr>
                <w:rFonts w:hint="eastAsia" w:ascii="宋体" w:hAnsi="宋体"/>
                <w:lang w:val="en-US" w:eastAsia="zh-CN"/>
              </w:rPr>
              <w:t>7</w:t>
            </w:r>
            <w:r>
              <w:rPr>
                <w:rFonts w:hint="eastAsia" w:ascii="宋体" w:hAnsi="宋体"/>
              </w:rPr>
              <w:t>-</w:t>
            </w:r>
            <w:r>
              <w:rPr>
                <w:rFonts w:hint="eastAsia" w:ascii="宋体" w:hAnsi="宋体"/>
                <w:lang w:val="en-US" w:eastAsia="zh-CN"/>
              </w:rPr>
              <w:t>11</w:t>
            </w:r>
            <w:r>
              <w:rPr>
                <w:rFonts w:hint="eastAsia" w:ascii="宋体" w:hAnsi="宋体"/>
              </w:rPr>
              <w:t>-2</w:t>
            </w:r>
            <w:r>
              <w:rPr>
                <w:rFonts w:hint="eastAsia" w:ascii="宋体" w:hAnsi="宋体"/>
                <w:lang w:val="en-US" w:eastAsia="zh-CN"/>
              </w:rPr>
              <w:t>1</w:t>
            </w:r>
          </w:p>
        </w:tc>
      </w:tr>
    </w:tbl>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pStyle w:val="43"/>
        <w:rPr>
          <w:rFonts w:hint="eastAsia" w:ascii="宋体" w:hAnsi="宋体" w:eastAsia="宋体"/>
          <w:b/>
          <w:sz w:val="28"/>
          <w:szCs w:val="28"/>
        </w:rPr>
      </w:pPr>
      <w:r>
        <w:rPr>
          <w:rFonts w:hint="eastAsia" w:ascii="宋体" w:hAnsi="宋体" w:eastAsia="宋体"/>
          <w:b/>
          <w:sz w:val="28"/>
          <w:szCs w:val="28"/>
        </w:rPr>
        <w:t>版权信息</w:t>
      </w:r>
    </w:p>
    <w:p>
      <w:pPr>
        <w:jc w:val="center"/>
      </w:pPr>
      <w:r>
        <w:rPr>
          <w:rFonts w:hint="eastAsia"/>
        </w:rPr>
        <w:t>本文件涉及之信息，属南京轨道交通系统工程有限公司所有。</w:t>
      </w:r>
    </w:p>
    <w:p>
      <w:pPr>
        <w:jc w:val="center"/>
      </w:pPr>
      <w:r>
        <w:rPr>
          <w:rFonts w:hint="eastAsia"/>
        </w:rPr>
        <w:t>未经南京轨道交通系统工程有限公司允许，文件中的任何部分都不能以任何形式向第三方散发。网址：</w:t>
      </w:r>
      <w:r>
        <w:t>http://www.nanjingrail.com/</w:t>
      </w:r>
    </w:p>
    <w:p>
      <w:pPr>
        <w:rPr>
          <w:rFonts w:hint="eastAsia"/>
        </w:rPr>
      </w:pPr>
      <w:r>
        <w:br w:type="page"/>
      </w:r>
    </w:p>
    <w:p>
      <w:pPr>
        <w:rPr>
          <w:rFonts w:hint="eastAsia"/>
          <w:b/>
          <w:sz w:val="28"/>
          <w:szCs w:val="28"/>
        </w:rPr>
      </w:pPr>
      <w:r>
        <w:rPr>
          <w:rFonts w:hint="eastAsia"/>
          <w:b/>
          <w:sz w:val="28"/>
          <w:szCs w:val="28"/>
        </w:rPr>
        <w:t>文档修订记录</w:t>
      </w:r>
    </w:p>
    <w:tbl>
      <w:tblPr>
        <w:tblStyle w:val="34"/>
        <w:tblW w:w="80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6"/>
        <w:gridCol w:w="1266"/>
        <w:gridCol w:w="946"/>
        <w:gridCol w:w="945"/>
        <w:gridCol w:w="715"/>
        <w:gridCol w:w="1280"/>
        <w:gridCol w:w="1155"/>
        <w:gridCol w:w="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shd w:val="pct10" w:color="auto" w:fill="auto"/>
            <w:vAlign w:val="center"/>
          </w:tcPr>
          <w:p>
            <w:pPr>
              <w:jc w:val="center"/>
              <w:rPr>
                <w:rFonts w:hint="eastAsia"/>
                <w:b/>
                <w:color w:val="000000"/>
              </w:rPr>
            </w:pPr>
            <w:r>
              <w:rPr>
                <w:rFonts w:hint="eastAsia"/>
                <w:b/>
                <w:color w:val="000000"/>
              </w:rPr>
              <w:t>版本号</w:t>
            </w:r>
          </w:p>
        </w:tc>
        <w:tc>
          <w:tcPr>
            <w:tcW w:w="1266" w:type="dxa"/>
            <w:shd w:val="pct10" w:color="auto" w:fill="auto"/>
            <w:vAlign w:val="center"/>
          </w:tcPr>
          <w:p>
            <w:pPr>
              <w:jc w:val="center"/>
              <w:rPr>
                <w:rFonts w:hint="eastAsia"/>
                <w:b/>
                <w:color w:val="000000"/>
              </w:rPr>
            </w:pPr>
            <w:r>
              <w:rPr>
                <w:rFonts w:hint="eastAsia"/>
                <w:b/>
                <w:color w:val="000000"/>
              </w:rPr>
              <w:t>修订日期</w:t>
            </w:r>
          </w:p>
        </w:tc>
        <w:tc>
          <w:tcPr>
            <w:tcW w:w="946" w:type="dxa"/>
            <w:shd w:val="pct10" w:color="auto" w:fill="auto"/>
            <w:vAlign w:val="center"/>
          </w:tcPr>
          <w:p>
            <w:pPr>
              <w:jc w:val="center"/>
              <w:rPr>
                <w:rFonts w:hint="eastAsia"/>
                <w:b/>
                <w:color w:val="000000"/>
              </w:rPr>
            </w:pPr>
            <w:r>
              <w:rPr>
                <w:rFonts w:hint="eastAsia"/>
                <w:b/>
                <w:color w:val="000000"/>
              </w:rPr>
              <w:t>修订人</w:t>
            </w:r>
          </w:p>
        </w:tc>
        <w:tc>
          <w:tcPr>
            <w:tcW w:w="945" w:type="dxa"/>
            <w:shd w:val="pct10" w:color="auto" w:fill="auto"/>
            <w:vAlign w:val="center"/>
          </w:tcPr>
          <w:p>
            <w:pPr>
              <w:jc w:val="center"/>
              <w:rPr>
                <w:rFonts w:hint="eastAsia"/>
                <w:b/>
                <w:color w:val="000000"/>
              </w:rPr>
            </w:pPr>
            <w:r>
              <w:rPr>
                <w:rFonts w:hint="eastAsia"/>
                <w:b/>
                <w:color w:val="000000"/>
              </w:rPr>
              <w:t>修订说明</w:t>
            </w:r>
          </w:p>
        </w:tc>
        <w:tc>
          <w:tcPr>
            <w:tcW w:w="715" w:type="dxa"/>
            <w:shd w:val="pct10" w:color="auto" w:fill="auto"/>
            <w:vAlign w:val="center"/>
          </w:tcPr>
          <w:p>
            <w:pPr>
              <w:jc w:val="center"/>
              <w:rPr>
                <w:rFonts w:hint="eastAsia"/>
                <w:b/>
                <w:color w:val="000000"/>
              </w:rPr>
            </w:pPr>
            <w:r>
              <w:rPr>
                <w:rFonts w:hint="eastAsia"/>
                <w:b/>
                <w:color w:val="000000"/>
              </w:rPr>
              <w:t>修订状态</w:t>
            </w:r>
          </w:p>
        </w:tc>
        <w:tc>
          <w:tcPr>
            <w:tcW w:w="1280" w:type="dxa"/>
            <w:shd w:val="pct10" w:color="auto" w:fill="auto"/>
            <w:vAlign w:val="center"/>
          </w:tcPr>
          <w:p>
            <w:pPr>
              <w:jc w:val="center"/>
              <w:rPr>
                <w:rFonts w:hint="eastAsia"/>
                <w:b/>
                <w:color w:val="000000"/>
              </w:rPr>
            </w:pPr>
            <w:r>
              <w:rPr>
                <w:rFonts w:hint="eastAsia"/>
                <w:b/>
                <w:color w:val="000000"/>
              </w:rPr>
              <w:t>审核日期</w:t>
            </w:r>
          </w:p>
        </w:tc>
        <w:tc>
          <w:tcPr>
            <w:tcW w:w="1155" w:type="dxa"/>
            <w:shd w:val="pct10" w:color="auto" w:fill="auto"/>
            <w:vAlign w:val="center"/>
          </w:tcPr>
          <w:p>
            <w:pPr>
              <w:jc w:val="center"/>
              <w:rPr>
                <w:rFonts w:hint="eastAsia"/>
                <w:b/>
                <w:color w:val="000000"/>
              </w:rPr>
            </w:pPr>
            <w:r>
              <w:rPr>
                <w:rFonts w:hint="eastAsia"/>
                <w:b/>
                <w:color w:val="000000"/>
              </w:rPr>
              <w:t>审核人</w:t>
            </w:r>
          </w:p>
        </w:tc>
        <w:tc>
          <w:tcPr>
            <w:tcW w:w="955" w:type="dxa"/>
            <w:shd w:val="pct10" w:color="auto" w:fill="auto"/>
            <w:vAlign w:val="center"/>
          </w:tcPr>
          <w:p>
            <w:pPr>
              <w:jc w:val="center"/>
              <w:rPr>
                <w:rFonts w:hint="eastAsia"/>
                <w:b/>
                <w:color w:val="000000"/>
              </w:rPr>
            </w:pPr>
            <w:r>
              <w:rPr>
                <w:rFonts w:hint="eastAsia"/>
                <w:b/>
                <w:color w:val="000000"/>
              </w:rPr>
              <w:t>批准人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color w:val="000000"/>
              </w:rPr>
            </w:pPr>
            <w:r>
              <w:rPr>
                <w:rFonts w:hint="eastAsia"/>
                <w:color w:val="000000"/>
              </w:rPr>
              <w:t>V1.0</w:t>
            </w:r>
          </w:p>
        </w:tc>
        <w:tc>
          <w:tcPr>
            <w:tcW w:w="1266" w:type="dxa"/>
            <w:vAlign w:val="top"/>
          </w:tcPr>
          <w:p>
            <w:pPr>
              <w:jc w:val="center"/>
              <w:rPr>
                <w:rFonts w:hint="eastAsia"/>
                <w:color w:val="000000"/>
              </w:rPr>
            </w:pPr>
            <w:r>
              <w:rPr>
                <w:rFonts w:hint="eastAsia" w:ascii="宋体" w:hAnsi="宋体"/>
              </w:rPr>
              <w:t>201</w:t>
            </w:r>
            <w:r>
              <w:rPr>
                <w:rFonts w:hint="eastAsia" w:ascii="宋体" w:hAnsi="宋体"/>
                <w:lang w:val="en-US" w:eastAsia="zh-CN"/>
              </w:rPr>
              <w:t>7</w:t>
            </w:r>
            <w:r>
              <w:rPr>
                <w:rFonts w:hint="eastAsia" w:ascii="宋体" w:hAnsi="宋体"/>
              </w:rPr>
              <w:t>-</w:t>
            </w:r>
            <w:r>
              <w:rPr>
                <w:rFonts w:hint="eastAsia" w:ascii="宋体" w:hAnsi="宋体"/>
                <w:lang w:val="en-US" w:eastAsia="zh-CN"/>
              </w:rPr>
              <w:t>11</w:t>
            </w:r>
            <w:r>
              <w:rPr>
                <w:rFonts w:hint="eastAsia" w:ascii="宋体" w:hAnsi="宋体"/>
              </w:rPr>
              <w:t>-</w:t>
            </w:r>
            <w:r>
              <w:rPr>
                <w:rFonts w:hint="eastAsia" w:ascii="宋体" w:hAnsi="宋体"/>
                <w:lang w:val="en-US" w:eastAsia="zh-CN"/>
              </w:rPr>
              <w:t>21</w:t>
            </w:r>
          </w:p>
        </w:tc>
        <w:tc>
          <w:tcPr>
            <w:tcW w:w="946" w:type="dxa"/>
            <w:vAlign w:val="top"/>
          </w:tcPr>
          <w:p>
            <w:pPr>
              <w:jc w:val="center"/>
              <w:rPr>
                <w:rFonts w:hint="eastAsia" w:eastAsia="宋体"/>
                <w:color w:val="000000"/>
                <w:lang w:eastAsia="zh-CN"/>
              </w:rPr>
            </w:pPr>
            <w:r>
              <w:rPr>
                <w:rFonts w:hint="eastAsia"/>
                <w:color w:val="000000"/>
                <w:lang w:eastAsia="zh-CN"/>
              </w:rPr>
              <w:t>阚文第</w:t>
            </w:r>
          </w:p>
        </w:tc>
        <w:tc>
          <w:tcPr>
            <w:tcW w:w="945" w:type="dxa"/>
            <w:vAlign w:val="top"/>
          </w:tcPr>
          <w:p>
            <w:pPr>
              <w:jc w:val="center"/>
              <w:rPr>
                <w:rFonts w:hint="eastAsia" w:eastAsia="宋体"/>
                <w:color w:val="000000"/>
                <w:lang w:eastAsia="zh-CN"/>
              </w:rPr>
            </w:pPr>
            <w:r>
              <w:rPr>
                <w:rFonts w:hint="eastAsia"/>
                <w:color w:val="000000"/>
                <w:lang w:eastAsia="zh-CN"/>
              </w:rPr>
              <w:t>正式版</w:t>
            </w:r>
          </w:p>
        </w:tc>
        <w:tc>
          <w:tcPr>
            <w:tcW w:w="715" w:type="dxa"/>
            <w:vAlign w:val="top"/>
          </w:tcPr>
          <w:p>
            <w:pPr>
              <w:rPr>
                <w:rFonts w:hint="eastAsia"/>
                <w:color w:val="000000"/>
              </w:rPr>
            </w:pPr>
            <w:r>
              <w:rPr>
                <w:rFonts w:hint="eastAsia"/>
                <w:color w:val="000000"/>
              </w:rPr>
              <w:t>A</w:t>
            </w:r>
          </w:p>
        </w:tc>
        <w:tc>
          <w:tcPr>
            <w:tcW w:w="1280" w:type="dxa"/>
            <w:vAlign w:val="top"/>
          </w:tcPr>
          <w:p>
            <w:pPr>
              <w:jc w:val="center"/>
              <w:rPr>
                <w:rFonts w:hint="eastAsia"/>
                <w:color w:val="000000"/>
              </w:rPr>
            </w:pPr>
          </w:p>
        </w:tc>
        <w:tc>
          <w:tcPr>
            <w:tcW w:w="1155" w:type="dxa"/>
            <w:vAlign w:val="top"/>
          </w:tcPr>
          <w:p>
            <w:pPr>
              <w:jc w:val="center"/>
              <w:rPr>
                <w:rFonts w:hint="eastAsia"/>
                <w:color w:val="000000"/>
              </w:rPr>
            </w:pPr>
          </w:p>
        </w:tc>
        <w:tc>
          <w:tcPr>
            <w:tcW w:w="955" w:type="dxa"/>
            <w:vAlign w:val="top"/>
          </w:tcPr>
          <w:p>
            <w:pPr>
              <w:jc w:val="cente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bl>
    <w:p>
      <w:pPr>
        <w:spacing w:after="156" w:afterLines="50"/>
        <w:rPr>
          <w:rFonts w:hint="eastAsia" w:hAnsi="宋体"/>
        </w:rPr>
      </w:pPr>
      <w:r>
        <w:rPr>
          <w:rFonts w:hint="eastAsia"/>
          <w:color w:val="000000"/>
        </w:rPr>
        <w:t>修订</w:t>
      </w:r>
      <w:r>
        <w:rPr>
          <w:rFonts w:hint="eastAsia" w:hAnsi="宋体"/>
        </w:rPr>
        <w:t>状态：A--增加，M--修改，D--删除</w:t>
      </w:r>
    </w:p>
    <w:p>
      <w:pPr>
        <w:spacing w:after="156" w:afterLines="50"/>
        <w:rPr>
          <w:rFonts w:hint="eastAsia" w:hAnsi="宋体"/>
        </w:rPr>
      </w:pPr>
      <w:r>
        <w:rPr>
          <w:rFonts w:hint="eastAsia" w:hAnsi="宋体"/>
        </w:rPr>
        <w:t>日期格式：</w:t>
      </w:r>
      <w:r>
        <w:rPr>
          <w:rFonts w:ascii="宋体" w:hAnsi="宋体"/>
        </w:rPr>
        <w:t>YYYY-MM-DD</w:t>
      </w:r>
    </w:p>
    <w:p>
      <w:pPr>
        <w:numPr>
          <w:ilvl w:val="0"/>
          <w:numId w:val="0"/>
        </w:numPr>
        <w:jc w:val="center"/>
        <w:rPr>
          <w:rFonts w:hint="eastAsia"/>
          <w:b/>
          <w:szCs w:val="21"/>
        </w:rPr>
      </w:pPr>
      <w:r>
        <w:rPr>
          <w:b/>
          <w:szCs w:val="21"/>
        </w:rPr>
        <w:br w:type="page"/>
      </w:r>
    </w:p>
    <w:p>
      <w:pPr>
        <w:numPr>
          <w:ilvl w:val="0"/>
          <w:numId w:val="0"/>
        </w:numPr>
        <w:rPr>
          <w:rFonts w:hint="eastAsia"/>
          <w:b/>
          <w:szCs w:val="21"/>
        </w:rPr>
      </w:pPr>
    </w:p>
    <w:p>
      <w:pPr>
        <w:numPr>
          <w:ilvl w:val="0"/>
          <w:numId w:val="0"/>
        </w:numPr>
        <w:jc w:val="center"/>
        <w:rPr>
          <w:rFonts w:hint="eastAsia"/>
          <w:b/>
          <w:szCs w:val="21"/>
        </w:rPr>
      </w:pPr>
      <w:r>
        <w:rPr>
          <w:rFonts w:hint="eastAsia"/>
          <w:b/>
          <w:szCs w:val="21"/>
        </w:rPr>
        <w:t>目   录</w:t>
      </w:r>
    </w:p>
    <w:p>
      <w:pPr>
        <w:numPr>
          <w:ilvl w:val="0"/>
          <w:numId w:val="0"/>
        </w:numPr>
        <w:jc w:val="center"/>
        <w:rPr>
          <w:rFonts w:hint="eastAsia"/>
          <w:b/>
          <w:kern w:val="22"/>
          <w:szCs w:val="21"/>
        </w:rPr>
      </w:pPr>
    </w:p>
    <w:p>
      <w:pPr>
        <w:pStyle w:val="21"/>
        <w:tabs>
          <w:tab w:val="left" w:pos="420"/>
        </w:tabs>
        <w:rPr>
          <w:b w:val="0"/>
          <w:bCs w:val="0"/>
          <w:caps w:val="0"/>
        </w:rPr>
      </w:pPr>
      <w:r>
        <w:rPr>
          <w:rFonts w:ascii="宋体" w:hAnsi="宋体"/>
          <w:b w:val="0"/>
          <w:szCs w:val="21"/>
        </w:rPr>
        <w:fldChar w:fldCharType="begin"/>
      </w:r>
      <w:r>
        <w:rPr>
          <w:rFonts w:ascii="宋体" w:hAnsi="宋体"/>
          <w:b w:val="0"/>
          <w:szCs w:val="21"/>
        </w:rPr>
        <w:instrText xml:space="preserve"> TOC \o "1-3" \h \z </w:instrText>
      </w:r>
      <w:r>
        <w:rPr>
          <w:rFonts w:ascii="宋体" w:hAnsi="宋体"/>
          <w:b w:val="0"/>
          <w:szCs w:val="21"/>
        </w:rPr>
        <w:fldChar w:fldCharType="separate"/>
      </w:r>
      <w:r>
        <w:rPr>
          <w:rStyle w:val="33"/>
        </w:rPr>
        <w:fldChar w:fldCharType="begin"/>
      </w:r>
      <w:r>
        <w:rPr>
          <w:rStyle w:val="33"/>
        </w:rPr>
        <w:instrText xml:space="preserve"> </w:instrText>
      </w:r>
      <w:r>
        <w:instrText xml:space="preserve">HYPERLINK \l "_Toc334188176"</w:instrText>
      </w:r>
      <w:r>
        <w:rPr>
          <w:rStyle w:val="33"/>
        </w:rPr>
        <w:instrText xml:space="preserve"> </w:instrText>
      </w:r>
      <w:r>
        <w:rPr>
          <w:rStyle w:val="33"/>
        </w:rPr>
        <w:fldChar w:fldCharType="separate"/>
      </w:r>
      <w:r>
        <w:rPr>
          <w:rStyle w:val="33"/>
        </w:rPr>
        <w:t>1.</w:t>
      </w:r>
      <w:r>
        <w:rPr>
          <w:b w:val="0"/>
          <w:bCs w:val="0"/>
          <w:caps w:val="0"/>
        </w:rPr>
        <w:tab/>
      </w:r>
      <w:r>
        <w:rPr>
          <w:rStyle w:val="33"/>
          <w:rFonts w:hint="eastAsia"/>
        </w:rPr>
        <w:t>前言</w:t>
      </w:r>
      <w:r>
        <w:tab/>
      </w:r>
      <w:r>
        <w:fldChar w:fldCharType="begin"/>
      </w:r>
      <w:r>
        <w:instrText xml:space="preserve"> PAGEREF _Toc334188176 \h </w:instrText>
      </w:r>
      <w:r>
        <w:fldChar w:fldCharType="separate"/>
      </w:r>
      <w:r>
        <w:t>1</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"_Toc334188177"</w:instrText>
      </w:r>
      <w:r>
        <w:rPr>
          <w:rStyle w:val="33"/>
        </w:rPr>
        <w:instrText xml:space="preserve"> </w:instrText>
      </w:r>
      <w:r>
        <w:rPr>
          <w:rStyle w:val="33"/>
        </w:rPr>
        <w:fldChar w:fldCharType="separate"/>
      </w:r>
      <w:r>
        <w:rPr>
          <w:rStyle w:val="33"/>
        </w:rPr>
        <w:t>1.1.</w:t>
      </w:r>
      <w:r>
        <w:rPr>
          <w:smallCaps w:val="0"/>
        </w:rPr>
        <w:tab/>
      </w:r>
      <w:r>
        <w:rPr>
          <w:rStyle w:val="33"/>
          <w:rFonts w:hint="eastAsia"/>
        </w:rPr>
        <w:t>目的</w:t>
      </w:r>
      <w:r>
        <w:tab/>
      </w:r>
      <w:r>
        <w:fldChar w:fldCharType="begin"/>
      </w:r>
      <w:r>
        <w:instrText xml:space="preserve"> PAGEREF _Toc334188177 \h </w:instrText>
      </w:r>
      <w:r>
        <w:fldChar w:fldCharType="separate"/>
      </w:r>
      <w:r>
        <w:t>1</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"_Toc334188178"</w:instrText>
      </w:r>
      <w:r>
        <w:rPr>
          <w:rStyle w:val="33"/>
        </w:rPr>
        <w:instrText xml:space="preserve"> </w:instrText>
      </w:r>
      <w:r>
        <w:rPr>
          <w:rStyle w:val="33"/>
        </w:rPr>
        <w:fldChar w:fldCharType="separate"/>
      </w:r>
      <w:r>
        <w:rPr>
          <w:rStyle w:val="33"/>
        </w:rPr>
        <w:t>1.2.</w:t>
      </w:r>
      <w:r>
        <w:rPr>
          <w:smallCaps w:val="0"/>
        </w:rPr>
        <w:tab/>
      </w:r>
      <w:r>
        <w:rPr>
          <w:rStyle w:val="33"/>
          <w:rFonts w:hint="eastAsia"/>
        </w:rPr>
        <w:t>背景</w:t>
      </w:r>
      <w:r>
        <w:tab/>
      </w:r>
      <w:r>
        <w:fldChar w:fldCharType="begin"/>
      </w:r>
      <w:r>
        <w:instrText xml:space="preserve"> PAGEREF _Toc334188178 \h </w:instrText>
      </w:r>
      <w:r>
        <w:fldChar w:fldCharType="separate"/>
      </w:r>
      <w:r>
        <w:t>1</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"_Toc334188179"</w:instrText>
      </w:r>
      <w:r>
        <w:rPr>
          <w:rStyle w:val="33"/>
        </w:rPr>
        <w:instrText xml:space="preserve"> </w:instrText>
      </w:r>
      <w:r>
        <w:rPr>
          <w:rStyle w:val="33"/>
        </w:rPr>
        <w:fldChar w:fldCharType="separate"/>
      </w:r>
      <w:r>
        <w:rPr>
          <w:rStyle w:val="33"/>
        </w:rPr>
        <w:t>1.3.</w:t>
      </w:r>
      <w:r>
        <w:rPr>
          <w:smallCaps w:val="0"/>
        </w:rPr>
        <w:tab/>
      </w:r>
      <w:r>
        <w:rPr>
          <w:rStyle w:val="33"/>
          <w:rFonts w:hint="eastAsia"/>
        </w:rPr>
        <w:t>术语与缩写解释</w:t>
      </w:r>
      <w:r>
        <w:tab/>
      </w:r>
      <w:r>
        <w:fldChar w:fldCharType="begin"/>
      </w:r>
      <w:r>
        <w:instrText xml:space="preserve"> PAGEREF _Toc334188179 \h </w:instrText>
      </w:r>
      <w:r>
        <w:fldChar w:fldCharType="separate"/>
      </w:r>
      <w:r>
        <w:t>1</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"_Toc334188180"</w:instrText>
      </w:r>
      <w:r>
        <w:rPr>
          <w:rStyle w:val="33"/>
        </w:rPr>
        <w:instrText xml:space="preserve"> </w:instrText>
      </w:r>
      <w:r>
        <w:rPr>
          <w:rStyle w:val="33"/>
        </w:rPr>
        <w:fldChar w:fldCharType="separate"/>
      </w:r>
      <w:r>
        <w:rPr>
          <w:rStyle w:val="33"/>
        </w:rPr>
        <w:t>1.4.</w:t>
      </w:r>
      <w:r>
        <w:rPr>
          <w:smallCaps w:val="0"/>
        </w:rPr>
        <w:tab/>
      </w:r>
      <w:r>
        <w:rPr>
          <w:rStyle w:val="33"/>
          <w:rFonts w:hint="eastAsia"/>
        </w:rPr>
        <w:t>预期读者与阅读建议</w:t>
      </w:r>
      <w:r>
        <w:tab/>
      </w:r>
      <w:r>
        <w:fldChar w:fldCharType="begin"/>
      </w:r>
      <w:r>
        <w:instrText xml:space="preserve"> PAGEREF _Toc334188180 \h </w:instrText>
      </w:r>
      <w:r>
        <w:fldChar w:fldCharType="separate"/>
      </w:r>
      <w:r>
        <w:t>1</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"_Toc334188181"</w:instrText>
      </w:r>
      <w:r>
        <w:rPr>
          <w:rStyle w:val="33"/>
        </w:rPr>
        <w:instrText xml:space="preserve"> </w:instrText>
      </w:r>
      <w:r>
        <w:rPr>
          <w:rStyle w:val="33"/>
        </w:rPr>
        <w:fldChar w:fldCharType="separate"/>
      </w:r>
      <w:r>
        <w:rPr>
          <w:rStyle w:val="33"/>
        </w:rPr>
        <w:t>1.5.</w:t>
      </w:r>
      <w:r>
        <w:rPr>
          <w:smallCaps w:val="0"/>
        </w:rPr>
        <w:tab/>
      </w:r>
      <w:r>
        <w:rPr>
          <w:rStyle w:val="33"/>
          <w:rFonts w:hint="eastAsia"/>
        </w:rPr>
        <w:t>参考资料</w:t>
      </w:r>
      <w:r>
        <w:tab/>
      </w:r>
      <w:r>
        <w:fldChar w:fldCharType="begin"/>
      </w:r>
      <w:r>
        <w:instrText xml:space="preserve"> PAGEREF _Toc334188181 \h </w:instrText>
      </w:r>
      <w:r>
        <w:fldChar w:fldCharType="separate"/>
      </w:r>
      <w:r>
        <w:t>1</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"_Toc334188182"</w:instrText>
      </w:r>
      <w:r>
        <w:rPr>
          <w:rStyle w:val="33"/>
        </w:rPr>
        <w:instrText xml:space="preserve"> </w:instrText>
      </w:r>
      <w:r>
        <w:rPr>
          <w:rStyle w:val="33"/>
        </w:rPr>
        <w:fldChar w:fldCharType="separate"/>
      </w:r>
      <w:r>
        <w:rPr>
          <w:rStyle w:val="33"/>
        </w:rPr>
        <w:t>1.6.</w:t>
      </w:r>
      <w:r>
        <w:rPr>
          <w:smallCaps w:val="0"/>
        </w:rPr>
        <w:tab/>
      </w:r>
      <w:r>
        <w:rPr>
          <w:rStyle w:val="33"/>
          <w:rFonts w:hint="eastAsia"/>
        </w:rPr>
        <w:t>需求描述约定</w:t>
      </w:r>
      <w:r>
        <w:tab/>
      </w:r>
      <w:r>
        <w:fldChar w:fldCharType="begin"/>
      </w:r>
      <w:r>
        <w:instrText xml:space="preserve"> PAGEREF _Toc334188182 \h </w:instrText>
      </w:r>
      <w:r>
        <w:fldChar w:fldCharType="separate"/>
      </w:r>
      <w:r>
        <w:t>2</w:t>
      </w:r>
      <w:r>
        <w:fldChar w:fldCharType="end"/>
      </w:r>
      <w:r>
        <w:rPr>
          <w:rStyle w:val="33"/>
        </w:rPr>
        <w:fldChar w:fldCharType="end"/>
      </w:r>
    </w:p>
    <w:p>
      <w:pPr>
        <w:pStyle w:val="21"/>
        <w:tabs>
          <w:tab w:val="left" w:pos="420"/>
        </w:tabs>
        <w:rPr>
          <w:b w:val="0"/>
          <w:bCs w:val="0"/>
          <w:caps w:val="0"/>
        </w:rPr>
      </w:pPr>
      <w:r>
        <w:rPr>
          <w:rStyle w:val="33"/>
        </w:rPr>
        <w:fldChar w:fldCharType="begin"/>
      </w:r>
      <w:r>
        <w:rPr>
          <w:rStyle w:val="33"/>
        </w:rPr>
        <w:instrText xml:space="preserve"> </w:instrText>
      </w:r>
      <w:r>
        <w:instrText xml:space="preserve">HYPERLINK \l "_Toc334188183"</w:instrText>
      </w:r>
      <w:r>
        <w:rPr>
          <w:rStyle w:val="33"/>
        </w:rPr>
        <w:instrText xml:space="preserve"> </w:instrText>
      </w:r>
      <w:r>
        <w:rPr>
          <w:rStyle w:val="33"/>
        </w:rPr>
        <w:fldChar w:fldCharType="separate"/>
      </w:r>
      <w:r>
        <w:rPr>
          <w:rStyle w:val="33"/>
        </w:rPr>
        <w:t>2.</w:t>
      </w:r>
      <w:r>
        <w:rPr>
          <w:b w:val="0"/>
          <w:bCs w:val="0"/>
          <w:caps w:val="0"/>
        </w:rPr>
        <w:tab/>
      </w:r>
      <w:r>
        <w:rPr>
          <w:rStyle w:val="33"/>
          <w:rFonts w:hint="eastAsia"/>
        </w:rPr>
        <w:t>项目概貌</w:t>
      </w:r>
      <w:r>
        <w:tab/>
      </w:r>
      <w:r>
        <w:fldChar w:fldCharType="begin"/>
      </w:r>
      <w:r>
        <w:instrText xml:space="preserve"> PAGEREF _Toc334188183 \h </w:instrText>
      </w:r>
      <w:r>
        <w:fldChar w:fldCharType="separate"/>
      </w:r>
      <w:r>
        <w:t>3</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"_Toc334188184"</w:instrText>
      </w:r>
      <w:r>
        <w:rPr>
          <w:rStyle w:val="33"/>
        </w:rPr>
        <w:instrText xml:space="preserve"> </w:instrText>
      </w:r>
      <w:r>
        <w:rPr>
          <w:rStyle w:val="33"/>
        </w:rPr>
        <w:fldChar w:fldCharType="separate"/>
      </w:r>
      <w:r>
        <w:rPr>
          <w:rStyle w:val="33"/>
        </w:rPr>
        <w:t>2.1.</w:t>
      </w:r>
      <w:r>
        <w:rPr>
          <w:smallCaps w:val="0"/>
        </w:rPr>
        <w:tab/>
      </w:r>
      <w:r>
        <w:rPr>
          <w:rStyle w:val="33"/>
          <w:rFonts w:hint="eastAsia"/>
        </w:rPr>
        <w:t>系统范围</w:t>
      </w:r>
      <w:r>
        <w:tab/>
      </w:r>
      <w:r>
        <w:fldChar w:fldCharType="begin"/>
      </w:r>
      <w:r>
        <w:instrText xml:space="preserve"> PAGEREF _Toc334188184 \h </w:instrText>
      </w:r>
      <w:r>
        <w:fldChar w:fldCharType="separate"/>
      </w:r>
      <w:r>
        <w:t>3</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"_Toc334188185"</w:instrText>
      </w:r>
      <w:r>
        <w:rPr>
          <w:rStyle w:val="33"/>
        </w:rPr>
        <w:instrText xml:space="preserve"> </w:instrText>
      </w:r>
      <w:r>
        <w:rPr>
          <w:rStyle w:val="33"/>
        </w:rPr>
        <w:fldChar w:fldCharType="separate"/>
      </w:r>
      <w:r>
        <w:rPr>
          <w:rStyle w:val="33"/>
        </w:rPr>
        <w:t>2.2.</w:t>
      </w:r>
      <w:r>
        <w:rPr>
          <w:smallCaps w:val="0"/>
        </w:rPr>
        <w:tab/>
      </w:r>
      <w:r>
        <w:rPr>
          <w:rStyle w:val="33"/>
          <w:rFonts w:hint="eastAsia"/>
        </w:rPr>
        <w:t>系统功能</w:t>
      </w:r>
      <w:r>
        <w:tab/>
      </w:r>
      <w:r>
        <w:fldChar w:fldCharType="begin"/>
      </w:r>
      <w:r>
        <w:instrText xml:space="preserve"> PAGEREF _Toc334188185 \h </w:instrText>
      </w:r>
      <w:r>
        <w:fldChar w:fldCharType="separate"/>
      </w:r>
      <w:r>
        <w:t>3</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"_Toc334188186"</w:instrText>
      </w:r>
      <w:r>
        <w:rPr>
          <w:rStyle w:val="33"/>
        </w:rPr>
        <w:instrText xml:space="preserve"> </w:instrText>
      </w:r>
      <w:r>
        <w:rPr>
          <w:rStyle w:val="33"/>
        </w:rPr>
        <w:fldChar w:fldCharType="separate"/>
      </w:r>
      <w:r>
        <w:rPr>
          <w:rStyle w:val="33"/>
        </w:rPr>
        <w:t>2.3.</w:t>
      </w:r>
      <w:r>
        <w:rPr>
          <w:smallCaps w:val="0"/>
        </w:rPr>
        <w:tab/>
      </w:r>
      <w:r>
        <w:rPr>
          <w:rStyle w:val="33"/>
          <w:rFonts w:hint="eastAsia"/>
        </w:rPr>
        <w:t>业务详述</w:t>
      </w:r>
      <w:r>
        <w:tab/>
      </w:r>
      <w:r>
        <w:fldChar w:fldCharType="begin"/>
      </w:r>
      <w:r>
        <w:instrText xml:space="preserve"> PAGEREF _Toc334188186 \h </w:instrText>
      </w:r>
      <w:r>
        <w:fldChar w:fldCharType="separate"/>
      </w:r>
      <w:r>
        <w:t>4</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"_Toc334188187"</w:instrText>
      </w:r>
      <w:r>
        <w:rPr>
          <w:rStyle w:val="33"/>
        </w:rPr>
        <w:instrText xml:space="preserve"> </w:instrText>
      </w:r>
      <w:r>
        <w:rPr>
          <w:rStyle w:val="33"/>
        </w:rPr>
        <w:fldChar w:fldCharType="separate"/>
      </w:r>
      <w:r>
        <w:rPr>
          <w:rStyle w:val="33"/>
        </w:rPr>
        <w:t>2.4.</w:t>
      </w:r>
      <w:r>
        <w:rPr>
          <w:smallCaps w:val="0"/>
        </w:rPr>
        <w:tab/>
      </w:r>
      <w:r>
        <w:rPr>
          <w:rStyle w:val="33"/>
          <w:rFonts w:hint="eastAsia"/>
        </w:rPr>
        <w:t>数据流程描述</w:t>
      </w:r>
      <w:r>
        <w:rPr>
          <w:rStyle w:val="33"/>
        </w:rPr>
        <w:t xml:space="preserve"> (</w:t>
      </w:r>
      <w:r>
        <w:rPr>
          <w:rStyle w:val="33"/>
          <w:rFonts w:hint="eastAsia"/>
        </w:rPr>
        <w:t>可选</w:t>
      </w:r>
      <w:r>
        <w:rPr>
          <w:rStyle w:val="33"/>
        </w:rPr>
        <w:t>)</w:t>
      </w:r>
      <w:r>
        <w:tab/>
      </w:r>
      <w:r>
        <w:fldChar w:fldCharType="begin"/>
      </w:r>
      <w:r>
        <w:instrText xml:space="preserve"> PAGEREF _Toc334188187 \h </w:instrText>
      </w:r>
      <w:r>
        <w:fldChar w:fldCharType="separate"/>
      </w:r>
      <w:r>
        <w:t>4</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"_Toc334188188"</w:instrText>
      </w:r>
      <w:r>
        <w:rPr>
          <w:rStyle w:val="33"/>
        </w:rPr>
        <w:instrText xml:space="preserve"> </w:instrText>
      </w:r>
      <w:r>
        <w:rPr>
          <w:rStyle w:val="33"/>
        </w:rPr>
        <w:fldChar w:fldCharType="separate"/>
      </w:r>
      <w:r>
        <w:rPr>
          <w:rStyle w:val="33"/>
        </w:rPr>
        <w:t>2.5.</w:t>
      </w:r>
      <w:r>
        <w:rPr>
          <w:smallCaps w:val="0"/>
        </w:rPr>
        <w:tab/>
      </w:r>
      <w:r>
        <w:rPr>
          <w:rStyle w:val="33"/>
          <w:rFonts w:hint="eastAsia"/>
        </w:rPr>
        <w:t>用户的特点</w:t>
      </w:r>
      <w:r>
        <w:tab/>
      </w:r>
      <w:r>
        <w:fldChar w:fldCharType="begin"/>
      </w:r>
      <w:r>
        <w:instrText xml:space="preserve"> PAGEREF _Toc334188188 \h </w:instrText>
      </w:r>
      <w:r>
        <w:fldChar w:fldCharType="separate"/>
      </w:r>
      <w:r>
        <w:t>4</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"_Toc334188189"</w:instrText>
      </w:r>
      <w:r>
        <w:rPr>
          <w:rStyle w:val="33"/>
        </w:rPr>
        <w:instrText xml:space="preserve"> </w:instrText>
      </w:r>
      <w:r>
        <w:rPr>
          <w:rStyle w:val="33"/>
        </w:rPr>
        <w:fldChar w:fldCharType="separate"/>
      </w:r>
      <w:r>
        <w:rPr>
          <w:rStyle w:val="33"/>
        </w:rPr>
        <w:t>2.6.</w:t>
      </w:r>
      <w:r>
        <w:rPr>
          <w:smallCaps w:val="0"/>
        </w:rPr>
        <w:tab/>
      </w:r>
      <w:r>
        <w:rPr>
          <w:rStyle w:val="33"/>
          <w:rFonts w:hint="eastAsia"/>
        </w:rPr>
        <w:t>运行环境要求</w:t>
      </w:r>
      <w:r>
        <w:tab/>
      </w:r>
      <w:r>
        <w:fldChar w:fldCharType="begin"/>
      </w:r>
      <w:r>
        <w:instrText xml:space="preserve"> PAGEREF _Toc334188189 \h </w:instrText>
      </w:r>
      <w:r>
        <w:fldChar w:fldCharType="separate"/>
      </w:r>
      <w:r>
        <w:t>4</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"_Toc334188190"</w:instrText>
      </w:r>
      <w:r>
        <w:rPr>
          <w:rStyle w:val="33"/>
        </w:rPr>
        <w:instrText xml:space="preserve"> </w:instrText>
      </w:r>
      <w:r>
        <w:rPr>
          <w:rStyle w:val="33"/>
        </w:rPr>
        <w:fldChar w:fldCharType="separate"/>
      </w:r>
      <w:r>
        <w:rPr>
          <w:rStyle w:val="33"/>
        </w:rPr>
        <w:t>2.7.</w:t>
      </w:r>
      <w:r>
        <w:rPr>
          <w:smallCaps w:val="0"/>
        </w:rPr>
        <w:tab/>
      </w:r>
      <w:r>
        <w:rPr>
          <w:rStyle w:val="33"/>
          <w:rFonts w:hint="eastAsia"/>
        </w:rPr>
        <w:t>设计和实现上的限制</w:t>
      </w:r>
      <w:r>
        <w:tab/>
      </w:r>
      <w:r>
        <w:fldChar w:fldCharType="begin"/>
      </w:r>
      <w:r>
        <w:instrText xml:space="preserve"> PAGEREF _Toc334188190 \h </w:instrText>
      </w:r>
      <w:r>
        <w:fldChar w:fldCharType="separate"/>
      </w:r>
      <w:r>
        <w:t>4</w:t>
      </w:r>
      <w:r>
        <w:fldChar w:fldCharType="end"/>
      </w:r>
      <w:r>
        <w:rPr>
          <w:rStyle w:val="33"/>
        </w:rPr>
        <w:fldChar w:fldCharType="end"/>
      </w:r>
    </w:p>
    <w:p>
      <w:pPr>
        <w:pStyle w:val="21"/>
        <w:tabs>
          <w:tab w:val="left" w:pos="420"/>
        </w:tabs>
        <w:rPr>
          <w:b w:val="0"/>
          <w:bCs w:val="0"/>
          <w:caps w:val="0"/>
        </w:rPr>
      </w:pPr>
      <w:r>
        <w:rPr>
          <w:rStyle w:val="33"/>
        </w:rPr>
        <w:fldChar w:fldCharType="begin"/>
      </w:r>
      <w:r>
        <w:rPr>
          <w:rStyle w:val="33"/>
        </w:rPr>
        <w:instrText xml:space="preserve"> </w:instrText>
      </w:r>
      <w:r>
        <w:instrText xml:space="preserve">HYPERLINK \l "_Toc334188191"</w:instrText>
      </w:r>
      <w:r>
        <w:rPr>
          <w:rStyle w:val="33"/>
        </w:rPr>
        <w:instrText xml:space="preserve"> </w:instrText>
      </w:r>
      <w:r>
        <w:rPr>
          <w:rStyle w:val="33"/>
        </w:rPr>
        <w:fldChar w:fldCharType="separate"/>
      </w:r>
      <w:r>
        <w:rPr>
          <w:rStyle w:val="33"/>
        </w:rPr>
        <w:t>3.</w:t>
      </w:r>
      <w:r>
        <w:rPr>
          <w:b w:val="0"/>
          <w:bCs w:val="0"/>
          <w:caps w:val="0"/>
        </w:rPr>
        <w:tab/>
      </w:r>
      <w:r>
        <w:rPr>
          <w:rStyle w:val="33"/>
          <w:rFonts w:hint="eastAsia"/>
        </w:rPr>
        <w:t>功能列表</w:t>
      </w:r>
      <w:r>
        <w:tab/>
      </w:r>
      <w:r>
        <w:fldChar w:fldCharType="begin"/>
      </w:r>
      <w:r>
        <w:instrText xml:space="preserve"> PAGEREF _Toc334188191 \h </w:instrText>
      </w:r>
      <w:r>
        <w:fldChar w:fldCharType="separate"/>
      </w:r>
      <w:r>
        <w:t>4</w:t>
      </w:r>
      <w:r>
        <w:fldChar w:fldCharType="end"/>
      </w:r>
      <w:r>
        <w:rPr>
          <w:rStyle w:val="33"/>
        </w:rPr>
        <w:fldChar w:fldCharType="end"/>
      </w:r>
    </w:p>
    <w:p>
      <w:pPr>
        <w:pStyle w:val="21"/>
        <w:tabs>
          <w:tab w:val="left" w:pos="420"/>
        </w:tabs>
        <w:rPr>
          <w:b w:val="0"/>
          <w:bCs w:val="0"/>
          <w:caps w:val="0"/>
        </w:rPr>
      </w:pPr>
      <w:r>
        <w:rPr>
          <w:rStyle w:val="33"/>
        </w:rPr>
        <w:fldChar w:fldCharType="begin"/>
      </w:r>
      <w:r>
        <w:rPr>
          <w:rStyle w:val="33"/>
        </w:rPr>
        <w:instrText xml:space="preserve"> </w:instrText>
      </w:r>
      <w:r>
        <w:instrText xml:space="preserve">HYPERLINK \l "_Toc334188192"</w:instrText>
      </w:r>
      <w:r>
        <w:rPr>
          <w:rStyle w:val="33"/>
        </w:rPr>
        <w:instrText xml:space="preserve"> </w:instrText>
      </w:r>
      <w:r>
        <w:rPr>
          <w:rStyle w:val="33"/>
        </w:rPr>
        <w:fldChar w:fldCharType="separate"/>
      </w:r>
      <w:r>
        <w:rPr>
          <w:rStyle w:val="33"/>
        </w:rPr>
        <w:t>4.</w:t>
      </w:r>
      <w:r>
        <w:rPr>
          <w:b w:val="0"/>
          <w:bCs w:val="0"/>
          <w:caps w:val="0"/>
        </w:rPr>
        <w:tab/>
      </w:r>
      <w:r>
        <w:rPr>
          <w:rStyle w:val="33"/>
          <w:rFonts w:hint="eastAsia"/>
        </w:rPr>
        <w:t>非功能需求</w:t>
      </w:r>
      <w:r>
        <w:tab/>
      </w:r>
      <w:r>
        <w:fldChar w:fldCharType="begin"/>
      </w:r>
      <w:r>
        <w:instrText xml:space="preserve"> PAGEREF _Toc334188192 \h </w:instrText>
      </w:r>
      <w:r>
        <w:fldChar w:fldCharType="separate"/>
      </w:r>
      <w:r>
        <w:t>5</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"_Toc334188193"</w:instrText>
      </w:r>
      <w:r>
        <w:rPr>
          <w:rStyle w:val="33"/>
        </w:rPr>
        <w:instrText xml:space="preserve"> </w:instrText>
      </w:r>
      <w:r>
        <w:rPr>
          <w:rStyle w:val="33"/>
        </w:rPr>
        <w:fldChar w:fldCharType="separate"/>
      </w:r>
      <w:r>
        <w:rPr>
          <w:rStyle w:val="33"/>
        </w:rPr>
        <w:t>4.1.</w:t>
      </w:r>
      <w:r>
        <w:rPr>
          <w:smallCaps w:val="0"/>
        </w:rPr>
        <w:tab/>
      </w:r>
      <w:r>
        <w:rPr>
          <w:rStyle w:val="33"/>
          <w:rFonts w:hint="eastAsia"/>
        </w:rPr>
        <w:t>系统性能要求</w:t>
      </w:r>
      <w:r>
        <w:tab/>
      </w:r>
      <w:r>
        <w:fldChar w:fldCharType="begin"/>
      </w:r>
      <w:r>
        <w:instrText xml:space="preserve"> PAGEREF _Toc334188193 \h </w:instrText>
      </w:r>
      <w:r>
        <w:fldChar w:fldCharType="separate"/>
      </w:r>
      <w:r>
        <w:t>5</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"_Toc334188194"</w:instrText>
      </w:r>
      <w:r>
        <w:rPr>
          <w:rStyle w:val="33"/>
        </w:rPr>
        <w:instrText xml:space="preserve"> </w:instrText>
      </w:r>
      <w:r>
        <w:rPr>
          <w:rStyle w:val="33"/>
        </w:rPr>
        <w:fldChar w:fldCharType="separate"/>
      </w:r>
      <w:r>
        <w:rPr>
          <w:rStyle w:val="33"/>
        </w:rPr>
        <w:t>4.2.</w:t>
      </w:r>
      <w:r>
        <w:rPr>
          <w:smallCaps w:val="0"/>
        </w:rPr>
        <w:tab/>
      </w:r>
      <w:r>
        <w:rPr>
          <w:rStyle w:val="33"/>
          <w:rFonts w:hint="eastAsia"/>
        </w:rPr>
        <w:t>系统界面要求</w:t>
      </w:r>
      <w:r>
        <w:tab/>
      </w:r>
      <w:r>
        <w:fldChar w:fldCharType="begin"/>
      </w:r>
      <w:r>
        <w:instrText xml:space="preserve"> PAGEREF _Toc334188194 \h </w:instrText>
      </w:r>
      <w:r>
        <w:fldChar w:fldCharType="separate"/>
      </w:r>
      <w:r>
        <w:t>5</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"_Toc334188195"</w:instrText>
      </w:r>
      <w:r>
        <w:rPr>
          <w:rStyle w:val="33"/>
        </w:rPr>
        <w:instrText xml:space="preserve"> </w:instrText>
      </w:r>
      <w:r>
        <w:rPr>
          <w:rStyle w:val="33"/>
        </w:rPr>
        <w:fldChar w:fldCharType="separate"/>
      </w:r>
      <w:r>
        <w:rPr>
          <w:rStyle w:val="33"/>
        </w:rPr>
        <w:t>4.3.</w:t>
      </w:r>
      <w:r>
        <w:rPr>
          <w:smallCaps w:val="0"/>
        </w:rPr>
        <w:tab/>
      </w:r>
      <w:r>
        <w:rPr>
          <w:rStyle w:val="33"/>
          <w:rFonts w:hint="eastAsia"/>
        </w:rPr>
        <w:t>系统安全及保密要求</w:t>
      </w:r>
      <w:r>
        <w:tab/>
      </w:r>
      <w:r>
        <w:fldChar w:fldCharType="begin"/>
      </w:r>
      <w:r>
        <w:instrText xml:space="preserve"> PAGEREF _Toc334188195 \h </w:instrText>
      </w:r>
      <w:r>
        <w:fldChar w:fldCharType="separate"/>
      </w:r>
      <w:r>
        <w:t>5</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"_Toc334188196"</w:instrText>
      </w:r>
      <w:r>
        <w:rPr>
          <w:rStyle w:val="33"/>
        </w:rPr>
        <w:instrText xml:space="preserve"> </w:instrText>
      </w:r>
      <w:r>
        <w:rPr>
          <w:rStyle w:val="33"/>
        </w:rPr>
        <w:fldChar w:fldCharType="separate"/>
      </w:r>
      <w:r>
        <w:rPr>
          <w:rStyle w:val="33"/>
        </w:rPr>
        <w:t>4.4.</w:t>
      </w:r>
      <w:r>
        <w:rPr>
          <w:smallCaps w:val="0"/>
        </w:rPr>
        <w:tab/>
      </w:r>
      <w:r>
        <w:rPr>
          <w:rStyle w:val="33"/>
          <w:rFonts w:hint="eastAsia"/>
        </w:rPr>
        <w:t>系统备份与恢复要求</w:t>
      </w:r>
      <w:r>
        <w:tab/>
      </w:r>
      <w:r>
        <w:fldChar w:fldCharType="begin"/>
      </w:r>
      <w:r>
        <w:instrText xml:space="preserve"> PAGEREF _Toc334188196 \h </w:instrText>
      </w:r>
      <w:r>
        <w:fldChar w:fldCharType="separate"/>
      </w:r>
      <w:r>
        <w:t>5</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"_Toc334188197"</w:instrText>
      </w:r>
      <w:r>
        <w:rPr>
          <w:rStyle w:val="33"/>
        </w:rPr>
        <w:instrText xml:space="preserve"> </w:instrText>
      </w:r>
      <w:r>
        <w:rPr>
          <w:rStyle w:val="33"/>
        </w:rPr>
        <w:fldChar w:fldCharType="separate"/>
      </w:r>
      <w:r>
        <w:rPr>
          <w:rStyle w:val="33"/>
        </w:rPr>
        <w:t>4.5.</w:t>
      </w:r>
      <w:r>
        <w:rPr>
          <w:smallCaps w:val="0"/>
        </w:rPr>
        <w:tab/>
      </w:r>
      <w:r>
        <w:rPr>
          <w:rStyle w:val="33"/>
          <w:rFonts w:hint="eastAsia"/>
        </w:rPr>
        <w:t>系统日志</w:t>
      </w:r>
      <w:r>
        <w:tab/>
      </w:r>
      <w:r>
        <w:fldChar w:fldCharType="begin"/>
      </w:r>
      <w:r>
        <w:instrText xml:space="preserve"> PAGEREF _Toc334188197 \h </w:instrText>
      </w:r>
      <w:r>
        <w:fldChar w:fldCharType="separate"/>
      </w:r>
      <w:r>
        <w:t>6</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"_Toc334188198"</w:instrText>
      </w:r>
      <w:r>
        <w:rPr>
          <w:rStyle w:val="33"/>
        </w:rPr>
        <w:instrText xml:space="preserve"> </w:instrText>
      </w:r>
      <w:r>
        <w:rPr>
          <w:rStyle w:val="33"/>
        </w:rPr>
        <w:fldChar w:fldCharType="separate"/>
      </w:r>
      <w:r>
        <w:rPr>
          <w:rStyle w:val="33"/>
        </w:rPr>
        <w:t>4.6.</w:t>
      </w:r>
      <w:r>
        <w:rPr>
          <w:smallCaps w:val="0"/>
        </w:rPr>
        <w:tab/>
      </w:r>
      <w:r>
        <w:rPr>
          <w:rStyle w:val="33"/>
          <w:rFonts w:hint="eastAsia"/>
        </w:rPr>
        <w:t>其他非功能需求（可选）</w:t>
      </w:r>
      <w:r>
        <w:tab/>
      </w:r>
      <w:r>
        <w:fldChar w:fldCharType="begin"/>
      </w:r>
      <w:r>
        <w:instrText xml:space="preserve"> PAGEREF _Toc334188198 \h </w:instrText>
      </w:r>
      <w:r>
        <w:fldChar w:fldCharType="separate"/>
      </w:r>
      <w:r>
        <w:t>6</w:t>
      </w:r>
      <w:r>
        <w:fldChar w:fldCharType="end"/>
      </w:r>
      <w:r>
        <w:rPr>
          <w:rStyle w:val="33"/>
        </w:rPr>
        <w:fldChar w:fldCharType="end"/>
      </w:r>
    </w:p>
    <w:p>
      <w:pPr>
        <w:pStyle w:val="21"/>
        <w:tabs>
          <w:tab w:val="left" w:pos="420"/>
        </w:tabs>
        <w:rPr>
          <w:b w:val="0"/>
          <w:bCs w:val="0"/>
          <w:caps w:val="0"/>
        </w:rPr>
      </w:pPr>
      <w:r>
        <w:rPr>
          <w:rStyle w:val="33"/>
        </w:rPr>
        <w:fldChar w:fldCharType="begin"/>
      </w:r>
      <w:r>
        <w:rPr>
          <w:rStyle w:val="33"/>
        </w:rPr>
        <w:instrText xml:space="preserve"> </w:instrText>
      </w:r>
      <w:r>
        <w:instrText xml:space="preserve">HYPERLINK \l "_Toc334188199"</w:instrText>
      </w:r>
      <w:r>
        <w:rPr>
          <w:rStyle w:val="33"/>
        </w:rPr>
        <w:instrText xml:space="preserve"> </w:instrText>
      </w:r>
      <w:r>
        <w:rPr>
          <w:rStyle w:val="33"/>
        </w:rPr>
        <w:fldChar w:fldCharType="separate"/>
      </w:r>
      <w:r>
        <w:rPr>
          <w:rStyle w:val="33"/>
        </w:rPr>
        <w:t>5.</w:t>
      </w:r>
      <w:r>
        <w:rPr>
          <w:b w:val="0"/>
          <w:bCs w:val="0"/>
          <w:caps w:val="0"/>
        </w:rPr>
        <w:tab/>
      </w:r>
      <w:r>
        <w:rPr>
          <w:rStyle w:val="33"/>
          <w:rFonts w:hint="eastAsia"/>
        </w:rPr>
        <w:t>外部接口说明</w:t>
      </w:r>
      <w:r>
        <w:tab/>
      </w:r>
      <w:r>
        <w:fldChar w:fldCharType="begin"/>
      </w:r>
      <w:r>
        <w:instrText xml:space="preserve"> PAGEREF _Toc334188199 \h </w:instrText>
      </w:r>
      <w:r>
        <w:fldChar w:fldCharType="separate"/>
      </w:r>
      <w:r>
        <w:t>6</w:t>
      </w:r>
      <w:r>
        <w:fldChar w:fldCharType="end"/>
      </w:r>
      <w:r>
        <w:rPr>
          <w:rStyle w:val="33"/>
        </w:rPr>
        <w:fldChar w:fldCharType="end"/>
      </w:r>
    </w:p>
    <w:p>
      <w:pPr>
        <w:pStyle w:val="21"/>
        <w:tabs>
          <w:tab w:val="left" w:pos="420"/>
        </w:tabs>
        <w:rPr>
          <w:b w:val="0"/>
          <w:bCs w:val="0"/>
          <w:caps w:val="0"/>
        </w:rPr>
      </w:pPr>
      <w:r>
        <w:rPr>
          <w:rStyle w:val="33"/>
        </w:rPr>
        <w:fldChar w:fldCharType="begin"/>
      </w:r>
      <w:r>
        <w:rPr>
          <w:rStyle w:val="33"/>
        </w:rPr>
        <w:instrText xml:space="preserve"> </w:instrText>
      </w:r>
      <w:r>
        <w:instrText xml:space="preserve">HYPERLINK \l "_Toc334188200"</w:instrText>
      </w:r>
      <w:r>
        <w:rPr>
          <w:rStyle w:val="33"/>
        </w:rPr>
        <w:instrText xml:space="preserve"> </w:instrText>
      </w:r>
      <w:r>
        <w:rPr>
          <w:rStyle w:val="33"/>
        </w:rPr>
        <w:fldChar w:fldCharType="separate"/>
      </w:r>
      <w:r>
        <w:rPr>
          <w:rStyle w:val="33"/>
        </w:rPr>
        <w:t>6.</w:t>
      </w:r>
      <w:r>
        <w:rPr>
          <w:b w:val="0"/>
          <w:bCs w:val="0"/>
          <w:caps w:val="0"/>
        </w:rPr>
        <w:tab/>
      </w:r>
      <w:r>
        <w:rPr>
          <w:rStyle w:val="33"/>
          <w:rFonts w:hint="eastAsia"/>
        </w:rPr>
        <w:t>其他需求</w:t>
      </w:r>
      <w:r>
        <w:tab/>
      </w:r>
      <w:r>
        <w:fldChar w:fldCharType="begin"/>
      </w:r>
      <w:r>
        <w:instrText xml:space="preserve"> PAGEREF _Toc334188200 \h </w:instrText>
      </w:r>
      <w:r>
        <w:fldChar w:fldCharType="separate"/>
      </w:r>
      <w:r>
        <w:t>6</w:t>
      </w:r>
      <w:r>
        <w:fldChar w:fldCharType="end"/>
      </w:r>
      <w:r>
        <w:rPr>
          <w:rStyle w:val="33"/>
        </w:rPr>
        <w:fldChar w:fldCharType="end"/>
      </w:r>
    </w:p>
    <w:p>
      <w:pPr>
        <w:pStyle w:val="21"/>
        <w:tabs>
          <w:tab w:val="left" w:pos="420"/>
        </w:tabs>
        <w:rPr>
          <w:b w:val="0"/>
          <w:bCs w:val="0"/>
          <w:caps w:val="0"/>
        </w:rPr>
      </w:pPr>
      <w:r>
        <w:rPr>
          <w:rStyle w:val="33"/>
        </w:rPr>
        <w:fldChar w:fldCharType="begin"/>
      </w:r>
      <w:r>
        <w:rPr>
          <w:rStyle w:val="33"/>
        </w:rPr>
        <w:instrText xml:space="preserve"> </w:instrText>
      </w:r>
      <w:r>
        <w:instrText xml:space="preserve">HYPERLINK \l "_Toc334188201"</w:instrText>
      </w:r>
      <w:r>
        <w:rPr>
          <w:rStyle w:val="33"/>
        </w:rPr>
        <w:instrText xml:space="preserve"> </w:instrText>
      </w:r>
      <w:r>
        <w:rPr>
          <w:rStyle w:val="33"/>
        </w:rPr>
        <w:fldChar w:fldCharType="separate"/>
      </w:r>
      <w:r>
        <w:rPr>
          <w:rStyle w:val="33"/>
        </w:rPr>
        <w:t>7.</w:t>
      </w:r>
      <w:r>
        <w:rPr>
          <w:b w:val="0"/>
          <w:bCs w:val="0"/>
          <w:caps w:val="0"/>
        </w:rPr>
        <w:tab/>
      </w:r>
      <w:r>
        <w:rPr>
          <w:rStyle w:val="33"/>
          <w:rFonts w:hint="eastAsia"/>
        </w:rPr>
        <w:t>功能需求的详述</w:t>
      </w:r>
      <w:r>
        <w:tab/>
      </w:r>
      <w:r>
        <w:fldChar w:fldCharType="begin"/>
      </w:r>
      <w:r>
        <w:instrText xml:space="preserve"> PAGEREF _Toc334188201 \h </w:instrText>
      </w:r>
      <w:r>
        <w:fldChar w:fldCharType="separate"/>
      </w:r>
      <w:r>
        <w:t>6</w:t>
      </w:r>
      <w:r>
        <w:fldChar w:fldCharType="end"/>
      </w:r>
      <w:r>
        <w:rPr>
          <w:rStyle w:val="33"/>
        </w:rPr>
        <w:fldChar w:fldCharType="end"/>
      </w:r>
    </w:p>
    <w:p>
      <w:pPr>
        <w:pStyle w:val="21"/>
        <w:tabs>
          <w:tab w:val="left" w:pos="420"/>
        </w:tabs>
        <w:rPr>
          <w:b w:val="0"/>
          <w:bCs w:val="0"/>
          <w:caps w:val="0"/>
        </w:rPr>
      </w:pPr>
      <w:r>
        <w:rPr>
          <w:rStyle w:val="33"/>
        </w:rPr>
        <w:fldChar w:fldCharType="begin"/>
      </w:r>
      <w:r>
        <w:rPr>
          <w:rStyle w:val="33"/>
        </w:rPr>
        <w:instrText xml:space="preserve"> </w:instrText>
      </w:r>
      <w:r>
        <w:instrText xml:space="preserve">HYPERLINK \l "_Toc334188202"</w:instrText>
      </w:r>
      <w:r>
        <w:rPr>
          <w:rStyle w:val="33"/>
        </w:rPr>
        <w:instrText xml:space="preserve"> </w:instrText>
      </w:r>
      <w:r>
        <w:rPr>
          <w:rStyle w:val="33"/>
        </w:rPr>
        <w:fldChar w:fldCharType="separate"/>
      </w:r>
      <w:r>
        <w:rPr>
          <w:rStyle w:val="33"/>
        </w:rPr>
        <w:t>8.</w:t>
      </w:r>
      <w:r>
        <w:rPr>
          <w:b w:val="0"/>
          <w:bCs w:val="0"/>
          <w:caps w:val="0"/>
        </w:rPr>
        <w:tab/>
      </w:r>
      <w:r>
        <w:rPr>
          <w:rStyle w:val="33"/>
          <w:rFonts w:hint="eastAsia"/>
        </w:rPr>
        <w:t>附件（可选）</w:t>
      </w:r>
      <w:r>
        <w:tab/>
      </w:r>
      <w:r>
        <w:fldChar w:fldCharType="begin"/>
      </w:r>
      <w:r>
        <w:instrText xml:space="preserve"> PAGEREF _Toc334188202 \h </w:instrText>
      </w:r>
      <w:r>
        <w:fldChar w:fldCharType="separate"/>
      </w:r>
      <w:r>
        <w:t>7</w:t>
      </w:r>
      <w:r>
        <w:fldChar w:fldCharType="end"/>
      </w:r>
      <w:r>
        <w:rPr>
          <w:rStyle w:val="33"/>
        </w:rPr>
        <w:fldChar w:fldCharType="end"/>
      </w:r>
    </w:p>
    <w:p>
      <w:pPr>
        <w:pStyle w:val="21"/>
        <w:rPr>
          <w:b w:val="0"/>
          <w:bCs w:val="0"/>
          <w:caps w:val="0"/>
        </w:rPr>
      </w:pPr>
      <w:r>
        <w:rPr>
          <w:rStyle w:val="33"/>
        </w:rPr>
        <w:fldChar w:fldCharType="begin"/>
      </w:r>
      <w:r>
        <w:rPr>
          <w:rStyle w:val="33"/>
        </w:rPr>
        <w:instrText xml:space="preserve"> </w:instrText>
      </w:r>
      <w:r>
        <w:instrText xml:space="preserve">HYPERLINK \l "_Toc334188203"</w:instrText>
      </w:r>
      <w:r>
        <w:rPr>
          <w:rStyle w:val="33"/>
        </w:rPr>
        <w:instrText xml:space="preserve"> </w:instrText>
      </w:r>
      <w:r>
        <w:rPr>
          <w:rStyle w:val="33"/>
        </w:rPr>
        <w:fldChar w:fldCharType="separate"/>
      </w:r>
      <w:r>
        <w:rPr>
          <w:rStyle w:val="33"/>
          <w:rFonts w:hint="eastAsia"/>
        </w:rPr>
        <w:t>附录</w:t>
      </w:r>
      <w:r>
        <w:rPr>
          <w:rStyle w:val="33"/>
        </w:rPr>
        <w:t>A</w:t>
      </w:r>
      <w:r>
        <w:rPr>
          <w:rStyle w:val="33"/>
          <w:rFonts w:hint="eastAsia"/>
        </w:rPr>
        <w:t>：需求建模与分析报告（可选）</w:t>
      </w:r>
      <w:r>
        <w:tab/>
      </w:r>
      <w:r>
        <w:fldChar w:fldCharType="begin"/>
      </w:r>
      <w:r>
        <w:instrText xml:space="preserve"> PAGEREF _Toc334188203 \h </w:instrText>
      </w:r>
      <w:r>
        <w:fldChar w:fldCharType="separate"/>
      </w:r>
      <w:r>
        <w:t>8</w:t>
      </w:r>
      <w:r>
        <w:fldChar w:fldCharType="end"/>
      </w:r>
      <w:r>
        <w:rPr>
          <w:rStyle w:val="33"/>
        </w:rPr>
        <w:fldChar w:fldCharType="end"/>
      </w:r>
    </w:p>
    <w:p>
      <w:pPr>
        <w:pStyle w:val="20"/>
        <w:rPr>
          <w:smallCaps w:val="0"/>
        </w:rPr>
      </w:pPr>
      <w:r>
        <w:rPr>
          <w:rStyle w:val="33"/>
        </w:rPr>
        <w:fldChar w:fldCharType="begin"/>
      </w:r>
      <w:r>
        <w:rPr>
          <w:rStyle w:val="33"/>
        </w:rPr>
        <w:instrText xml:space="preserve"> </w:instrText>
      </w:r>
      <w:r>
        <w:instrText xml:space="preserve">HYPERLINK \l "_Toc334188204"</w:instrText>
      </w:r>
      <w:r>
        <w:rPr>
          <w:rStyle w:val="33"/>
        </w:rPr>
        <w:instrText xml:space="preserve"> </w:instrText>
      </w:r>
      <w:r>
        <w:rPr>
          <w:rStyle w:val="33"/>
        </w:rPr>
        <w:fldChar w:fldCharType="separate"/>
      </w:r>
      <w:r>
        <w:rPr>
          <w:rStyle w:val="33"/>
        </w:rPr>
        <w:t xml:space="preserve">A.1 </w:t>
      </w:r>
      <w:r>
        <w:rPr>
          <w:rStyle w:val="33"/>
          <w:rFonts w:hint="eastAsia"/>
        </w:rPr>
        <w:t>需求模型</w:t>
      </w:r>
      <w:r>
        <w:rPr>
          <w:rStyle w:val="33"/>
        </w:rPr>
        <w:t>1</w:t>
      </w:r>
      <w:r>
        <w:tab/>
      </w:r>
      <w:r>
        <w:fldChar w:fldCharType="begin"/>
      </w:r>
      <w:r>
        <w:instrText xml:space="preserve"> PAGEREF _Toc334188204 \h </w:instrText>
      </w:r>
      <w:r>
        <w:fldChar w:fldCharType="separate"/>
      </w:r>
      <w:r>
        <w:t>8</w:t>
      </w:r>
      <w:r>
        <w:fldChar w:fldCharType="end"/>
      </w:r>
      <w:r>
        <w:rPr>
          <w:rStyle w:val="33"/>
        </w:rPr>
        <w:fldChar w:fldCharType="end"/>
      </w:r>
    </w:p>
    <w:p>
      <w:pPr>
        <w:pStyle w:val="20"/>
        <w:rPr>
          <w:smallCaps w:val="0"/>
        </w:rPr>
      </w:pPr>
      <w:r>
        <w:rPr>
          <w:rStyle w:val="33"/>
        </w:rPr>
        <w:fldChar w:fldCharType="begin"/>
      </w:r>
      <w:r>
        <w:rPr>
          <w:rStyle w:val="33"/>
        </w:rPr>
        <w:instrText xml:space="preserve"> </w:instrText>
      </w:r>
      <w:r>
        <w:instrText xml:space="preserve">HYPERLINK \l "_Toc334188205"</w:instrText>
      </w:r>
      <w:r>
        <w:rPr>
          <w:rStyle w:val="33"/>
        </w:rPr>
        <w:instrText xml:space="preserve"> </w:instrText>
      </w:r>
      <w:r>
        <w:rPr>
          <w:rStyle w:val="33"/>
        </w:rPr>
        <w:fldChar w:fldCharType="separate"/>
      </w:r>
      <w:r>
        <w:rPr>
          <w:rStyle w:val="33"/>
        </w:rPr>
        <w:t xml:space="preserve">A.n </w:t>
      </w:r>
      <w:r>
        <w:rPr>
          <w:rStyle w:val="33"/>
          <w:rFonts w:hint="eastAsia"/>
        </w:rPr>
        <w:t>需求模型</w:t>
      </w:r>
      <w:r>
        <w:rPr>
          <w:rStyle w:val="33"/>
        </w:rPr>
        <w:t>N</w:t>
      </w:r>
      <w:r>
        <w:tab/>
      </w:r>
      <w:r>
        <w:fldChar w:fldCharType="begin"/>
      </w:r>
      <w:r>
        <w:instrText xml:space="preserve"> PAGEREF _Toc334188205 \h </w:instrText>
      </w:r>
      <w:r>
        <w:fldChar w:fldCharType="separate"/>
      </w:r>
      <w:r>
        <w:t>8</w:t>
      </w:r>
      <w:r>
        <w:fldChar w:fldCharType="end"/>
      </w:r>
      <w:r>
        <w:rPr>
          <w:rStyle w:val="33"/>
        </w:rPr>
        <w:fldChar w:fldCharType="end"/>
      </w:r>
    </w:p>
    <w:p>
      <w:pPr>
        <w:pStyle w:val="21"/>
        <w:rPr>
          <w:b w:val="0"/>
          <w:bCs w:val="0"/>
          <w:caps w:val="0"/>
        </w:rPr>
      </w:pPr>
      <w:r>
        <w:rPr>
          <w:rStyle w:val="33"/>
        </w:rPr>
        <w:fldChar w:fldCharType="begin"/>
      </w:r>
      <w:r>
        <w:rPr>
          <w:rStyle w:val="33"/>
        </w:rPr>
        <w:instrText xml:space="preserve"> </w:instrText>
      </w:r>
      <w:r>
        <w:instrText xml:space="preserve">HYPERLINK \l "_Toc334188206"</w:instrText>
      </w:r>
      <w:r>
        <w:rPr>
          <w:rStyle w:val="33"/>
        </w:rPr>
        <w:instrText xml:space="preserve"> </w:instrText>
      </w:r>
      <w:r>
        <w:rPr>
          <w:rStyle w:val="33"/>
        </w:rPr>
        <w:fldChar w:fldCharType="separate"/>
      </w:r>
      <w:r>
        <w:rPr>
          <w:rStyle w:val="33"/>
          <w:rFonts w:hint="eastAsia"/>
        </w:rPr>
        <w:t>附录</w:t>
      </w:r>
      <w:r>
        <w:rPr>
          <w:rStyle w:val="33"/>
        </w:rPr>
        <w:t>B</w:t>
      </w:r>
      <w:r>
        <w:rPr>
          <w:rStyle w:val="33"/>
          <w:rFonts w:hint="eastAsia"/>
        </w:rPr>
        <w:t>：需求确认（可选）</w:t>
      </w:r>
      <w:r>
        <w:tab/>
      </w:r>
      <w:r>
        <w:fldChar w:fldCharType="begin"/>
      </w:r>
      <w:r>
        <w:instrText xml:space="preserve"> PAGEREF _Toc334188206 \h </w:instrText>
      </w:r>
      <w:r>
        <w:fldChar w:fldCharType="separate"/>
      </w:r>
      <w:r>
        <w:t>9</w:t>
      </w:r>
      <w:r>
        <w:fldChar w:fldCharType="end"/>
      </w:r>
      <w:r>
        <w:rPr>
          <w:rStyle w:val="33"/>
        </w:rPr>
        <w:fldChar w:fldCharType="end"/>
      </w:r>
    </w:p>
    <w:p>
      <w:pPr>
        <w:rPr>
          <w:rFonts w:ascii="宋体" w:hAnsi="宋体"/>
          <w:bCs/>
          <w:szCs w:val="21"/>
        </w:rPr>
        <w:sectPr>
          <w:headerReference r:id="rId3" w:type="default"/>
          <w:pgSz w:w="11906" w:h="16838"/>
          <w:pgMar w:top="1440" w:right="1797" w:bottom="1440" w:left="1797" w:header="851" w:footer="992" w:gutter="0"/>
          <w:pgNumType w:start="1"/>
          <w:cols w:space="425" w:num="1"/>
          <w:docGrid w:type="lines" w:linePitch="312" w:charSpace="0"/>
        </w:sectPr>
      </w:pPr>
      <w:r>
        <w:rPr>
          <w:rFonts w:ascii="宋体" w:hAnsi="宋体"/>
          <w:bCs/>
          <w:szCs w:val="21"/>
        </w:rPr>
        <w:fldChar w:fldCharType="end"/>
      </w:r>
    </w:p>
    <w:p>
      <w:pPr>
        <w:pStyle w:val="44"/>
        <w:rPr>
          <w:rFonts w:hint="eastAsia"/>
        </w:rPr>
      </w:pPr>
      <w:bookmarkStart w:id="0" w:name="_Toc334188176"/>
      <w:r>
        <w:rPr>
          <w:rFonts w:hint="eastAsia"/>
        </w:rPr>
        <w:t>前言</w:t>
      </w:r>
      <w:bookmarkEnd w:id="0"/>
    </w:p>
    <w:p>
      <w:pPr>
        <w:pStyle w:val="3"/>
        <w:rPr>
          <w:rFonts w:hint="eastAsia"/>
        </w:rPr>
      </w:pPr>
      <w:bookmarkStart w:id="1" w:name="_Toc525525763"/>
      <w:bookmarkStart w:id="2" w:name="_Toc334188177"/>
      <w:r>
        <w:rPr>
          <w:rFonts w:hint="eastAsia"/>
        </w:rPr>
        <w:t>目的</w:t>
      </w:r>
      <w:bookmarkEnd w:id="1"/>
      <w:bookmarkEnd w:id="2"/>
    </w:p>
    <w:p>
      <w:pPr>
        <w:spacing w:line="360" w:lineRule="auto"/>
        <w:ind w:firstLine="420" w:firstLineChars="200"/>
        <w:rPr>
          <w:rFonts w:hint="eastAsia"/>
          <w:color w:val="auto"/>
          <w:lang w:val="en-US" w:eastAsia="zh-CN"/>
        </w:rPr>
      </w:pPr>
      <w:r>
        <w:rPr>
          <w:rFonts w:hint="eastAsia"/>
          <w:color w:val="auto"/>
          <w:lang w:val="en-US" w:eastAsia="zh-CN"/>
        </w:rPr>
        <w:t>全面描述综实时数据的业务功能、产品功能、产品性能、数据定义，以及其它要求。本文档作为系统设计人员、开发人员和测试人员的工作依据。</w:t>
      </w:r>
    </w:p>
    <w:p>
      <w:pPr>
        <w:pStyle w:val="3"/>
        <w:rPr>
          <w:rFonts w:hint="eastAsia"/>
          <w:lang w:val="en-US"/>
        </w:rPr>
      </w:pPr>
      <w:bookmarkStart w:id="3" w:name="_Toc334188178"/>
      <w:bookmarkStart w:id="4" w:name="_Toc525525764"/>
      <w:r>
        <w:rPr>
          <w:rFonts w:hint="eastAsia"/>
          <w:lang w:val="en-US"/>
        </w:rPr>
        <w:t>背景</w:t>
      </w:r>
      <w:bookmarkEnd w:id="3"/>
      <w:bookmarkEnd w:id="4"/>
    </w:p>
    <w:p>
      <w:pPr>
        <w:spacing w:line="360" w:lineRule="auto"/>
        <w:ind w:firstLine="420" w:firstLineChars="200"/>
        <w:rPr>
          <w:rFonts w:hint="eastAsia"/>
          <w:color w:val="auto"/>
          <w:lang w:eastAsia="zh-CN"/>
        </w:rPr>
      </w:pPr>
      <w:r>
        <w:rPr>
          <w:rFonts w:hint="eastAsia"/>
          <w:color w:val="auto"/>
          <w:lang w:eastAsia="zh-CN"/>
        </w:rPr>
        <w:t>系统中文名称：综合监控</w:t>
      </w:r>
      <w:r>
        <w:rPr>
          <w:rFonts w:hint="eastAsia"/>
          <w:color w:val="auto"/>
          <w:lang w:val="en-US" w:eastAsia="zh-CN"/>
        </w:rPr>
        <w:t>-</w:t>
      </w:r>
      <w:r>
        <w:rPr>
          <w:rFonts w:hint="eastAsia"/>
          <w:color w:val="auto"/>
          <w:lang w:eastAsia="zh-CN"/>
        </w:rPr>
        <w:t>实时数据库。</w:t>
      </w:r>
    </w:p>
    <w:p>
      <w:pPr>
        <w:spacing w:line="360" w:lineRule="auto"/>
        <w:ind w:firstLine="420" w:firstLineChars="200"/>
        <w:rPr>
          <w:rFonts w:hint="eastAsia"/>
          <w:color w:val="auto"/>
          <w:lang w:val="en-US" w:eastAsia="zh-CN"/>
        </w:rPr>
      </w:pPr>
      <w:r>
        <w:rPr>
          <w:rFonts w:hint="eastAsia"/>
          <w:color w:val="auto"/>
          <w:lang w:eastAsia="zh-CN"/>
        </w:rPr>
        <w:t>系统英文名称：</w:t>
      </w:r>
      <w:r>
        <w:rPr>
          <w:rFonts w:hint="eastAsia"/>
          <w:color w:val="auto"/>
          <w:lang w:val="en-US" w:eastAsia="zh-CN"/>
        </w:rPr>
        <w:t>Real Time Database，简称RTDB。</w:t>
      </w:r>
    </w:p>
    <w:p>
      <w:pPr>
        <w:spacing w:line="360" w:lineRule="auto"/>
        <w:ind w:firstLine="420" w:firstLineChars="200"/>
        <w:rPr>
          <w:rFonts w:hint="eastAsia"/>
          <w:color w:val="auto"/>
          <w:lang w:val="en-US" w:eastAsia="zh-CN"/>
        </w:rPr>
      </w:pPr>
      <w:r>
        <w:rPr>
          <w:rFonts w:hint="eastAsia"/>
          <w:color w:val="auto"/>
          <w:lang w:val="en-US" w:eastAsia="zh-CN"/>
        </w:rPr>
        <w:t>本系统适用于城市有轨电车系统、地铁等现代化轨道交通系统的综合监控。</w:t>
      </w:r>
    </w:p>
    <w:p>
      <w:pPr>
        <w:spacing w:line="360" w:lineRule="auto"/>
        <w:ind w:firstLine="420" w:firstLineChars="200"/>
        <w:rPr>
          <w:rFonts w:hint="eastAsia"/>
          <w:color w:val="auto"/>
          <w:lang w:val="en-US" w:eastAsia="zh-CN"/>
        </w:rPr>
      </w:pPr>
      <w:r>
        <w:rPr>
          <w:rFonts w:hint="eastAsia"/>
          <w:color w:val="auto"/>
          <w:lang w:val="en-US" w:eastAsia="zh-CN"/>
        </w:rPr>
        <w:t>截至目前，国内各地轨交系统正在使用的、以及国内厂商已经开放出来的综合监控系统，还是基于传统模式进行设计开发的。系统内集成的实时数据库系统，其功能只是提供简单的数据读写，在整个整合监控系统中的作用只是作为数据的内存缓存。综合监控系统的业务系统对实时数据库中缓存数据的轮询式处理机制，会隐形的错过某些设备状态和事件的处理，造成系统误报和漏报。随着计算机信息技术的发展，和现代化软件工程的演进，以新的及软件设计方式和开发技术的出现，软件系统的设计趋于更加细化、合理、贴近现实；软件的开发更加先进、功能更加强大、性能更加先进。</w:t>
      </w:r>
    </w:p>
    <w:p>
      <w:pPr>
        <w:spacing w:line="360" w:lineRule="auto"/>
        <w:ind w:firstLine="420" w:firstLineChars="200"/>
        <w:rPr>
          <w:rFonts w:hint="eastAsia"/>
          <w:color w:val="auto"/>
          <w:lang w:val="en-US" w:eastAsia="zh-CN"/>
        </w:rPr>
      </w:pPr>
      <w:r>
        <w:rPr>
          <w:rFonts w:hint="eastAsia"/>
          <w:color w:val="auto"/>
          <w:lang w:val="en-US" w:eastAsia="zh-CN"/>
        </w:rPr>
        <w:t>传统的综合监控系统，尤其是实时数据，现代化的软件工程学来看是存在设计缺陷的、是不合理的。应南京轨道交通系统工程有限公司的要求，针对现代化轨道交通系统的特点，采用现代化软件工程设计模式，使用新式的软件技术，设计开发适应于现代化的轨道交通系统的综合监控实时数据库。综合监控实时数据库采用动态构建管理对象技术，即数据模型化，系统根据构建的数据模型动态构建要管理的对象内容。采用异步事件驱动数据处理技术，使得系统在雪崩状态下也能快速实现数据计算处理、设备状态呈现和事件通报。</w:t>
      </w:r>
    </w:p>
    <w:p>
      <w:pPr>
        <w:pStyle w:val="3"/>
        <w:rPr>
          <w:rFonts w:hint="eastAsia"/>
        </w:rPr>
      </w:pPr>
      <w:bookmarkStart w:id="5" w:name="_Toc525525765"/>
      <w:r>
        <w:rPr>
          <w:rFonts w:hint="eastAsia"/>
        </w:rPr>
        <w:t xml:space="preserve">  </w:t>
      </w:r>
      <w:bookmarkEnd w:id="5"/>
      <w:bookmarkStart w:id="6" w:name="_Toc334188179"/>
      <w:r>
        <w:rPr>
          <w:rFonts w:hint="eastAsia"/>
        </w:rPr>
        <w:t>术语与缩写解释</w:t>
      </w:r>
      <w:bookmarkEnd w:id="6"/>
    </w:p>
    <w:tbl>
      <w:tblPr>
        <w:tblStyle w:val="34"/>
        <w:tblW w:w="792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0"/>
        <w:gridCol w:w="4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shd w:val="clear" w:color="auto" w:fill="E0E0E0"/>
            <w:vAlign w:val="top"/>
          </w:tcPr>
          <w:p>
            <w:pPr>
              <w:pStyle w:val="13"/>
              <w:ind w:firstLine="480"/>
              <w:jc w:val="center"/>
              <w:rPr>
                <w:rFonts w:hint="eastAsia" w:hAnsi="宋体" w:eastAsia="宋体"/>
                <w:b/>
                <w:lang w:eastAsia="zh-CN"/>
              </w:rPr>
            </w:pPr>
            <w:r>
              <w:rPr>
                <w:rFonts w:hint="eastAsia" w:hAnsi="宋体"/>
                <w:b/>
                <w:lang w:eastAsia="zh-CN"/>
              </w:rPr>
              <w:t>术语、缩写</w:t>
            </w:r>
          </w:p>
        </w:tc>
        <w:tc>
          <w:tcPr>
            <w:tcW w:w="4680" w:type="dxa"/>
            <w:shd w:val="clear" w:color="auto" w:fill="E0E0E0"/>
            <w:vAlign w:val="top"/>
          </w:tcPr>
          <w:p>
            <w:pPr>
              <w:pStyle w:val="13"/>
              <w:ind w:firstLine="480"/>
              <w:jc w:val="center"/>
              <w:rPr>
                <w:rFonts w:hint="eastAsia" w:hAnsi="宋体" w:eastAsia="宋体"/>
                <w:b/>
                <w:lang w:eastAsia="zh-CN"/>
              </w:rPr>
            </w:pPr>
            <w:r>
              <w:rPr>
                <w:rFonts w:hint="eastAsia" w:hAnsi="宋体"/>
                <w:b/>
                <w:lang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40" w:type="dxa"/>
            <w:vAlign w:val="top"/>
          </w:tcPr>
          <w:p>
            <w:pPr>
              <w:rPr>
                <w:rFonts w:hint="eastAsia" w:hAnsi="宋体" w:eastAsia="宋体"/>
                <w:lang w:val="en-US" w:eastAsia="zh-CN"/>
              </w:rPr>
            </w:pPr>
            <w:r>
              <w:rPr>
                <w:rFonts w:hint="eastAsia" w:hAnsi="宋体"/>
                <w:lang w:val="en-US" w:eastAsia="zh-CN"/>
              </w:rPr>
              <w:t>ISCS</w:t>
            </w:r>
          </w:p>
        </w:tc>
        <w:tc>
          <w:tcPr>
            <w:tcW w:w="4680" w:type="dxa"/>
            <w:vAlign w:val="top"/>
          </w:tcPr>
          <w:p>
            <w:pPr>
              <w:rPr>
                <w:rFonts w:hint="eastAsia" w:hAnsi="宋体" w:eastAsia="宋体"/>
                <w:lang w:val="en-US" w:eastAsia="zh-CN"/>
              </w:rPr>
            </w:pPr>
            <w:r>
              <w:rPr>
                <w:rFonts w:hint="eastAsia" w:hAnsi="宋体"/>
                <w:lang w:val="en-US" w:eastAsia="zh-CN"/>
              </w:rPr>
              <w:t>Integrated Supervision and Control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eastAsia="宋体"/>
                <w:lang w:val="en-US" w:eastAsia="zh-CN"/>
              </w:rPr>
            </w:pPr>
            <w:r>
              <w:rPr>
                <w:rFonts w:hint="eastAsia" w:hAnsi="宋体"/>
                <w:lang w:val="en-US" w:eastAsia="zh-CN"/>
              </w:rPr>
              <w:t>RTDB</w:t>
            </w:r>
          </w:p>
        </w:tc>
        <w:tc>
          <w:tcPr>
            <w:tcW w:w="4680" w:type="dxa"/>
            <w:vAlign w:val="top"/>
          </w:tcPr>
          <w:p>
            <w:pPr>
              <w:rPr>
                <w:rFonts w:hint="eastAsia" w:hAnsi="宋体" w:eastAsia="宋体"/>
                <w:lang w:val="en-US" w:eastAsia="zh-CN"/>
              </w:rPr>
            </w:pPr>
            <w:r>
              <w:rPr>
                <w:rFonts w:hint="eastAsia" w:hAnsi="宋体"/>
                <w:lang w:val="en-US" w:eastAsia="zh-CN"/>
              </w:rPr>
              <w:t>Real Time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40" w:type="dxa"/>
            <w:vAlign w:val="top"/>
          </w:tcPr>
          <w:p>
            <w:pPr>
              <w:rPr>
                <w:rFonts w:hint="eastAsia" w:hAnsi="宋体" w:eastAsia="宋体"/>
                <w:lang w:val="en-US" w:eastAsia="zh-CN"/>
              </w:rPr>
            </w:pPr>
            <w:r>
              <w:rPr>
                <w:rFonts w:hint="eastAsia" w:hAnsi="宋体"/>
                <w:lang w:val="en-US" w:eastAsia="zh-CN"/>
              </w:rPr>
              <w:t>ACI</w:t>
            </w:r>
          </w:p>
        </w:tc>
        <w:tc>
          <w:tcPr>
            <w:tcW w:w="4680" w:type="dxa"/>
            <w:vAlign w:val="top"/>
          </w:tcPr>
          <w:p>
            <w:pPr>
              <w:rPr>
                <w:rFonts w:hint="eastAsia" w:hAnsi="宋体" w:eastAsia="宋体"/>
                <w:lang w:val="en-US" w:eastAsia="zh-CN"/>
              </w:rPr>
            </w:pPr>
            <w:r>
              <w:rPr>
                <w:rFonts w:hint="eastAsia" w:hAnsi="宋体"/>
                <w:lang w:val="en-US" w:eastAsia="zh-CN"/>
              </w:rPr>
              <w:t>Analogue Combined Internal 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eastAsia="宋体"/>
                <w:lang w:val="en-US" w:eastAsia="zh-CN"/>
              </w:rPr>
            </w:pPr>
            <w:r>
              <w:rPr>
                <w:rFonts w:hint="eastAsia" w:hAnsi="宋体"/>
                <w:lang w:val="en-US" w:eastAsia="zh-CN"/>
              </w:rPr>
              <w:t>DCI</w:t>
            </w:r>
          </w:p>
        </w:tc>
        <w:tc>
          <w:tcPr>
            <w:tcW w:w="4680" w:type="dxa"/>
            <w:vAlign w:val="top"/>
          </w:tcPr>
          <w:p>
            <w:pPr>
              <w:rPr>
                <w:rFonts w:hint="eastAsia" w:hAnsi="宋体" w:eastAsia="宋体"/>
                <w:lang w:val="en-US" w:eastAsia="zh-CN"/>
              </w:rPr>
            </w:pPr>
            <w:r>
              <w:rPr>
                <w:rFonts w:hint="eastAsia" w:hAnsi="宋体"/>
                <w:lang w:val="en-US" w:eastAsia="zh-CN"/>
              </w:rPr>
              <w:t>Discrete Combined Internal 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40" w:type="dxa"/>
            <w:vAlign w:val="top"/>
          </w:tcPr>
          <w:p>
            <w:pPr>
              <w:rPr>
                <w:rFonts w:hint="eastAsia" w:hAnsi="宋体" w:eastAsia="宋体"/>
                <w:lang w:val="en-US" w:eastAsia="zh-CN"/>
              </w:rPr>
            </w:pPr>
            <w:r>
              <w:rPr>
                <w:rFonts w:hint="eastAsia" w:hAnsi="宋体"/>
                <w:lang w:val="en-US" w:eastAsia="zh-CN"/>
              </w:rPr>
              <w:t>SCI</w:t>
            </w:r>
          </w:p>
        </w:tc>
        <w:tc>
          <w:tcPr>
            <w:tcW w:w="4680" w:type="dxa"/>
            <w:vAlign w:val="top"/>
          </w:tcPr>
          <w:p>
            <w:pPr>
              <w:rPr>
                <w:rFonts w:hint="eastAsia" w:hAnsi="宋体" w:eastAsia="宋体"/>
                <w:lang w:val="en-US" w:eastAsia="zh-CN"/>
              </w:rPr>
            </w:pPr>
            <w:r>
              <w:rPr>
                <w:rFonts w:hint="eastAsia" w:hAnsi="宋体"/>
                <w:lang w:val="en-US" w:eastAsia="zh-CN"/>
              </w:rPr>
              <w:t>Structured Combined Internal 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eastAsia="宋体"/>
                <w:lang w:val="en-US" w:eastAsia="zh-CN"/>
              </w:rPr>
            </w:pPr>
            <w:r>
              <w:rPr>
                <w:rFonts w:hint="eastAsia" w:hAnsi="宋体"/>
                <w:lang w:val="en-US" w:eastAsia="zh-CN"/>
              </w:rPr>
              <w:t>AAL</w:t>
            </w:r>
          </w:p>
        </w:tc>
        <w:tc>
          <w:tcPr>
            <w:tcW w:w="4680" w:type="dxa"/>
            <w:vAlign w:val="top"/>
          </w:tcPr>
          <w:p>
            <w:pPr>
              <w:rPr>
                <w:rFonts w:hint="eastAsia" w:hAnsi="宋体" w:eastAsia="宋体"/>
                <w:lang w:val="en-US" w:eastAsia="zh-CN"/>
              </w:rPr>
            </w:pPr>
            <w:r>
              <w:rPr>
                <w:rFonts w:hint="eastAsia" w:hAnsi="宋体"/>
                <w:lang w:val="en-US" w:eastAsia="zh-CN"/>
              </w:rPr>
              <w:t>Analogue 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40" w:type="dxa"/>
            <w:vAlign w:val="top"/>
          </w:tcPr>
          <w:p>
            <w:pPr>
              <w:rPr>
                <w:rFonts w:hint="eastAsia" w:hAnsi="宋体"/>
                <w:lang w:val="en-US" w:eastAsia="zh-CN"/>
              </w:rPr>
            </w:pPr>
            <w:r>
              <w:rPr>
                <w:rFonts w:hint="eastAsia" w:hAnsi="宋体"/>
                <w:lang w:val="en-US" w:eastAsia="zh-CN"/>
              </w:rPr>
              <w:t>DAL</w:t>
            </w:r>
          </w:p>
        </w:tc>
        <w:tc>
          <w:tcPr>
            <w:tcW w:w="4680" w:type="dxa"/>
            <w:vAlign w:val="top"/>
          </w:tcPr>
          <w:p>
            <w:pPr>
              <w:rPr>
                <w:rFonts w:hint="eastAsia" w:hAnsi="宋体"/>
                <w:lang w:val="en-US" w:eastAsia="zh-CN"/>
              </w:rPr>
            </w:pPr>
            <w:r>
              <w:rPr>
                <w:rFonts w:hint="eastAsia" w:hAnsi="宋体"/>
                <w:lang w:val="en-US" w:eastAsia="zh-CN"/>
              </w:rPr>
              <w:t>Discrete 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lang w:val="en-US" w:eastAsia="zh-CN"/>
              </w:rPr>
            </w:pPr>
            <w:r>
              <w:rPr>
                <w:rFonts w:hint="eastAsia" w:hAnsi="宋体"/>
                <w:lang w:val="en-US" w:eastAsia="zh-CN"/>
              </w:rPr>
              <w:t>AIO</w:t>
            </w:r>
          </w:p>
        </w:tc>
        <w:tc>
          <w:tcPr>
            <w:tcW w:w="4680" w:type="dxa"/>
            <w:vAlign w:val="top"/>
          </w:tcPr>
          <w:p>
            <w:pPr>
              <w:rPr>
                <w:rFonts w:hint="eastAsia" w:hAnsi="宋体"/>
                <w:lang w:val="en-US" w:eastAsia="zh-CN"/>
              </w:rPr>
            </w:pPr>
            <w:r>
              <w:rPr>
                <w:rFonts w:hint="eastAsia" w:hAnsi="宋体"/>
                <w:lang w:val="en-US" w:eastAsia="zh-CN"/>
              </w:rPr>
              <w:t>Analogue Internal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40" w:type="dxa"/>
            <w:vAlign w:val="top"/>
          </w:tcPr>
          <w:p>
            <w:pPr>
              <w:rPr>
                <w:rFonts w:hint="eastAsia" w:hAnsi="宋体"/>
                <w:lang w:val="en-US" w:eastAsia="zh-CN"/>
              </w:rPr>
            </w:pPr>
            <w:r>
              <w:rPr>
                <w:rFonts w:hint="eastAsia" w:hAnsi="宋体"/>
                <w:lang w:val="en-US" w:eastAsia="zh-CN"/>
              </w:rPr>
              <w:t>DIO</w:t>
            </w:r>
          </w:p>
        </w:tc>
        <w:tc>
          <w:tcPr>
            <w:tcW w:w="4680" w:type="dxa"/>
            <w:vAlign w:val="top"/>
          </w:tcPr>
          <w:p>
            <w:pPr>
              <w:rPr>
                <w:rFonts w:hint="eastAsia" w:hAnsi="宋体"/>
                <w:lang w:val="en-US" w:eastAsia="zh-CN"/>
              </w:rPr>
            </w:pPr>
            <w:r>
              <w:rPr>
                <w:rFonts w:hint="eastAsia" w:hAnsi="宋体"/>
                <w:lang w:val="en-US" w:eastAsia="zh-CN"/>
              </w:rPr>
              <w:t>Discrete Internal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lang w:val="en-US" w:eastAsia="zh-CN"/>
              </w:rPr>
            </w:pPr>
            <w:r>
              <w:rPr>
                <w:rFonts w:hint="eastAsia" w:hAnsi="宋体"/>
                <w:lang w:val="en-US" w:eastAsia="zh-CN"/>
              </w:rPr>
              <w:t>SIO</w:t>
            </w:r>
          </w:p>
        </w:tc>
        <w:tc>
          <w:tcPr>
            <w:tcW w:w="4680" w:type="dxa"/>
            <w:vAlign w:val="top"/>
          </w:tcPr>
          <w:p>
            <w:pPr>
              <w:rPr>
                <w:rFonts w:hint="eastAsia" w:hAnsi="宋体"/>
                <w:lang w:val="en-US" w:eastAsia="zh-CN"/>
              </w:rPr>
            </w:pPr>
            <w:r>
              <w:rPr>
                <w:rFonts w:hint="eastAsia" w:hAnsi="宋体"/>
                <w:lang w:val="en-US" w:eastAsia="zh-CN"/>
              </w:rPr>
              <w:t>Structured Internal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40" w:type="dxa"/>
            <w:vAlign w:val="top"/>
          </w:tcPr>
          <w:p>
            <w:pPr>
              <w:rPr>
                <w:rFonts w:hint="eastAsia" w:hAnsi="宋体"/>
                <w:lang w:val="en-US" w:eastAsia="zh-CN"/>
              </w:rPr>
            </w:pPr>
            <w:r>
              <w:rPr>
                <w:rFonts w:hint="eastAsia" w:hAnsi="宋体"/>
                <w:lang w:val="en-US" w:eastAsia="zh-CN"/>
              </w:rPr>
              <w:t>CE</w:t>
            </w:r>
          </w:p>
        </w:tc>
        <w:tc>
          <w:tcPr>
            <w:tcW w:w="4680" w:type="dxa"/>
            <w:vAlign w:val="top"/>
          </w:tcPr>
          <w:p>
            <w:pPr>
              <w:rPr>
                <w:rFonts w:hint="eastAsia" w:hAnsi="宋体"/>
                <w:lang w:val="en-US" w:eastAsia="zh-CN"/>
              </w:rPr>
            </w:pPr>
            <w:r>
              <w:rPr>
                <w:rFonts w:hint="eastAsia" w:hAnsi="宋体"/>
                <w:lang w:val="en-US" w:eastAsia="zh-CN"/>
              </w:rPr>
              <w:t>Calculation Engine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lang w:val="en-US" w:eastAsia="zh-CN"/>
              </w:rPr>
            </w:pPr>
            <w:r>
              <w:rPr>
                <w:rFonts w:hint="eastAsia" w:hAnsi="宋体"/>
                <w:lang w:val="en-US" w:eastAsia="zh-CN"/>
              </w:rPr>
              <w:t>EE</w:t>
            </w:r>
          </w:p>
        </w:tc>
        <w:tc>
          <w:tcPr>
            <w:tcW w:w="4680" w:type="dxa"/>
            <w:vAlign w:val="top"/>
          </w:tcPr>
          <w:p>
            <w:pPr>
              <w:rPr>
                <w:rFonts w:hint="eastAsia" w:hAnsi="宋体"/>
                <w:lang w:val="en-US" w:eastAsia="zh-CN"/>
              </w:rPr>
            </w:pPr>
            <w:r>
              <w:rPr>
                <w:rFonts w:hint="eastAsia" w:hAnsi="宋体"/>
                <w:lang w:val="en-US" w:eastAsia="zh-CN"/>
              </w:rPr>
              <w:t>Expression Engine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40" w:type="dxa"/>
            <w:vAlign w:val="top"/>
          </w:tcPr>
          <w:p>
            <w:pPr>
              <w:rPr>
                <w:rFonts w:hint="eastAsia" w:hAnsi="宋体"/>
                <w:lang w:val="en-US" w:eastAsia="zh-CN"/>
              </w:rPr>
            </w:pPr>
            <w:r>
              <w:rPr>
                <w:rFonts w:hint="eastAsia" w:hAnsi="宋体"/>
                <w:lang w:val="en-US" w:eastAsia="zh-CN"/>
              </w:rPr>
              <w:t>FEP</w:t>
            </w:r>
          </w:p>
        </w:tc>
        <w:tc>
          <w:tcPr>
            <w:tcW w:w="4680" w:type="dxa"/>
            <w:vAlign w:val="top"/>
          </w:tcPr>
          <w:p>
            <w:pPr>
              <w:rPr>
                <w:rFonts w:hint="eastAsia" w:hAnsi="宋体"/>
                <w:lang w:val="en-US" w:eastAsia="zh-CN"/>
              </w:rPr>
            </w:pPr>
            <w:r>
              <w:rPr>
                <w:rFonts w:hint="eastAsia" w:hAnsi="宋体"/>
                <w:lang w:val="en-US" w:eastAsia="zh-CN"/>
              </w:rPr>
              <w:t>Front End Processor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lang w:val="en-US" w:eastAsia="zh-CN"/>
              </w:rPr>
            </w:pPr>
            <w:r>
              <w:rPr>
                <w:rFonts w:hint="eastAsia" w:hAnsi="宋体"/>
                <w:lang w:val="en-US" w:eastAsia="zh-CN"/>
              </w:rPr>
              <w:t>FEPS</w:t>
            </w:r>
          </w:p>
        </w:tc>
        <w:tc>
          <w:tcPr>
            <w:tcW w:w="4680" w:type="dxa"/>
            <w:vAlign w:val="top"/>
          </w:tcPr>
          <w:p>
            <w:pPr>
              <w:rPr>
                <w:rFonts w:hint="eastAsia" w:hAnsi="宋体"/>
                <w:lang w:val="en-US" w:eastAsia="zh-CN"/>
              </w:rPr>
            </w:pPr>
            <w:r>
              <w:rPr>
                <w:rFonts w:hint="eastAsia" w:hAnsi="宋体"/>
                <w:lang w:val="en-US" w:eastAsia="zh-CN"/>
              </w:rPr>
              <w:t>Front End Processor Server</w:t>
            </w:r>
          </w:p>
        </w:tc>
      </w:tr>
    </w:tbl>
    <w:p>
      <w:pPr>
        <w:spacing w:line="360" w:lineRule="auto"/>
        <w:ind w:firstLine="420" w:firstLineChars="200"/>
        <w:rPr>
          <w:rFonts w:hint="eastAsia"/>
          <w:color w:val="0000FF"/>
        </w:rPr>
      </w:pPr>
    </w:p>
    <w:p>
      <w:pPr>
        <w:pStyle w:val="3"/>
        <w:rPr>
          <w:rFonts w:hint="eastAsia"/>
          <w:color w:val="0000FF"/>
        </w:rPr>
      </w:pPr>
      <w:bookmarkStart w:id="7" w:name="_Toc334188180"/>
      <w:r>
        <w:rPr>
          <w:rFonts w:hint="eastAsia"/>
        </w:rPr>
        <w:t>预期读者与阅读建议</w:t>
      </w:r>
      <w:bookmarkEnd w:id="7"/>
    </w:p>
    <w:tbl>
      <w:tblPr>
        <w:tblStyle w:val="34"/>
        <w:tblW w:w="792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0"/>
        <w:gridCol w:w="4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shd w:val="clear" w:color="auto" w:fill="E0E0E0"/>
            <w:vAlign w:val="top"/>
          </w:tcPr>
          <w:p>
            <w:pPr>
              <w:pStyle w:val="13"/>
              <w:ind w:firstLine="480"/>
              <w:jc w:val="center"/>
              <w:rPr>
                <w:rFonts w:hint="eastAsia" w:hAnsi="宋体"/>
                <w:b/>
              </w:rPr>
            </w:pPr>
            <w:r>
              <w:rPr>
                <w:rFonts w:hint="eastAsia" w:hAnsi="宋体"/>
                <w:b/>
              </w:rPr>
              <w:t>预期读者</w:t>
            </w:r>
          </w:p>
        </w:tc>
        <w:tc>
          <w:tcPr>
            <w:tcW w:w="4680" w:type="dxa"/>
            <w:shd w:val="clear" w:color="auto" w:fill="E0E0E0"/>
            <w:vAlign w:val="top"/>
          </w:tcPr>
          <w:p>
            <w:pPr>
              <w:pStyle w:val="13"/>
              <w:ind w:firstLine="480"/>
              <w:jc w:val="center"/>
              <w:rPr>
                <w:rFonts w:hint="eastAsia" w:hAnsi="宋体"/>
                <w:b/>
              </w:rPr>
            </w:pPr>
            <w:r>
              <w:rPr>
                <w:rFonts w:hint="eastAsia" w:hAnsi="宋体"/>
                <w:b/>
              </w:rPr>
              <w:t>阅读建议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eastAsia="宋体"/>
                <w:lang w:eastAsia="zh-CN"/>
              </w:rPr>
            </w:pPr>
            <w:r>
              <w:rPr>
                <w:rFonts w:hint="eastAsia" w:hAnsi="宋体"/>
                <w:lang w:eastAsia="zh-CN"/>
              </w:rPr>
              <w:t>南京轨道交通系统工程有限公司领导</w:t>
            </w:r>
          </w:p>
        </w:tc>
        <w:tc>
          <w:tcPr>
            <w:tcW w:w="4680" w:type="dxa"/>
            <w:vAlign w:val="top"/>
          </w:tcPr>
          <w:p>
            <w:pPr>
              <w:rPr>
                <w:rFonts w:hint="eastAsia" w:hAnsi="宋体"/>
              </w:rPr>
            </w:pPr>
            <w:r>
              <w:rPr>
                <w:rFonts w:hint="eastAsia" w:hAnsi="宋体"/>
              </w:rPr>
              <w:t>仔细阅读概述，编写目的，文档约定，系统功能介绍和维度指标说明。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rPr>
            </w:pPr>
          </w:p>
        </w:tc>
        <w:tc>
          <w:tcPr>
            <w:tcW w:w="4680" w:type="dxa"/>
            <w:vAlign w:val="top"/>
          </w:tcPr>
          <w:p>
            <w:pPr>
              <w:rPr>
                <w:rFonts w:hint="eastAsia"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rPr>
            </w:pPr>
            <w:r>
              <w:rPr>
                <w:rFonts w:hint="eastAsia" w:hAnsi="宋体"/>
                <w:lang w:eastAsia="zh-CN"/>
              </w:rPr>
              <w:t>南京轨道交通系统工程有限公司</w:t>
            </w:r>
            <w:r>
              <w:rPr>
                <w:rFonts w:hint="eastAsia" w:hAnsi="宋体"/>
              </w:rPr>
              <w:t>的业务部门、决策部门、具体的使用部门、业务员、系统管理员</w:t>
            </w:r>
          </w:p>
        </w:tc>
        <w:tc>
          <w:tcPr>
            <w:tcW w:w="4680" w:type="dxa"/>
            <w:vAlign w:val="top"/>
          </w:tcPr>
          <w:p>
            <w:pPr>
              <w:rPr>
                <w:rFonts w:hint="eastAsia" w:hAnsi="宋体"/>
              </w:rPr>
            </w:pPr>
            <w:r>
              <w:rPr>
                <w:rFonts w:hint="eastAsia" w:hAnsi="宋体"/>
              </w:rPr>
              <w:t>仔细阅读文档约定，系统功能介绍和维度指标说明。</w:t>
            </w:r>
          </w:p>
          <w:p>
            <w:pPr>
              <w:rPr>
                <w:rFonts w:hint="eastAsia" w:hAnsi="宋体"/>
              </w:rPr>
            </w:pPr>
            <w:r>
              <w:rPr>
                <w:rFonts w:hint="eastAsia" w:hAnsi="宋体"/>
              </w:rPr>
              <w:t>各个部门可重点阅读与本部门相关的内容。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rPr>
            </w:pPr>
            <w:r>
              <w:rPr>
                <w:rFonts w:hint="eastAsia" w:hAnsi="宋体"/>
              </w:rPr>
              <w:t>参加需求评审的人员</w:t>
            </w:r>
          </w:p>
        </w:tc>
        <w:tc>
          <w:tcPr>
            <w:tcW w:w="4680" w:type="dxa"/>
            <w:vAlign w:val="top"/>
          </w:tcPr>
          <w:p>
            <w:pPr>
              <w:rPr>
                <w:rFonts w:hint="eastAsia" w:hAnsi="宋体"/>
              </w:rPr>
            </w:pPr>
            <w:r>
              <w:rPr>
                <w:rFonts w:hint="eastAsia" w:hAnsi="宋体"/>
              </w:rPr>
              <w:t>仔细阅读全部内容。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rPr>
            </w:pPr>
            <w:r>
              <w:rPr>
                <w:rFonts w:hint="eastAsia" w:hAnsi="宋体"/>
              </w:rPr>
              <w:t>系统设计人员</w:t>
            </w:r>
          </w:p>
        </w:tc>
        <w:tc>
          <w:tcPr>
            <w:tcW w:w="4680" w:type="dxa"/>
            <w:vAlign w:val="top"/>
          </w:tcPr>
          <w:p>
            <w:pPr>
              <w:rPr>
                <w:rFonts w:hint="eastAsia" w:hAnsi="宋体"/>
              </w:rPr>
            </w:pPr>
            <w:r>
              <w:rPr>
                <w:rFonts w:hint="eastAsia" w:hAnsi="宋体"/>
              </w:rPr>
              <w:t>仔细阅读全部内容。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rPr>
            </w:pPr>
            <w:r>
              <w:rPr>
                <w:rFonts w:hint="eastAsia" w:hAnsi="宋体"/>
              </w:rPr>
              <w:t>系统测试人员</w:t>
            </w:r>
          </w:p>
        </w:tc>
        <w:tc>
          <w:tcPr>
            <w:tcW w:w="4680" w:type="dxa"/>
            <w:vAlign w:val="top"/>
          </w:tcPr>
          <w:p>
            <w:pPr>
              <w:rPr>
                <w:rFonts w:hint="eastAsia" w:hAnsi="宋体"/>
              </w:rPr>
            </w:pPr>
            <w:r>
              <w:rPr>
                <w:rFonts w:hint="eastAsia" w:hAnsi="宋体"/>
              </w:rPr>
              <w:t xml:space="preserve">仔细阅读文档约定，系统功能介绍和维度指标说明。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rPr>
            </w:pPr>
            <w:r>
              <w:rPr>
                <w:rFonts w:hAnsi="宋体"/>
              </w:rPr>
              <w:t>……</w:t>
            </w:r>
          </w:p>
        </w:tc>
        <w:tc>
          <w:tcPr>
            <w:tcW w:w="4680" w:type="dxa"/>
            <w:vAlign w:val="top"/>
          </w:tcPr>
          <w:p>
            <w:pPr>
              <w:rPr>
                <w:rFonts w:hint="eastAsia" w:hAnsi="宋体"/>
              </w:rPr>
            </w:pPr>
            <w:r>
              <w:rPr>
                <w:rFonts w:hAnsi="宋体"/>
              </w:rPr>
              <w:t>……</w:t>
            </w:r>
          </w:p>
        </w:tc>
      </w:tr>
    </w:tbl>
    <w:p>
      <w:pPr>
        <w:ind w:firstLine="435"/>
        <w:rPr>
          <w:rFonts w:hint="eastAsia"/>
          <w:lang w:val="en-AU"/>
        </w:rPr>
      </w:pPr>
    </w:p>
    <w:p>
      <w:pPr>
        <w:pStyle w:val="3"/>
        <w:rPr>
          <w:rFonts w:hint="eastAsia"/>
        </w:rPr>
      </w:pPr>
      <w:bookmarkStart w:id="8" w:name="_Toc525525766"/>
      <w:bookmarkStart w:id="9" w:name="_Toc334188181"/>
      <w:r>
        <w:rPr>
          <w:rFonts w:hint="eastAsia"/>
        </w:rPr>
        <w:t>参考资料</w:t>
      </w:r>
      <w:bookmarkEnd w:id="8"/>
      <w:bookmarkEnd w:id="9"/>
    </w:p>
    <w:p>
      <w:pPr>
        <w:rPr>
          <w:rFonts w:hint="eastAsia"/>
          <w:lang w:val="en-AU"/>
        </w:rPr>
      </w:pPr>
    </w:p>
    <w:p>
      <w:pPr>
        <w:spacing w:line="360" w:lineRule="auto"/>
        <w:ind w:firstLine="480"/>
        <w:rPr>
          <w:rFonts w:hint="eastAsia"/>
          <w:color w:val="0000FF"/>
        </w:rPr>
      </w:pPr>
      <w:r>
        <w:rPr>
          <w:rFonts w:hint="eastAsia"/>
          <w:color w:val="0000FF"/>
        </w:rPr>
        <w:t>列出有关的参考资料，如：</w:t>
      </w:r>
    </w:p>
    <w:p>
      <w:pPr>
        <w:numPr>
          <w:ilvl w:val="0"/>
          <w:numId w:val="2"/>
        </w:numPr>
        <w:spacing w:line="360" w:lineRule="auto"/>
        <w:rPr>
          <w:rFonts w:hint="eastAsia"/>
          <w:color w:val="0000FF"/>
        </w:rPr>
      </w:pPr>
      <w:r>
        <w:rPr>
          <w:rFonts w:hint="eastAsia"/>
          <w:color w:val="0000FF"/>
        </w:rPr>
        <w:t>本项目经核准的计划任务书或合同、上级机关的批文；</w:t>
      </w:r>
    </w:p>
    <w:p>
      <w:pPr>
        <w:numPr>
          <w:ilvl w:val="0"/>
          <w:numId w:val="2"/>
        </w:numPr>
        <w:spacing w:line="360" w:lineRule="auto"/>
        <w:rPr>
          <w:rFonts w:hint="eastAsia"/>
          <w:color w:val="0000FF"/>
        </w:rPr>
      </w:pPr>
      <w:r>
        <w:rPr>
          <w:rFonts w:hint="eastAsia"/>
          <w:color w:val="0000FF"/>
        </w:rPr>
        <w:t>属于本项目的其他已发表的文件；</w:t>
      </w:r>
    </w:p>
    <w:p>
      <w:pPr>
        <w:numPr>
          <w:ilvl w:val="0"/>
          <w:numId w:val="2"/>
        </w:numPr>
        <w:spacing w:line="360" w:lineRule="auto"/>
        <w:rPr>
          <w:rFonts w:hint="eastAsia"/>
          <w:color w:val="0000FF"/>
        </w:rPr>
      </w:pPr>
      <w:r>
        <w:rPr>
          <w:rFonts w:hint="eastAsia"/>
          <w:color w:val="0000FF"/>
        </w:rPr>
        <w:t>本文件中各处引用的文件、资料、包括所要用到的软件开发标准。</w:t>
      </w:r>
    </w:p>
    <w:p>
      <w:pPr>
        <w:numPr>
          <w:ilvl w:val="0"/>
          <w:numId w:val="2"/>
        </w:numPr>
        <w:spacing w:line="360" w:lineRule="auto"/>
        <w:rPr>
          <w:rFonts w:hint="eastAsia"/>
          <w:color w:val="0000FF"/>
        </w:rPr>
      </w:pPr>
      <w:r>
        <w:rPr>
          <w:rFonts w:hint="eastAsia"/>
          <w:color w:val="0000FF"/>
        </w:rPr>
        <w:t>行业标准和规范。</w:t>
      </w:r>
    </w:p>
    <w:p>
      <w:pPr>
        <w:spacing w:line="360" w:lineRule="auto"/>
        <w:ind w:firstLine="420" w:firstLineChars="200"/>
        <w:rPr>
          <w:rFonts w:hint="eastAsia"/>
          <w:color w:val="0000FF"/>
        </w:rPr>
      </w:pPr>
      <w:r>
        <w:rPr>
          <w:rFonts w:hint="eastAsia"/>
          <w:color w:val="0000FF"/>
        </w:rPr>
        <w:t>列出这些文件资料的标题、文件编号、发表日期和出版单位，说明能够得到这些文件资料来源。</w:t>
      </w:r>
    </w:p>
    <w:tbl>
      <w:tblPr>
        <w:tblStyle w:val="34"/>
        <w:tblW w:w="7808" w:type="dxa"/>
        <w:jc w:val="center"/>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1"/>
        <w:gridCol w:w="1561"/>
        <w:gridCol w:w="1562"/>
        <w:gridCol w:w="1562"/>
        <w:gridCol w:w="15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1" w:type="dxa"/>
            <w:vAlign w:val="top"/>
          </w:tcPr>
          <w:p>
            <w:pPr>
              <w:rPr>
                <w:rFonts w:hint="eastAsia"/>
                <w:b/>
              </w:rPr>
            </w:pPr>
            <w:r>
              <w:rPr>
                <w:rFonts w:hint="eastAsia"/>
                <w:b/>
              </w:rPr>
              <w:t>文档名</w:t>
            </w:r>
          </w:p>
        </w:tc>
        <w:tc>
          <w:tcPr>
            <w:tcW w:w="1561" w:type="dxa"/>
            <w:vAlign w:val="top"/>
          </w:tcPr>
          <w:p>
            <w:pPr>
              <w:rPr>
                <w:rFonts w:hint="eastAsia"/>
                <w:b/>
              </w:rPr>
            </w:pPr>
            <w:r>
              <w:rPr>
                <w:rFonts w:hint="eastAsia"/>
                <w:b/>
              </w:rPr>
              <w:t>版本号</w:t>
            </w:r>
          </w:p>
        </w:tc>
        <w:tc>
          <w:tcPr>
            <w:tcW w:w="1562" w:type="dxa"/>
            <w:vAlign w:val="top"/>
          </w:tcPr>
          <w:p>
            <w:pPr>
              <w:rPr>
                <w:rFonts w:hint="eastAsia"/>
                <w:b/>
              </w:rPr>
            </w:pPr>
            <w:r>
              <w:rPr>
                <w:rFonts w:hint="eastAsia"/>
                <w:b/>
              </w:rPr>
              <w:t>发表日期</w:t>
            </w:r>
          </w:p>
        </w:tc>
        <w:tc>
          <w:tcPr>
            <w:tcW w:w="1562" w:type="dxa"/>
            <w:vAlign w:val="top"/>
          </w:tcPr>
          <w:p>
            <w:pPr>
              <w:rPr>
                <w:rFonts w:hint="eastAsia"/>
                <w:b/>
              </w:rPr>
            </w:pPr>
            <w:r>
              <w:rPr>
                <w:rFonts w:hint="eastAsia"/>
                <w:b/>
              </w:rPr>
              <w:t>来源</w:t>
            </w:r>
          </w:p>
        </w:tc>
        <w:tc>
          <w:tcPr>
            <w:tcW w:w="1562" w:type="dxa"/>
            <w:vAlign w:val="top"/>
          </w:tcPr>
          <w:p>
            <w:pPr>
              <w:rPr>
                <w:rFonts w:hint="eastAsia"/>
                <w:b/>
              </w:rPr>
            </w:pPr>
            <w:r>
              <w:rPr>
                <w:rFonts w:hint="eastAsia"/>
                <w:b/>
              </w:rPr>
              <w:t>文档简称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1" w:type="dxa"/>
            <w:vAlign w:val="top"/>
          </w:tcPr>
          <w:p>
            <w:pPr>
              <w:rPr>
                <w:rFonts w:hint="eastAsia"/>
                <w:color w:val="0000FF"/>
              </w:rPr>
            </w:pPr>
          </w:p>
        </w:tc>
        <w:tc>
          <w:tcPr>
            <w:tcW w:w="1561" w:type="dxa"/>
            <w:vAlign w:val="top"/>
          </w:tcPr>
          <w:p>
            <w:pPr>
              <w:rPr>
                <w:rFonts w:hint="eastAsia"/>
                <w:color w:val="0000FF"/>
              </w:rPr>
            </w:pPr>
          </w:p>
        </w:tc>
        <w:tc>
          <w:tcPr>
            <w:tcW w:w="1562" w:type="dxa"/>
            <w:vAlign w:val="top"/>
          </w:tcPr>
          <w:p>
            <w:pPr>
              <w:rPr>
                <w:rFonts w:hint="eastAsia"/>
                <w:color w:val="0000FF"/>
              </w:rPr>
            </w:pPr>
          </w:p>
        </w:tc>
        <w:tc>
          <w:tcPr>
            <w:tcW w:w="1562" w:type="dxa"/>
            <w:vAlign w:val="top"/>
          </w:tcPr>
          <w:p>
            <w:pPr>
              <w:rPr>
                <w:rFonts w:hint="eastAsia"/>
                <w:color w:val="0000FF"/>
              </w:rPr>
            </w:pPr>
          </w:p>
        </w:tc>
        <w:tc>
          <w:tcPr>
            <w:tcW w:w="1562" w:type="dxa"/>
            <w:vAlign w:val="top"/>
          </w:tcPr>
          <w:p>
            <w:pPr>
              <w:rPr>
                <w:rFonts w:hint="eastAsia"/>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1" w:type="dxa"/>
            <w:vAlign w:val="top"/>
          </w:tcPr>
          <w:p>
            <w:pPr>
              <w:rPr>
                <w:rFonts w:hint="eastAsia"/>
                <w:color w:val="0000FF"/>
              </w:rPr>
            </w:pPr>
          </w:p>
        </w:tc>
        <w:tc>
          <w:tcPr>
            <w:tcW w:w="1561" w:type="dxa"/>
            <w:vAlign w:val="top"/>
          </w:tcPr>
          <w:p>
            <w:pPr>
              <w:rPr>
                <w:rFonts w:hint="eastAsia"/>
                <w:color w:val="0000FF"/>
              </w:rPr>
            </w:pPr>
          </w:p>
        </w:tc>
        <w:tc>
          <w:tcPr>
            <w:tcW w:w="1562" w:type="dxa"/>
            <w:vAlign w:val="top"/>
          </w:tcPr>
          <w:p>
            <w:pPr>
              <w:rPr>
                <w:rFonts w:hint="eastAsia"/>
                <w:color w:val="0000FF"/>
              </w:rPr>
            </w:pPr>
          </w:p>
        </w:tc>
        <w:tc>
          <w:tcPr>
            <w:tcW w:w="1562" w:type="dxa"/>
            <w:vAlign w:val="top"/>
          </w:tcPr>
          <w:p>
            <w:pPr>
              <w:rPr>
                <w:rFonts w:hint="eastAsia"/>
                <w:color w:val="0000FF"/>
              </w:rPr>
            </w:pPr>
          </w:p>
        </w:tc>
        <w:tc>
          <w:tcPr>
            <w:tcW w:w="1562" w:type="dxa"/>
            <w:vAlign w:val="top"/>
          </w:tcPr>
          <w:p>
            <w:pPr>
              <w:rPr>
                <w:rFonts w:hint="eastAsia"/>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561" w:type="dxa"/>
            <w:vAlign w:val="top"/>
          </w:tcPr>
          <w:p>
            <w:pPr>
              <w:rPr>
                <w:rFonts w:hint="eastAsia"/>
                <w:color w:val="0000FF"/>
              </w:rPr>
            </w:pPr>
          </w:p>
        </w:tc>
        <w:tc>
          <w:tcPr>
            <w:tcW w:w="1561" w:type="dxa"/>
            <w:vAlign w:val="top"/>
          </w:tcPr>
          <w:p>
            <w:pPr>
              <w:rPr>
                <w:rFonts w:hint="eastAsia"/>
                <w:color w:val="0000FF"/>
              </w:rPr>
            </w:pPr>
          </w:p>
        </w:tc>
        <w:tc>
          <w:tcPr>
            <w:tcW w:w="1562" w:type="dxa"/>
            <w:vAlign w:val="top"/>
          </w:tcPr>
          <w:p>
            <w:pPr>
              <w:rPr>
                <w:rFonts w:hint="eastAsia"/>
                <w:color w:val="0000FF"/>
              </w:rPr>
            </w:pPr>
          </w:p>
        </w:tc>
        <w:tc>
          <w:tcPr>
            <w:tcW w:w="1562" w:type="dxa"/>
            <w:vAlign w:val="top"/>
          </w:tcPr>
          <w:p>
            <w:pPr>
              <w:rPr>
                <w:rFonts w:hint="eastAsia"/>
                <w:color w:val="0000FF"/>
              </w:rPr>
            </w:pPr>
          </w:p>
        </w:tc>
        <w:tc>
          <w:tcPr>
            <w:tcW w:w="1562" w:type="dxa"/>
            <w:vAlign w:val="top"/>
          </w:tcPr>
          <w:p>
            <w:pPr>
              <w:rPr>
                <w:rFonts w:hint="eastAsia"/>
                <w:color w:val="0000FF"/>
              </w:rPr>
            </w:pPr>
          </w:p>
        </w:tc>
      </w:tr>
    </w:tbl>
    <w:p>
      <w:pPr>
        <w:ind w:left="720"/>
        <w:rPr>
          <w:rFonts w:hint="eastAsia"/>
          <w:color w:val="0000FF"/>
        </w:rPr>
      </w:pPr>
    </w:p>
    <w:p>
      <w:pPr>
        <w:pStyle w:val="3"/>
        <w:rPr>
          <w:rFonts w:hint="eastAsia"/>
        </w:rPr>
      </w:pPr>
      <w:bookmarkStart w:id="10" w:name="_Toc334188182"/>
      <w:r>
        <w:rPr>
          <w:rFonts w:hint="eastAsia"/>
        </w:rPr>
        <w:t>需求描述约定</w:t>
      </w:r>
      <w:bookmarkEnd w:id="10"/>
    </w:p>
    <w:p>
      <w:pPr>
        <w:spacing w:line="360" w:lineRule="auto"/>
        <w:ind w:firstLine="420" w:firstLineChars="200"/>
        <w:rPr>
          <w:rFonts w:hint="eastAsia"/>
          <w:color w:val="auto"/>
          <w:lang w:val="en-US" w:eastAsia="zh-CN"/>
        </w:rPr>
      </w:pPr>
      <w:r>
        <w:rPr>
          <w:rFonts w:hint="eastAsia"/>
          <w:color w:val="auto"/>
          <w:lang w:val="en-AU" w:eastAsia="zh-CN"/>
        </w:rPr>
        <w:t>需求标识采用“名称”</w:t>
      </w:r>
      <w:r>
        <w:rPr>
          <w:rFonts w:hint="eastAsia"/>
          <w:color w:val="auto"/>
          <w:lang w:val="en-US" w:eastAsia="zh-CN"/>
        </w:rPr>
        <w:t>+“_”+“编号”的组合方式：</w:t>
      </w:r>
    </w:p>
    <w:p>
      <w:pPr>
        <w:numPr>
          <w:ilvl w:val="0"/>
          <w:numId w:val="3"/>
        </w:numPr>
        <w:spacing w:line="360" w:lineRule="auto"/>
        <w:ind w:left="840" w:leftChars="0" w:hanging="420" w:firstLineChars="0"/>
        <w:rPr>
          <w:rFonts w:hint="eastAsia"/>
          <w:color w:val="auto"/>
          <w:lang w:val="en-US" w:eastAsia="zh-CN"/>
        </w:rPr>
      </w:pPr>
      <w:r>
        <w:rPr>
          <w:rFonts w:hint="eastAsia"/>
          <w:color w:val="auto"/>
          <w:lang w:val="en-US" w:eastAsia="zh-CN"/>
        </w:rPr>
        <w:t>系统需求标识：系统名称_需求编号，例如RTDB_001。</w:t>
      </w:r>
    </w:p>
    <w:p>
      <w:pPr>
        <w:numPr>
          <w:ilvl w:val="0"/>
          <w:numId w:val="3"/>
        </w:numPr>
        <w:spacing w:line="360" w:lineRule="auto"/>
        <w:ind w:left="840" w:leftChars="0" w:hanging="420" w:firstLineChars="0"/>
        <w:rPr>
          <w:rFonts w:hint="eastAsia"/>
          <w:color w:val="auto"/>
          <w:lang w:val="en-US" w:eastAsia="zh-CN"/>
        </w:rPr>
      </w:pPr>
      <w:r>
        <w:rPr>
          <w:rFonts w:hint="eastAsia"/>
          <w:color w:val="auto"/>
          <w:lang w:val="en-US" w:eastAsia="zh-CN"/>
        </w:rPr>
        <w:t>模块需求标识：系统名称_模块名称_需求编号，例如RTDB_CE_001。</w:t>
      </w:r>
    </w:p>
    <w:p>
      <w:pPr>
        <w:numPr>
          <w:ilvl w:val="0"/>
          <w:numId w:val="3"/>
        </w:numPr>
        <w:spacing w:line="360" w:lineRule="auto"/>
        <w:ind w:left="840" w:leftChars="0" w:hanging="420" w:firstLineChars="0"/>
        <w:rPr>
          <w:rFonts w:hint="eastAsia"/>
          <w:color w:val="auto"/>
          <w:lang w:val="en-US" w:eastAsia="zh-CN"/>
        </w:rPr>
      </w:pPr>
      <w:r>
        <w:rPr>
          <w:rFonts w:hint="eastAsia"/>
          <w:color w:val="auto"/>
          <w:lang w:val="en-US" w:eastAsia="zh-CN"/>
        </w:rPr>
        <w:t>接口需求标识：“接口英文名首字母大写”+接口系统+需求编号，例如IRTDB_001。</w:t>
      </w:r>
    </w:p>
    <w:p>
      <w:pPr>
        <w:spacing w:line="360" w:lineRule="auto"/>
        <w:ind w:firstLine="420" w:firstLineChars="200"/>
        <w:rPr>
          <w:rFonts w:hint="eastAsia"/>
          <w:color w:val="auto"/>
          <w:lang w:val="en-US" w:eastAsia="zh-CN"/>
        </w:rPr>
      </w:pPr>
      <w:r>
        <w:rPr>
          <w:rFonts w:hint="eastAsia"/>
          <w:color w:val="auto"/>
          <w:lang w:val="en-AU" w:eastAsia="zh-CN"/>
        </w:rPr>
        <w:t>系统名称：本项目系统名称固定为</w:t>
      </w:r>
      <w:r>
        <w:rPr>
          <w:rFonts w:hint="eastAsia"/>
          <w:color w:val="auto"/>
          <w:lang w:val="en-US" w:eastAsia="zh-CN"/>
        </w:rPr>
        <w:t>RTDB。</w:t>
      </w:r>
    </w:p>
    <w:p>
      <w:pPr>
        <w:spacing w:line="360" w:lineRule="auto"/>
        <w:ind w:firstLine="420" w:firstLineChars="200"/>
        <w:rPr>
          <w:rFonts w:hint="eastAsia"/>
          <w:color w:val="auto"/>
          <w:lang w:val="en-US" w:eastAsia="zh-CN"/>
        </w:rPr>
      </w:pPr>
      <w:r>
        <w:rPr>
          <w:rFonts w:hint="eastAsia"/>
          <w:color w:val="auto"/>
          <w:lang w:val="en-US" w:eastAsia="zh-CN"/>
        </w:rPr>
        <w:t>需求编号：需求编号采用3位数据编号，不足时高位补0。</w:t>
      </w:r>
    </w:p>
    <w:p>
      <w:pPr>
        <w:spacing w:line="360" w:lineRule="auto"/>
        <w:ind w:firstLine="420" w:firstLineChars="200"/>
        <w:rPr>
          <w:rFonts w:hint="eastAsia"/>
          <w:color w:val="auto"/>
          <w:lang w:val="en-US" w:eastAsia="zh-CN"/>
        </w:rPr>
      </w:pPr>
      <w:r>
        <w:rPr>
          <w:rFonts w:hint="eastAsia"/>
          <w:color w:val="auto"/>
          <w:lang w:val="en-US" w:eastAsia="zh-CN"/>
        </w:rPr>
        <w:t>模块缩写参照表</w:t>
      </w:r>
    </w:p>
    <w:tbl>
      <w:tblPr>
        <w:tblStyle w:val="34"/>
        <w:tblW w:w="7414" w:type="dxa"/>
        <w:jc w:val="center"/>
        <w:tblInd w:w="-38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9"/>
        <w:gridCol w:w="47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9" w:type="dxa"/>
            <w:vAlign w:val="top"/>
          </w:tcPr>
          <w:p>
            <w:pPr>
              <w:ind w:left="0" w:leftChars="0"/>
              <w:rPr>
                <w:rFonts w:hint="eastAsia" w:eastAsia="宋体"/>
                <w:b/>
                <w:lang w:eastAsia="zh-CN"/>
              </w:rPr>
            </w:pPr>
            <w:r>
              <w:rPr>
                <w:rFonts w:hint="eastAsia"/>
                <w:b/>
                <w:lang w:eastAsia="zh-CN"/>
              </w:rPr>
              <w:t>模块名</w:t>
            </w:r>
          </w:p>
        </w:tc>
        <w:tc>
          <w:tcPr>
            <w:tcW w:w="4795" w:type="dxa"/>
            <w:vAlign w:val="top"/>
          </w:tcPr>
          <w:p>
            <w:pPr>
              <w:ind w:left="0" w:leftChars="0"/>
              <w:rPr>
                <w:rFonts w:hint="eastAsia" w:eastAsia="宋体"/>
                <w:b/>
                <w:lang w:eastAsia="zh-CN"/>
              </w:rPr>
            </w:pPr>
            <w:r>
              <w:rPr>
                <w:rFonts w:hint="eastAsia"/>
                <w:b/>
                <w:lang w:eastAsia="zh-CN"/>
              </w:rPr>
              <w:t>英文缩写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9" w:type="dxa"/>
            <w:vAlign w:val="top"/>
          </w:tcPr>
          <w:p>
            <w:pPr>
              <w:ind w:left="0" w:leftChars="0"/>
              <w:rPr>
                <w:rFonts w:hint="eastAsia" w:eastAsia="宋体"/>
                <w:color w:val="auto"/>
                <w:lang w:val="en-US" w:eastAsia="zh-CN"/>
              </w:rPr>
            </w:pPr>
            <w:r>
              <w:rPr>
                <w:rFonts w:hint="eastAsia"/>
                <w:color w:val="auto"/>
                <w:lang w:val="en-US" w:eastAsia="zh-CN"/>
              </w:rPr>
              <w:t>内核</w:t>
            </w:r>
          </w:p>
        </w:tc>
        <w:tc>
          <w:tcPr>
            <w:tcW w:w="4795" w:type="dxa"/>
            <w:vAlign w:val="top"/>
          </w:tcPr>
          <w:p>
            <w:pPr>
              <w:ind w:left="0" w:leftChars="0"/>
              <w:rPr>
                <w:rFonts w:hint="eastAsia" w:eastAsia="宋体"/>
                <w:color w:val="auto"/>
                <w:lang w:val="en-US" w:eastAsia="zh-CN"/>
              </w:rPr>
            </w:pPr>
            <w:r>
              <w:rPr>
                <w:rFonts w:hint="eastAsia"/>
                <w:color w:val="auto"/>
                <w:lang w:val="en-US" w:eastAsia="zh-CN"/>
              </w:rPr>
              <w:t>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9" w:type="dxa"/>
            <w:vAlign w:val="top"/>
          </w:tcPr>
          <w:p>
            <w:pPr>
              <w:ind w:left="0" w:leftChars="0"/>
              <w:rPr>
                <w:rFonts w:hint="eastAsia" w:eastAsia="宋体"/>
                <w:color w:val="auto"/>
                <w:lang w:val="en-US" w:eastAsia="zh-CN"/>
              </w:rPr>
            </w:pPr>
            <w:r>
              <w:rPr>
                <w:rFonts w:hint="eastAsia"/>
                <w:color w:val="auto"/>
                <w:lang w:val="en-US" w:eastAsia="zh-CN"/>
              </w:rPr>
              <w:t>命令</w:t>
            </w:r>
          </w:p>
        </w:tc>
        <w:tc>
          <w:tcPr>
            <w:tcW w:w="4795" w:type="dxa"/>
            <w:vAlign w:val="top"/>
          </w:tcPr>
          <w:p>
            <w:pPr>
              <w:ind w:left="0" w:leftChars="0"/>
              <w:rPr>
                <w:rFonts w:hint="eastAsia" w:eastAsia="宋体"/>
                <w:color w:val="auto"/>
                <w:lang w:val="en-US" w:eastAsia="zh-CN"/>
              </w:rPr>
            </w:pPr>
            <w:r>
              <w:rPr>
                <w:rFonts w:hint="eastAsia"/>
                <w:color w:val="auto"/>
                <w:lang w:val="en-US" w:eastAsia="zh-CN"/>
              </w:rPr>
              <w:t>CTRL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619" w:type="dxa"/>
            <w:vAlign w:val="top"/>
          </w:tcPr>
          <w:p>
            <w:pPr>
              <w:ind w:left="0" w:leftChars="0"/>
              <w:rPr>
                <w:rFonts w:hint="eastAsia" w:eastAsia="宋体"/>
                <w:color w:val="auto"/>
                <w:lang w:val="en-US" w:eastAsia="zh-CN"/>
              </w:rPr>
            </w:pPr>
            <w:r>
              <w:rPr>
                <w:rFonts w:hint="eastAsia"/>
                <w:color w:val="auto"/>
                <w:lang w:val="en-US" w:eastAsia="zh-CN"/>
              </w:rPr>
              <w:t>数据处理</w:t>
            </w:r>
          </w:p>
        </w:tc>
        <w:tc>
          <w:tcPr>
            <w:tcW w:w="4795" w:type="dxa"/>
            <w:vAlign w:val="top"/>
          </w:tcPr>
          <w:p>
            <w:pPr>
              <w:ind w:left="0" w:leftChars="0"/>
              <w:rPr>
                <w:rFonts w:hint="eastAsia" w:eastAsia="宋体"/>
                <w:color w:val="auto"/>
                <w:lang w:val="en-US" w:eastAsia="zh-CN"/>
              </w:rPr>
            </w:pPr>
            <w:r>
              <w:rPr>
                <w:rFonts w:hint="eastAsia"/>
                <w:color w:val="auto"/>
                <w:lang w:val="en-US" w:eastAsia="zh-CN"/>
              </w:rPr>
              <w:t>ANAL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619" w:type="dxa"/>
            <w:vAlign w:val="top"/>
          </w:tcPr>
          <w:p>
            <w:pPr>
              <w:ind w:left="0" w:leftChars="0"/>
              <w:rPr>
                <w:rFonts w:hint="eastAsia"/>
                <w:color w:val="auto"/>
                <w:lang w:val="en-US" w:eastAsia="zh-CN"/>
              </w:rPr>
            </w:pPr>
            <w:r>
              <w:rPr>
                <w:rFonts w:hint="eastAsia"/>
                <w:color w:val="auto"/>
                <w:lang w:val="en-US" w:eastAsia="zh-CN"/>
              </w:rPr>
              <w:t>订阅发布</w:t>
            </w:r>
          </w:p>
        </w:tc>
        <w:tc>
          <w:tcPr>
            <w:tcW w:w="4795" w:type="dxa"/>
            <w:vAlign w:val="top"/>
          </w:tcPr>
          <w:p>
            <w:pPr>
              <w:ind w:left="0" w:leftChars="0"/>
              <w:rPr>
                <w:rFonts w:hint="eastAsia"/>
                <w:color w:val="auto"/>
                <w:lang w:val="en-US" w:eastAsia="zh-CN"/>
              </w:rPr>
            </w:pPr>
            <w:r>
              <w:rPr>
                <w:rFonts w:hint="eastAsia"/>
                <w:color w:val="auto"/>
                <w:lang w:val="en-US" w:eastAsia="zh-CN"/>
              </w:rPr>
              <w:t>SPUB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619" w:type="dxa"/>
            <w:vAlign w:val="top"/>
          </w:tcPr>
          <w:p>
            <w:pPr>
              <w:ind w:left="0" w:leftChars="0"/>
              <w:rPr>
                <w:rFonts w:hint="eastAsia"/>
                <w:color w:val="auto"/>
                <w:lang w:val="en-US" w:eastAsia="zh-CN"/>
              </w:rPr>
            </w:pPr>
            <w:r>
              <w:rPr>
                <w:rFonts w:hint="eastAsia"/>
                <w:color w:val="auto"/>
                <w:lang w:val="en-US" w:eastAsia="zh-CN"/>
              </w:rPr>
              <w:t>集群</w:t>
            </w:r>
          </w:p>
        </w:tc>
        <w:tc>
          <w:tcPr>
            <w:tcW w:w="4795" w:type="dxa"/>
            <w:vAlign w:val="top"/>
          </w:tcPr>
          <w:p>
            <w:pPr>
              <w:ind w:left="0" w:leftChars="0"/>
              <w:rPr>
                <w:rFonts w:hint="eastAsia"/>
                <w:color w:val="auto"/>
                <w:lang w:val="en-US" w:eastAsia="zh-CN"/>
              </w:rPr>
            </w:pPr>
            <w:r>
              <w:rPr>
                <w:rFonts w:hint="eastAsia"/>
                <w:color w:val="auto"/>
                <w:lang w:val="en-US" w:eastAsia="zh-CN"/>
              </w:rPr>
              <w:t>CLUS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619" w:type="dxa"/>
            <w:vAlign w:val="top"/>
          </w:tcPr>
          <w:p>
            <w:pPr>
              <w:ind w:left="0" w:leftChars="0"/>
              <w:rPr>
                <w:rFonts w:hint="eastAsia"/>
                <w:color w:val="auto"/>
                <w:lang w:val="en-US" w:eastAsia="zh-CN"/>
              </w:rPr>
            </w:pPr>
            <w:r>
              <w:rPr>
                <w:rFonts w:hint="eastAsia"/>
                <w:color w:val="auto"/>
                <w:lang w:val="en-US" w:eastAsia="zh-CN"/>
              </w:rPr>
              <w:t>数据接口</w:t>
            </w:r>
          </w:p>
        </w:tc>
        <w:tc>
          <w:tcPr>
            <w:tcW w:w="4795" w:type="dxa"/>
            <w:vAlign w:val="top"/>
          </w:tcPr>
          <w:p>
            <w:pPr>
              <w:ind w:left="0" w:leftChars="0"/>
              <w:rPr>
                <w:rFonts w:hint="eastAsia"/>
                <w:color w:val="auto"/>
                <w:lang w:val="en-US" w:eastAsia="zh-CN"/>
              </w:rPr>
            </w:pPr>
            <w:r>
              <w:rPr>
                <w:rFonts w:hint="eastAsia"/>
                <w:color w:val="auto"/>
                <w:lang w:val="en-US" w:eastAsia="zh-CN"/>
              </w:rPr>
              <w:t>IDAT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619" w:type="dxa"/>
            <w:vAlign w:val="top"/>
          </w:tcPr>
          <w:p>
            <w:pPr>
              <w:ind w:left="0" w:leftChars="0"/>
              <w:rPr>
                <w:rFonts w:hint="eastAsia"/>
                <w:color w:val="auto"/>
                <w:lang w:val="en-US" w:eastAsia="zh-CN"/>
              </w:rPr>
            </w:pPr>
            <w:r>
              <w:rPr>
                <w:rFonts w:hint="eastAsia"/>
                <w:color w:val="auto"/>
                <w:lang w:val="en-US" w:eastAsia="zh-CN"/>
              </w:rPr>
              <w:t>系统管理</w:t>
            </w:r>
          </w:p>
        </w:tc>
        <w:tc>
          <w:tcPr>
            <w:tcW w:w="4795" w:type="dxa"/>
            <w:vAlign w:val="top"/>
          </w:tcPr>
          <w:p>
            <w:pPr>
              <w:ind w:left="0" w:leftChars="0"/>
              <w:rPr>
                <w:rFonts w:hint="eastAsia"/>
                <w:color w:val="auto"/>
                <w:lang w:val="en-US" w:eastAsia="zh-CN"/>
              </w:rPr>
            </w:pPr>
            <w:r>
              <w:rPr>
                <w:rFonts w:hint="eastAsia"/>
                <w:color w:val="auto"/>
                <w:lang w:val="en-US" w:eastAsia="zh-CN"/>
              </w:rPr>
              <w:t>SYS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619" w:type="dxa"/>
            <w:vAlign w:val="top"/>
          </w:tcPr>
          <w:p>
            <w:pPr>
              <w:ind w:left="0" w:leftChars="0"/>
              <w:rPr>
                <w:rFonts w:hint="eastAsia"/>
                <w:color w:val="auto"/>
                <w:lang w:val="en-US" w:eastAsia="zh-CN"/>
              </w:rPr>
            </w:pPr>
            <w:r>
              <w:rPr>
                <w:rFonts w:hint="eastAsia"/>
                <w:color w:val="auto"/>
                <w:lang w:val="en-US" w:eastAsia="zh-CN"/>
              </w:rPr>
              <w:t>路由</w:t>
            </w:r>
          </w:p>
        </w:tc>
        <w:tc>
          <w:tcPr>
            <w:tcW w:w="4795" w:type="dxa"/>
            <w:vAlign w:val="top"/>
          </w:tcPr>
          <w:p>
            <w:pPr>
              <w:ind w:left="0" w:leftChars="0"/>
              <w:rPr>
                <w:rFonts w:hint="eastAsia"/>
                <w:color w:val="auto"/>
                <w:lang w:val="en-US" w:eastAsia="zh-CN"/>
              </w:rPr>
            </w:pPr>
            <w:r>
              <w:rPr>
                <w:rFonts w:hint="eastAsia"/>
                <w:color w:val="auto"/>
                <w:lang w:val="en-US" w:eastAsia="zh-CN"/>
              </w:rPr>
              <w:t>ROUT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619" w:type="dxa"/>
            <w:vAlign w:val="top"/>
          </w:tcPr>
          <w:p>
            <w:pPr>
              <w:ind w:left="0" w:leftChars="0"/>
              <w:rPr>
                <w:rFonts w:hint="eastAsia"/>
                <w:color w:val="auto"/>
                <w:lang w:val="en-US" w:eastAsia="zh-CN"/>
              </w:rPr>
            </w:pPr>
            <w:r>
              <w:rPr>
                <w:rFonts w:hint="eastAsia"/>
                <w:color w:val="auto"/>
                <w:lang w:val="en-US" w:eastAsia="zh-CN"/>
              </w:rPr>
              <w:t>插件</w:t>
            </w:r>
          </w:p>
        </w:tc>
        <w:tc>
          <w:tcPr>
            <w:tcW w:w="4795" w:type="dxa"/>
            <w:vAlign w:val="top"/>
          </w:tcPr>
          <w:p>
            <w:pPr>
              <w:ind w:left="0" w:leftChars="0"/>
              <w:rPr>
                <w:rFonts w:hint="eastAsia"/>
                <w:color w:val="auto"/>
                <w:lang w:val="en-US" w:eastAsia="zh-CN"/>
              </w:rPr>
            </w:pPr>
            <w:r>
              <w:rPr>
                <w:rFonts w:hint="eastAsia"/>
                <w:color w:val="auto"/>
                <w:lang w:val="en-US" w:eastAsia="zh-CN"/>
              </w:rPr>
              <w:t>PLGN</w:t>
            </w:r>
          </w:p>
        </w:tc>
      </w:tr>
    </w:tbl>
    <w:p>
      <w:pPr>
        <w:spacing w:line="360" w:lineRule="auto"/>
        <w:ind w:firstLine="420" w:firstLineChars="200"/>
        <w:rPr>
          <w:rFonts w:hint="eastAsia"/>
          <w:color w:val="0000FF"/>
        </w:rPr>
      </w:pPr>
    </w:p>
    <w:p>
      <w:pPr>
        <w:spacing w:line="360" w:lineRule="auto"/>
        <w:ind w:firstLine="420" w:firstLineChars="200"/>
        <w:rPr>
          <w:rFonts w:hint="eastAsia"/>
          <w:color w:val="auto"/>
          <w:lang w:eastAsia="zh-CN"/>
        </w:rPr>
      </w:pPr>
      <w:r>
        <w:rPr>
          <w:rFonts w:hint="eastAsia"/>
          <w:color w:val="auto"/>
          <w:lang w:eastAsia="zh-CN"/>
        </w:rPr>
        <w:t>功能优先级：</w:t>
      </w:r>
    </w:p>
    <w:p>
      <w:pPr>
        <w:numPr>
          <w:ilvl w:val="0"/>
          <w:numId w:val="4"/>
        </w:numPr>
        <w:spacing w:line="360" w:lineRule="auto"/>
        <w:ind w:left="840" w:leftChars="0" w:hanging="420" w:firstLineChars="0"/>
        <w:rPr>
          <w:rFonts w:hint="eastAsia" w:eastAsia="宋体"/>
          <w:color w:val="auto"/>
          <w:lang w:eastAsia="zh-CN"/>
        </w:rPr>
      </w:pPr>
      <w:r>
        <w:rPr>
          <w:rFonts w:hint="eastAsia"/>
          <w:color w:val="auto"/>
          <w:lang w:val="en-US" w:eastAsia="zh-CN"/>
        </w:rPr>
        <w:t>P1</w:t>
      </w:r>
    </w:p>
    <w:p>
      <w:pPr>
        <w:numPr>
          <w:ilvl w:val="0"/>
          <w:numId w:val="0"/>
        </w:numPr>
        <w:spacing w:line="360" w:lineRule="auto"/>
        <w:ind w:left="420" w:leftChars="0"/>
        <w:rPr>
          <w:rFonts w:hint="eastAsia" w:eastAsia="宋体"/>
          <w:color w:val="auto"/>
          <w:lang w:eastAsia="zh-CN"/>
        </w:rPr>
      </w:pPr>
      <w:r>
        <w:rPr>
          <w:rFonts w:hint="eastAsia"/>
          <w:color w:val="auto"/>
          <w:lang w:eastAsia="zh-CN"/>
        </w:rPr>
        <w:t>低</w:t>
      </w:r>
    </w:p>
    <w:p>
      <w:pPr>
        <w:numPr>
          <w:ilvl w:val="0"/>
          <w:numId w:val="4"/>
        </w:numPr>
        <w:spacing w:line="360" w:lineRule="auto"/>
        <w:ind w:left="840" w:leftChars="0" w:hanging="420" w:firstLineChars="0"/>
        <w:rPr>
          <w:rFonts w:hint="eastAsia" w:eastAsia="宋体"/>
          <w:color w:val="auto"/>
          <w:lang w:eastAsia="zh-CN"/>
        </w:rPr>
      </w:pPr>
      <w:r>
        <w:rPr>
          <w:rFonts w:hint="eastAsia"/>
          <w:color w:val="auto"/>
          <w:lang w:val="en-US" w:eastAsia="zh-CN"/>
        </w:rPr>
        <w:t>P2</w:t>
      </w:r>
    </w:p>
    <w:p>
      <w:pPr>
        <w:numPr>
          <w:ilvl w:val="0"/>
          <w:numId w:val="0"/>
        </w:numPr>
        <w:spacing w:line="360" w:lineRule="auto"/>
        <w:ind w:left="420" w:leftChars="0"/>
        <w:rPr>
          <w:rFonts w:hint="eastAsia" w:eastAsia="宋体"/>
          <w:color w:val="auto"/>
          <w:lang w:eastAsia="zh-CN"/>
        </w:rPr>
      </w:pPr>
      <w:r>
        <w:rPr>
          <w:rFonts w:hint="eastAsia"/>
          <w:color w:val="auto"/>
          <w:lang w:eastAsia="zh-CN"/>
        </w:rPr>
        <w:t>正常</w:t>
      </w:r>
    </w:p>
    <w:p>
      <w:pPr>
        <w:numPr>
          <w:ilvl w:val="0"/>
          <w:numId w:val="4"/>
        </w:numPr>
        <w:spacing w:line="360" w:lineRule="auto"/>
        <w:ind w:left="840" w:leftChars="0" w:hanging="420" w:firstLineChars="0"/>
        <w:rPr>
          <w:rFonts w:hint="eastAsia" w:eastAsia="宋体"/>
          <w:color w:val="auto"/>
          <w:lang w:eastAsia="zh-CN"/>
        </w:rPr>
      </w:pPr>
      <w:r>
        <w:rPr>
          <w:rFonts w:hint="eastAsia"/>
          <w:color w:val="auto"/>
          <w:lang w:val="en-US" w:eastAsia="zh-CN"/>
        </w:rPr>
        <w:t>P3</w:t>
      </w:r>
    </w:p>
    <w:p>
      <w:pPr>
        <w:numPr>
          <w:ilvl w:val="0"/>
          <w:numId w:val="0"/>
        </w:numPr>
        <w:spacing w:line="360" w:lineRule="auto"/>
        <w:ind w:left="420" w:leftChars="0"/>
        <w:rPr>
          <w:rFonts w:hint="eastAsia" w:eastAsia="宋体"/>
          <w:color w:val="auto"/>
          <w:lang w:eastAsia="zh-CN"/>
        </w:rPr>
      </w:pPr>
      <w:r>
        <w:rPr>
          <w:rFonts w:hint="eastAsia"/>
          <w:color w:val="auto"/>
          <w:lang w:eastAsia="zh-CN"/>
        </w:rPr>
        <w:t>高</w:t>
      </w:r>
    </w:p>
    <w:p>
      <w:pPr>
        <w:numPr>
          <w:ilvl w:val="0"/>
          <w:numId w:val="4"/>
        </w:numPr>
        <w:spacing w:line="360" w:lineRule="auto"/>
        <w:ind w:left="840" w:leftChars="0" w:hanging="420" w:firstLineChars="0"/>
        <w:rPr>
          <w:rFonts w:hint="eastAsia" w:eastAsia="宋体"/>
          <w:color w:val="auto"/>
          <w:lang w:eastAsia="zh-CN"/>
        </w:rPr>
      </w:pPr>
      <w:r>
        <w:rPr>
          <w:rFonts w:hint="eastAsia"/>
          <w:color w:val="auto"/>
          <w:lang w:val="en-US" w:eastAsia="zh-CN"/>
        </w:rPr>
        <w:t>P4</w:t>
      </w:r>
    </w:p>
    <w:p>
      <w:pPr>
        <w:numPr>
          <w:ilvl w:val="0"/>
          <w:numId w:val="0"/>
        </w:numPr>
        <w:spacing w:line="360" w:lineRule="auto"/>
        <w:ind w:left="420" w:leftChars="0"/>
        <w:rPr>
          <w:rFonts w:hint="eastAsia" w:eastAsia="宋体"/>
          <w:color w:val="auto"/>
          <w:lang w:eastAsia="zh-CN"/>
        </w:rPr>
      </w:pPr>
      <w:r>
        <w:rPr>
          <w:rFonts w:hint="eastAsia"/>
          <w:color w:val="auto"/>
          <w:lang w:eastAsia="zh-CN"/>
        </w:rPr>
        <w:t>紧急</w:t>
      </w:r>
    </w:p>
    <w:p>
      <w:pPr>
        <w:pStyle w:val="44"/>
        <w:rPr>
          <w:rFonts w:hint="eastAsia"/>
        </w:rPr>
      </w:pPr>
      <w:bookmarkStart w:id="11" w:name="_Toc334188183"/>
      <w:r>
        <w:rPr>
          <w:rFonts w:hint="eastAsia"/>
        </w:rPr>
        <w:t>项目概貌</w:t>
      </w:r>
      <w:bookmarkEnd w:id="11"/>
    </w:p>
    <w:p>
      <w:pPr>
        <w:pStyle w:val="3"/>
        <w:rPr>
          <w:rFonts w:hint="eastAsia"/>
          <w:lang w:val="en-AU"/>
        </w:rPr>
      </w:pPr>
      <w:bookmarkStart w:id="12" w:name="_Toc334188184"/>
      <w:r>
        <w:rPr>
          <w:rFonts w:hint="eastAsia"/>
        </w:rPr>
        <w:t>系统范围</w:t>
      </w:r>
      <w:bookmarkEnd w:id="12"/>
    </w:p>
    <w:p>
      <w:pPr>
        <w:spacing w:line="360" w:lineRule="auto"/>
        <w:ind w:firstLine="420" w:firstLineChars="200"/>
        <w:rPr>
          <w:rFonts w:hint="eastAsia"/>
          <w:color w:val="auto"/>
          <w:lang w:val="en-AU" w:eastAsia="zh-CN"/>
        </w:rPr>
      </w:pPr>
      <w:r>
        <w:rPr>
          <w:rFonts w:hint="eastAsia"/>
          <w:color w:val="auto"/>
          <w:lang w:val="en-AU" w:eastAsia="zh-CN"/>
        </w:rPr>
        <w:t>实时数据库是综合监控系统的一部分，为综合监控系统提供实时数据服务。它管理维护设备最新的监控数据。提供数据写入接口、数据控制接口和数据查询接口。</w:t>
      </w:r>
    </w:p>
    <w:p>
      <w:pPr>
        <w:spacing w:line="360" w:lineRule="auto"/>
        <w:ind w:firstLine="420" w:firstLineChars="200"/>
        <w:rPr>
          <w:rFonts w:hint="eastAsia"/>
          <w:color w:val="auto"/>
          <w:lang w:val="en-AU" w:eastAsia="zh-CN"/>
        </w:rPr>
      </w:pPr>
      <w:r>
        <w:rPr>
          <w:rFonts w:hint="eastAsia"/>
          <w:color w:val="auto"/>
          <w:lang w:val="en-AU" w:eastAsia="zh-CN"/>
        </w:rPr>
        <w:t>实时数据库支持分布式集群，在线路中心和车站分别部署实时数据库。</w:t>
      </w:r>
    </w:p>
    <w:p>
      <w:pPr>
        <w:spacing w:line="360" w:lineRule="auto"/>
        <w:ind w:firstLine="420" w:firstLineChars="200"/>
        <w:rPr>
          <w:rFonts w:hint="eastAsia"/>
          <w:color w:val="auto"/>
          <w:lang w:val="en-AU" w:eastAsia="zh-CN"/>
        </w:rPr>
      </w:pPr>
      <w:r>
        <w:rPr>
          <w:rFonts w:hint="eastAsia"/>
          <w:color w:val="auto"/>
          <w:lang w:val="en-AU" w:eastAsia="zh-CN"/>
        </w:rPr>
        <w:t>在车站内，根据需要部署两至多套实时数据库，组成站内的一主多备。车站实时数据库只管理维护本站内设备、系统等的实时监控数据。车站实时数据库只向本站和线路中心提供实时数据服，车站不对其它车站提供本站的实时数据服务。</w:t>
      </w:r>
    </w:p>
    <w:p>
      <w:pPr>
        <w:spacing w:line="360" w:lineRule="auto"/>
        <w:ind w:firstLine="420" w:firstLineChars="200"/>
        <w:rPr>
          <w:rFonts w:hint="eastAsia"/>
          <w:color w:val="auto"/>
          <w:lang w:val="en-AU" w:eastAsia="zh-CN"/>
        </w:rPr>
      </w:pPr>
      <w:r>
        <w:rPr>
          <w:rFonts w:hint="eastAsia"/>
          <w:color w:val="auto"/>
          <w:lang w:val="en-AU" w:eastAsia="zh-CN"/>
        </w:rPr>
        <w:t>在线路中心，根据需要部署两至多套实时数据库，组成线路中心的一主多备。线路中的实时数据库只管理维护线路中心的设备、系统等的实时监控数据。</w:t>
      </w:r>
    </w:p>
    <w:p>
      <w:pPr>
        <w:spacing w:line="360" w:lineRule="auto"/>
        <w:jc w:val="center"/>
      </w:pPr>
      <w:r>
        <w:drawing>
          <wp:inline distT="0" distB="0" distL="114300" distR="114300">
            <wp:extent cx="5256530" cy="4295775"/>
            <wp:effectExtent l="0" t="0" r="127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56530" cy="42957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center"/>
        <w:textAlignment w:val="auto"/>
        <w:outlineLvl w:val="9"/>
        <w:rPr>
          <w:rFonts w:hint="eastAsia" w:eastAsia="宋体"/>
          <w:lang w:val="en-US" w:eastAsia="zh-CN"/>
        </w:rPr>
      </w:pPr>
      <w:r>
        <w:rPr>
          <w:rFonts w:hint="eastAsia"/>
          <w:lang w:val="en-US" w:eastAsia="zh-CN"/>
        </w:rPr>
        <w:t>图1. RTDBS部署图</w:t>
      </w:r>
    </w:p>
    <w:p>
      <w:pPr>
        <w:pStyle w:val="3"/>
        <w:rPr>
          <w:rFonts w:hint="eastAsia"/>
        </w:rPr>
      </w:pPr>
      <w:r>
        <w:rPr>
          <w:rFonts w:hint="eastAsia"/>
        </w:rPr>
        <w:t xml:space="preserve">  </w:t>
      </w:r>
      <w:bookmarkStart w:id="13" w:name="_Toc334188185"/>
      <w:r>
        <w:rPr>
          <w:rFonts w:hint="eastAsia"/>
        </w:rPr>
        <w:t>系统功能</w:t>
      </w:r>
      <w:bookmarkEnd w:id="13"/>
    </w:p>
    <w:p>
      <w:pPr>
        <w:numPr>
          <w:ilvl w:val="0"/>
          <w:numId w:val="0"/>
        </w:numPr>
        <w:spacing w:line="360" w:lineRule="auto"/>
        <w:ind w:leftChars="0" w:firstLine="420" w:firstLineChars="0"/>
        <w:rPr>
          <w:rFonts w:hint="eastAsia"/>
          <w:lang w:val="en-AU" w:eastAsia="zh-CN"/>
        </w:rPr>
      </w:pPr>
      <w:r>
        <w:rPr>
          <w:rFonts w:hint="eastAsia"/>
          <w:lang w:val="en-AU" w:eastAsia="zh-CN"/>
        </w:rPr>
        <w:t>实时数据库提供以下功能：</w:t>
      </w:r>
    </w:p>
    <w:p>
      <w:pPr>
        <w:numPr>
          <w:ilvl w:val="0"/>
          <w:numId w:val="5"/>
        </w:numPr>
        <w:spacing w:line="360" w:lineRule="auto"/>
        <w:ind w:left="845" w:leftChars="0" w:hanging="425" w:firstLineChars="0"/>
        <w:rPr>
          <w:rFonts w:hint="eastAsia"/>
          <w:lang w:val="en-AU" w:eastAsia="zh-CN"/>
        </w:rPr>
      </w:pPr>
      <w:r>
        <w:rPr>
          <w:rFonts w:hint="eastAsia"/>
          <w:lang w:val="en-AU" w:eastAsia="zh-CN"/>
        </w:rPr>
        <w:t>内核</w:t>
      </w:r>
    </w:p>
    <w:p>
      <w:pPr>
        <w:numPr>
          <w:ilvl w:val="0"/>
          <w:numId w:val="0"/>
        </w:numPr>
        <w:spacing w:line="360" w:lineRule="auto"/>
        <w:ind w:left="420" w:leftChars="0"/>
        <w:rPr>
          <w:rFonts w:hint="eastAsia"/>
          <w:lang w:val="en-AU" w:eastAsia="zh-CN"/>
        </w:rPr>
      </w:pPr>
      <w:r>
        <w:rPr>
          <w:rFonts w:hint="eastAsia"/>
          <w:color w:val="auto"/>
          <w:lang w:val="en-US" w:eastAsia="zh-CN"/>
        </w:rPr>
        <w:t>监控模型到内核对象映射，内核对象的访问控制、数据的高性能、大容量数据的访问处理。</w:t>
      </w:r>
    </w:p>
    <w:p>
      <w:pPr>
        <w:numPr>
          <w:ilvl w:val="0"/>
          <w:numId w:val="5"/>
        </w:numPr>
        <w:spacing w:line="360" w:lineRule="auto"/>
        <w:ind w:left="845" w:leftChars="0" w:hanging="425" w:firstLineChars="0"/>
        <w:rPr>
          <w:rFonts w:hint="eastAsia"/>
          <w:lang w:val="en-AU" w:eastAsia="zh-CN"/>
        </w:rPr>
      </w:pPr>
      <w:r>
        <w:rPr>
          <w:rFonts w:hint="eastAsia"/>
          <w:lang w:val="en-AU" w:eastAsia="zh-CN"/>
        </w:rPr>
        <w:t>命令</w:t>
      </w:r>
    </w:p>
    <w:p>
      <w:pPr>
        <w:numPr>
          <w:ilvl w:val="0"/>
          <w:numId w:val="0"/>
        </w:numPr>
        <w:spacing w:line="360" w:lineRule="auto"/>
        <w:ind w:left="420" w:leftChars="0"/>
        <w:rPr>
          <w:rFonts w:hint="eastAsia"/>
          <w:lang w:val="en-AU" w:eastAsia="zh-CN"/>
        </w:rPr>
      </w:pPr>
      <w:r>
        <w:rPr>
          <w:rFonts w:hint="eastAsia"/>
          <w:lang w:val="en-AU" w:eastAsia="zh-CN"/>
        </w:rPr>
        <w:t>处理系统命令，实现对命令执行生命周期的管控。对命令进行命令前置条件检查、命令执行控制、命令结果检查等。</w:t>
      </w:r>
    </w:p>
    <w:p>
      <w:pPr>
        <w:numPr>
          <w:ilvl w:val="0"/>
          <w:numId w:val="5"/>
        </w:numPr>
        <w:spacing w:line="360" w:lineRule="auto"/>
        <w:ind w:left="845" w:leftChars="0" w:hanging="425" w:firstLineChars="0"/>
        <w:rPr>
          <w:rFonts w:hint="eastAsia"/>
          <w:lang w:val="en-AU" w:eastAsia="zh-CN"/>
        </w:rPr>
      </w:pPr>
      <w:r>
        <w:rPr>
          <w:rFonts w:hint="eastAsia"/>
          <w:lang w:val="en-AU" w:eastAsia="zh-CN"/>
        </w:rPr>
        <w:t>数据处理</w:t>
      </w:r>
    </w:p>
    <w:p>
      <w:pPr>
        <w:numPr>
          <w:ilvl w:val="0"/>
          <w:numId w:val="0"/>
        </w:numPr>
        <w:spacing w:line="360" w:lineRule="auto"/>
        <w:ind w:left="420" w:leftChars="0"/>
        <w:rPr>
          <w:rFonts w:hint="eastAsia"/>
          <w:lang w:val="en-AU" w:eastAsia="zh-CN"/>
        </w:rPr>
      </w:pPr>
      <w:r>
        <w:rPr>
          <w:rFonts w:hint="eastAsia"/>
          <w:lang w:val="en-AU" w:eastAsia="zh-CN"/>
        </w:rPr>
        <w:t>对数据进行分析计算、告警计算、执行数据库脚本等数据分析处理。</w:t>
      </w:r>
    </w:p>
    <w:p>
      <w:pPr>
        <w:numPr>
          <w:ilvl w:val="0"/>
          <w:numId w:val="5"/>
        </w:numPr>
        <w:spacing w:line="360" w:lineRule="auto"/>
        <w:ind w:left="845" w:leftChars="0" w:hanging="425" w:firstLineChars="0"/>
        <w:rPr>
          <w:rFonts w:hint="eastAsia"/>
          <w:lang w:val="en-AU" w:eastAsia="zh-CN"/>
        </w:rPr>
      </w:pPr>
      <w:r>
        <w:rPr>
          <w:rFonts w:hint="eastAsia"/>
          <w:lang w:val="en-AU" w:eastAsia="zh-CN"/>
        </w:rPr>
        <w:t>订阅发布</w:t>
      </w:r>
    </w:p>
    <w:p>
      <w:pPr>
        <w:numPr>
          <w:ilvl w:val="0"/>
          <w:numId w:val="0"/>
        </w:numPr>
        <w:spacing w:line="360" w:lineRule="auto"/>
        <w:ind w:left="420" w:leftChars="0"/>
        <w:rPr>
          <w:rFonts w:hint="eastAsia"/>
          <w:lang w:val="en-AU" w:eastAsia="zh-CN"/>
        </w:rPr>
      </w:pPr>
      <w:r>
        <w:rPr>
          <w:rFonts w:hint="eastAsia"/>
          <w:lang w:val="en-AU" w:eastAsia="zh-CN"/>
        </w:rPr>
        <w:t>对外提供实时数据的订阅和发布。用户可根据不同需求实现按系统、专业、数据类型等进行数据订阅。</w:t>
      </w:r>
    </w:p>
    <w:p>
      <w:pPr>
        <w:numPr>
          <w:ilvl w:val="0"/>
          <w:numId w:val="5"/>
        </w:numPr>
        <w:spacing w:line="360" w:lineRule="auto"/>
        <w:ind w:left="845" w:leftChars="0" w:hanging="425" w:firstLineChars="0"/>
        <w:rPr>
          <w:rFonts w:hint="eastAsia"/>
          <w:lang w:val="en-AU" w:eastAsia="zh-CN"/>
        </w:rPr>
      </w:pPr>
      <w:r>
        <w:rPr>
          <w:rFonts w:hint="eastAsia"/>
          <w:lang w:val="en-AU" w:eastAsia="zh-CN"/>
        </w:rPr>
        <w:t>集群</w:t>
      </w:r>
    </w:p>
    <w:p>
      <w:pPr>
        <w:numPr>
          <w:ilvl w:val="0"/>
          <w:numId w:val="0"/>
        </w:numPr>
        <w:spacing w:line="360" w:lineRule="auto"/>
        <w:ind w:left="420" w:leftChars="0"/>
        <w:rPr>
          <w:rFonts w:hint="eastAsia"/>
          <w:lang w:val="en-AU" w:eastAsia="zh-CN"/>
        </w:rPr>
      </w:pPr>
      <w:r>
        <w:rPr>
          <w:rFonts w:hint="eastAsia"/>
          <w:lang w:val="en-AU" w:eastAsia="zh-CN"/>
        </w:rPr>
        <w:t>实现一主多备的集群功能。系统启动时自动选举出主实时数据库，和备实时数据库。在主实时数据库发生故障或宕机的情况下，备实时数据库能够从备实时数据库中选举出一个新的主实时数据库。</w:t>
      </w:r>
    </w:p>
    <w:p>
      <w:pPr>
        <w:numPr>
          <w:ilvl w:val="0"/>
          <w:numId w:val="0"/>
        </w:numPr>
        <w:spacing w:line="360" w:lineRule="auto"/>
        <w:ind w:left="420" w:leftChars="0"/>
        <w:rPr>
          <w:rFonts w:hint="eastAsia"/>
          <w:lang w:val="en-AU" w:eastAsia="zh-CN"/>
        </w:rPr>
      </w:pPr>
      <w:r>
        <w:rPr>
          <w:rFonts w:hint="eastAsia"/>
          <w:lang w:val="en-AU" w:eastAsia="zh-CN"/>
        </w:rPr>
        <w:t>实现主实时数据库向备实时数据库同步变化的系统内部数据。</w:t>
      </w:r>
    </w:p>
    <w:p>
      <w:pPr>
        <w:numPr>
          <w:ilvl w:val="0"/>
          <w:numId w:val="5"/>
        </w:numPr>
        <w:spacing w:line="360" w:lineRule="auto"/>
        <w:ind w:left="845" w:leftChars="0" w:hanging="425" w:firstLineChars="0"/>
        <w:rPr>
          <w:rFonts w:hint="eastAsia"/>
          <w:lang w:val="en-AU" w:eastAsia="zh-CN"/>
        </w:rPr>
      </w:pPr>
      <w:r>
        <w:rPr>
          <w:rFonts w:hint="eastAsia"/>
          <w:lang w:val="en-AU" w:eastAsia="zh-CN"/>
        </w:rPr>
        <w:t>数据接口</w:t>
      </w:r>
    </w:p>
    <w:p>
      <w:pPr>
        <w:numPr>
          <w:ilvl w:val="0"/>
          <w:numId w:val="0"/>
        </w:numPr>
        <w:spacing w:line="360" w:lineRule="auto"/>
        <w:ind w:left="420" w:leftChars="0"/>
        <w:rPr>
          <w:rFonts w:hint="eastAsia"/>
          <w:lang w:val="en-AU" w:eastAsia="zh-CN"/>
        </w:rPr>
      </w:pPr>
      <w:r>
        <w:rPr>
          <w:rFonts w:hint="eastAsia"/>
          <w:lang w:val="en-AU" w:eastAsia="zh-CN"/>
        </w:rPr>
        <w:t>提供数据存储接口、数据查询接口、命令接口、系统管理接口。</w:t>
      </w:r>
    </w:p>
    <w:p>
      <w:pPr>
        <w:numPr>
          <w:ilvl w:val="0"/>
          <w:numId w:val="5"/>
        </w:numPr>
        <w:spacing w:line="360" w:lineRule="auto"/>
        <w:ind w:left="845" w:leftChars="0" w:hanging="425" w:firstLineChars="0"/>
        <w:rPr>
          <w:rFonts w:hint="eastAsia"/>
          <w:lang w:val="en-AU" w:eastAsia="zh-CN"/>
        </w:rPr>
      </w:pPr>
      <w:r>
        <w:rPr>
          <w:rFonts w:hint="eastAsia"/>
          <w:lang w:val="en-AU" w:eastAsia="zh-CN"/>
        </w:rPr>
        <w:t>路由</w:t>
      </w:r>
    </w:p>
    <w:p>
      <w:pPr>
        <w:numPr>
          <w:ilvl w:val="0"/>
          <w:numId w:val="0"/>
        </w:numPr>
        <w:spacing w:line="360" w:lineRule="auto"/>
        <w:ind w:left="420" w:leftChars="0"/>
        <w:rPr>
          <w:rFonts w:hint="eastAsia"/>
          <w:lang w:val="en-AU" w:eastAsia="zh-CN"/>
        </w:rPr>
      </w:pPr>
      <w:r>
        <w:rPr>
          <w:rFonts w:hint="eastAsia"/>
          <w:lang w:val="en-AU" w:eastAsia="zh-CN"/>
        </w:rPr>
        <w:t>提供数据在不同的实时数据库之间路由。</w:t>
      </w:r>
    </w:p>
    <w:p>
      <w:pPr>
        <w:numPr>
          <w:ilvl w:val="0"/>
          <w:numId w:val="5"/>
        </w:numPr>
        <w:spacing w:line="360" w:lineRule="auto"/>
        <w:ind w:left="845" w:leftChars="0" w:hanging="425" w:firstLineChars="0"/>
        <w:rPr>
          <w:rFonts w:hint="eastAsia"/>
          <w:lang w:val="en-AU" w:eastAsia="zh-CN"/>
        </w:rPr>
      </w:pPr>
      <w:r>
        <w:rPr>
          <w:rFonts w:hint="eastAsia"/>
          <w:lang w:val="en-AU" w:eastAsia="zh-CN"/>
        </w:rPr>
        <w:t>插件</w:t>
      </w:r>
    </w:p>
    <w:p>
      <w:pPr>
        <w:numPr>
          <w:ilvl w:val="0"/>
          <w:numId w:val="0"/>
        </w:numPr>
        <w:spacing w:line="360" w:lineRule="auto"/>
        <w:ind w:left="420" w:leftChars="0"/>
        <w:rPr>
          <w:rFonts w:hint="eastAsia"/>
          <w:lang w:val="en-AU" w:eastAsia="zh-CN"/>
        </w:rPr>
      </w:pPr>
      <w:r>
        <w:rPr>
          <w:rFonts w:hint="eastAsia"/>
          <w:lang w:val="en-AU" w:eastAsia="zh-CN"/>
        </w:rPr>
        <w:t>支持插件功能。</w:t>
      </w:r>
    </w:p>
    <w:p>
      <w:pPr>
        <w:numPr>
          <w:ilvl w:val="0"/>
          <w:numId w:val="5"/>
        </w:numPr>
        <w:spacing w:line="360" w:lineRule="auto"/>
        <w:ind w:left="845" w:leftChars="0" w:hanging="425" w:firstLineChars="0"/>
        <w:rPr>
          <w:rFonts w:hint="eastAsia"/>
          <w:lang w:val="en-AU" w:eastAsia="zh-CN"/>
        </w:rPr>
      </w:pPr>
      <w:r>
        <w:rPr>
          <w:rFonts w:hint="eastAsia"/>
          <w:lang w:val="en-AU" w:eastAsia="zh-CN"/>
        </w:rPr>
        <w:t>系统管理</w:t>
      </w:r>
    </w:p>
    <w:p>
      <w:pPr>
        <w:numPr>
          <w:ilvl w:val="0"/>
          <w:numId w:val="0"/>
        </w:numPr>
        <w:spacing w:line="360" w:lineRule="auto"/>
        <w:ind w:left="420" w:leftChars="0"/>
        <w:rPr>
          <w:rFonts w:hint="eastAsia"/>
          <w:lang w:val="en-US" w:eastAsia="zh-CN"/>
        </w:rPr>
      </w:pPr>
      <w:r>
        <w:rPr>
          <w:rFonts w:hint="eastAsia"/>
          <w:lang w:val="en-AU" w:eastAsia="zh-CN"/>
        </w:rPr>
        <w:t>管理单个或集群中的所有实时数据库。提供实时数据库的实时运行状态、资源使用情况、集群详情、主备手动切换等数据库管理功能。</w:t>
      </w:r>
    </w:p>
    <w:p>
      <w:pPr>
        <w:pStyle w:val="3"/>
        <w:rPr>
          <w:rFonts w:hint="eastAsia"/>
        </w:rPr>
      </w:pPr>
      <w:r>
        <w:rPr>
          <w:rFonts w:hint="eastAsia"/>
        </w:rPr>
        <w:t xml:space="preserve">  </w:t>
      </w:r>
      <w:bookmarkStart w:id="14" w:name="_Toc334188186"/>
      <w:r>
        <w:rPr>
          <w:rFonts w:hint="eastAsia"/>
        </w:rPr>
        <w:t>业务详述</w:t>
      </w:r>
      <w:bookmarkEnd w:id="14"/>
    </w:p>
    <w:p>
      <w:pPr>
        <w:spacing w:line="360" w:lineRule="auto"/>
        <w:ind w:firstLine="420" w:firstLineChars="200"/>
        <w:rPr>
          <w:rFonts w:hint="eastAsia"/>
          <w:color w:val="auto"/>
          <w:lang w:val="en-AU" w:eastAsia="zh-CN"/>
        </w:rPr>
      </w:pPr>
      <w:r>
        <w:rPr>
          <w:rFonts w:hint="eastAsia"/>
          <w:color w:val="auto"/>
          <w:lang w:val="en-AU" w:eastAsia="zh-CN"/>
        </w:rPr>
        <w:t>设备数据处理。实时数据库接收设备数据，对设备数据进行分析处理，用生成告警、统计数据更新实时数据库。</w:t>
      </w:r>
    </w:p>
    <w:p>
      <w:pPr>
        <w:spacing w:line="360" w:lineRule="auto"/>
        <w:ind w:firstLine="420" w:firstLineChars="200"/>
        <w:rPr>
          <w:rFonts w:hint="eastAsia"/>
          <w:color w:val="auto"/>
          <w:lang w:val="en-AU" w:eastAsia="zh-CN"/>
        </w:rPr>
      </w:pPr>
      <w:r>
        <w:rPr>
          <w:rFonts w:hint="eastAsia"/>
          <w:color w:val="auto"/>
          <w:lang w:val="en-AU" w:eastAsia="zh-CN"/>
        </w:rPr>
        <w:t>控制命令处理。实时数据库对控制命令的整个执行过程进行管理和控制，需要对命令的执行环境、执行结果进行校验检查，并对校验检查、命令发送设置超时控制。</w:t>
      </w:r>
    </w:p>
    <w:p>
      <w:pPr>
        <w:pStyle w:val="3"/>
        <w:rPr>
          <w:rFonts w:hint="eastAsia"/>
        </w:rPr>
      </w:pPr>
      <w:r>
        <w:rPr>
          <w:rFonts w:hint="eastAsia"/>
        </w:rPr>
        <w:t xml:space="preserve">  </w:t>
      </w:r>
      <w:bookmarkStart w:id="15" w:name="_Toc334188187"/>
      <w:r>
        <w:rPr>
          <w:rFonts w:hint="eastAsia"/>
        </w:rPr>
        <w:t>数据流程描述 (可选)</w:t>
      </w:r>
      <w:bookmarkEnd w:id="15"/>
    </w:p>
    <w:p>
      <w:pPr>
        <w:spacing w:line="360" w:lineRule="auto"/>
        <w:ind w:firstLine="420"/>
        <w:rPr>
          <w:rFonts w:hint="eastAsia"/>
          <w:color w:val="auto"/>
          <w:lang w:val="en-AU" w:eastAsia="zh-CN"/>
        </w:rPr>
      </w:pPr>
      <w:r>
        <w:rPr>
          <w:rFonts w:hint="eastAsia"/>
          <w:color w:val="auto"/>
          <w:lang w:val="en-AU" w:eastAsia="zh-CN"/>
        </w:rPr>
        <w:t>上行数据流程。外部系统通过数据存储接口把数据写入实时数据库，实时数据库对写入的数据进行计算处理，业务系统或</w:t>
      </w:r>
      <w:r>
        <w:rPr>
          <w:rFonts w:hint="eastAsia"/>
          <w:color w:val="auto"/>
          <w:lang w:val="en-US" w:eastAsia="zh-CN"/>
        </w:rPr>
        <w:t>HMI从实时数据库查询或接收推送的监控数据</w:t>
      </w:r>
      <w:r>
        <w:rPr>
          <w:rFonts w:hint="eastAsia"/>
          <w:color w:val="auto"/>
          <w:lang w:val="en-AU" w:eastAsia="zh-CN"/>
        </w:rPr>
        <w:t>。</w:t>
      </w:r>
    </w:p>
    <w:p>
      <w:pPr>
        <w:spacing w:line="360" w:lineRule="auto"/>
        <w:ind w:firstLine="420"/>
        <w:rPr>
          <w:rFonts w:hint="eastAsia"/>
          <w:color w:val="0000FF"/>
          <w:lang w:val="en-AU"/>
        </w:rPr>
      </w:pPr>
      <w:r>
        <w:rPr>
          <w:rFonts w:hint="eastAsia"/>
          <w:color w:val="auto"/>
          <w:lang w:val="en-AU" w:eastAsia="zh-CN"/>
        </w:rPr>
        <w:t>下行数据流程。外部系统发送命令给实时数据库，实时数据库对命令进行校验检查并把命令发送给目标系统，然后从目标系统接收命令返回结果给命令发送者</w:t>
      </w:r>
      <w:r>
        <w:rPr>
          <w:rFonts w:hint="eastAsia"/>
          <w:color w:val="auto"/>
          <w:lang w:val="en-US" w:eastAsia="zh-CN"/>
        </w:rPr>
        <w:t>。</w:t>
      </w:r>
    </w:p>
    <w:p>
      <w:pPr>
        <w:pStyle w:val="3"/>
        <w:rPr>
          <w:rFonts w:hint="eastAsia"/>
        </w:rPr>
      </w:pPr>
      <w:r>
        <w:rPr>
          <w:rFonts w:hint="eastAsia"/>
        </w:rPr>
        <w:t xml:space="preserve">  </w:t>
      </w:r>
      <w:bookmarkStart w:id="16" w:name="_Toc334188188"/>
      <w:r>
        <w:rPr>
          <w:rFonts w:hint="eastAsia"/>
        </w:rPr>
        <w:t>用户的特点</w:t>
      </w:r>
      <w:bookmarkEnd w:id="16"/>
    </w:p>
    <w:p>
      <w:pPr>
        <w:spacing w:line="360" w:lineRule="auto"/>
        <w:ind w:firstLine="420"/>
        <w:rPr>
          <w:rFonts w:hint="eastAsia"/>
          <w:color w:val="auto"/>
          <w:lang w:val="en-AU" w:eastAsia="zh-CN"/>
        </w:rPr>
      </w:pPr>
      <w:r>
        <w:rPr>
          <w:rFonts w:hint="eastAsia"/>
          <w:color w:val="auto"/>
          <w:lang w:val="en-AU" w:eastAsia="zh-CN"/>
        </w:rPr>
        <w:t>一般操作者：只负责进行日志、系统资源使用、网络状况的分析记录等安全检查操作。</w:t>
      </w:r>
    </w:p>
    <w:p>
      <w:pPr>
        <w:spacing w:line="360" w:lineRule="auto"/>
        <w:ind w:firstLine="420"/>
        <w:rPr>
          <w:rFonts w:hint="eastAsia"/>
          <w:color w:val="auto"/>
          <w:lang w:val="en-AU" w:eastAsia="zh-CN"/>
        </w:rPr>
      </w:pPr>
      <w:r>
        <w:rPr>
          <w:rFonts w:hint="eastAsia"/>
          <w:color w:val="auto"/>
          <w:lang w:val="en-AU" w:eastAsia="zh-CN"/>
        </w:rPr>
        <w:t>系统管理者：除一般操作者拥有的操作，还负责系统启动、停止、参数更新控制类操作。</w:t>
      </w:r>
    </w:p>
    <w:p>
      <w:pPr>
        <w:pStyle w:val="3"/>
        <w:rPr>
          <w:rFonts w:hint="eastAsia"/>
        </w:rPr>
      </w:pPr>
      <w:r>
        <w:rPr>
          <w:rFonts w:hint="eastAsia"/>
        </w:rPr>
        <w:t xml:space="preserve">  </w:t>
      </w:r>
      <w:bookmarkStart w:id="17" w:name="_Toc334188189"/>
      <w:r>
        <w:rPr>
          <w:rFonts w:hint="eastAsia"/>
        </w:rPr>
        <w:t>运行环境要求</w:t>
      </w:r>
      <w:bookmarkEnd w:id="17"/>
    </w:p>
    <w:p>
      <w:pPr>
        <w:spacing w:line="360" w:lineRule="auto"/>
        <w:ind w:firstLine="420"/>
        <w:rPr>
          <w:rFonts w:hint="eastAsia"/>
          <w:lang w:val="en-AU"/>
        </w:rPr>
      </w:pPr>
      <w:r>
        <w:rPr>
          <w:rFonts w:hint="eastAsia"/>
          <w:color w:val="auto"/>
          <w:lang w:val="en-US" w:eastAsia="zh-CN"/>
        </w:rPr>
        <w:t>RTDB用C语言实现，RHEL7_x64、CentOS7_x64、Ubuntu_Server14_x64等Linux主流发行版x64（内核2.8及以上）</w:t>
      </w:r>
      <w:bookmarkStart w:id="48" w:name="_GoBack"/>
      <w:bookmarkEnd w:id="48"/>
      <w:r>
        <w:rPr>
          <w:rFonts w:hint="eastAsia"/>
          <w:color w:val="auto"/>
          <w:lang w:val="en-US" w:eastAsia="zh-CN"/>
        </w:rPr>
        <w:t>。</w:t>
      </w:r>
    </w:p>
    <w:p>
      <w:pPr>
        <w:pStyle w:val="3"/>
        <w:rPr>
          <w:rFonts w:hint="eastAsia"/>
        </w:rPr>
      </w:pPr>
      <w:r>
        <w:rPr>
          <w:rFonts w:hint="eastAsia"/>
        </w:rPr>
        <w:t xml:space="preserve">  </w:t>
      </w:r>
      <w:bookmarkStart w:id="18" w:name="_Toc334188190"/>
      <w:r>
        <w:rPr>
          <w:rFonts w:hint="eastAsia"/>
        </w:rPr>
        <w:t>设计和实现上的限制</w:t>
      </w:r>
      <w:bookmarkEnd w:id="18"/>
    </w:p>
    <w:p>
      <w:pPr>
        <w:spacing w:line="360" w:lineRule="auto"/>
        <w:ind w:firstLine="420"/>
        <w:rPr>
          <w:rFonts w:hint="eastAsia"/>
          <w:color w:val="auto"/>
          <w:lang w:val="en-AU" w:eastAsia="zh-CN"/>
        </w:rPr>
      </w:pPr>
      <w:r>
        <w:rPr>
          <w:rFonts w:hint="eastAsia"/>
          <w:color w:val="auto"/>
          <w:lang w:val="en-AU" w:eastAsia="zh-CN"/>
        </w:rPr>
        <w:t>在雪崩状态下，在瞬时会有超大量的监控数据进出实时数据库，实时数据库需要耗时多长时间来处理这些数据，受限于一下几个方面：</w:t>
      </w:r>
    </w:p>
    <w:p>
      <w:pPr>
        <w:numPr>
          <w:ilvl w:val="0"/>
          <w:numId w:val="6"/>
        </w:numPr>
        <w:spacing w:line="360" w:lineRule="auto"/>
        <w:ind w:left="425" w:leftChars="0" w:hanging="425" w:firstLineChars="0"/>
        <w:rPr>
          <w:rFonts w:hint="eastAsia"/>
          <w:color w:val="auto"/>
          <w:lang w:val="en-AU" w:eastAsia="zh-CN"/>
        </w:rPr>
      </w:pPr>
      <w:r>
        <w:rPr>
          <w:rFonts w:hint="eastAsia"/>
          <w:color w:val="auto"/>
          <w:lang w:val="en-AU" w:eastAsia="zh-CN"/>
        </w:rPr>
        <w:t>网络环境。主要有网络设备的数据交换能力、数据路由、网络带宽。</w:t>
      </w:r>
    </w:p>
    <w:p>
      <w:pPr>
        <w:numPr>
          <w:ilvl w:val="0"/>
          <w:numId w:val="6"/>
        </w:numPr>
        <w:spacing w:line="360" w:lineRule="auto"/>
        <w:ind w:left="425" w:leftChars="0" w:hanging="425" w:firstLineChars="0"/>
        <w:rPr>
          <w:rFonts w:hint="eastAsia"/>
          <w:color w:val="auto"/>
          <w:lang w:val="en-AU" w:eastAsia="zh-CN"/>
        </w:rPr>
      </w:pPr>
      <w:r>
        <w:rPr>
          <w:rFonts w:hint="eastAsia"/>
          <w:color w:val="auto"/>
          <w:lang w:val="en-AU" w:eastAsia="zh-CN"/>
        </w:rPr>
        <w:t>服务器处理器核心个数，以及处理器</w:t>
      </w:r>
      <w:r>
        <w:rPr>
          <w:rFonts w:hint="eastAsia"/>
          <w:color w:val="auto"/>
          <w:lang w:val="en-US" w:eastAsia="zh-CN"/>
        </w:rPr>
        <w:t>并发处理能力和计算能力。</w:t>
      </w:r>
    </w:p>
    <w:p>
      <w:pPr>
        <w:numPr>
          <w:ilvl w:val="0"/>
          <w:numId w:val="6"/>
        </w:numPr>
        <w:spacing w:line="360" w:lineRule="auto"/>
        <w:ind w:left="425" w:leftChars="0" w:hanging="425" w:firstLineChars="0"/>
        <w:rPr>
          <w:rFonts w:hint="eastAsia"/>
          <w:color w:val="auto"/>
          <w:lang w:val="en-AU" w:eastAsia="zh-CN"/>
        </w:rPr>
      </w:pPr>
      <w:r>
        <w:rPr>
          <w:rFonts w:hint="eastAsia"/>
          <w:color w:val="auto"/>
          <w:lang w:val="en-US" w:eastAsia="zh-CN"/>
        </w:rPr>
        <w:t>内存容量和内存频率。</w:t>
      </w:r>
    </w:p>
    <w:p>
      <w:pPr>
        <w:numPr>
          <w:ilvl w:val="0"/>
          <w:numId w:val="6"/>
        </w:numPr>
        <w:spacing w:line="360" w:lineRule="auto"/>
        <w:ind w:left="425" w:leftChars="0" w:hanging="425" w:firstLineChars="0"/>
        <w:rPr>
          <w:rFonts w:hint="eastAsia"/>
          <w:color w:val="auto"/>
          <w:lang w:val="en-AU" w:eastAsia="zh-CN"/>
        </w:rPr>
      </w:pPr>
      <w:r>
        <w:rPr>
          <w:rFonts w:hint="eastAsia"/>
          <w:color w:val="auto"/>
          <w:lang w:val="en-AU" w:eastAsia="zh-CN"/>
        </w:rPr>
        <w:t>关联系统的数据处理能力。</w:t>
      </w:r>
    </w:p>
    <w:p>
      <w:pPr>
        <w:pStyle w:val="44"/>
        <w:rPr>
          <w:rFonts w:hint="eastAsia"/>
        </w:rPr>
      </w:pPr>
      <w:bookmarkStart w:id="19" w:name="_Toc334188191"/>
      <w:bookmarkStart w:id="20" w:name="_Toc427736042"/>
      <w:bookmarkStart w:id="21" w:name="_Toc427735986"/>
      <w:r>
        <w:rPr>
          <w:rFonts w:hint="eastAsia"/>
        </w:rPr>
        <w:t>功能列表</w:t>
      </w:r>
      <w:bookmarkEnd w:id="19"/>
    </w:p>
    <w:p>
      <w:pPr>
        <w:spacing w:line="360" w:lineRule="auto"/>
        <w:ind w:left="435"/>
        <w:rPr>
          <w:rFonts w:hint="eastAsia"/>
          <w:color w:val="0000FF"/>
          <w:lang w:val="en-AU"/>
        </w:rPr>
      </w:pPr>
      <w:r>
        <w:rPr>
          <w:rFonts w:hint="eastAsia"/>
          <w:color w:val="0000FF"/>
          <w:lang w:val="en-AU"/>
        </w:rPr>
        <w:t>罗列本需求中的功能点、需求编号、需求内容、优先级与内容描述。必要时独立成立做为本需求的附件。</w:t>
      </w:r>
    </w:p>
    <w:tbl>
      <w:tblPr>
        <w:tblStyle w:val="34"/>
        <w:tblW w:w="10150" w:type="dxa"/>
        <w:tblInd w:w="-9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2"/>
        <w:gridCol w:w="2775"/>
        <w:gridCol w:w="2200"/>
        <w:gridCol w:w="938"/>
        <w:gridCol w:w="3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Align w:val="top"/>
          </w:tcPr>
          <w:p>
            <w:pPr>
              <w:rPr>
                <w:rFonts w:hint="eastAsia"/>
                <w:b/>
                <w:lang w:val="en-AU"/>
              </w:rPr>
            </w:pPr>
            <w:r>
              <w:rPr>
                <w:rFonts w:hint="eastAsia"/>
                <w:b/>
                <w:lang w:val="en-AU"/>
              </w:rPr>
              <w:t>功能点</w:t>
            </w:r>
          </w:p>
        </w:tc>
        <w:tc>
          <w:tcPr>
            <w:tcW w:w="2775" w:type="dxa"/>
            <w:vAlign w:val="top"/>
          </w:tcPr>
          <w:p>
            <w:pPr>
              <w:rPr>
                <w:rFonts w:hint="eastAsia"/>
                <w:b/>
                <w:lang w:val="en-AU"/>
              </w:rPr>
            </w:pPr>
            <w:r>
              <w:rPr>
                <w:rFonts w:hint="eastAsia"/>
                <w:b/>
                <w:lang w:val="en-AU"/>
              </w:rPr>
              <w:t>子功能</w:t>
            </w:r>
          </w:p>
        </w:tc>
        <w:tc>
          <w:tcPr>
            <w:tcW w:w="2200" w:type="dxa"/>
            <w:vAlign w:val="top"/>
          </w:tcPr>
          <w:p>
            <w:pPr>
              <w:rPr>
                <w:rFonts w:hint="eastAsia"/>
                <w:b/>
                <w:lang w:val="en-AU"/>
              </w:rPr>
            </w:pPr>
            <w:r>
              <w:rPr>
                <w:rFonts w:hint="eastAsia"/>
                <w:b/>
                <w:lang w:val="en-AU"/>
              </w:rPr>
              <w:t>需求编号</w:t>
            </w:r>
          </w:p>
        </w:tc>
        <w:tc>
          <w:tcPr>
            <w:tcW w:w="938" w:type="dxa"/>
            <w:vAlign w:val="top"/>
          </w:tcPr>
          <w:p>
            <w:pPr>
              <w:rPr>
                <w:rFonts w:hint="eastAsia"/>
                <w:b/>
                <w:lang w:val="en-AU"/>
              </w:rPr>
            </w:pPr>
            <w:r>
              <w:rPr>
                <w:rFonts w:hint="eastAsia"/>
                <w:b/>
                <w:lang w:val="en-AU"/>
              </w:rPr>
              <w:t>优先级</w:t>
            </w:r>
          </w:p>
        </w:tc>
        <w:tc>
          <w:tcPr>
            <w:tcW w:w="3175" w:type="dxa"/>
            <w:vAlign w:val="top"/>
          </w:tcPr>
          <w:p>
            <w:pPr>
              <w:rPr>
                <w:rFonts w:hint="eastAsia"/>
                <w:b/>
                <w:lang w:val="en-AU"/>
              </w:rPr>
            </w:pPr>
            <w:r>
              <w:rPr>
                <w:rFonts w:hint="eastAsia"/>
                <w:b/>
                <w:lang w:val="en-AU"/>
              </w:rPr>
              <w:t>内容描述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restart"/>
            <w:vAlign w:val="center"/>
          </w:tcPr>
          <w:p>
            <w:pPr>
              <w:jc w:val="center"/>
              <w:rPr>
                <w:rFonts w:hint="eastAsia" w:eastAsia="宋体"/>
                <w:lang w:val="en-AU" w:eastAsia="zh-CN"/>
              </w:rPr>
            </w:pPr>
            <w:r>
              <w:rPr>
                <w:rFonts w:hint="eastAsia"/>
                <w:lang w:val="en-AU" w:eastAsia="zh-CN"/>
              </w:rPr>
              <w:t>内核</w:t>
            </w:r>
          </w:p>
        </w:tc>
        <w:tc>
          <w:tcPr>
            <w:tcW w:w="2775" w:type="dxa"/>
            <w:vAlign w:val="top"/>
          </w:tcPr>
          <w:p>
            <w:pPr>
              <w:rPr>
                <w:rFonts w:hint="eastAsia" w:eastAsia="宋体"/>
                <w:lang w:val="en-AU" w:eastAsia="zh-CN"/>
              </w:rPr>
            </w:pPr>
            <w:r>
              <w:rPr>
                <w:rFonts w:hint="eastAsia"/>
                <w:lang w:val="en-AU" w:eastAsia="zh-CN"/>
              </w:rPr>
              <w:t>数据类型</w:t>
            </w:r>
          </w:p>
        </w:tc>
        <w:tc>
          <w:tcPr>
            <w:tcW w:w="2200" w:type="dxa"/>
            <w:vAlign w:val="top"/>
          </w:tcPr>
          <w:p>
            <w:pPr>
              <w:rPr>
                <w:rFonts w:hint="eastAsia" w:eastAsia="宋体"/>
                <w:lang w:val="en-US" w:eastAsia="zh-CN"/>
              </w:rPr>
            </w:pPr>
            <w:r>
              <w:rPr>
                <w:rFonts w:hint="eastAsia"/>
                <w:lang w:val="en-US" w:eastAsia="zh-CN"/>
              </w:rPr>
              <w:t>RTDB_CORE_001</w:t>
            </w:r>
          </w:p>
        </w:tc>
        <w:tc>
          <w:tcPr>
            <w:tcW w:w="938" w:type="dxa"/>
            <w:vAlign w:val="top"/>
          </w:tcPr>
          <w:p>
            <w:pPr>
              <w:rPr>
                <w:rFonts w:hint="eastAsia" w:eastAsia="宋体"/>
                <w:lang w:val="en-US" w:eastAsia="zh-CN"/>
              </w:rPr>
            </w:pPr>
            <w:r>
              <w:rPr>
                <w:rFonts w:hint="eastAsia"/>
                <w:lang w:val="en-US" w:eastAsia="zh-CN"/>
              </w:rPr>
              <w:t>P4</w:t>
            </w:r>
          </w:p>
        </w:tc>
        <w:tc>
          <w:tcPr>
            <w:tcW w:w="3175" w:type="dxa"/>
            <w:vAlign w:val="top"/>
          </w:tcPr>
          <w:p>
            <w:pPr>
              <w:rPr>
                <w:rFonts w:hint="eastAsia" w:eastAsia="宋体"/>
                <w:lang w:val="en-US" w:eastAsia="zh-CN"/>
              </w:rPr>
            </w:pPr>
            <w:r>
              <w:rPr>
                <w:rFonts w:hint="eastAsia"/>
                <w:lang w:val="en-US" w:eastAsia="zh-CN"/>
              </w:rPr>
              <w:t>模型属性的数据类型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center"/>
          </w:tcPr>
          <w:p>
            <w:pPr>
              <w:jc w:val="center"/>
              <w:rPr>
                <w:rFonts w:hint="eastAsia"/>
                <w:lang w:val="en-AU" w:eastAsia="zh-CN"/>
              </w:rPr>
            </w:pPr>
          </w:p>
        </w:tc>
        <w:tc>
          <w:tcPr>
            <w:tcW w:w="2775" w:type="dxa"/>
            <w:vAlign w:val="top"/>
          </w:tcPr>
          <w:p>
            <w:pPr>
              <w:rPr>
                <w:rFonts w:hint="eastAsia"/>
                <w:lang w:val="en-AU" w:eastAsia="zh-CN"/>
              </w:rPr>
            </w:pPr>
            <w:r>
              <w:rPr>
                <w:rFonts w:hint="eastAsia"/>
                <w:lang w:val="en-AU" w:eastAsia="zh-CN"/>
              </w:rPr>
              <w:t>模型映射</w:t>
            </w:r>
          </w:p>
        </w:tc>
        <w:tc>
          <w:tcPr>
            <w:tcW w:w="2200" w:type="dxa"/>
            <w:vAlign w:val="top"/>
          </w:tcPr>
          <w:p>
            <w:pPr>
              <w:rPr>
                <w:rFonts w:hint="eastAsia"/>
                <w:lang w:val="en-US" w:eastAsia="zh-CN"/>
              </w:rPr>
            </w:pPr>
            <w:r>
              <w:rPr>
                <w:rFonts w:hint="eastAsia"/>
                <w:lang w:val="en-US" w:eastAsia="zh-CN"/>
              </w:rPr>
              <w:t>RTDB_CORE_002</w:t>
            </w:r>
          </w:p>
        </w:tc>
        <w:tc>
          <w:tcPr>
            <w:tcW w:w="938" w:type="dxa"/>
            <w:vAlign w:val="top"/>
          </w:tcPr>
          <w:p>
            <w:pPr>
              <w:rPr>
                <w:rFonts w:hint="eastAsia"/>
                <w:lang w:val="en-US" w:eastAsia="zh-CN"/>
              </w:rPr>
            </w:pPr>
            <w:r>
              <w:rPr>
                <w:rFonts w:hint="eastAsia"/>
                <w:lang w:val="en-US" w:eastAsia="zh-CN"/>
              </w:rPr>
              <w:t>P4</w:t>
            </w:r>
          </w:p>
        </w:tc>
        <w:tc>
          <w:tcPr>
            <w:tcW w:w="3175" w:type="dxa"/>
            <w:vAlign w:val="top"/>
          </w:tcPr>
          <w:p>
            <w:pPr>
              <w:rPr>
                <w:rFonts w:hint="eastAsia"/>
                <w:lang w:val="en-US" w:eastAsia="zh-CN"/>
              </w:rPr>
            </w:pPr>
            <w:r>
              <w:rPr>
                <w:rFonts w:hint="eastAsia"/>
                <w:lang w:val="en-US" w:eastAsia="zh-CN"/>
              </w:rPr>
              <w:t>数据模型映射成对象数据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top"/>
          </w:tcPr>
          <w:p>
            <w:pPr>
              <w:rPr>
                <w:rFonts w:hint="eastAsia"/>
                <w:lang w:val="en-AU" w:eastAsia="zh-CN"/>
              </w:rPr>
            </w:pPr>
          </w:p>
        </w:tc>
        <w:tc>
          <w:tcPr>
            <w:tcW w:w="2775" w:type="dxa"/>
            <w:vAlign w:val="top"/>
          </w:tcPr>
          <w:p>
            <w:pPr>
              <w:rPr>
                <w:rFonts w:hint="eastAsia" w:eastAsia="宋体"/>
                <w:lang w:val="en-AU" w:eastAsia="zh-CN"/>
              </w:rPr>
            </w:pPr>
            <w:r>
              <w:rPr>
                <w:rFonts w:hint="eastAsia"/>
                <w:lang w:val="en-AU" w:eastAsia="zh-CN"/>
              </w:rPr>
              <w:t>对象管理</w:t>
            </w:r>
          </w:p>
        </w:tc>
        <w:tc>
          <w:tcPr>
            <w:tcW w:w="2200" w:type="dxa"/>
            <w:vAlign w:val="top"/>
          </w:tcPr>
          <w:p>
            <w:pPr>
              <w:rPr>
                <w:rFonts w:hint="eastAsia" w:eastAsia="宋体"/>
                <w:lang w:val="en-US" w:eastAsia="zh-CN"/>
              </w:rPr>
            </w:pPr>
            <w:r>
              <w:rPr>
                <w:rFonts w:hint="eastAsia"/>
                <w:lang w:val="en-US" w:eastAsia="zh-CN"/>
              </w:rPr>
              <w:t>RTDB_CORE_003</w:t>
            </w:r>
          </w:p>
        </w:tc>
        <w:tc>
          <w:tcPr>
            <w:tcW w:w="938" w:type="dxa"/>
            <w:vAlign w:val="top"/>
          </w:tcPr>
          <w:p>
            <w:pPr>
              <w:rPr>
                <w:rFonts w:hint="eastAsia" w:eastAsia="宋体"/>
                <w:lang w:val="en-US" w:eastAsia="zh-CN"/>
              </w:rPr>
            </w:pPr>
            <w:r>
              <w:rPr>
                <w:rFonts w:hint="eastAsia"/>
                <w:lang w:val="en-US" w:eastAsia="zh-CN"/>
              </w:rPr>
              <w:t>P4</w:t>
            </w:r>
          </w:p>
        </w:tc>
        <w:tc>
          <w:tcPr>
            <w:tcW w:w="3175" w:type="dxa"/>
            <w:vAlign w:val="top"/>
          </w:tcPr>
          <w:p>
            <w:pPr>
              <w:rPr>
                <w:rFonts w:hint="eastAsia" w:eastAsia="宋体"/>
                <w:lang w:val="en-AU" w:eastAsia="zh-CN"/>
              </w:rPr>
            </w:pPr>
            <w:r>
              <w:rPr>
                <w:rFonts w:hint="eastAsia"/>
                <w:lang w:val="en-AU" w:eastAsia="zh-CN"/>
              </w:rPr>
              <w:t>管理内核的模型对象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top"/>
          </w:tcPr>
          <w:p>
            <w:pPr>
              <w:rPr>
                <w:rFonts w:hint="eastAsia"/>
                <w:lang w:val="en-AU" w:eastAsia="zh-CN"/>
              </w:rPr>
            </w:pPr>
          </w:p>
        </w:tc>
        <w:tc>
          <w:tcPr>
            <w:tcW w:w="2775" w:type="dxa"/>
            <w:vAlign w:val="top"/>
          </w:tcPr>
          <w:p>
            <w:pPr>
              <w:rPr>
                <w:rFonts w:hint="eastAsia"/>
                <w:lang w:val="en-AU" w:eastAsia="zh-CN"/>
              </w:rPr>
            </w:pPr>
            <w:r>
              <w:rPr>
                <w:rFonts w:hint="eastAsia"/>
                <w:lang w:val="en-AU" w:eastAsia="zh-CN"/>
              </w:rPr>
              <w:t>对象定位</w:t>
            </w:r>
          </w:p>
        </w:tc>
        <w:tc>
          <w:tcPr>
            <w:tcW w:w="2200" w:type="dxa"/>
            <w:vAlign w:val="top"/>
          </w:tcPr>
          <w:p>
            <w:pPr>
              <w:rPr>
                <w:rFonts w:hint="eastAsia"/>
                <w:lang w:val="en-US" w:eastAsia="zh-CN"/>
              </w:rPr>
            </w:pPr>
            <w:r>
              <w:rPr>
                <w:rFonts w:hint="eastAsia"/>
                <w:lang w:val="en-US" w:eastAsia="zh-CN"/>
              </w:rPr>
              <w:t>RTDB_CORE_004</w:t>
            </w:r>
          </w:p>
        </w:tc>
        <w:tc>
          <w:tcPr>
            <w:tcW w:w="938" w:type="dxa"/>
            <w:vAlign w:val="top"/>
          </w:tcPr>
          <w:p>
            <w:pPr>
              <w:rPr>
                <w:rFonts w:hint="eastAsia"/>
                <w:lang w:val="en-US" w:eastAsia="zh-CN"/>
              </w:rPr>
            </w:pPr>
            <w:r>
              <w:rPr>
                <w:rFonts w:hint="eastAsia"/>
                <w:lang w:val="en-US" w:eastAsia="zh-CN"/>
              </w:rPr>
              <w:t>P4</w:t>
            </w:r>
          </w:p>
        </w:tc>
        <w:tc>
          <w:tcPr>
            <w:tcW w:w="3175" w:type="dxa"/>
            <w:vAlign w:val="top"/>
          </w:tcPr>
          <w:p>
            <w:pPr>
              <w:rPr>
                <w:rFonts w:hint="eastAsia"/>
                <w:lang w:val="en-AU" w:eastAsia="zh-CN"/>
              </w:rPr>
            </w:pPr>
            <w:r>
              <w:rPr>
                <w:rFonts w:hint="eastAsia"/>
                <w:lang w:val="en-AU" w:eastAsia="zh-CN"/>
              </w:rPr>
              <w:t>对象的寻址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top"/>
          </w:tcPr>
          <w:p>
            <w:pPr>
              <w:rPr>
                <w:rFonts w:hint="eastAsia"/>
                <w:lang w:val="en-AU" w:eastAsia="zh-CN"/>
              </w:rPr>
            </w:pPr>
          </w:p>
        </w:tc>
        <w:tc>
          <w:tcPr>
            <w:tcW w:w="2775" w:type="dxa"/>
            <w:vAlign w:val="top"/>
          </w:tcPr>
          <w:p>
            <w:pPr>
              <w:rPr>
                <w:rFonts w:hint="eastAsia"/>
                <w:lang w:val="en-AU" w:eastAsia="zh-CN"/>
              </w:rPr>
            </w:pPr>
            <w:r>
              <w:rPr>
                <w:rFonts w:hint="eastAsia"/>
                <w:lang w:val="en-AU" w:eastAsia="zh-CN"/>
              </w:rPr>
              <w:t>模型加载</w:t>
            </w:r>
          </w:p>
        </w:tc>
        <w:tc>
          <w:tcPr>
            <w:tcW w:w="2200" w:type="dxa"/>
            <w:vAlign w:val="top"/>
          </w:tcPr>
          <w:p>
            <w:pPr>
              <w:rPr>
                <w:rFonts w:hint="eastAsia"/>
                <w:lang w:val="en-US" w:eastAsia="zh-CN"/>
              </w:rPr>
            </w:pPr>
            <w:r>
              <w:rPr>
                <w:rFonts w:hint="eastAsia"/>
                <w:lang w:val="en-US" w:eastAsia="zh-CN"/>
              </w:rPr>
              <w:t>RTDB_CORE_005</w:t>
            </w:r>
          </w:p>
        </w:tc>
        <w:tc>
          <w:tcPr>
            <w:tcW w:w="938" w:type="dxa"/>
            <w:vAlign w:val="top"/>
          </w:tcPr>
          <w:p>
            <w:pPr>
              <w:rPr>
                <w:rFonts w:hint="eastAsia"/>
                <w:lang w:val="en-US" w:eastAsia="zh-CN"/>
              </w:rPr>
            </w:pPr>
            <w:r>
              <w:rPr>
                <w:rFonts w:hint="eastAsia"/>
                <w:lang w:val="en-US" w:eastAsia="zh-CN"/>
              </w:rPr>
              <w:t>P4</w:t>
            </w:r>
          </w:p>
        </w:tc>
        <w:tc>
          <w:tcPr>
            <w:tcW w:w="3175" w:type="dxa"/>
            <w:vAlign w:val="top"/>
          </w:tcPr>
          <w:p>
            <w:pPr>
              <w:rPr>
                <w:rFonts w:hint="eastAsia"/>
                <w:lang w:val="en-US" w:eastAsia="zh-CN"/>
              </w:rPr>
            </w:pPr>
            <w:r>
              <w:rPr>
                <w:rFonts w:hint="eastAsia"/>
                <w:lang w:val="en-US" w:eastAsia="zh-CN"/>
              </w:rPr>
              <w:t>从配置库加载数据模型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top"/>
          </w:tcPr>
          <w:p>
            <w:pPr>
              <w:rPr>
                <w:rFonts w:hint="eastAsia"/>
                <w:lang w:val="en-AU" w:eastAsia="zh-CN"/>
              </w:rPr>
            </w:pPr>
          </w:p>
        </w:tc>
        <w:tc>
          <w:tcPr>
            <w:tcW w:w="2775" w:type="dxa"/>
            <w:vAlign w:val="top"/>
          </w:tcPr>
          <w:p>
            <w:pPr>
              <w:rPr>
                <w:rFonts w:hint="eastAsia"/>
                <w:lang w:val="en-AU" w:eastAsia="zh-CN"/>
              </w:rPr>
            </w:pPr>
            <w:r>
              <w:rPr>
                <w:rFonts w:hint="eastAsia"/>
                <w:lang w:val="en-AU" w:eastAsia="zh-CN"/>
              </w:rPr>
              <w:t>数据更新</w:t>
            </w:r>
          </w:p>
        </w:tc>
        <w:tc>
          <w:tcPr>
            <w:tcW w:w="2200" w:type="dxa"/>
            <w:vAlign w:val="top"/>
          </w:tcPr>
          <w:p>
            <w:pPr>
              <w:rPr>
                <w:rFonts w:hint="eastAsia"/>
                <w:lang w:val="en-US" w:eastAsia="zh-CN"/>
              </w:rPr>
            </w:pPr>
            <w:r>
              <w:rPr>
                <w:rFonts w:hint="eastAsia"/>
                <w:lang w:val="en-US" w:eastAsia="zh-CN"/>
              </w:rPr>
              <w:t>RTDB_CORE_006</w:t>
            </w:r>
          </w:p>
        </w:tc>
        <w:tc>
          <w:tcPr>
            <w:tcW w:w="938" w:type="dxa"/>
            <w:vAlign w:val="top"/>
          </w:tcPr>
          <w:p>
            <w:pPr>
              <w:rPr>
                <w:rFonts w:hint="eastAsia"/>
                <w:lang w:val="en-US" w:eastAsia="zh-CN"/>
              </w:rPr>
            </w:pPr>
            <w:r>
              <w:rPr>
                <w:rFonts w:hint="eastAsia"/>
                <w:lang w:val="en-US" w:eastAsia="zh-CN"/>
              </w:rPr>
              <w:t>P4</w:t>
            </w:r>
          </w:p>
        </w:tc>
        <w:tc>
          <w:tcPr>
            <w:tcW w:w="3175" w:type="dxa"/>
            <w:vAlign w:val="top"/>
          </w:tcPr>
          <w:p>
            <w:pPr>
              <w:rPr>
                <w:rFonts w:hint="eastAsia"/>
                <w:lang w:val="en-AU" w:eastAsia="zh-CN"/>
              </w:rPr>
            </w:pPr>
            <w:r>
              <w:rPr>
                <w:rFonts w:hint="eastAsia"/>
                <w:lang w:val="en-AU" w:eastAsia="zh-CN"/>
              </w:rPr>
              <w:t>数据更新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top"/>
          </w:tcPr>
          <w:p>
            <w:pPr>
              <w:rPr>
                <w:rFonts w:hint="eastAsia"/>
                <w:lang w:val="en-AU" w:eastAsia="zh-CN"/>
              </w:rPr>
            </w:pPr>
          </w:p>
        </w:tc>
        <w:tc>
          <w:tcPr>
            <w:tcW w:w="2775" w:type="dxa"/>
            <w:vAlign w:val="top"/>
          </w:tcPr>
          <w:p>
            <w:pPr>
              <w:rPr>
                <w:rFonts w:hint="eastAsia"/>
                <w:lang w:val="en-AU" w:eastAsia="zh-CN"/>
              </w:rPr>
            </w:pPr>
            <w:r>
              <w:rPr>
                <w:rFonts w:hint="eastAsia"/>
                <w:lang w:val="en-AU" w:eastAsia="zh-CN"/>
              </w:rPr>
              <w:t>数据增加</w:t>
            </w:r>
          </w:p>
        </w:tc>
        <w:tc>
          <w:tcPr>
            <w:tcW w:w="2200" w:type="dxa"/>
            <w:vAlign w:val="top"/>
          </w:tcPr>
          <w:p>
            <w:pPr>
              <w:rPr>
                <w:rFonts w:hint="eastAsia"/>
                <w:lang w:val="en-US" w:eastAsia="zh-CN"/>
              </w:rPr>
            </w:pPr>
            <w:r>
              <w:rPr>
                <w:rFonts w:hint="eastAsia"/>
                <w:lang w:val="en-US" w:eastAsia="zh-CN"/>
              </w:rPr>
              <w:t>RTDB_CORE_007</w:t>
            </w:r>
          </w:p>
        </w:tc>
        <w:tc>
          <w:tcPr>
            <w:tcW w:w="938" w:type="dxa"/>
            <w:vAlign w:val="top"/>
          </w:tcPr>
          <w:p>
            <w:pPr>
              <w:rPr>
                <w:rFonts w:hint="eastAsia"/>
                <w:lang w:val="en-US" w:eastAsia="zh-CN"/>
              </w:rPr>
            </w:pPr>
            <w:r>
              <w:rPr>
                <w:rFonts w:hint="eastAsia"/>
                <w:lang w:val="en-US" w:eastAsia="zh-CN"/>
              </w:rPr>
              <w:t>P1</w:t>
            </w:r>
          </w:p>
        </w:tc>
        <w:tc>
          <w:tcPr>
            <w:tcW w:w="3175" w:type="dxa"/>
            <w:vAlign w:val="top"/>
          </w:tcPr>
          <w:p>
            <w:pPr>
              <w:rPr>
                <w:rFonts w:hint="eastAsia"/>
                <w:lang w:val="en-AU" w:eastAsia="zh-CN"/>
              </w:rPr>
            </w:pPr>
            <w:r>
              <w:rPr>
                <w:rFonts w:hint="eastAsia"/>
                <w:lang w:val="en-AU" w:eastAsia="zh-CN"/>
              </w:rPr>
              <w:t>增加新数据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top"/>
          </w:tcPr>
          <w:p>
            <w:pPr>
              <w:rPr>
                <w:rFonts w:hint="eastAsia"/>
                <w:lang w:val="en-AU" w:eastAsia="zh-CN"/>
              </w:rPr>
            </w:pPr>
          </w:p>
        </w:tc>
        <w:tc>
          <w:tcPr>
            <w:tcW w:w="2775" w:type="dxa"/>
            <w:vAlign w:val="top"/>
          </w:tcPr>
          <w:p>
            <w:pPr>
              <w:rPr>
                <w:rFonts w:hint="eastAsia"/>
                <w:lang w:val="en-AU" w:eastAsia="zh-CN"/>
              </w:rPr>
            </w:pPr>
            <w:r>
              <w:rPr>
                <w:rFonts w:hint="eastAsia"/>
                <w:lang w:val="en-AU" w:eastAsia="zh-CN"/>
              </w:rPr>
              <w:t>数据删除</w:t>
            </w:r>
          </w:p>
        </w:tc>
        <w:tc>
          <w:tcPr>
            <w:tcW w:w="2200" w:type="dxa"/>
            <w:vAlign w:val="top"/>
          </w:tcPr>
          <w:p>
            <w:pPr>
              <w:rPr>
                <w:rFonts w:hint="eastAsia"/>
                <w:lang w:val="en-US" w:eastAsia="zh-CN"/>
              </w:rPr>
            </w:pPr>
            <w:r>
              <w:rPr>
                <w:rFonts w:hint="eastAsia"/>
                <w:lang w:val="en-US" w:eastAsia="zh-CN"/>
              </w:rPr>
              <w:t>RTDB_CORE_008</w:t>
            </w:r>
          </w:p>
        </w:tc>
        <w:tc>
          <w:tcPr>
            <w:tcW w:w="938" w:type="dxa"/>
            <w:vAlign w:val="top"/>
          </w:tcPr>
          <w:p>
            <w:pPr>
              <w:rPr>
                <w:rFonts w:hint="eastAsia"/>
                <w:lang w:val="en-US" w:eastAsia="zh-CN"/>
              </w:rPr>
            </w:pPr>
            <w:r>
              <w:rPr>
                <w:rFonts w:hint="eastAsia"/>
                <w:lang w:val="en-US" w:eastAsia="zh-CN"/>
              </w:rPr>
              <w:t>P1</w:t>
            </w:r>
          </w:p>
        </w:tc>
        <w:tc>
          <w:tcPr>
            <w:tcW w:w="3175" w:type="dxa"/>
            <w:vAlign w:val="top"/>
          </w:tcPr>
          <w:p>
            <w:pPr>
              <w:rPr>
                <w:rFonts w:hint="eastAsia"/>
                <w:lang w:val="en-AU" w:eastAsia="zh-CN"/>
              </w:rPr>
            </w:pPr>
            <w:r>
              <w:rPr>
                <w:rFonts w:hint="eastAsia"/>
                <w:lang w:val="en-AU" w:eastAsia="zh-CN"/>
              </w:rPr>
              <w:t>删除数据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top"/>
          </w:tcPr>
          <w:p>
            <w:pPr>
              <w:rPr>
                <w:rFonts w:hint="eastAsia"/>
                <w:lang w:val="en-AU" w:eastAsia="zh-CN"/>
              </w:rPr>
            </w:pPr>
          </w:p>
        </w:tc>
        <w:tc>
          <w:tcPr>
            <w:tcW w:w="2775" w:type="dxa"/>
            <w:vAlign w:val="top"/>
          </w:tcPr>
          <w:p>
            <w:pPr>
              <w:rPr>
                <w:rFonts w:hint="eastAsia"/>
                <w:lang w:val="en-AU" w:eastAsia="zh-CN"/>
              </w:rPr>
            </w:pPr>
            <w:r>
              <w:rPr>
                <w:rFonts w:hint="eastAsia"/>
                <w:lang w:val="en-AU" w:eastAsia="zh-CN"/>
              </w:rPr>
              <w:t>数据查询</w:t>
            </w:r>
          </w:p>
        </w:tc>
        <w:tc>
          <w:tcPr>
            <w:tcW w:w="2200" w:type="dxa"/>
            <w:vAlign w:val="top"/>
          </w:tcPr>
          <w:p>
            <w:pPr>
              <w:rPr>
                <w:rFonts w:hint="eastAsia"/>
                <w:lang w:val="en-US" w:eastAsia="zh-CN"/>
              </w:rPr>
            </w:pPr>
            <w:r>
              <w:rPr>
                <w:rFonts w:hint="eastAsia"/>
                <w:lang w:val="en-US" w:eastAsia="zh-CN"/>
              </w:rPr>
              <w:t>RTDB_CORE_009</w:t>
            </w:r>
          </w:p>
        </w:tc>
        <w:tc>
          <w:tcPr>
            <w:tcW w:w="938" w:type="dxa"/>
            <w:vAlign w:val="top"/>
          </w:tcPr>
          <w:p>
            <w:pPr>
              <w:rPr>
                <w:rFonts w:hint="eastAsia"/>
                <w:lang w:val="en-US" w:eastAsia="zh-CN"/>
              </w:rPr>
            </w:pPr>
            <w:r>
              <w:rPr>
                <w:rFonts w:hint="eastAsia"/>
                <w:lang w:val="en-US" w:eastAsia="zh-CN"/>
              </w:rPr>
              <w:t>P4</w:t>
            </w:r>
          </w:p>
        </w:tc>
        <w:tc>
          <w:tcPr>
            <w:tcW w:w="3175" w:type="dxa"/>
            <w:vAlign w:val="top"/>
          </w:tcPr>
          <w:p>
            <w:pPr>
              <w:rPr>
                <w:rFonts w:hint="eastAsia"/>
                <w:lang w:val="en-AU" w:eastAsia="zh-CN"/>
              </w:rPr>
            </w:pPr>
            <w:r>
              <w:rPr>
                <w:rFonts w:hint="eastAsia"/>
                <w:lang w:val="en-AU" w:eastAsia="zh-CN"/>
              </w:rPr>
              <w:t>数据查询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top"/>
          </w:tcPr>
          <w:p>
            <w:pPr>
              <w:rPr>
                <w:rFonts w:hint="eastAsia"/>
                <w:lang w:val="en-AU" w:eastAsia="zh-CN"/>
              </w:rPr>
            </w:pPr>
          </w:p>
        </w:tc>
        <w:tc>
          <w:tcPr>
            <w:tcW w:w="2775" w:type="dxa"/>
            <w:vAlign w:val="top"/>
          </w:tcPr>
          <w:p>
            <w:pPr>
              <w:rPr>
                <w:rFonts w:hint="eastAsia"/>
                <w:lang w:val="en-AU" w:eastAsia="zh-CN"/>
              </w:rPr>
            </w:pPr>
            <w:r>
              <w:rPr>
                <w:rFonts w:hint="eastAsia"/>
                <w:lang w:val="en-AU" w:eastAsia="zh-CN"/>
              </w:rPr>
              <w:t>大数据访问</w:t>
            </w:r>
          </w:p>
        </w:tc>
        <w:tc>
          <w:tcPr>
            <w:tcW w:w="2200" w:type="dxa"/>
            <w:vAlign w:val="top"/>
          </w:tcPr>
          <w:p>
            <w:pPr>
              <w:rPr>
                <w:rFonts w:hint="eastAsia"/>
                <w:lang w:val="en-US" w:eastAsia="zh-CN"/>
              </w:rPr>
            </w:pPr>
            <w:r>
              <w:rPr>
                <w:rFonts w:hint="eastAsia"/>
                <w:lang w:val="en-US" w:eastAsia="zh-CN"/>
              </w:rPr>
              <w:t>RTDB_CORE_010</w:t>
            </w:r>
          </w:p>
        </w:tc>
        <w:tc>
          <w:tcPr>
            <w:tcW w:w="938" w:type="dxa"/>
            <w:vAlign w:val="top"/>
          </w:tcPr>
          <w:p>
            <w:pPr>
              <w:rPr>
                <w:rFonts w:hint="eastAsia"/>
                <w:lang w:val="en-US" w:eastAsia="zh-CN"/>
              </w:rPr>
            </w:pPr>
            <w:r>
              <w:rPr>
                <w:rFonts w:hint="eastAsia"/>
                <w:lang w:val="en-US" w:eastAsia="zh-CN"/>
              </w:rPr>
              <w:t>P1</w:t>
            </w:r>
          </w:p>
        </w:tc>
        <w:tc>
          <w:tcPr>
            <w:tcW w:w="3175" w:type="dxa"/>
            <w:vAlign w:val="top"/>
          </w:tcPr>
          <w:p>
            <w:pPr>
              <w:rPr>
                <w:rFonts w:hint="eastAsia"/>
                <w:lang w:val="en-AU" w:eastAsia="zh-CN"/>
              </w:rPr>
            </w:pPr>
            <w:r>
              <w:rPr>
                <w:rFonts w:hint="eastAsia"/>
                <w:lang w:val="en-AU" w:eastAsia="zh-CN"/>
              </w:rPr>
              <w:t>大量数据的加载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top"/>
          </w:tcPr>
          <w:p>
            <w:pPr>
              <w:rPr>
                <w:rFonts w:hint="eastAsia"/>
                <w:lang w:val="en-AU" w:eastAsia="zh-CN"/>
              </w:rPr>
            </w:pPr>
          </w:p>
        </w:tc>
        <w:tc>
          <w:tcPr>
            <w:tcW w:w="2775" w:type="dxa"/>
            <w:vAlign w:val="top"/>
          </w:tcPr>
          <w:p>
            <w:pPr>
              <w:rPr>
                <w:rFonts w:hint="eastAsia" w:eastAsia="宋体"/>
                <w:lang w:val="en-AU" w:eastAsia="zh-CN"/>
              </w:rPr>
            </w:pPr>
            <w:r>
              <w:rPr>
                <w:rFonts w:hint="eastAsia"/>
                <w:lang w:val="en-AU" w:eastAsia="zh-CN"/>
              </w:rPr>
              <w:t>高性能访问</w:t>
            </w:r>
          </w:p>
        </w:tc>
        <w:tc>
          <w:tcPr>
            <w:tcW w:w="2200" w:type="dxa"/>
            <w:vAlign w:val="top"/>
          </w:tcPr>
          <w:p>
            <w:pPr>
              <w:rPr>
                <w:rFonts w:hint="eastAsia" w:eastAsia="宋体"/>
                <w:lang w:val="en-US" w:eastAsia="zh-CN"/>
              </w:rPr>
            </w:pPr>
            <w:r>
              <w:rPr>
                <w:rFonts w:hint="eastAsia"/>
                <w:lang w:val="en-US" w:eastAsia="zh-CN"/>
              </w:rPr>
              <w:t>RTDB_CORE_011</w:t>
            </w:r>
          </w:p>
        </w:tc>
        <w:tc>
          <w:tcPr>
            <w:tcW w:w="938" w:type="dxa"/>
            <w:vAlign w:val="top"/>
          </w:tcPr>
          <w:p>
            <w:pPr>
              <w:rPr>
                <w:rFonts w:hint="eastAsia" w:eastAsia="宋体"/>
                <w:lang w:val="en-US" w:eastAsia="zh-CN"/>
              </w:rPr>
            </w:pPr>
            <w:r>
              <w:rPr>
                <w:rFonts w:hint="eastAsia"/>
                <w:lang w:val="en-US" w:eastAsia="zh-CN"/>
              </w:rPr>
              <w:t>P1</w:t>
            </w:r>
          </w:p>
        </w:tc>
        <w:tc>
          <w:tcPr>
            <w:tcW w:w="3175" w:type="dxa"/>
            <w:vAlign w:val="top"/>
          </w:tcPr>
          <w:p>
            <w:pPr>
              <w:rPr>
                <w:rFonts w:hint="eastAsia" w:eastAsia="宋体"/>
                <w:lang w:val="en-AU" w:eastAsia="zh-CN"/>
              </w:rPr>
            </w:pPr>
            <w:r>
              <w:rPr>
                <w:rFonts w:hint="eastAsia"/>
                <w:lang w:val="en-AU" w:eastAsia="zh-CN"/>
              </w:rPr>
              <w:t>大量数据的更新、查询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restart"/>
            <w:vAlign w:val="center"/>
          </w:tcPr>
          <w:p>
            <w:pPr>
              <w:jc w:val="center"/>
              <w:rPr>
                <w:rFonts w:hint="eastAsia" w:eastAsia="宋体"/>
                <w:lang w:val="en-AU" w:eastAsia="zh-CN"/>
              </w:rPr>
            </w:pPr>
            <w:r>
              <w:rPr>
                <w:rFonts w:hint="eastAsia"/>
                <w:lang w:val="en-AU" w:eastAsia="zh-CN"/>
              </w:rPr>
              <w:t>命令</w:t>
            </w:r>
          </w:p>
        </w:tc>
        <w:tc>
          <w:tcPr>
            <w:tcW w:w="2775" w:type="dxa"/>
            <w:vAlign w:val="top"/>
          </w:tcPr>
          <w:p>
            <w:pPr>
              <w:rPr>
                <w:rFonts w:hint="eastAsia" w:eastAsia="宋体"/>
                <w:lang w:val="en-AU" w:eastAsia="zh-CN"/>
              </w:rPr>
            </w:pPr>
            <w:r>
              <w:rPr>
                <w:rFonts w:hint="eastAsia"/>
                <w:lang w:val="en-AU" w:eastAsia="zh-CN"/>
              </w:rPr>
              <w:t>命令模板</w:t>
            </w:r>
          </w:p>
        </w:tc>
        <w:tc>
          <w:tcPr>
            <w:tcW w:w="2200" w:type="dxa"/>
            <w:vAlign w:val="top"/>
          </w:tcPr>
          <w:p>
            <w:pPr>
              <w:rPr>
                <w:rFonts w:hint="eastAsia" w:eastAsia="宋体"/>
                <w:lang w:val="en-US" w:eastAsia="zh-CN"/>
              </w:rPr>
            </w:pPr>
            <w:r>
              <w:rPr>
                <w:rFonts w:hint="eastAsia"/>
                <w:lang w:val="en-US" w:eastAsia="zh-CN"/>
              </w:rPr>
              <w:t>RTDB_CTRL_001</w:t>
            </w:r>
          </w:p>
        </w:tc>
        <w:tc>
          <w:tcPr>
            <w:tcW w:w="938" w:type="dxa"/>
            <w:vAlign w:val="top"/>
          </w:tcPr>
          <w:p>
            <w:pPr>
              <w:rPr>
                <w:rFonts w:hint="eastAsia" w:eastAsia="宋体"/>
                <w:lang w:val="en-US" w:eastAsia="zh-CN"/>
              </w:rPr>
            </w:pPr>
            <w:r>
              <w:rPr>
                <w:rFonts w:hint="eastAsia"/>
                <w:lang w:val="en-US" w:eastAsia="zh-CN"/>
              </w:rPr>
              <w:t>P2</w:t>
            </w:r>
          </w:p>
        </w:tc>
        <w:tc>
          <w:tcPr>
            <w:tcW w:w="3175" w:type="dxa"/>
            <w:vAlign w:val="top"/>
          </w:tcPr>
          <w:p>
            <w:pPr>
              <w:rPr>
                <w:rFonts w:hint="eastAsia" w:eastAsia="宋体"/>
                <w:lang w:val="en-AU" w:eastAsia="zh-CN"/>
              </w:rPr>
            </w:pPr>
            <w:r>
              <w:rPr>
                <w:rFonts w:hint="eastAsia"/>
                <w:lang w:val="en-AU" w:eastAsia="zh-CN"/>
              </w:rPr>
              <w:t>命令的模板定义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top"/>
          </w:tcPr>
          <w:p>
            <w:pPr>
              <w:rPr>
                <w:rFonts w:hint="eastAsia"/>
                <w:lang w:val="en-AU" w:eastAsia="zh-CN"/>
              </w:rPr>
            </w:pPr>
          </w:p>
        </w:tc>
        <w:tc>
          <w:tcPr>
            <w:tcW w:w="2775" w:type="dxa"/>
            <w:vAlign w:val="top"/>
          </w:tcPr>
          <w:p>
            <w:pPr>
              <w:rPr>
                <w:rFonts w:hint="eastAsia"/>
                <w:lang w:val="en-AU" w:eastAsia="zh-CN"/>
              </w:rPr>
            </w:pPr>
            <w:r>
              <w:rPr>
                <w:rFonts w:hint="eastAsia"/>
                <w:lang w:val="en-AU" w:eastAsia="zh-CN"/>
              </w:rPr>
              <w:t>命令控制</w:t>
            </w:r>
          </w:p>
        </w:tc>
        <w:tc>
          <w:tcPr>
            <w:tcW w:w="2200" w:type="dxa"/>
            <w:vAlign w:val="top"/>
          </w:tcPr>
          <w:p>
            <w:pPr>
              <w:rPr>
                <w:rFonts w:hint="eastAsia" w:eastAsia="宋体"/>
                <w:lang w:val="en-US" w:eastAsia="zh-CN"/>
              </w:rPr>
            </w:pPr>
            <w:r>
              <w:rPr>
                <w:rFonts w:hint="eastAsia"/>
                <w:lang w:val="en-US" w:eastAsia="zh-CN"/>
              </w:rPr>
              <w:t>RTDB_CTRL_002</w:t>
            </w:r>
          </w:p>
        </w:tc>
        <w:tc>
          <w:tcPr>
            <w:tcW w:w="938" w:type="dxa"/>
            <w:vAlign w:val="top"/>
          </w:tcPr>
          <w:p>
            <w:pPr>
              <w:rPr>
                <w:rFonts w:hint="eastAsia" w:eastAsia="宋体"/>
                <w:lang w:val="en-US" w:eastAsia="zh-CN"/>
              </w:rPr>
            </w:pPr>
            <w:r>
              <w:rPr>
                <w:rFonts w:hint="eastAsia"/>
                <w:lang w:val="en-US" w:eastAsia="zh-CN"/>
              </w:rPr>
              <w:t>P1</w:t>
            </w:r>
          </w:p>
        </w:tc>
        <w:tc>
          <w:tcPr>
            <w:tcW w:w="3175" w:type="dxa"/>
            <w:vAlign w:val="top"/>
          </w:tcPr>
          <w:p>
            <w:pPr>
              <w:rPr>
                <w:rFonts w:hint="eastAsia" w:eastAsia="宋体"/>
                <w:lang w:val="en-AU" w:eastAsia="zh-CN"/>
              </w:rPr>
            </w:pPr>
            <w:r>
              <w:rPr>
                <w:rFonts w:hint="eastAsia"/>
                <w:lang w:val="en-AU" w:eastAsia="zh-CN"/>
              </w:rPr>
              <w:t>命令流程控制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restart"/>
            <w:vAlign w:val="center"/>
          </w:tcPr>
          <w:p>
            <w:pPr>
              <w:jc w:val="center"/>
              <w:rPr>
                <w:rFonts w:hint="eastAsia"/>
                <w:lang w:val="en-AU" w:eastAsia="zh-CN"/>
              </w:rPr>
            </w:pPr>
            <w:r>
              <w:rPr>
                <w:rFonts w:hint="eastAsia"/>
                <w:lang w:val="en-AU" w:eastAsia="zh-CN"/>
              </w:rPr>
              <w:t>数据处理</w:t>
            </w:r>
          </w:p>
        </w:tc>
        <w:tc>
          <w:tcPr>
            <w:tcW w:w="2775" w:type="dxa"/>
            <w:vAlign w:val="top"/>
          </w:tcPr>
          <w:p>
            <w:pPr>
              <w:rPr>
                <w:rFonts w:hint="eastAsia"/>
                <w:lang w:val="en-AU" w:eastAsia="zh-CN"/>
              </w:rPr>
            </w:pPr>
            <w:r>
              <w:rPr>
                <w:rFonts w:hint="eastAsia"/>
                <w:lang w:val="en-AU" w:eastAsia="zh-CN"/>
              </w:rPr>
              <w:t>告警计算处理</w:t>
            </w:r>
          </w:p>
        </w:tc>
        <w:tc>
          <w:tcPr>
            <w:tcW w:w="2200" w:type="dxa"/>
            <w:vAlign w:val="top"/>
          </w:tcPr>
          <w:p>
            <w:pPr>
              <w:rPr>
                <w:rFonts w:hint="eastAsia" w:eastAsia="宋体"/>
                <w:lang w:val="en-US" w:eastAsia="zh-CN"/>
              </w:rPr>
            </w:pPr>
            <w:r>
              <w:rPr>
                <w:rFonts w:hint="eastAsia"/>
                <w:lang w:val="en-US" w:eastAsia="zh-CN"/>
              </w:rPr>
              <w:t>RTDB_ANAL_001</w:t>
            </w:r>
          </w:p>
        </w:tc>
        <w:tc>
          <w:tcPr>
            <w:tcW w:w="938" w:type="dxa"/>
            <w:vAlign w:val="top"/>
          </w:tcPr>
          <w:p>
            <w:pPr>
              <w:rPr>
                <w:rFonts w:hint="eastAsia" w:eastAsia="宋体"/>
                <w:lang w:val="en-US" w:eastAsia="zh-CN"/>
              </w:rPr>
            </w:pPr>
            <w:r>
              <w:rPr>
                <w:rFonts w:hint="eastAsia"/>
                <w:lang w:val="en-US" w:eastAsia="zh-CN"/>
              </w:rPr>
              <w:t>P3</w:t>
            </w:r>
          </w:p>
        </w:tc>
        <w:tc>
          <w:tcPr>
            <w:tcW w:w="3175" w:type="dxa"/>
            <w:vAlign w:val="top"/>
          </w:tcPr>
          <w:p>
            <w:pPr>
              <w:rPr>
                <w:rFonts w:hint="eastAsia" w:eastAsia="宋体"/>
                <w:lang w:val="en-AU" w:eastAsia="zh-CN"/>
              </w:rPr>
            </w:pPr>
            <w:r>
              <w:rPr>
                <w:rFonts w:hint="eastAsia"/>
                <w:lang w:val="en-AU" w:eastAsia="zh-CN"/>
              </w:rPr>
              <w:t>支持告警计算处理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top"/>
          </w:tcPr>
          <w:p>
            <w:pPr>
              <w:rPr>
                <w:rFonts w:hint="eastAsia" w:eastAsia="宋体"/>
                <w:lang w:val="en-AU" w:eastAsia="zh-CN"/>
              </w:rPr>
            </w:pPr>
          </w:p>
        </w:tc>
        <w:tc>
          <w:tcPr>
            <w:tcW w:w="2775" w:type="dxa"/>
            <w:vAlign w:val="top"/>
          </w:tcPr>
          <w:p>
            <w:pPr>
              <w:rPr>
                <w:rFonts w:hint="eastAsia" w:eastAsia="宋体"/>
                <w:lang w:val="en-AU" w:eastAsia="zh-CN"/>
              </w:rPr>
            </w:pPr>
            <w:r>
              <w:rPr>
                <w:rFonts w:hint="eastAsia"/>
                <w:lang w:val="en-AU" w:eastAsia="zh-CN"/>
              </w:rPr>
              <w:t>表达式</w:t>
            </w:r>
          </w:p>
        </w:tc>
        <w:tc>
          <w:tcPr>
            <w:tcW w:w="2200" w:type="dxa"/>
            <w:vAlign w:val="top"/>
          </w:tcPr>
          <w:p>
            <w:pPr>
              <w:rPr>
                <w:rFonts w:hint="eastAsia"/>
                <w:lang w:val="en-AU"/>
              </w:rPr>
            </w:pPr>
            <w:r>
              <w:rPr>
                <w:rFonts w:hint="eastAsia"/>
                <w:lang w:val="en-US" w:eastAsia="zh-CN"/>
              </w:rPr>
              <w:t>RTDB_ANAL_002</w:t>
            </w:r>
          </w:p>
        </w:tc>
        <w:tc>
          <w:tcPr>
            <w:tcW w:w="938" w:type="dxa"/>
            <w:vAlign w:val="top"/>
          </w:tcPr>
          <w:p>
            <w:pPr>
              <w:rPr>
                <w:rFonts w:hint="eastAsia" w:eastAsia="宋体"/>
                <w:lang w:val="en-US" w:eastAsia="zh-CN"/>
              </w:rPr>
            </w:pPr>
            <w:r>
              <w:rPr>
                <w:rFonts w:hint="eastAsia"/>
                <w:lang w:val="en-US" w:eastAsia="zh-CN"/>
              </w:rPr>
              <w:t>P1</w:t>
            </w:r>
          </w:p>
        </w:tc>
        <w:tc>
          <w:tcPr>
            <w:tcW w:w="3175" w:type="dxa"/>
            <w:vAlign w:val="top"/>
          </w:tcPr>
          <w:p>
            <w:pPr>
              <w:rPr>
                <w:rFonts w:hint="eastAsia" w:eastAsia="宋体"/>
                <w:lang w:val="en-AU" w:eastAsia="zh-CN"/>
              </w:rPr>
            </w:pPr>
            <w:r>
              <w:rPr>
                <w:rFonts w:hint="eastAsia"/>
                <w:lang w:val="en-AU" w:eastAsia="zh-CN"/>
              </w:rPr>
              <w:t>支持表达式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top"/>
          </w:tcPr>
          <w:p>
            <w:pPr>
              <w:rPr>
                <w:rFonts w:hint="eastAsia" w:eastAsia="宋体"/>
                <w:lang w:val="en-AU" w:eastAsia="zh-CN"/>
              </w:rPr>
            </w:pPr>
          </w:p>
        </w:tc>
        <w:tc>
          <w:tcPr>
            <w:tcW w:w="2775" w:type="dxa"/>
            <w:vAlign w:val="top"/>
          </w:tcPr>
          <w:p>
            <w:pPr>
              <w:rPr>
                <w:rFonts w:hint="eastAsia" w:eastAsia="宋体"/>
                <w:lang w:val="en-AU" w:eastAsia="zh-CN"/>
              </w:rPr>
            </w:pPr>
            <w:r>
              <w:rPr>
                <w:rFonts w:hint="eastAsia"/>
                <w:lang w:val="en-AU" w:eastAsia="zh-CN"/>
              </w:rPr>
              <w:t>脚本</w:t>
            </w:r>
          </w:p>
        </w:tc>
        <w:tc>
          <w:tcPr>
            <w:tcW w:w="2200" w:type="dxa"/>
            <w:vAlign w:val="top"/>
          </w:tcPr>
          <w:p>
            <w:pPr>
              <w:rPr>
                <w:rFonts w:hint="eastAsia"/>
                <w:lang w:val="en-AU"/>
              </w:rPr>
            </w:pPr>
            <w:r>
              <w:rPr>
                <w:rFonts w:hint="eastAsia"/>
                <w:lang w:val="en-US" w:eastAsia="zh-CN"/>
              </w:rPr>
              <w:t>RTDB_ANAL_003</w:t>
            </w:r>
          </w:p>
        </w:tc>
        <w:tc>
          <w:tcPr>
            <w:tcW w:w="938" w:type="dxa"/>
            <w:vAlign w:val="top"/>
          </w:tcPr>
          <w:p>
            <w:pPr>
              <w:rPr>
                <w:rFonts w:hint="eastAsia" w:eastAsia="宋体"/>
                <w:lang w:val="en-US" w:eastAsia="zh-CN"/>
              </w:rPr>
            </w:pPr>
            <w:r>
              <w:rPr>
                <w:rFonts w:hint="eastAsia"/>
                <w:lang w:val="en-US" w:eastAsia="zh-CN"/>
              </w:rPr>
              <w:t>P1</w:t>
            </w:r>
          </w:p>
        </w:tc>
        <w:tc>
          <w:tcPr>
            <w:tcW w:w="3175" w:type="dxa"/>
            <w:vAlign w:val="top"/>
          </w:tcPr>
          <w:p>
            <w:pPr>
              <w:rPr>
                <w:rFonts w:hint="eastAsia" w:eastAsia="宋体"/>
                <w:lang w:val="en-AU" w:eastAsia="zh-CN"/>
              </w:rPr>
            </w:pPr>
            <w:r>
              <w:rPr>
                <w:rFonts w:hint="eastAsia"/>
                <w:lang w:val="en-AU" w:eastAsia="zh-CN"/>
              </w:rPr>
              <w:t>支持脚本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restart"/>
            <w:vAlign w:val="center"/>
          </w:tcPr>
          <w:p>
            <w:pPr>
              <w:jc w:val="center"/>
              <w:rPr>
                <w:rFonts w:hint="eastAsia" w:eastAsia="宋体"/>
                <w:lang w:val="en-AU" w:eastAsia="zh-CN"/>
              </w:rPr>
            </w:pPr>
            <w:r>
              <w:rPr>
                <w:rFonts w:hint="eastAsia"/>
                <w:lang w:val="en-AU" w:eastAsia="zh-CN"/>
              </w:rPr>
              <w:t>订阅发布</w:t>
            </w:r>
          </w:p>
        </w:tc>
        <w:tc>
          <w:tcPr>
            <w:tcW w:w="2775" w:type="dxa"/>
            <w:vAlign w:val="top"/>
          </w:tcPr>
          <w:p>
            <w:pPr>
              <w:rPr>
                <w:rFonts w:hint="eastAsia" w:eastAsia="宋体"/>
                <w:lang w:val="en-AU" w:eastAsia="zh-CN"/>
              </w:rPr>
            </w:pPr>
            <w:r>
              <w:rPr>
                <w:rFonts w:hint="eastAsia"/>
                <w:lang w:val="en-AU" w:eastAsia="zh-CN"/>
              </w:rPr>
              <w:t>订阅</w:t>
            </w:r>
          </w:p>
        </w:tc>
        <w:tc>
          <w:tcPr>
            <w:tcW w:w="2200" w:type="dxa"/>
            <w:vAlign w:val="top"/>
          </w:tcPr>
          <w:p>
            <w:pPr>
              <w:rPr>
                <w:rFonts w:hint="eastAsia" w:eastAsia="宋体"/>
                <w:lang w:val="en-US" w:eastAsia="zh-CN"/>
              </w:rPr>
            </w:pPr>
            <w:r>
              <w:rPr>
                <w:rFonts w:hint="eastAsia"/>
                <w:lang w:val="en-US" w:eastAsia="zh-CN"/>
              </w:rPr>
              <w:t>RTDB_SPUB_001</w:t>
            </w:r>
          </w:p>
        </w:tc>
        <w:tc>
          <w:tcPr>
            <w:tcW w:w="938" w:type="dxa"/>
            <w:vAlign w:val="top"/>
          </w:tcPr>
          <w:p>
            <w:pPr>
              <w:rPr>
                <w:rFonts w:hint="eastAsia" w:eastAsia="宋体"/>
                <w:lang w:val="en-US" w:eastAsia="zh-CN"/>
              </w:rPr>
            </w:pPr>
            <w:r>
              <w:rPr>
                <w:rFonts w:hint="eastAsia"/>
                <w:lang w:val="en-US" w:eastAsia="zh-CN"/>
              </w:rPr>
              <w:t>P2</w:t>
            </w:r>
          </w:p>
        </w:tc>
        <w:tc>
          <w:tcPr>
            <w:tcW w:w="3175" w:type="dxa"/>
            <w:vAlign w:val="top"/>
          </w:tcPr>
          <w:p>
            <w:pPr>
              <w:rPr>
                <w:rFonts w:hint="eastAsia" w:eastAsia="宋体"/>
                <w:lang w:val="en-AU" w:eastAsia="zh-CN"/>
              </w:rPr>
            </w:pPr>
            <w:r>
              <w:rPr>
                <w:rFonts w:hint="eastAsia"/>
                <w:lang w:val="en-AU" w:eastAsia="zh-CN"/>
              </w:rPr>
              <w:t>监控对象数据订阅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center"/>
          </w:tcPr>
          <w:p>
            <w:pPr>
              <w:jc w:val="center"/>
              <w:rPr>
                <w:rFonts w:hint="eastAsia"/>
                <w:lang w:val="en-AU" w:eastAsia="zh-CN"/>
              </w:rPr>
            </w:pPr>
          </w:p>
        </w:tc>
        <w:tc>
          <w:tcPr>
            <w:tcW w:w="2775" w:type="dxa"/>
            <w:vAlign w:val="top"/>
          </w:tcPr>
          <w:p>
            <w:pPr>
              <w:rPr>
                <w:rFonts w:hint="eastAsia"/>
                <w:lang w:val="en-AU" w:eastAsia="zh-CN"/>
              </w:rPr>
            </w:pPr>
            <w:r>
              <w:rPr>
                <w:rFonts w:hint="eastAsia"/>
                <w:lang w:val="en-AU" w:eastAsia="zh-CN"/>
              </w:rPr>
              <w:t>发布</w:t>
            </w:r>
          </w:p>
        </w:tc>
        <w:tc>
          <w:tcPr>
            <w:tcW w:w="2200" w:type="dxa"/>
            <w:vAlign w:val="top"/>
          </w:tcPr>
          <w:p>
            <w:pPr>
              <w:rPr>
                <w:rFonts w:hint="eastAsia"/>
                <w:lang w:val="en-US" w:eastAsia="zh-CN"/>
              </w:rPr>
            </w:pPr>
            <w:r>
              <w:rPr>
                <w:rFonts w:hint="eastAsia"/>
                <w:lang w:val="en-US" w:eastAsia="zh-CN"/>
              </w:rPr>
              <w:t>RTDB_SPUB_002</w:t>
            </w:r>
          </w:p>
        </w:tc>
        <w:tc>
          <w:tcPr>
            <w:tcW w:w="938" w:type="dxa"/>
            <w:vAlign w:val="top"/>
          </w:tcPr>
          <w:p>
            <w:pPr>
              <w:rPr>
                <w:rFonts w:hint="eastAsia"/>
                <w:lang w:val="en-US" w:eastAsia="zh-CN"/>
              </w:rPr>
            </w:pPr>
            <w:r>
              <w:rPr>
                <w:rFonts w:hint="eastAsia"/>
                <w:lang w:val="en-US" w:eastAsia="zh-CN"/>
              </w:rPr>
              <w:t>P2</w:t>
            </w:r>
          </w:p>
        </w:tc>
        <w:tc>
          <w:tcPr>
            <w:tcW w:w="3175" w:type="dxa"/>
            <w:vAlign w:val="top"/>
          </w:tcPr>
          <w:p>
            <w:pPr>
              <w:rPr>
                <w:rFonts w:hint="eastAsia"/>
                <w:lang w:val="en-AU" w:eastAsia="zh-CN"/>
              </w:rPr>
            </w:pPr>
            <w:r>
              <w:rPr>
                <w:rFonts w:hint="eastAsia"/>
                <w:lang w:val="en-AU" w:eastAsia="zh-CN"/>
              </w:rPr>
              <w:t>发布监控对象数据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restart"/>
            <w:vAlign w:val="center"/>
          </w:tcPr>
          <w:p>
            <w:pPr>
              <w:jc w:val="center"/>
              <w:rPr>
                <w:rFonts w:hint="eastAsia" w:eastAsia="宋体"/>
                <w:lang w:val="en-AU" w:eastAsia="zh-CN"/>
              </w:rPr>
            </w:pPr>
            <w:r>
              <w:rPr>
                <w:rFonts w:hint="eastAsia"/>
                <w:lang w:val="en-AU" w:eastAsia="zh-CN"/>
              </w:rPr>
              <w:t>集群</w:t>
            </w:r>
          </w:p>
        </w:tc>
        <w:tc>
          <w:tcPr>
            <w:tcW w:w="2775" w:type="dxa"/>
            <w:vAlign w:val="top"/>
          </w:tcPr>
          <w:p>
            <w:pPr>
              <w:rPr>
                <w:rFonts w:hint="eastAsia" w:eastAsia="宋体"/>
                <w:lang w:val="en-AU" w:eastAsia="zh-CN"/>
              </w:rPr>
            </w:pPr>
            <w:r>
              <w:rPr>
                <w:rFonts w:hint="eastAsia"/>
                <w:lang w:val="en-AU" w:eastAsia="zh-CN"/>
              </w:rPr>
              <w:t>心跳</w:t>
            </w:r>
          </w:p>
        </w:tc>
        <w:tc>
          <w:tcPr>
            <w:tcW w:w="2200" w:type="dxa"/>
            <w:vAlign w:val="top"/>
          </w:tcPr>
          <w:p>
            <w:pPr>
              <w:rPr>
                <w:rFonts w:hint="eastAsia" w:eastAsia="宋体"/>
                <w:lang w:val="en-US" w:eastAsia="zh-CN"/>
              </w:rPr>
            </w:pPr>
            <w:r>
              <w:rPr>
                <w:rFonts w:hint="eastAsia"/>
                <w:lang w:val="en-US" w:eastAsia="zh-CN"/>
              </w:rPr>
              <w:t>RTDB_CLUS_001</w:t>
            </w:r>
          </w:p>
        </w:tc>
        <w:tc>
          <w:tcPr>
            <w:tcW w:w="938" w:type="dxa"/>
            <w:vAlign w:val="top"/>
          </w:tcPr>
          <w:p>
            <w:pPr>
              <w:rPr>
                <w:rFonts w:hint="eastAsia" w:eastAsia="宋体"/>
                <w:lang w:val="en-US" w:eastAsia="zh-CN"/>
              </w:rPr>
            </w:pPr>
            <w:r>
              <w:rPr>
                <w:rFonts w:hint="eastAsia"/>
                <w:lang w:val="en-US" w:eastAsia="zh-CN"/>
              </w:rPr>
              <w:t>P2</w:t>
            </w:r>
          </w:p>
        </w:tc>
        <w:tc>
          <w:tcPr>
            <w:tcW w:w="3175" w:type="dxa"/>
            <w:vAlign w:val="top"/>
          </w:tcPr>
          <w:p>
            <w:pPr>
              <w:rPr>
                <w:rFonts w:hint="eastAsia" w:eastAsia="宋体"/>
                <w:lang w:val="en-AU" w:eastAsia="zh-CN"/>
              </w:rPr>
            </w:pPr>
            <w:r>
              <w:rPr>
                <w:rFonts w:hint="eastAsia"/>
                <w:lang w:val="en-AU" w:eastAsia="zh-CN"/>
              </w:rPr>
              <w:t>心跳消息处理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top"/>
          </w:tcPr>
          <w:p>
            <w:pPr>
              <w:rPr>
                <w:rFonts w:hint="eastAsia"/>
                <w:lang w:val="en-AU" w:eastAsia="zh-CN"/>
              </w:rPr>
            </w:pPr>
          </w:p>
        </w:tc>
        <w:tc>
          <w:tcPr>
            <w:tcW w:w="2775" w:type="dxa"/>
            <w:vAlign w:val="top"/>
          </w:tcPr>
          <w:p>
            <w:pPr>
              <w:rPr>
                <w:rFonts w:hint="eastAsia"/>
                <w:lang w:val="en-AU" w:eastAsia="zh-CN"/>
              </w:rPr>
            </w:pPr>
            <w:r>
              <w:rPr>
                <w:rFonts w:hint="eastAsia"/>
                <w:lang w:val="en-AU" w:eastAsia="zh-CN"/>
              </w:rPr>
              <w:t>集群切换</w:t>
            </w:r>
          </w:p>
        </w:tc>
        <w:tc>
          <w:tcPr>
            <w:tcW w:w="2200" w:type="dxa"/>
            <w:vAlign w:val="top"/>
          </w:tcPr>
          <w:p>
            <w:pPr>
              <w:rPr>
                <w:rFonts w:hint="eastAsia" w:eastAsia="宋体"/>
                <w:lang w:val="en-US" w:eastAsia="zh-CN"/>
              </w:rPr>
            </w:pPr>
            <w:r>
              <w:rPr>
                <w:rFonts w:hint="eastAsia"/>
                <w:lang w:val="en-US" w:eastAsia="zh-CN"/>
              </w:rPr>
              <w:t>RTDB_CLUS_002</w:t>
            </w:r>
          </w:p>
        </w:tc>
        <w:tc>
          <w:tcPr>
            <w:tcW w:w="938" w:type="dxa"/>
            <w:vAlign w:val="top"/>
          </w:tcPr>
          <w:p>
            <w:pPr>
              <w:rPr>
                <w:rFonts w:hint="eastAsia" w:eastAsia="宋体"/>
                <w:lang w:val="en-US" w:eastAsia="zh-CN"/>
              </w:rPr>
            </w:pPr>
            <w:r>
              <w:rPr>
                <w:rFonts w:hint="eastAsia"/>
                <w:lang w:val="en-US" w:eastAsia="zh-CN"/>
              </w:rPr>
              <w:t>P2</w:t>
            </w:r>
          </w:p>
        </w:tc>
        <w:tc>
          <w:tcPr>
            <w:tcW w:w="3175" w:type="dxa"/>
            <w:vAlign w:val="top"/>
          </w:tcPr>
          <w:p>
            <w:pPr>
              <w:rPr>
                <w:rFonts w:hint="eastAsia" w:eastAsia="宋体"/>
                <w:lang w:val="en-AU" w:eastAsia="zh-CN"/>
              </w:rPr>
            </w:pPr>
            <w:r>
              <w:rPr>
                <w:rFonts w:hint="eastAsia"/>
                <w:lang w:val="en-AU" w:eastAsia="zh-CN"/>
              </w:rPr>
              <w:t>系统主备切换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top"/>
          </w:tcPr>
          <w:p>
            <w:pPr>
              <w:rPr>
                <w:rFonts w:hint="eastAsia"/>
                <w:lang w:val="en-AU" w:eastAsia="zh-CN"/>
              </w:rPr>
            </w:pPr>
          </w:p>
        </w:tc>
        <w:tc>
          <w:tcPr>
            <w:tcW w:w="2775" w:type="dxa"/>
            <w:vAlign w:val="top"/>
          </w:tcPr>
          <w:p>
            <w:pPr>
              <w:rPr>
                <w:rFonts w:hint="eastAsia"/>
                <w:lang w:val="en-AU" w:eastAsia="zh-CN"/>
              </w:rPr>
            </w:pPr>
            <w:r>
              <w:rPr>
                <w:rFonts w:hint="eastAsia"/>
                <w:lang w:val="en-AU" w:eastAsia="zh-CN"/>
              </w:rPr>
              <w:t>数据同步</w:t>
            </w:r>
          </w:p>
        </w:tc>
        <w:tc>
          <w:tcPr>
            <w:tcW w:w="2200" w:type="dxa"/>
            <w:vAlign w:val="top"/>
          </w:tcPr>
          <w:p>
            <w:pPr>
              <w:rPr>
                <w:rFonts w:hint="eastAsia" w:eastAsia="宋体"/>
                <w:lang w:val="en-US" w:eastAsia="zh-CN"/>
              </w:rPr>
            </w:pPr>
            <w:r>
              <w:rPr>
                <w:rFonts w:hint="eastAsia"/>
                <w:lang w:val="en-US" w:eastAsia="zh-CN"/>
              </w:rPr>
              <w:t>RTDB_CLUS_003</w:t>
            </w:r>
          </w:p>
        </w:tc>
        <w:tc>
          <w:tcPr>
            <w:tcW w:w="938" w:type="dxa"/>
            <w:vAlign w:val="top"/>
          </w:tcPr>
          <w:p>
            <w:pPr>
              <w:rPr>
                <w:rFonts w:hint="eastAsia" w:eastAsia="宋体"/>
                <w:lang w:val="en-US" w:eastAsia="zh-CN"/>
              </w:rPr>
            </w:pPr>
            <w:r>
              <w:rPr>
                <w:rFonts w:hint="eastAsia"/>
                <w:lang w:val="en-US" w:eastAsia="zh-CN"/>
              </w:rPr>
              <w:t>P1</w:t>
            </w:r>
          </w:p>
        </w:tc>
        <w:tc>
          <w:tcPr>
            <w:tcW w:w="3175" w:type="dxa"/>
            <w:vAlign w:val="top"/>
          </w:tcPr>
          <w:p>
            <w:pPr>
              <w:rPr>
                <w:rFonts w:hint="eastAsia" w:eastAsia="宋体"/>
                <w:lang w:val="en-AU" w:eastAsia="zh-CN"/>
              </w:rPr>
            </w:pPr>
            <w:r>
              <w:rPr>
                <w:rFonts w:hint="eastAsia"/>
                <w:lang w:val="en-AU" w:eastAsia="zh-CN"/>
              </w:rPr>
              <w:t>主备数据同步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restart"/>
            <w:vAlign w:val="center"/>
          </w:tcPr>
          <w:p>
            <w:pPr>
              <w:jc w:val="center"/>
              <w:rPr>
                <w:rFonts w:hint="eastAsia"/>
                <w:lang w:val="en-AU" w:eastAsia="zh-CN"/>
              </w:rPr>
            </w:pPr>
            <w:r>
              <w:rPr>
                <w:rFonts w:hint="eastAsia"/>
                <w:lang w:val="en-AU" w:eastAsia="zh-CN"/>
              </w:rPr>
              <w:t>数据接口</w:t>
            </w:r>
          </w:p>
        </w:tc>
        <w:tc>
          <w:tcPr>
            <w:tcW w:w="2775" w:type="dxa"/>
            <w:vAlign w:val="top"/>
          </w:tcPr>
          <w:p>
            <w:pPr>
              <w:rPr>
                <w:rFonts w:hint="eastAsia" w:eastAsia="宋体"/>
                <w:lang w:val="en-AU" w:eastAsia="zh-CN"/>
              </w:rPr>
            </w:pPr>
            <w:r>
              <w:rPr>
                <w:rFonts w:hint="eastAsia"/>
                <w:lang w:val="en-AU" w:eastAsia="zh-CN"/>
              </w:rPr>
              <w:t>存储接口</w:t>
            </w:r>
          </w:p>
        </w:tc>
        <w:tc>
          <w:tcPr>
            <w:tcW w:w="2200" w:type="dxa"/>
            <w:vAlign w:val="top"/>
          </w:tcPr>
          <w:p>
            <w:pPr>
              <w:rPr>
                <w:rFonts w:hint="eastAsia" w:eastAsia="宋体"/>
                <w:lang w:val="en-US" w:eastAsia="zh-CN"/>
              </w:rPr>
            </w:pPr>
            <w:r>
              <w:rPr>
                <w:rFonts w:hint="eastAsia"/>
                <w:lang w:val="en-US" w:eastAsia="zh-CN"/>
              </w:rPr>
              <w:t>RTDB_IDAT_001</w:t>
            </w:r>
          </w:p>
        </w:tc>
        <w:tc>
          <w:tcPr>
            <w:tcW w:w="938" w:type="dxa"/>
            <w:vAlign w:val="top"/>
          </w:tcPr>
          <w:p>
            <w:pPr>
              <w:rPr>
                <w:rFonts w:hint="eastAsia" w:eastAsia="宋体"/>
                <w:lang w:val="en-US" w:eastAsia="zh-CN"/>
              </w:rPr>
            </w:pPr>
            <w:r>
              <w:rPr>
                <w:rFonts w:hint="eastAsia"/>
                <w:lang w:val="en-US" w:eastAsia="zh-CN"/>
              </w:rPr>
              <w:t>P4</w:t>
            </w:r>
          </w:p>
        </w:tc>
        <w:tc>
          <w:tcPr>
            <w:tcW w:w="3175" w:type="dxa"/>
            <w:vAlign w:val="top"/>
          </w:tcPr>
          <w:p>
            <w:pPr>
              <w:rPr>
                <w:rFonts w:hint="eastAsia" w:eastAsia="宋体"/>
                <w:lang w:val="en-AU" w:eastAsia="zh-CN"/>
              </w:rPr>
            </w:pPr>
            <w:r>
              <w:rPr>
                <w:rFonts w:hint="eastAsia"/>
                <w:lang w:val="en-AU" w:eastAsia="zh-CN"/>
              </w:rPr>
              <w:t>数据存储接口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top"/>
          </w:tcPr>
          <w:p>
            <w:pPr>
              <w:rPr>
                <w:rFonts w:hint="eastAsia"/>
                <w:lang w:val="en-AU" w:eastAsia="zh-CN"/>
              </w:rPr>
            </w:pPr>
          </w:p>
        </w:tc>
        <w:tc>
          <w:tcPr>
            <w:tcW w:w="2775" w:type="dxa"/>
            <w:vAlign w:val="top"/>
          </w:tcPr>
          <w:p>
            <w:pPr>
              <w:rPr>
                <w:rFonts w:hint="eastAsia"/>
                <w:lang w:val="en-AU" w:eastAsia="zh-CN"/>
              </w:rPr>
            </w:pPr>
            <w:r>
              <w:rPr>
                <w:rFonts w:hint="eastAsia"/>
                <w:lang w:val="en-AU" w:eastAsia="zh-CN"/>
              </w:rPr>
              <w:t>查询接口</w:t>
            </w:r>
          </w:p>
        </w:tc>
        <w:tc>
          <w:tcPr>
            <w:tcW w:w="2200" w:type="dxa"/>
            <w:vAlign w:val="top"/>
          </w:tcPr>
          <w:p>
            <w:pPr>
              <w:rPr>
                <w:rFonts w:hint="eastAsia"/>
                <w:lang w:val="en-AU"/>
              </w:rPr>
            </w:pPr>
            <w:r>
              <w:rPr>
                <w:rFonts w:hint="eastAsia"/>
                <w:lang w:val="en-US" w:eastAsia="zh-CN"/>
              </w:rPr>
              <w:t>RTDB_IDAT_002</w:t>
            </w:r>
          </w:p>
        </w:tc>
        <w:tc>
          <w:tcPr>
            <w:tcW w:w="938" w:type="dxa"/>
            <w:vAlign w:val="top"/>
          </w:tcPr>
          <w:p>
            <w:pPr>
              <w:rPr>
                <w:rFonts w:hint="eastAsia" w:eastAsia="宋体"/>
                <w:lang w:val="en-US" w:eastAsia="zh-CN"/>
              </w:rPr>
            </w:pPr>
            <w:r>
              <w:rPr>
                <w:rFonts w:hint="eastAsia"/>
                <w:lang w:val="en-US" w:eastAsia="zh-CN"/>
              </w:rPr>
              <w:t>P4</w:t>
            </w:r>
          </w:p>
        </w:tc>
        <w:tc>
          <w:tcPr>
            <w:tcW w:w="3175" w:type="dxa"/>
            <w:vAlign w:val="top"/>
          </w:tcPr>
          <w:p>
            <w:pPr>
              <w:rPr>
                <w:rFonts w:hint="eastAsia" w:eastAsia="宋体"/>
                <w:lang w:val="en-AU" w:eastAsia="zh-CN"/>
              </w:rPr>
            </w:pPr>
            <w:r>
              <w:rPr>
                <w:rFonts w:hint="eastAsia"/>
                <w:lang w:val="en-AU" w:eastAsia="zh-CN"/>
              </w:rPr>
              <w:t>数据查询接口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top"/>
          </w:tcPr>
          <w:p>
            <w:pPr>
              <w:rPr>
                <w:rFonts w:hint="eastAsia"/>
                <w:lang w:val="en-AU" w:eastAsia="zh-CN"/>
              </w:rPr>
            </w:pPr>
          </w:p>
        </w:tc>
        <w:tc>
          <w:tcPr>
            <w:tcW w:w="2775" w:type="dxa"/>
            <w:vAlign w:val="top"/>
          </w:tcPr>
          <w:p>
            <w:pPr>
              <w:rPr>
                <w:rFonts w:hint="eastAsia"/>
                <w:lang w:val="en-AU" w:eastAsia="zh-CN"/>
              </w:rPr>
            </w:pPr>
            <w:r>
              <w:rPr>
                <w:rFonts w:hint="eastAsia"/>
                <w:lang w:val="en-AU" w:eastAsia="zh-CN"/>
              </w:rPr>
              <w:t>管理接口</w:t>
            </w:r>
          </w:p>
        </w:tc>
        <w:tc>
          <w:tcPr>
            <w:tcW w:w="2200" w:type="dxa"/>
            <w:vAlign w:val="top"/>
          </w:tcPr>
          <w:p>
            <w:pPr>
              <w:rPr>
                <w:rFonts w:hint="eastAsia"/>
                <w:lang w:val="en-AU"/>
              </w:rPr>
            </w:pPr>
            <w:r>
              <w:rPr>
                <w:rFonts w:hint="eastAsia"/>
                <w:lang w:val="en-US" w:eastAsia="zh-CN"/>
              </w:rPr>
              <w:t>RTDB_IDAT_003</w:t>
            </w:r>
          </w:p>
        </w:tc>
        <w:tc>
          <w:tcPr>
            <w:tcW w:w="938" w:type="dxa"/>
            <w:vAlign w:val="top"/>
          </w:tcPr>
          <w:p>
            <w:pPr>
              <w:rPr>
                <w:rFonts w:hint="eastAsia" w:eastAsia="宋体"/>
                <w:lang w:val="en-US" w:eastAsia="zh-CN"/>
              </w:rPr>
            </w:pPr>
            <w:r>
              <w:rPr>
                <w:rFonts w:hint="eastAsia"/>
                <w:lang w:val="en-US" w:eastAsia="zh-CN"/>
              </w:rPr>
              <w:t>P1</w:t>
            </w:r>
          </w:p>
        </w:tc>
        <w:tc>
          <w:tcPr>
            <w:tcW w:w="3175" w:type="dxa"/>
            <w:vAlign w:val="top"/>
          </w:tcPr>
          <w:p>
            <w:pPr>
              <w:rPr>
                <w:rFonts w:hint="eastAsia" w:eastAsia="宋体"/>
                <w:lang w:val="en-AU" w:eastAsia="zh-CN"/>
              </w:rPr>
            </w:pPr>
            <w:r>
              <w:rPr>
                <w:rFonts w:hint="eastAsia"/>
                <w:lang w:val="en-AU" w:eastAsia="zh-CN"/>
              </w:rPr>
              <w:t>系统管理接口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restart"/>
            <w:vAlign w:val="center"/>
          </w:tcPr>
          <w:p>
            <w:pPr>
              <w:jc w:val="center"/>
              <w:rPr>
                <w:rFonts w:hint="eastAsia"/>
                <w:lang w:val="en-AU" w:eastAsia="zh-CN"/>
              </w:rPr>
            </w:pPr>
            <w:r>
              <w:rPr>
                <w:rFonts w:hint="eastAsia"/>
                <w:lang w:val="en-AU" w:eastAsia="zh-CN"/>
              </w:rPr>
              <w:t>系统管理</w:t>
            </w:r>
          </w:p>
        </w:tc>
        <w:tc>
          <w:tcPr>
            <w:tcW w:w="2775" w:type="dxa"/>
            <w:vAlign w:val="top"/>
          </w:tcPr>
          <w:p>
            <w:pPr>
              <w:rPr>
                <w:rFonts w:hint="eastAsia" w:eastAsia="宋体"/>
                <w:lang w:val="en-AU" w:eastAsia="zh-CN"/>
              </w:rPr>
            </w:pPr>
            <w:r>
              <w:rPr>
                <w:rFonts w:hint="eastAsia"/>
                <w:lang w:val="en-AU" w:eastAsia="zh-CN"/>
              </w:rPr>
              <w:t>状态监视</w:t>
            </w:r>
          </w:p>
        </w:tc>
        <w:tc>
          <w:tcPr>
            <w:tcW w:w="2200" w:type="dxa"/>
            <w:vAlign w:val="top"/>
          </w:tcPr>
          <w:p>
            <w:pPr>
              <w:rPr>
                <w:rFonts w:hint="eastAsia" w:eastAsia="宋体"/>
                <w:lang w:val="en-US" w:eastAsia="zh-CN"/>
              </w:rPr>
            </w:pPr>
            <w:r>
              <w:rPr>
                <w:rFonts w:hint="eastAsia"/>
                <w:lang w:val="en-US" w:eastAsia="zh-CN"/>
              </w:rPr>
              <w:t>RTDB_SYS_001</w:t>
            </w:r>
          </w:p>
        </w:tc>
        <w:tc>
          <w:tcPr>
            <w:tcW w:w="938" w:type="dxa"/>
            <w:vAlign w:val="top"/>
          </w:tcPr>
          <w:p>
            <w:pPr>
              <w:rPr>
                <w:rFonts w:hint="eastAsia" w:eastAsia="宋体"/>
                <w:lang w:val="en-US" w:eastAsia="zh-CN"/>
              </w:rPr>
            </w:pPr>
            <w:r>
              <w:rPr>
                <w:rFonts w:hint="eastAsia"/>
                <w:lang w:val="en-US" w:eastAsia="zh-CN"/>
              </w:rPr>
              <w:t>P1</w:t>
            </w:r>
          </w:p>
        </w:tc>
        <w:tc>
          <w:tcPr>
            <w:tcW w:w="3175" w:type="dxa"/>
            <w:vAlign w:val="top"/>
          </w:tcPr>
          <w:p>
            <w:pPr>
              <w:rPr>
                <w:rFonts w:hint="eastAsia" w:eastAsia="宋体"/>
                <w:lang w:val="en-AU" w:eastAsia="zh-CN"/>
              </w:rPr>
            </w:pPr>
            <w:r>
              <w:rPr>
                <w:rFonts w:hint="eastAsia"/>
                <w:lang w:val="en-AU" w:eastAsia="zh-CN"/>
              </w:rPr>
              <w:t>监视运行状态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center"/>
          </w:tcPr>
          <w:p>
            <w:pPr>
              <w:jc w:val="center"/>
              <w:rPr>
                <w:rFonts w:hint="eastAsia"/>
                <w:lang w:val="en-AU" w:eastAsia="zh-CN"/>
              </w:rPr>
            </w:pPr>
          </w:p>
        </w:tc>
        <w:tc>
          <w:tcPr>
            <w:tcW w:w="2775" w:type="dxa"/>
            <w:vAlign w:val="top"/>
          </w:tcPr>
          <w:p>
            <w:pPr>
              <w:rPr>
                <w:rFonts w:hint="eastAsia"/>
                <w:lang w:val="en-AU" w:eastAsia="zh-CN"/>
              </w:rPr>
            </w:pPr>
            <w:r>
              <w:rPr>
                <w:rFonts w:hint="eastAsia"/>
                <w:lang w:val="en-AU" w:eastAsia="zh-CN"/>
              </w:rPr>
              <w:t>系统控制</w:t>
            </w:r>
          </w:p>
        </w:tc>
        <w:tc>
          <w:tcPr>
            <w:tcW w:w="2200" w:type="dxa"/>
            <w:vAlign w:val="top"/>
          </w:tcPr>
          <w:p>
            <w:pPr>
              <w:rPr>
                <w:rFonts w:hint="eastAsia" w:eastAsia="宋体"/>
                <w:lang w:val="en-US" w:eastAsia="zh-CN"/>
              </w:rPr>
            </w:pPr>
            <w:r>
              <w:rPr>
                <w:rFonts w:hint="eastAsia"/>
                <w:lang w:val="en-US" w:eastAsia="zh-CN"/>
              </w:rPr>
              <w:t>RTDB_SYS_002</w:t>
            </w:r>
          </w:p>
        </w:tc>
        <w:tc>
          <w:tcPr>
            <w:tcW w:w="938" w:type="dxa"/>
            <w:vAlign w:val="top"/>
          </w:tcPr>
          <w:p>
            <w:pPr>
              <w:rPr>
                <w:rFonts w:hint="eastAsia" w:eastAsia="宋体"/>
                <w:lang w:val="en-US" w:eastAsia="zh-CN"/>
              </w:rPr>
            </w:pPr>
            <w:r>
              <w:rPr>
                <w:rFonts w:hint="eastAsia"/>
                <w:lang w:val="en-US" w:eastAsia="zh-CN"/>
              </w:rPr>
              <w:t>P1</w:t>
            </w:r>
          </w:p>
        </w:tc>
        <w:tc>
          <w:tcPr>
            <w:tcW w:w="3175" w:type="dxa"/>
            <w:vAlign w:val="top"/>
          </w:tcPr>
          <w:p>
            <w:pPr>
              <w:rPr>
                <w:rFonts w:hint="eastAsia" w:eastAsia="宋体"/>
                <w:lang w:val="en-AU" w:eastAsia="zh-CN"/>
              </w:rPr>
            </w:pPr>
            <w:r>
              <w:rPr>
                <w:rFonts w:hint="eastAsia"/>
                <w:lang w:val="en-AU" w:eastAsia="zh-CN"/>
              </w:rPr>
              <w:t>系统控制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center"/>
          </w:tcPr>
          <w:p>
            <w:pPr>
              <w:jc w:val="center"/>
              <w:rPr>
                <w:rFonts w:hint="eastAsia"/>
                <w:lang w:val="en-AU" w:eastAsia="zh-CN"/>
              </w:rPr>
            </w:pPr>
          </w:p>
        </w:tc>
        <w:tc>
          <w:tcPr>
            <w:tcW w:w="2775" w:type="dxa"/>
            <w:vAlign w:val="top"/>
          </w:tcPr>
          <w:p>
            <w:pPr>
              <w:rPr>
                <w:rFonts w:hint="eastAsia"/>
                <w:lang w:val="en-AU" w:eastAsia="zh-CN"/>
              </w:rPr>
            </w:pPr>
            <w:r>
              <w:rPr>
                <w:rFonts w:hint="eastAsia"/>
                <w:lang w:val="en-AU" w:eastAsia="zh-CN"/>
              </w:rPr>
              <w:t>集群监控</w:t>
            </w:r>
          </w:p>
        </w:tc>
        <w:tc>
          <w:tcPr>
            <w:tcW w:w="2200" w:type="dxa"/>
            <w:vAlign w:val="top"/>
          </w:tcPr>
          <w:p>
            <w:pPr>
              <w:rPr>
                <w:rFonts w:hint="eastAsia" w:eastAsia="宋体"/>
                <w:lang w:val="en-US" w:eastAsia="zh-CN"/>
              </w:rPr>
            </w:pPr>
            <w:r>
              <w:rPr>
                <w:rFonts w:hint="eastAsia"/>
                <w:lang w:val="en-US" w:eastAsia="zh-CN"/>
              </w:rPr>
              <w:t>RTDB_SYS_003</w:t>
            </w:r>
          </w:p>
        </w:tc>
        <w:tc>
          <w:tcPr>
            <w:tcW w:w="938" w:type="dxa"/>
            <w:vAlign w:val="top"/>
          </w:tcPr>
          <w:p>
            <w:pPr>
              <w:rPr>
                <w:rFonts w:hint="eastAsia" w:eastAsia="宋体"/>
                <w:lang w:val="en-US" w:eastAsia="zh-CN"/>
              </w:rPr>
            </w:pPr>
            <w:r>
              <w:rPr>
                <w:rFonts w:hint="eastAsia"/>
                <w:lang w:val="en-US" w:eastAsia="zh-CN"/>
              </w:rPr>
              <w:t>P1</w:t>
            </w:r>
          </w:p>
        </w:tc>
        <w:tc>
          <w:tcPr>
            <w:tcW w:w="3175" w:type="dxa"/>
            <w:vAlign w:val="top"/>
          </w:tcPr>
          <w:p>
            <w:pPr>
              <w:rPr>
                <w:rFonts w:hint="eastAsia" w:eastAsia="宋体"/>
                <w:lang w:val="en-AU" w:eastAsia="zh-CN"/>
              </w:rPr>
            </w:pPr>
            <w:r>
              <w:rPr>
                <w:rFonts w:hint="eastAsia"/>
                <w:lang w:val="en-AU" w:eastAsia="zh-CN"/>
              </w:rPr>
              <w:t>集群监控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center"/>
          </w:tcPr>
          <w:p>
            <w:pPr>
              <w:jc w:val="center"/>
              <w:rPr>
                <w:rFonts w:hint="eastAsia"/>
                <w:lang w:val="en-AU" w:eastAsia="zh-CN"/>
              </w:rPr>
            </w:pPr>
          </w:p>
        </w:tc>
        <w:tc>
          <w:tcPr>
            <w:tcW w:w="2775" w:type="dxa"/>
            <w:vAlign w:val="top"/>
          </w:tcPr>
          <w:p>
            <w:pPr>
              <w:rPr>
                <w:rFonts w:hint="eastAsia"/>
                <w:lang w:val="en-AU" w:eastAsia="zh-CN"/>
              </w:rPr>
            </w:pPr>
            <w:r>
              <w:rPr>
                <w:rFonts w:hint="eastAsia"/>
                <w:lang w:val="en-AU" w:eastAsia="zh-CN"/>
              </w:rPr>
              <w:t>日志</w:t>
            </w:r>
          </w:p>
        </w:tc>
        <w:tc>
          <w:tcPr>
            <w:tcW w:w="2200" w:type="dxa"/>
            <w:vAlign w:val="top"/>
          </w:tcPr>
          <w:p>
            <w:pPr>
              <w:rPr>
                <w:rFonts w:hint="eastAsia"/>
                <w:lang w:val="en-US" w:eastAsia="zh-CN"/>
              </w:rPr>
            </w:pPr>
            <w:r>
              <w:rPr>
                <w:rFonts w:hint="eastAsia"/>
                <w:lang w:val="en-US" w:eastAsia="zh-CN"/>
              </w:rPr>
              <w:t>RTDB_SYS_004</w:t>
            </w:r>
          </w:p>
        </w:tc>
        <w:tc>
          <w:tcPr>
            <w:tcW w:w="938" w:type="dxa"/>
            <w:vAlign w:val="top"/>
          </w:tcPr>
          <w:p>
            <w:pPr>
              <w:rPr>
                <w:rFonts w:hint="eastAsia" w:eastAsia="宋体"/>
                <w:lang w:val="en-US" w:eastAsia="zh-CN"/>
              </w:rPr>
            </w:pPr>
            <w:r>
              <w:rPr>
                <w:rFonts w:hint="eastAsia"/>
                <w:lang w:val="en-US" w:eastAsia="zh-CN"/>
              </w:rPr>
              <w:t>P1</w:t>
            </w:r>
          </w:p>
        </w:tc>
        <w:tc>
          <w:tcPr>
            <w:tcW w:w="3175" w:type="dxa"/>
            <w:vAlign w:val="top"/>
          </w:tcPr>
          <w:p>
            <w:pPr>
              <w:rPr>
                <w:rFonts w:hint="eastAsia"/>
                <w:lang w:val="en-AU" w:eastAsia="zh-CN"/>
              </w:rPr>
            </w:pPr>
            <w:r>
              <w:rPr>
                <w:rFonts w:hint="eastAsia"/>
                <w:lang w:val="en-AU" w:eastAsia="zh-CN"/>
              </w:rPr>
              <w:t>运行、操作日志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restart"/>
            <w:vAlign w:val="center"/>
          </w:tcPr>
          <w:p>
            <w:pPr>
              <w:jc w:val="center"/>
              <w:rPr>
                <w:rFonts w:hint="eastAsia"/>
                <w:lang w:val="en-AU" w:eastAsia="zh-CN"/>
              </w:rPr>
            </w:pPr>
            <w:r>
              <w:rPr>
                <w:rFonts w:hint="eastAsia"/>
                <w:lang w:val="en-AU" w:eastAsia="zh-CN"/>
              </w:rPr>
              <w:t>权限控制</w:t>
            </w:r>
          </w:p>
        </w:tc>
        <w:tc>
          <w:tcPr>
            <w:tcW w:w="2775" w:type="dxa"/>
            <w:vAlign w:val="top"/>
          </w:tcPr>
          <w:p>
            <w:pPr>
              <w:rPr>
                <w:rFonts w:hint="eastAsia"/>
                <w:lang w:val="en-AU" w:eastAsia="zh-CN"/>
              </w:rPr>
            </w:pPr>
            <w:r>
              <w:rPr>
                <w:rFonts w:hint="eastAsia"/>
                <w:lang w:val="en-AU" w:eastAsia="zh-CN"/>
              </w:rPr>
              <w:t>访问权限控制</w:t>
            </w:r>
          </w:p>
        </w:tc>
        <w:tc>
          <w:tcPr>
            <w:tcW w:w="2200" w:type="dxa"/>
            <w:vAlign w:val="top"/>
          </w:tcPr>
          <w:p>
            <w:pPr>
              <w:rPr>
                <w:rFonts w:hint="eastAsia" w:eastAsia="宋体"/>
                <w:lang w:val="en-US" w:eastAsia="zh-CN"/>
              </w:rPr>
            </w:pPr>
            <w:r>
              <w:rPr>
                <w:rFonts w:hint="eastAsia"/>
                <w:lang w:val="en-US" w:eastAsia="zh-CN"/>
              </w:rPr>
              <w:t>RTDB_ACS_001</w:t>
            </w:r>
          </w:p>
        </w:tc>
        <w:tc>
          <w:tcPr>
            <w:tcW w:w="938" w:type="dxa"/>
            <w:vAlign w:val="top"/>
          </w:tcPr>
          <w:p>
            <w:pPr>
              <w:rPr>
                <w:rFonts w:hint="eastAsia" w:eastAsia="宋体"/>
                <w:lang w:val="en-US" w:eastAsia="zh-CN"/>
              </w:rPr>
            </w:pPr>
            <w:r>
              <w:rPr>
                <w:rFonts w:hint="eastAsia"/>
                <w:lang w:val="en-US" w:eastAsia="zh-CN"/>
              </w:rPr>
              <w:t>P1</w:t>
            </w:r>
          </w:p>
        </w:tc>
        <w:tc>
          <w:tcPr>
            <w:tcW w:w="3175" w:type="dxa"/>
            <w:vAlign w:val="top"/>
          </w:tcPr>
          <w:p>
            <w:pPr>
              <w:rPr>
                <w:rFonts w:hint="eastAsia" w:eastAsia="宋体"/>
                <w:lang w:val="en-AU" w:eastAsia="zh-CN"/>
              </w:rPr>
            </w:pPr>
            <w:r>
              <w:rPr>
                <w:rFonts w:hint="eastAsia"/>
                <w:lang w:val="en-AU" w:eastAsia="zh-CN"/>
              </w:rPr>
              <w:t>系统访问权限控制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center"/>
          </w:tcPr>
          <w:p>
            <w:pPr>
              <w:jc w:val="center"/>
              <w:rPr>
                <w:rFonts w:hint="eastAsia"/>
                <w:lang w:val="en-AU" w:eastAsia="zh-CN"/>
              </w:rPr>
            </w:pPr>
          </w:p>
        </w:tc>
        <w:tc>
          <w:tcPr>
            <w:tcW w:w="2775" w:type="dxa"/>
            <w:vAlign w:val="top"/>
          </w:tcPr>
          <w:p>
            <w:pPr>
              <w:rPr>
                <w:rFonts w:hint="eastAsia"/>
                <w:lang w:val="en-AU" w:eastAsia="zh-CN"/>
              </w:rPr>
            </w:pPr>
            <w:r>
              <w:rPr>
                <w:rFonts w:hint="eastAsia"/>
                <w:lang w:val="en-AU" w:eastAsia="zh-CN"/>
              </w:rPr>
              <w:t>操作权限控制</w:t>
            </w:r>
          </w:p>
        </w:tc>
        <w:tc>
          <w:tcPr>
            <w:tcW w:w="2200" w:type="dxa"/>
            <w:vAlign w:val="top"/>
          </w:tcPr>
          <w:p>
            <w:pPr>
              <w:rPr>
                <w:rFonts w:hint="eastAsia"/>
                <w:lang w:val="en-US" w:eastAsia="zh-CN"/>
              </w:rPr>
            </w:pPr>
            <w:r>
              <w:rPr>
                <w:rFonts w:hint="eastAsia"/>
                <w:lang w:val="en-US" w:eastAsia="zh-CN"/>
              </w:rPr>
              <w:t>RTDB_ACS_002</w:t>
            </w:r>
          </w:p>
        </w:tc>
        <w:tc>
          <w:tcPr>
            <w:tcW w:w="938" w:type="dxa"/>
            <w:vAlign w:val="top"/>
          </w:tcPr>
          <w:p>
            <w:pPr>
              <w:rPr>
                <w:rFonts w:hint="eastAsia"/>
                <w:lang w:val="en-US" w:eastAsia="zh-CN"/>
              </w:rPr>
            </w:pPr>
            <w:r>
              <w:rPr>
                <w:rFonts w:hint="eastAsia"/>
                <w:lang w:val="en-US" w:eastAsia="zh-CN"/>
              </w:rPr>
              <w:t>P1</w:t>
            </w:r>
          </w:p>
        </w:tc>
        <w:tc>
          <w:tcPr>
            <w:tcW w:w="3175" w:type="dxa"/>
            <w:vAlign w:val="top"/>
          </w:tcPr>
          <w:p>
            <w:pPr>
              <w:rPr>
                <w:rFonts w:hint="eastAsia"/>
                <w:lang w:val="en-AU" w:eastAsia="zh-CN"/>
              </w:rPr>
            </w:pPr>
            <w:r>
              <w:rPr>
                <w:rFonts w:hint="eastAsia"/>
                <w:lang w:val="en-AU" w:eastAsia="zh-CN"/>
              </w:rPr>
              <w:t>系统操作权限控制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restart"/>
            <w:vAlign w:val="center"/>
          </w:tcPr>
          <w:p>
            <w:pPr>
              <w:jc w:val="center"/>
              <w:rPr>
                <w:rFonts w:hint="eastAsia"/>
                <w:lang w:val="en-AU" w:eastAsia="zh-CN"/>
              </w:rPr>
            </w:pPr>
            <w:r>
              <w:rPr>
                <w:rFonts w:hint="eastAsia"/>
                <w:lang w:val="en-AU" w:eastAsia="zh-CN"/>
              </w:rPr>
              <w:t>管理工具</w:t>
            </w:r>
          </w:p>
        </w:tc>
        <w:tc>
          <w:tcPr>
            <w:tcW w:w="2775" w:type="dxa"/>
            <w:vAlign w:val="top"/>
          </w:tcPr>
          <w:p>
            <w:pPr>
              <w:rPr>
                <w:rFonts w:hint="eastAsia"/>
                <w:lang w:val="en-AU" w:eastAsia="zh-CN"/>
              </w:rPr>
            </w:pPr>
            <w:r>
              <w:rPr>
                <w:rFonts w:hint="eastAsia"/>
                <w:lang w:val="en-AU" w:eastAsia="zh-CN"/>
              </w:rPr>
              <w:t>控制台</w:t>
            </w:r>
          </w:p>
        </w:tc>
        <w:tc>
          <w:tcPr>
            <w:tcW w:w="2200" w:type="dxa"/>
            <w:vAlign w:val="top"/>
          </w:tcPr>
          <w:p>
            <w:pPr>
              <w:rPr>
                <w:rFonts w:hint="eastAsia"/>
                <w:lang w:val="en-US" w:eastAsia="zh-CN"/>
              </w:rPr>
            </w:pPr>
            <w:r>
              <w:rPr>
                <w:rFonts w:hint="eastAsia"/>
                <w:lang w:val="en-US" w:eastAsia="zh-CN"/>
              </w:rPr>
              <w:t>RTDB_TOOL_001</w:t>
            </w:r>
          </w:p>
        </w:tc>
        <w:tc>
          <w:tcPr>
            <w:tcW w:w="938" w:type="dxa"/>
            <w:vAlign w:val="top"/>
          </w:tcPr>
          <w:p>
            <w:pPr>
              <w:rPr>
                <w:rFonts w:hint="eastAsia" w:eastAsia="宋体"/>
                <w:lang w:val="en-US" w:eastAsia="zh-CN"/>
              </w:rPr>
            </w:pPr>
            <w:r>
              <w:rPr>
                <w:rFonts w:hint="eastAsia"/>
                <w:lang w:val="en-US" w:eastAsia="zh-CN"/>
              </w:rPr>
              <w:t>P3</w:t>
            </w:r>
          </w:p>
        </w:tc>
        <w:tc>
          <w:tcPr>
            <w:tcW w:w="3175" w:type="dxa"/>
            <w:vAlign w:val="top"/>
          </w:tcPr>
          <w:p>
            <w:pPr>
              <w:rPr>
                <w:rFonts w:hint="eastAsia"/>
                <w:lang w:val="en-AU" w:eastAsia="zh-CN"/>
              </w:rPr>
            </w:pPr>
            <w:r>
              <w:rPr>
                <w:rFonts w:hint="eastAsia"/>
                <w:lang w:val="en-AU" w:eastAsia="zh-CN"/>
              </w:rPr>
              <w:t>控制台管理工具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center"/>
          </w:tcPr>
          <w:p>
            <w:pPr>
              <w:jc w:val="center"/>
              <w:rPr>
                <w:rFonts w:hint="eastAsia"/>
                <w:lang w:val="en-AU" w:eastAsia="zh-CN"/>
              </w:rPr>
            </w:pPr>
          </w:p>
        </w:tc>
        <w:tc>
          <w:tcPr>
            <w:tcW w:w="2775" w:type="dxa"/>
            <w:vAlign w:val="top"/>
          </w:tcPr>
          <w:p>
            <w:pPr>
              <w:rPr>
                <w:rFonts w:hint="eastAsia"/>
                <w:lang w:val="en-AU" w:eastAsia="zh-CN"/>
              </w:rPr>
            </w:pPr>
            <w:r>
              <w:rPr>
                <w:rFonts w:hint="eastAsia"/>
                <w:lang w:val="en-AU" w:eastAsia="zh-CN"/>
              </w:rPr>
              <w:t>图形界面</w:t>
            </w:r>
          </w:p>
        </w:tc>
        <w:tc>
          <w:tcPr>
            <w:tcW w:w="2200" w:type="dxa"/>
            <w:vAlign w:val="top"/>
          </w:tcPr>
          <w:p>
            <w:pPr>
              <w:rPr>
                <w:rFonts w:hint="eastAsia"/>
                <w:lang w:val="en-US" w:eastAsia="zh-CN"/>
              </w:rPr>
            </w:pPr>
            <w:r>
              <w:rPr>
                <w:rFonts w:hint="eastAsia"/>
                <w:lang w:val="en-US" w:eastAsia="zh-CN"/>
              </w:rPr>
              <w:t>RTDB_TOOL_002</w:t>
            </w:r>
          </w:p>
        </w:tc>
        <w:tc>
          <w:tcPr>
            <w:tcW w:w="938" w:type="dxa"/>
            <w:vAlign w:val="top"/>
          </w:tcPr>
          <w:p>
            <w:pPr>
              <w:rPr>
                <w:rFonts w:hint="eastAsia" w:eastAsia="宋体"/>
                <w:lang w:val="en-US" w:eastAsia="zh-CN"/>
              </w:rPr>
            </w:pPr>
            <w:r>
              <w:rPr>
                <w:rFonts w:hint="eastAsia"/>
                <w:lang w:val="en-US" w:eastAsia="zh-CN"/>
              </w:rPr>
              <w:t>P1</w:t>
            </w:r>
          </w:p>
        </w:tc>
        <w:tc>
          <w:tcPr>
            <w:tcW w:w="3175" w:type="dxa"/>
            <w:vAlign w:val="top"/>
          </w:tcPr>
          <w:p>
            <w:pPr>
              <w:rPr>
                <w:rFonts w:hint="eastAsia"/>
                <w:lang w:val="en-AU" w:eastAsia="zh-CN"/>
              </w:rPr>
            </w:pPr>
            <w:r>
              <w:rPr>
                <w:rFonts w:hint="eastAsia"/>
                <w:lang w:val="en-AU" w:eastAsia="zh-CN"/>
              </w:rPr>
              <w:t>界面管理工具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restart"/>
            <w:vAlign w:val="center"/>
          </w:tcPr>
          <w:p>
            <w:pPr>
              <w:jc w:val="center"/>
              <w:rPr>
                <w:rFonts w:hint="eastAsia"/>
                <w:lang w:val="en-AU" w:eastAsia="zh-CN"/>
              </w:rPr>
            </w:pPr>
            <w:r>
              <w:rPr>
                <w:rFonts w:hint="eastAsia"/>
                <w:lang w:val="en-AU" w:eastAsia="zh-CN"/>
              </w:rPr>
              <w:t>路由</w:t>
            </w:r>
          </w:p>
        </w:tc>
        <w:tc>
          <w:tcPr>
            <w:tcW w:w="2775" w:type="dxa"/>
            <w:vAlign w:val="top"/>
          </w:tcPr>
          <w:p>
            <w:pPr>
              <w:rPr>
                <w:rFonts w:hint="eastAsia"/>
                <w:lang w:val="en-AU" w:eastAsia="zh-CN"/>
              </w:rPr>
            </w:pPr>
            <w:r>
              <w:rPr>
                <w:rFonts w:hint="eastAsia"/>
                <w:lang w:val="en-AU" w:eastAsia="zh-CN"/>
              </w:rPr>
              <w:t>查询时路由</w:t>
            </w:r>
          </w:p>
        </w:tc>
        <w:tc>
          <w:tcPr>
            <w:tcW w:w="2200" w:type="dxa"/>
            <w:vAlign w:val="top"/>
          </w:tcPr>
          <w:p>
            <w:pPr>
              <w:rPr>
                <w:rFonts w:hint="eastAsia"/>
                <w:lang w:val="en-US" w:eastAsia="zh-CN"/>
              </w:rPr>
            </w:pPr>
            <w:r>
              <w:rPr>
                <w:rFonts w:hint="eastAsia"/>
                <w:lang w:val="en-US" w:eastAsia="zh-CN"/>
              </w:rPr>
              <w:t>RTDB_ROUT_001</w:t>
            </w:r>
          </w:p>
        </w:tc>
        <w:tc>
          <w:tcPr>
            <w:tcW w:w="938" w:type="dxa"/>
            <w:vAlign w:val="top"/>
          </w:tcPr>
          <w:p>
            <w:pPr>
              <w:rPr>
                <w:rFonts w:hint="eastAsia"/>
                <w:lang w:val="en-US" w:eastAsia="zh-CN"/>
              </w:rPr>
            </w:pPr>
            <w:r>
              <w:rPr>
                <w:rFonts w:hint="eastAsia"/>
                <w:lang w:val="en-US" w:eastAsia="zh-CN"/>
              </w:rPr>
              <w:t>P1</w:t>
            </w:r>
          </w:p>
        </w:tc>
        <w:tc>
          <w:tcPr>
            <w:tcW w:w="3175" w:type="dxa"/>
            <w:vAlign w:val="top"/>
          </w:tcPr>
          <w:p>
            <w:pPr>
              <w:rPr>
                <w:rFonts w:hint="eastAsia"/>
                <w:lang w:val="en-AU" w:eastAsia="zh-CN"/>
              </w:rPr>
            </w:pPr>
            <w:r>
              <w:rPr>
                <w:rFonts w:hint="eastAsia"/>
                <w:lang w:val="en-AU" w:eastAsia="zh-CN"/>
              </w:rPr>
              <w:t>查询数据路由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center"/>
          </w:tcPr>
          <w:p>
            <w:pPr>
              <w:jc w:val="center"/>
              <w:rPr>
                <w:rFonts w:hint="eastAsia"/>
                <w:lang w:val="en-AU" w:eastAsia="zh-CN"/>
              </w:rPr>
            </w:pPr>
          </w:p>
        </w:tc>
        <w:tc>
          <w:tcPr>
            <w:tcW w:w="2775" w:type="dxa"/>
            <w:vAlign w:val="top"/>
          </w:tcPr>
          <w:p>
            <w:pPr>
              <w:rPr>
                <w:rFonts w:hint="eastAsia"/>
                <w:lang w:val="en-US" w:eastAsia="zh-CN"/>
              </w:rPr>
            </w:pPr>
            <w:r>
              <w:rPr>
                <w:rFonts w:hint="eastAsia"/>
                <w:lang w:val="en-US" w:eastAsia="zh-CN"/>
              </w:rPr>
              <w:t>脚本处理时路由</w:t>
            </w:r>
          </w:p>
        </w:tc>
        <w:tc>
          <w:tcPr>
            <w:tcW w:w="2200" w:type="dxa"/>
            <w:vAlign w:val="top"/>
          </w:tcPr>
          <w:p>
            <w:pPr>
              <w:rPr>
                <w:rFonts w:hint="eastAsia"/>
                <w:lang w:val="en-US" w:eastAsia="zh-CN"/>
              </w:rPr>
            </w:pPr>
            <w:r>
              <w:rPr>
                <w:rFonts w:hint="eastAsia"/>
                <w:lang w:val="en-US" w:eastAsia="zh-CN"/>
              </w:rPr>
              <w:t>RTDB_ROUT_002</w:t>
            </w:r>
          </w:p>
        </w:tc>
        <w:tc>
          <w:tcPr>
            <w:tcW w:w="938" w:type="dxa"/>
            <w:vAlign w:val="top"/>
          </w:tcPr>
          <w:p>
            <w:pPr>
              <w:rPr>
                <w:rFonts w:hint="eastAsia"/>
                <w:lang w:val="en-US" w:eastAsia="zh-CN"/>
              </w:rPr>
            </w:pPr>
            <w:r>
              <w:rPr>
                <w:rFonts w:hint="eastAsia"/>
                <w:lang w:val="en-US" w:eastAsia="zh-CN"/>
              </w:rPr>
              <w:t>P1</w:t>
            </w:r>
          </w:p>
        </w:tc>
        <w:tc>
          <w:tcPr>
            <w:tcW w:w="3175" w:type="dxa"/>
            <w:vAlign w:val="top"/>
          </w:tcPr>
          <w:p>
            <w:pPr>
              <w:rPr>
                <w:rFonts w:hint="eastAsia"/>
                <w:lang w:val="en-AU" w:eastAsia="zh-CN"/>
              </w:rPr>
            </w:pPr>
            <w:r>
              <w:rPr>
                <w:rFonts w:hint="eastAsia"/>
                <w:lang w:val="en-AU" w:eastAsia="zh-CN"/>
              </w:rPr>
              <w:t>脚本路由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center"/>
          </w:tcPr>
          <w:p>
            <w:pPr>
              <w:jc w:val="center"/>
              <w:rPr>
                <w:rFonts w:hint="eastAsia"/>
                <w:lang w:val="en-AU" w:eastAsia="zh-CN"/>
              </w:rPr>
            </w:pPr>
          </w:p>
        </w:tc>
        <w:tc>
          <w:tcPr>
            <w:tcW w:w="2775" w:type="dxa"/>
            <w:vAlign w:val="top"/>
          </w:tcPr>
          <w:p>
            <w:pPr>
              <w:rPr>
                <w:rFonts w:hint="eastAsia"/>
                <w:lang w:val="en-US" w:eastAsia="zh-CN"/>
              </w:rPr>
            </w:pPr>
            <w:r>
              <w:rPr>
                <w:rFonts w:hint="eastAsia"/>
                <w:lang w:val="en-US" w:eastAsia="zh-CN"/>
              </w:rPr>
              <w:t>表达式处理时路由</w:t>
            </w:r>
          </w:p>
        </w:tc>
        <w:tc>
          <w:tcPr>
            <w:tcW w:w="2200" w:type="dxa"/>
            <w:vAlign w:val="top"/>
          </w:tcPr>
          <w:p>
            <w:pPr>
              <w:rPr>
                <w:rFonts w:hint="eastAsia"/>
                <w:lang w:val="en-US" w:eastAsia="zh-CN"/>
              </w:rPr>
            </w:pPr>
            <w:r>
              <w:rPr>
                <w:rFonts w:hint="eastAsia"/>
                <w:lang w:val="en-US" w:eastAsia="zh-CN"/>
              </w:rPr>
              <w:t>RTDB_ROUT_003</w:t>
            </w:r>
          </w:p>
        </w:tc>
        <w:tc>
          <w:tcPr>
            <w:tcW w:w="938" w:type="dxa"/>
            <w:vAlign w:val="top"/>
          </w:tcPr>
          <w:p>
            <w:pPr>
              <w:rPr>
                <w:rFonts w:hint="eastAsia"/>
                <w:lang w:val="en-US" w:eastAsia="zh-CN"/>
              </w:rPr>
            </w:pPr>
            <w:r>
              <w:rPr>
                <w:rFonts w:hint="eastAsia"/>
                <w:lang w:val="en-US" w:eastAsia="zh-CN"/>
              </w:rPr>
              <w:t>P1</w:t>
            </w:r>
          </w:p>
        </w:tc>
        <w:tc>
          <w:tcPr>
            <w:tcW w:w="3175" w:type="dxa"/>
            <w:vAlign w:val="top"/>
          </w:tcPr>
          <w:p>
            <w:pPr>
              <w:rPr>
                <w:rFonts w:hint="eastAsia"/>
                <w:lang w:val="en-AU" w:eastAsia="zh-CN"/>
              </w:rPr>
            </w:pPr>
            <w:r>
              <w:rPr>
                <w:rFonts w:hint="eastAsia"/>
                <w:lang w:val="en-AU" w:eastAsia="zh-CN"/>
              </w:rPr>
              <w:t>表达式路由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center"/>
          </w:tcPr>
          <w:p>
            <w:pPr>
              <w:jc w:val="center"/>
              <w:rPr>
                <w:rFonts w:hint="eastAsia"/>
                <w:lang w:val="en-AU" w:eastAsia="zh-CN"/>
              </w:rPr>
            </w:pPr>
          </w:p>
        </w:tc>
        <w:tc>
          <w:tcPr>
            <w:tcW w:w="2775" w:type="dxa"/>
            <w:vAlign w:val="top"/>
          </w:tcPr>
          <w:p>
            <w:pPr>
              <w:rPr>
                <w:rFonts w:hint="eastAsia"/>
                <w:lang w:val="en-AU" w:eastAsia="zh-CN"/>
              </w:rPr>
            </w:pPr>
            <w:r>
              <w:rPr>
                <w:rFonts w:hint="eastAsia"/>
                <w:lang w:val="en-AU" w:eastAsia="zh-CN"/>
              </w:rPr>
              <w:t>订阅</w:t>
            </w:r>
            <w:r>
              <w:rPr>
                <w:rFonts w:hint="eastAsia"/>
                <w:lang w:val="en-US" w:eastAsia="zh-CN"/>
              </w:rPr>
              <w:t>/发布时路由</w:t>
            </w:r>
          </w:p>
        </w:tc>
        <w:tc>
          <w:tcPr>
            <w:tcW w:w="2200" w:type="dxa"/>
            <w:vAlign w:val="top"/>
          </w:tcPr>
          <w:p>
            <w:pPr>
              <w:rPr>
                <w:rFonts w:hint="eastAsia"/>
                <w:lang w:val="en-US" w:eastAsia="zh-CN"/>
              </w:rPr>
            </w:pPr>
            <w:r>
              <w:rPr>
                <w:rFonts w:hint="eastAsia"/>
                <w:lang w:val="en-US" w:eastAsia="zh-CN"/>
              </w:rPr>
              <w:t>RTDB_ROUT_004</w:t>
            </w:r>
          </w:p>
        </w:tc>
        <w:tc>
          <w:tcPr>
            <w:tcW w:w="938" w:type="dxa"/>
            <w:vAlign w:val="top"/>
          </w:tcPr>
          <w:p>
            <w:pPr>
              <w:rPr>
                <w:rFonts w:hint="eastAsia"/>
                <w:lang w:val="en-US" w:eastAsia="zh-CN"/>
              </w:rPr>
            </w:pPr>
            <w:r>
              <w:rPr>
                <w:rFonts w:hint="eastAsia"/>
                <w:lang w:val="en-US" w:eastAsia="zh-CN"/>
              </w:rPr>
              <w:t>P1</w:t>
            </w:r>
          </w:p>
        </w:tc>
        <w:tc>
          <w:tcPr>
            <w:tcW w:w="3175" w:type="dxa"/>
            <w:vAlign w:val="top"/>
          </w:tcPr>
          <w:p>
            <w:pPr>
              <w:rPr>
                <w:rFonts w:hint="eastAsia"/>
                <w:lang w:val="en-AU" w:eastAsia="zh-CN"/>
              </w:rPr>
            </w:pPr>
            <w:r>
              <w:rPr>
                <w:rFonts w:hint="eastAsia"/>
                <w:lang w:val="en-AU" w:eastAsia="zh-CN"/>
              </w:rPr>
              <w:t>订阅发布路由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restart"/>
            <w:vAlign w:val="center"/>
          </w:tcPr>
          <w:p>
            <w:pPr>
              <w:jc w:val="center"/>
              <w:rPr>
                <w:rFonts w:hint="eastAsia"/>
                <w:lang w:val="en-US" w:eastAsia="zh-CN"/>
              </w:rPr>
            </w:pPr>
            <w:r>
              <w:rPr>
                <w:rFonts w:hint="eastAsia"/>
                <w:lang w:val="en-US" w:eastAsia="zh-CN"/>
              </w:rPr>
              <w:t>插件</w:t>
            </w:r>
          </w:p>
        </w:tc>
        <w:tc>
          <w:tcPr>
            <w:tcW w:w="2775" w:type="dxa"/>
            <w:vAlign w:val="top"/>
          </w:tcPr>
          <w:p>
            <w:pPr>
              <w:rPr>
                <w:rFonts w:hint="eastAsia"/>
                <w:lang w:val="en-AU" w:eastAsia="zh-CN"/>
              </w:rPr>
            </w:pPr>
            <w:r>
              <w:rPr>
                <w:rFonts w:hint="eastAsia"/>
                <w:lang w:val="en-US" w:eastAsia="zh-CN"/>
              </w:rPr>
              <w:t>PSCADA业务逻辑处理</w:t>
            </w:r>
          </w:p>
        </w:tc>
        <w:tc>
          <w:tcPr>
            <w:tcW w:w="2200" w:type="dxa"/>
            <w:vAlign w:val="top"/>
          </w:tcPr>
          <w:p>
            <w:pPr>
              <w:rPr>
                <w:rFonts w:hint="eastAsia"/>
                <w:lang w:val="en-US" w:eastAsia="zh-CN"/>
              </w:rPr>
            </w:pPr>
            <w:r>
              <w:rPr>
                <w:rFonts w:hint="eastAsia"/>
                <w:lang w:val="en-US" w:eastAsia="zh-CN"/>
              </w:rPr>
              <w:t>RTDB_PLGN_001</w:t>
            </w:r>
          </w:p>
        </w:tc>
        <w:tc>
          <w:tcPr>
            <w:tcW w:w="938" w:type="dxa"/>
            <w:vAlign w:val="top"/>
          </w:tcPr>
          <w:p>
            <w:pPr>
              <w:rPr>
                <w:rFonts w:hint="eastAsia"/>
                <w:lang w:val="en-US" w:eastAsia="zh-CN"/>
              </w:rPr>
            </w:pPr>
            <w:r>
              <w:rPr>
                <w:rFonts w:hint="eastAsia"/>
                <w:lang w:val="en-US" w:eastAsia="zh-CN"/>
              </w:rPr>
              <w:t>P1</w:t>
            </w:r>
          </w:p>
        </w:tc>
        <w:tc>
          <w:tcPr>
            <w:tcW w:w="3175" w:type="dxa"/>
            <w:vAlign w:val="top"/>
          </w:tcPr>
          <w:p>
            <w:pPr>
              <w:rPr>
                <w:rFonts w:hint="eastAsia"/>
                <w:lang w:val="en-AU" w:eastAsia="zh-CN"/>
              </w:rPr>
            </w:pPr>
            <w:r>
              <w:rPr>
                <w:rFonts w:hint="eastAsia"/>
                <w:lang w:val="en-US" w:eastAsia="zh-CN"/>
              </w:rPr>
              <w:t>PSCADA业务处理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center"/>
          </w:tcPr>
          <w:p>
            <w:pPr>
              <w:jc w:val="center"/>
              <w:rPr>
                <w:rFonts w:hint="eastAsia"/>
                <w:lang w:val="en-US" w:eastAsia="zh-CN"/>
              </w:rPr>
            </w:pPr>
          </w:p>
        </w:tc>
        <w:tc>
          <w:tcPr>
            <w:tcW w:w="2775" w:type="dxa"/>
            <w:vAlign w:val="top"/>
          </w:tcPr>
          <w:p>
            <w:pPr>
              <w:rPr>
                <w:rFonts w:hint="eastAsia"/>
                <w:lang w:val="en-AU" w:eastAsia="zh-CN"/>
              </w:rPr>
            </w:pPr>
            <w:r>
              <w:rPr>
                <w:rFonts w:hint="eastAsia"/>
                <w:lang w:val="en-US" w:eastAsia="zh-CN"/>
              </w:rPr>
              <w:t>BAS业务处理</w:t>
            </w:r>
          </w:p>
        </w:tc>
        <w:tc>
          <w:tcPr>
            <w:tcW w:w="2200" w:type="dxa"/>
            <w:vAlign w:val="top"/>
          </w:tcPr>
          <w:p>
            <w:pPr>
              <w:rPr>
                <w:rFonts w:hint="eastAsia"/>
                <w:lang w:val="en-US" w:eastAsia="zh-CN"/>
              </w:rPr>
            </w:pPr>
            <w:r>
              <w:rPr>
                <w:rFonts w:hint="eastAsia"/>
                <w:lang w:val="en-US" w:eastAsia="zh-CN"/>
              </w:rPr>
              <w:t>RTDB_PLGN_002</w:t>
            </w:r>
          </w:p>
        </w:tc>
        <w:tc>
          <w:tcPr>
            <w:tcW w:w="938" w:type="dxa"/>
            <w:vAlign w:val="top"/>
          </w:tcPr>
          <w:p>
            <w:pPr>
              <w:rPr>
                <w:rFonts w:hint="eastAsia"/>
                <w:lang w:val="en-US" w:eastAsia="zh-CN"/>
              </w:rPr>
            </w:pPr>
            <w:r>
              <w:rPr>
                <w:rFonts w:hint="eastAsia"/>
                <w:lang w:val="en-US" w:eastAsia="zh-CN"/>
              </w:rPr>
              <w:t>P1</w:t>
            </w:r>
          </w:p>
        </w:tc>
        <w:tc>
          <w:tcPr>
            <w:tcW w:w="3175" w:type="dxa"/>
            <w:vAlign w:val="top"/>
          </w:tcPr>
          <w:p>
            <w:pPr>
              <w:rPr>
                <w:rFonts w:hint="eastAsia"/>
                <w:lang w:val="en-AU" w:eastAsia="zh-CN"/>
              </w:rPr>
            </w:pPr>
            <w:r>
              <w:rPr>
                <w:rFonts w:hint="eastAsia"/>
                <w:lang w:val="en-US" w:eastAsia="zh-CN"/>
              </w:rPr>
              <w:t>BAS业务处理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center"/>
          </w:tcPr>
          <w:p>
            <w:pPr>
              <w:jc w:val="center"/>
              <w:rPr>
                <w:rFonts w:hint="eastAsia"/>
                <w:lang w:val="en-US" w:eastAsia="zh-CN"/>
              </w:rPr>
            </w:pPr>
          </w:p>
        </w:tc>
        <w:tc>
          <w:tcPr>
            <w:tcW w:w="2775" w:type="dxa"/>
            <w:vAlign w:val="top"/>
          </w:tcPr>
          <w:p>
            <w:pPr>
              <w:rPr>
                <w:rFonts w:hint="eastAsia"/>
                <w:lang w:val="en-AU" w:eastAsia="zh-CN"/>
              </w:rPr>
            </w:pPr>
            <w:r>
              <w:rPr>
                <w:rFonts w:hint="eastAsia"/>
                <w:lang w:val="en-US" w:eastAsia="zh-CN"/>
              </w:rPr>
              <w:t>ATS业务处理</w:t>
            </w:r>
          </w:p>
        </w:tc>
        <w:tc>
          <w:tcPr>
            <w:tcW w:w="2200" w:type="dxa"/>
            <w:vAlign w:val="top"/>
          </w:tcPr>
          <w:p>
            <w:pPr>
              <w:rPr>
                <w:rFonts w:hint="eastAsia"/>
                <w:lang w:val="en-US" w:eastAsia="zh-CN"/>
              </w:rPr>
            </w:pPr>
            <w:r>
              <w:rPr>
                <w:rFonts w:hint="eastAsia"/>
                <w:lang w:val="en-US" w:eastAsia="zh-CN"/>
              </w:rPr>
              <w:t>RTDB_PLGN_003</w:t>
            </w:r>
          </w:p>
        </w:tc>
        <w:tc>
          <w:tcPr>
            <w:tcW w:w="938" w:type="dxa"/>
            <w:vAlign w:val="top"/>
          </w:tcPr>
          <w:p>
            <w:pPr>
              <w:rPr>
                <w:rFonts w:hint="eastAsia"/>
                <w:lang w:val="en-US" w:eastAsia="zh-CN"/>
              </w:rPr>
            </w:pPr>
            <w:r>
              <w:rPr>
                <w:rFonts w:hint="eastAsia"/>
                <w:lang w:val="en-US" w:eastAsia="zh-CN"/>
              </w:rPr>
              <w:t>P1</w:t>
            </w:r>
          </w:p>
        </w:tc>
        <w:tc>
          <w:tcPr>
            <w:tcW w:w="3175" w:type="dxa"/>
            <w:vAlign w:val="top"/>
          </w:tcPr>
          <w:p>
            <w:pPr>
              <w:rPr>
                <w:rFonts w:hint="eastAsia"/>
                <w:lang w:val="en-AU" w:eastAsia="zh-CN"/>
              </w:rPr>
            </w:pPr>
            <w:r>
              <w:rPr>
                <w:rFonts w:hint="eastAsia"/>
                <w:lang w:val="en-US" w:eastAsia="zh-CN"/>
              </w:rPr>
              <w:t>ATS业务处理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center"/>
          </w:tcPr>
          <w:p>
            <w:pPr>
              <w:jc w:val="center"/>
              <w:rPr>
                <w:rFonts w:hint="eastAsia"/>
                <w:lang w:val="en-US" w:eastAsia="zh-CN"/>
              </w:rPr>
            </w:pPr>
          </w:p>
        </w:tc>
        <w:tc>
          <w:tcPr>
            <w:tcW w:w="2775" w:type="dxa"/>
            <w:vAlign w:val="top"/>
          </w:tcPr>
          <w:p>
            <w:pPr>
              <w:rPr>
                <w:rFonts w:hint="eastAsia"/>
                <w:lang w:val="en-AU" w:eastAsia="zh-CN"/>
              </w:rPr>
            </w:pPr>
            <w:r>
              <w:rPr>
                <w:rFonts w:hint="eastAsia"/>
                <w:lang w:val="en-US" w:eastAsia="zh-CN"/>
              </w:rPr>
              <w:t>FAS业务处理</w:t>
            </w:r>
          </w:p>
        </w:tc>
        <w:tc>
          <w:tcPr>
            <w:tcW w:w="2200" w:type="dxa"/>
            <w:vAlign w:val="top"/>
          </w:tcPr>
          <w:p>
            <w:pPr>
              <w:rPr>
                <w:rFonts w:hint="eastAsia"/>
                <w:lang w:val="en-US" w:eastAsia="zh-CN"/>
              </w:rPr>
            </w:pPr>
            <w:r>
              <w:rPr>
                <w:rFonts w:hint="eastAsia"/>
                <w:lang w:val="en-US" w:eastAsia="zh-CN"/>
              </w:rPr>
              <w:t>RTDB_PLGN_004</w:t>
            </w:r>
          </w:p>
        </w:tc>
        <w:tc>
          <w:tcPr>
            <w:tcW w:w="938" w:type="dxa"/>
            <w:vAlign w:val="top"/>
          </w:tcPr>
          <w:p>
            <w:pPr>
              <w:rPr>
                <w:rFonts w:hint="eastAsia"/>
                <w:lang w:val="en-US" w:eastAsia="zh-CN"/>
              </w:rPr>
            </w:pPr>
            <w:r>
              <w:rPr>
                <w:rFonts w:hint="eastAsia"/>
                <w:lang w:val="en-US" w:eastAsia="zh-CN"/>
              </w:rPr>
              <w:t>P3</w:t>
            </w:r>
          </w:p>
        </w:tc>
        <w:tc>
          <w:tcPr>
            <w:tcW w:w="3175" w:type="dxa"/>
            <w:vAlign w:val="top"/>
          </w:tcPr>
          <w:p>
            <w:pPr>
              <w:rPr>
                <w:rFonts w:hint="eastAsia"/>
                <w:lang w:val="en-AU" w:eastAsia="zh-CN"/>
              </w:rPr>
            </w:pPr>
            <w:r>
              <w:rPr>
                <w:rFonts w:hint="eastAsia"/>
                <w:lang w:val="en-US" w:eastAsia="zh-CN"/>
              </w:rPr>
              <w:t>FAS业务处理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center"/>
          </w:tcPr>
          <w:p>
            <w:pPr>
              <w:jc w:val="center"/>
              <w:rPr>
                <w:rFonts w:hint="eastAsia"/>
                <w:lang w:val="en-US" w:eastAsia="zh-CN"/>
              </w:rPr>
            </w:pPr>
          </w:p>
        </w:tc>
        <w:tc>
          <w:tcPr>
            <w:tcW w:w="2775" w:type="dxa"/>
            <w:vAlign w:val="top"/>
          </w:tcPr>
          <w:p>
            <w:pPr>
              <w:rPr>
                <w:rFonts w:hint="eastAsia"/>
                <w:lang w:val="en-AU" w:eastAsia="zh-CN"/>
              </w:rPr>
            </w:pPr>
            <w:r>
              <w:rPr>
                <w:rFonts w:hint="eastAsia"/>
                <w:lang w:val="en-US" w:eastAsia="zh-CN"/>
              </w:rPr>
              <w:t>AFC业务处理</w:t>
            </w:r>
          </w:p>
        </w:tc>
        <w:tc>
          <w:tcPr>
            <w:tcW w:w="2200" w:type="dxa"/>
            <w:vAlign w:val="top"/>
          </w:tcPr>
          <w:p>
            <w:pPr>
              <w:rPr>
                <w:rFonts w:hint="eastAsia"/>
                <w:lang w:val="en-US" w:eastAsia="zh-CN"/>
              </w:rPr>
            </w:pPr>
            <w:r>
              <w:rPr>
                <w:rFonts w:hint="eastAsia"/>
                <w:lang w:val="en-US" w:eastAsia="zh-CN"/>
              </w:rPr>
              <w:t>RTDB_PLGN_005</w:t>
            </w:r>
          </w:p>
        </w:tc>
        <w:tc>
          <w:tcPr>
            <w:tcW w:w="938" w:type="dxa"/>
            <w:vAlign w:val="top"/>
          </w:tcPr>
          <w:p>
            <w:pPr>
              <w:rPr>
                <w:rFonts w:hint="eastAsia"/>
                <w:lang w:val="en-US" w:eastAsia="zh-CN"/>
              </w:rPr>
            </w:pPr>
            <w:r>
              <w:rPr>
                <w:rFonts w:hint="eastAsia"/>
                <w:lang w:val="en-US" w:eastAsia="zh-CN"/>
              </w:rPr>
              <w:t>P1</w:t>
            </w:r>
          </w:p>
        </w:tc>
        <w:tc>
          <w:tcPr>
            <w:tcW w:w="3175" w:type="dxa"/>
            <w:vAlign w:val="top"/>
          </w:tcPr>
          <w:p>
            <w:pPr>
              <w:rPr>
                <w:rFonts w:hint="eastAsia"/>
                <w:lang w:val="en-AU" w:eastAsia="zh-CN"/>
              </w:rPr>
            </w:pPr>
            <w:r>
              <w:rPr>
                <w:rFonts w:hint="eastAsia"/>
                <w:lang w:val="en-US" w:eastAsia="zh-CN"/>
              </w:rPr>
              <w:t>AFC业务处理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center"/>
          </w:tcPr>
          <w:p>
            <w:pPr>
              <w:jc w:val="center"/>
              <w:rPr>
                <w:rFonts w:hint="eastAsia"/>
                <w:lang w:val="en-US" w:eastAsia="zh-CN"/>
              </w:rPr>
            </w:pPr>
          </w:p>
        </w:tc>
        <w:tc>
          <w:tcPr>
            <w:tcW w:w="2775" w:type="dxa"/>
            <w:vAlign w:val="top"/>
          </w:tcPr>
          <w:p>
            <w:pPr>
              <w:rPr>
                <w:rFonts w:hint="eastAsia"/>
                <w:lang w:val="en-AU" w:eastAsia="zh-CN"/>
              </w:rPr>
            </w:pPr>
            <w:r>
              <w:rPr>
                <w:rFonts w:hint="eastAsia"/>
                <w:lang w:val="en-US" w:eastAsia="zh-CN"/>
              </w:rPr>
              <w:t>PSD业务处理</w:t>
            </w:r>
          </w:p>
        </w:tc>
        <w:tc>
          <w:tcPr>
            <w:tcW w:w="2200" w:type="dxa"/>
            <w:vAlign w:val="top"/>
          </w:tcPr>
          <w:p>
            <w:pPr>
              <w:rPr>
                <w:rFonts w:hint="eastAsia"/>
                <w:lang w:val="en-US" w:eastAsia="zh-CN"/>
              </w:rPr>
            </w:pPr>
            <w:r>
              <w:rPr>
                <w:rFonts w:hint="eastAsia"/>
                <w:lang w:val="en-US" w:eastAsia="zh-CN"/>
              </w:rPr>
              <w:t>RTDB_PLGN_006</w:t>
            </w:r>
          </w:p>
        </w:tc>
        <w:tc>
          <w:tcPr>
            <w:tcW w:w="938" w:type="dxa"/>
            <w:vAlign w:val="top"/>
          </w:tcPr>
          <w:p>
            <w:pPr>
              <w:rPr>
                <w:rFonts w:hint="eastAsia"/>
                <w:lang w:val="en-US" w:eastAsia="zh-CN"/>
              </w:rPr>
            </w:pPr>
            <w:r>
              <w:rPr>
                <w:rFonts w:hint="eastAsia"/>
                <w:lang w:val="en-US" w:eastAsia="zh-CN"/>
              </w:rPr>
              <w:t>P1</w:t>
            </w:r>
          </w:p>
        </w:tc>
        <w:tc>
          <w:tcPr>
            <w:tcW w:w="3175" w:type="dxa"/>
            <w:vAlign w:val="top"/>
          </w:tcPr>
          <w:p>
            <w:pPr>
              <w:rPr>
                <w:rFonts w:hint="eastAsia"/>
                <w:lang w:val="en-AU" w:eastAsia="zh-CN"/>
              </w:rPr>
            </w:pPr>
            <w:r>
              <w:rPr>
                <w:rFonts w:hint="eastAsia"/>
                <w:lang w:val="en-US" w:eastAsia="zh-CN"/>
              </w:rPr>
              <w:t>PSD业务处理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center"/>
          </w:tcPr>
          <w:p>
            <w:pPr>
              <w:jc w:val="center"/>
              <w:rPr>
                <w:rFonts w:hint="eastAsia"/>
                <w:lang w:val="en-US" w:eastAsia="zh-CN"/>
              </w:rPr>
            </w:pPr>
          </w:p>
        </w:tc>
        <w:tc>
          <w:tcPr>
            <w:tcW w:w="2775" w:type="dxa"/>
            <w:vAlign w:val="top"/>
          </w:tcPr>
          <w:p>
            <w:pPr>
              <w:rPr>
                <w:rFonts w:hint="eastAsia"/>
                <w:lang w:val="en-AU" w:eastAsia="zh-CN"/>
              </w:rPr>
            </w:pPr>
            <w:r>
              <w:rPr>
                <w:rFonts w:hint="eastAsia"/>
                <w:lang w:val="en-US" w:eastAsia="zh-CN"/>
              </w:rPr>
              <w:t>ACS业务处理</w:t>
            </w:r>
          </w:p>
        </w:tc>
        <w:tc>
          <w:tcPr>
            <w:tcW w:w="2200" w:type="dxa"/>
            <w:vAlign w:val="top"/>
          </w:tcPr>
          <w:p>
            <w:pPr>
              <w:rPr>
                <w:rFonts w:hint="eastAsia"/>
                <w:lang w:val="en-US" w:eastAsia="zh-CN"/>
              </w:rPr>
            </w:pPr>
            <w:r>
              <w:rPr>
                <w:rFonts w:hint="eastAsia"/>
                <w:lang w:val="en-US" w:eastAsia="zh-CN"/>
              </w:rPr>
              <w:t>RTDB_PLGN_007</w:t>
            </w:r>
          </w:p>
        </w:tc>
        <w:tc>
          <w:tcPr>
            <w:tcW w:w="938" w:type="dxa"/>
            <w:vAlign w:val="top"/>
          </w:tcPr>
          <w:p>
            <w:pPr>
              <w:rPr>
                <w:rFonts w:hint="eastAsia"/>
                <w:lang w:val="en-US" w:eastAsia="zh-CN"/>
              </w:rPr>
            </w:pPr>
            <w:r>
              <w:rPr>
                <w:rFonts w:hint="eastAsia"/>
                <w:lang w:val="en-US" w:eastAsia="zh-CN"/>
              </w:rPr>
              <w:t>P1</w:t>
            </w:r>
          </w:p>
        </w:tc>
        <w:tc>
          <w:tcPr>
            <w:tcW w:w="3175" w:type="dxa"/>
            <w:vAlign w:val="top"/>
          </w:tcPr>
          <w:p>
            <w:pPr>
              <w:rPr>
                <w:rFonts w:hint="eastAsia"/>
                <w:lang w:val="en-AU" w:eastAsia="zh-CN"/>
              </w:rPr>
            </w:pPr>
            <w:r>
              <w:rPr>
                <w:rFonts w:hint="eastAsia"/>
                <w:lang w:val="en-US" w:eastAsia="zh-CN"/>
              </w:rPr>
              <w:t>ACS业务处理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center"/>
          </w:tcPr>
          <w:p>
            <w:pPr>
              <w:jc w:val="center"/>
              <w:rPr>
                <w:rFonts w:hint="eastAsia"/>
                <w:lang w:val="en-US" w:eastAsia="zh-CN"/>
              </w:rPr>
            </w:pPr>
          </w:p>
        </w:tc>
        <w:tc>
          <w:tcPr>
            <w:tcW w:w="2775" w:type="dxa"/>
            <w:vAlign w:val="top"/>
          </w:tcPr>
          <w:p>
            <w:pPr>
              <w:rPr>
                <w:rFonts w:hint="eastAsia"/>
                <w:lang w:val="en-AU" w:eastAsia="zh-CN"/>
              </w:rPr>
            </w:pPr>
            <w:r>
              <w:rPr>
                <w:rFonts w:hint="eastAsia"/>
                <w:lang w:val="en-US" w:eastAsia="zh-CN"/>
              </w:rPr>
              <w:t>CCTV业务处理</w:t>
            </w:r>
          </w:p>
        </w:tc>
        <w:tc>
          <w:tcPr>
            <w:tcW w:w="2200" w:type="dxa"/>
            <w:vAlign w:val="top"/>
          </w:tcPr>
          <w:p>
            <w:pPr>
              <w:rPr>
                <w:rFonts w:hint="eastAsia"/>
                <w:lang w:val="en-US" w:eastAsia="zh-CN"/>
              </w:rPr>
            </w:pPr>
            <w:r>
              <w:rPr>
                <w:rFonts w:hint="eastAsia"/>
                <w:lang w:val="en-US" w:eastAsia="zh-CN"/>
              </w:rPr>
              <w:t>RTDB_PLGN_008</w:t>
            </w:r>
          </w:p>
        </w:tc>
        <w:tc>
          <w:tcPr>
            <w:tcW w:w="938" w:type="dxa"/>
            <w:vAlign w:val="top"/>
          </w:tcPr>
          <w:p>
            <w:pPr>
              <w:rPr>
                <w:rFonts w:hint="eastAsia"/>
                <w:lang w:val="en-US" w:eastAsia="zh-CN"/>
              </w:rPr>
            </w:pPr>
            <w:r>
              <w:rPr>
                <w:rFonts w:hint="eastAsia"/>
                <w:lang w:val="en-US" w:eastAsia="zh-CN"/>
              </w:rPr>
              <w:t>P1</w:t>
            </w:r>
          </w:p>
        </w:tc>
        <w:tc>
          <w:tcPr>
            <w:tcW w:w="3175" w:type="dxa"/>
            <w:vAlign w:val="top"/>
          </w:tcPr>
          <w:p>
            <w:pPr>
              <w:rPr>
                <w:rFonts w:hint="eastAsia"/>
                <w:lang w:val="en-AU" w:eastAsia="zh-CN"/>
              </w:rPr>
            </w:pPr>
            <w:r>
              <w:rPr>
                <w:rFonts w:hint="eastAsia"/>
                <w:lang w:val="en-US" w:eastAsia="zh-CN"/>
              </w:rPr>
              <w:t>CCTV业务处理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center"/>
          </w:tcPr>
          <w:p>
            <w:pPr>
              <w:jc w:val="center"/>
              <w:rPr>
                <w:rFonts w:hint="eastAsia"/>
                <w:lang w:val="en-US" w:eastAsia="zh-CN"/>
              </w:rPr>
            </w:pPr>
          </w:p>
        </w:tc>
        <w:tc>
          <w:tcPr>
            <w:tcW w:w="2775" w:type="dxa"/>
            <w:vAlign w:val="top"/>
          </w:tcPr>
          <w:p>
            <w:pPr>
              <w:rPr>
                <w:rFonts w:hint="eastAsia"/>
                <w:lang w:val="en-AU" w:eastAsia="zh-CN"/>
              </w:rPr>
            </w:pPr>
            <w:r>
              <w:rPr>
                <w:rFonts w:hint="eastAsia"/>
                <w:lang w:val="en-US" w:eastAsia="zh-CN"/>
              </w:rPr>
              <w:t>PA业务处理</w:t>
            </w:r>
          </w:p>
        </w:tc>
        <w:tc>
          <w:tcPr>
            <w:tcW w:w="2200" w:type="dxa"/>
            <w:vAlign w:val="top"/>
          </w:tcPr>
          <w:p>
            <w:pPr>
              <w:rPr>
                <w:rFonts w:hint="eastAsia"/>
                <w:lang w:val="en-US" w:eastAsia="zh-CN"/>
              </w:rPr>
            </w:pPr>
            <w:r>
              <w:rPr>
                <w:rFonts w:hint="eastAsia"/>
                <w:lang w:val="en-US" w:eastAsia="zh-CN"/>
              </w:rPr>
              <w:t>RTDB_PLGN_009</w:t>
            </w:r>
          </w:p>
        </w:tc>
        <w:tc>
          <w:tcPr>
            <w:tcW w:w="938" w:type="dxa"/>
            <w:vAlign w:val="top"/>
          </w:tcPr>
          <w:p>
            <w:pPr>
              <w:rPr>
                <w:rFonts w:hint="eastAsia"/>
                <w:lang w:val="en-US" w:eastAsia="zh-CN"/>
              </w:rPr>
            </w:pPr>
            <w:r>
              <w:rPr>
                <w:rFonts w:hint="eastAsia"/>
                <w:lang w:val="en-US" w:eastAsia="zh-CN"/>
              </w:rPr>
              <w:t>P3</w:t>
            </w:r>
          </w:p>
        </w:tc>
        <w:tc>
          <w:tcPr>
            <w:tcW w:w="3175" w:type="dxa"/>
            <w:vAlign w:val="top"/>
          </w:tcPr>
          <w:p>
            <w:pPr>
              <w:rPr>
                <w:rFonts w:hint="eastAsia"/>
                <w:lang w:val="en-AU" w:eastAsia="zh-CN"/>
              </w:rPr>
            </w:pPr>
            <w:r>
              <w:rPr>
                <w:rFonts w:hint="eastAsia"/>
                <w:lang w:val="en-US" w:eastAsia="zh-CN"/>
              </w:rPr>
              <w:t>PA业务处理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center"/>
          </w:tcPr>
          <w:p>
            <w:pPr>
              <w:jc w:val="center"/>
              <w:rPr>
                <w:rFonts w:hint="eastAsia"/>
                <w:lang w:val="en-US" w:eastAsia="zh-CN"/>
              </w:rPr>
            </w:pPr>
          </w:p>
        </w:tc>
        <w:tc>
          <w:tcPr>
            <w:tcW w:w="2775" w:type="dxa"/>
            <w:vAlign w:val="top"/>
          </w:tcPr>
          <w:p>
            <w:pPr>
              <w:rPr>
                <w:rFonts w:hint="eastAsia"/>
                <w:lang w:val="en-AU" w:eastAsia="zh-CN"/>
              </w:rPr>
            </w:pPr>
            <w:r>
              <w:rPr>
                <w:rFonts w:hint="eastAsia"/>
                <w:lang w:val="en-US" w:eastAsia="zh-CN"/>
              </w:rPr>
              <w:t>PIS业务处理</w:t>
            </w:r>
          </w:p>
        </w:tc>
        <w:tc>
          <w:tcPr>
            <w:tcW w:w="2200" w:type="dxa"/>
            <w:vAlign w:val="top"/>
          </w:tcPr>
          <w:p>
            <w:pPr>
              <w:rPr>
                <w:rFonts w:hint="eastAsia"/>
                <w:lang w:val="en-US" w:eastAsia="zh-CN"/>
              </w:rPr>
            </w:pPr>
            <w:r>
              <w:rPr>
                <w:rFonts w:hint="eastAsia"/>
                <w:lang w:val="en-US" w:eastAsia="zh-CN"/>
              </w:rPr>
              <w:t>RTDB_PLGN_010</w:t>
            </w:r>
          </w:p>
        </w:tc>
        <w:tc>
          <w:tcPr>
            <w:tcW w:w="938" w:type="dxa"/>
            <w:vAlign w:val="top"/>
          </w:tcPr>
          <w:p>
            <w:pPr>
              <w:rPr>
                <w:rFonts w:hint="eastAsia"/>
                <w:lang w:val="en-US" w:eastAsia="zh-CN"/>
              </w:rPr>
            </w:pPr>
            <w:r>
              <w:rPr>
                <w:rFonts w:hint="eastAsia"/>
                <w:lang w:val="en-US" w:eastAsia="zh-CN"/>
              </w:rPr>
              <w:t>P1</w:t>
            </w:r>
          </w:p>
        </w:tc>
        <w:tc>
          <w:tcPr>
            <w:tcW w:w="3175" w:type="dxa"/>
            <w:vAlign w:val="top"/>
          </w:tcPr>
          <w:p>
            <w:pPr>
              <w:rPr>
                <w:rFonts w:hint="eastAsia"/>
                <w:lang w:val="en-AU" w:eastAsia="zh-CN"/>
              </w:rPr>
            </w:pPr>
            <w:r>
              <w:rPr>
                <w:rFonts w:hint="eastAsia"/>
                <w:lang w:val="en-US" w:eastAsia="zh-CN"/>
              </w:rPr>
              <w:t>PIS业务处理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center"/>
          </w:tcPr>
          <w:p>
            <w:pPr>
              <w:jc w:val="center"/>
              <w:rPr>
                <w:rFonts w:hint="eastAsia"/>
                <w:lang w:val="en-US" w:eastAsia="zh-CN"/>
              </w:rPr>
            </w:pPr>
          </w:p>
        </w:tc>
        <w:tc>
          <w:tcPr>
            <w:tcW w:w="2775" w:type="dxa"/>
            <w:vAlign w:val="top"/>
          </w:tcPr>
          <w:p>
            <w:pPr>
              <w:rPr>
                <w:rFonts w:hint="eastAsia"/>
                <w:lang w:val="en-AU" w:eastAsia="zh-CN"/>
              </w:rPr>
            </w:pPr>
            <w:r>
              <w:rPr>
                <w:rFonts w:hint="eastAsia"/>
                <w:lang w:val="en-US" w:eastAsia="zh-CN"/>
              </w:rPr>
              <w:t>CLK业务处理</w:t>
            </w:r>
          </w:p>
        </w:tc>
        <w:tc>
          <w:tcPr>
            <w:tcW w:w="2200" w:type="dxa"/>
            <w:vAlign w:val="top"/>
          </w:tcPr>
          <w:p>
            <w:pPr>
              <w:rPr>
                <w:rFonts w:hint="eastAsia"/>
                <w:lang w:val="en-US" w:eastAsia="zh-CN"/>
              </w:rPr>
            </w:pPr>
            <w:r>
              <w:rPr>
                <w:rFonts w:hint="eastAsia"/>
                <w:lang w:val="en-US" w:eastAsia="zh-CN"/>
              </w:rPr>
              <w:t>RTDB_PLGN_011</w:t>
            </w:r>
          </w:p>
        </w:tc>
        <w:tc>
          <w:tcPr>
            <w:tcW w:w="938" w:type="dxa"/>
            <w:vAlign w:val="top"/>
          </w:tcPr>
          <w:p>
            <w:pPr>
              <w:rPr>
                <w:rFonts w:hint="eastAsia"/>
                <w:lang w:val="en-US" w:eastAsia="zh-CN"/>
              </w:rPr>
            </w:pPr>
            <w:r>
              <w:rPr>
                <w:rFonts w:hint="eastAsia"/>
                <w:lang w:val="en-US" w:eastAsia="zh-CN"/>
              </w:rPr>
              <w:t>P1</w:t>
            </w:r>
          </w:p>
        </w:tc>
        <w:tc>
          <w:tcPr>
            <w:tcW w:w="3175" w:type="dxa"/>
            <w:vAlign w:val="top"/>
          </w:tcPr>
          <w:p>
            <w:pPr>
              <w:rPr>
                <w:rFonts w:hint="eastAsia"/>
                <w:lang w:val="en-AU" w:eastAsia="zh-CN"/>
              </w:rPr>
            </w:pPr>
            <w:r>
              <w:rPr>
                <w:rFonts w:hint="eastAsia"/>
                <w:lang w:val="en-US" w:eastAsia="zh-CN"/>
              </w:rPr>
              <w:t>CLK业务处理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center"/>
          </w:tcPr>
          <w:p>
            <w:pPr>
              <w:jc w:val="center"/>
              <w:rPr>
                <w:rFonts w:hint="eastAsia"/>
                <w:lang w:val="en-US" w:eastAsia="zh-CN"/>
              </w:rPr>
            </w:pPr>
          </w:p>
        </w:tc>
        <w:tc>
          <w:tcPr>
            <w:tcW w:w="2775" w:type="dxa"/>
            <w:vAlign w:val="top"/>
          </w:tcPr>
          <w:p>
            <w:pPr>
              <w:rPr>
                <w:rFonts w:hint="eastAsia"/>
                <w:lang w:val="en-AU" w:eastAsia="zh-CN"/>
              </w:rPr>
            </w:pPr>
            <w:r>
              <w:rPr>
                <w:rFonts w:hint="eastAsia"/>
                <w:lang w:val="en-US" w:eastAsia="zh-CN"/>
              </w:rPr>
              <w:t>集中告警系统业务处理</w:t>
            </w:r>
          </w:p>
        </w:tc>
        <w:tc>
          <w:tcPr>
            <w:tcW w:w="2200" w:type="dxa"/>
            <w:vAlign w:val="top"/>
          </w:tcPr>
          <w:p>
            <w:pPr>
              <w:rPr>
                <w:rFonts w:hint="eastAsia"/>
                <w:lang w:val="en-US" w:eastAsia="zh-CN"/>
              </w:rPr>
            </w:pPr>
            <w:r>
              <w:rPr>
                <w:rFonts w:hint="eastAsia"/>
                <w:lang w:val="en-US" w:eastAsia="zh-CN"/>
              </w:rPr>
              <w:t>RTDB_PLGN_012</w:t>
            </w:r>
          </w:p>
        </w:tc>
        <w:tc>
          <w:tcPr>
            <w:tcW w:w="938" w:type="dxa"/>
            <w:vAlign w:val="top"/>
          </w:tcPr>
          <w:p>
            <w:pPr>
              <w:rPr>
                <w:rFonts w:hint="eastAsia"/>
                <w:lang w:val="en-US" w:eastAsia="zh-CN"/>
              </w:rPr>
            </w:pPr>
            <w:r>
              <w:rPr>
                <w:rFonts w:hint="eastAsia"/>
                <w:lang w:val="en-US" w:eastAsia="zh-CN"/>
              </w:rPr>
              <w:t>P1</w:t>
            </w:r>
          </w:p>
        </w:tc>
        <w:tc>
          <w:tcPr>
            <w:tcW w:w="3175" w:type="dxa"/>
            <w:vAlign w:val="top"/>
          </w:tcPr>
          <w:p>
            <w:pPr>
              <w:rPr>
                <w:rFonts w:hint="eastAsia"/>
                <w:lang w:val="en-AU" w:eastAsia="zh-CN"/>
              </w:rPr>
            </w:pPr>
            <w:r>
              <w:rPr>
                <w:rFonts w:hint="eastAsia"/>
                <w:lang w:val="en-US" w:eastAsia="zh-CN"/>
              </w:rPr>
              <w:t>集中告警系统业务处理</w:t>
            </w:r>
          </w:p>
        </w:tc>
      </w:tr>
      <w:bookmarkEnd w:id="20"/>
      <w:bookmarkEnd w:id="21"/>
    </w:tbl>
    <w:p>
      <w:pPr>
        <w:pStyle w:val="44"/>
        <w:rPr>
          <w:rFonts w:hint="eastAsia"/>
        </w:rPr>
      </w:pPr>
      <w:bookmarkStart w:id="22" w:name="_Toc334188192"/>
      <w:bookmarkStart w:id="23" w:name="_Toc427736044"/>
      <w:bookmarkStart w:id="24" w:name="_Toc427735988"/>
      <w:r>
        <w:rPr>
          <w:rFonts w:hint="eastAsia"/>
        </w:rPr>
        <w:t>非功能需求</w:t>
      </w:r>
      <w:bookmarkEnd w:id="22"/>
    </w:p>
    <w:p>
      <w:pPr>
        <w:pStyle w:val="3"/>
        <w:rPr>
          <w:rFonts w:hint="eastAsia"/>
        </w:rPr>
      </w:pPr>
      <w:r>
        <w:rPr>
          <w:rFonts w:hint="eastAsia"/>
        </w:rPr>
        <w:t>　</w:t>
      </w:r>
      <w:bookmarkStart w:id="25" w:name="_Toc334188193"/>
      <w:r>
        <w:rPr>
          <w:rFonts w:hint="eastAsia"/>
        </w:rPr>
        <w:t>系统性能要求</w:t>
      </w:r>
      <w:bookmarkEnd w:id="25"/>
    </w:p>
    <w:p>
      <w:pPr>
        <w:numPr>
          <w:ilvl w:val="0"/>
          <w:numId w:val="7"/>
        </w:numPr>
        <w:spacing w:line="360" w:lineRule="auto"/>
        <w:ind w:firstLine="435"/>
        <w:rPr>
          <w:rFonts w:hint="eastAsia"/>
          <w:lang w:val="en-AU"/>
        </w:rPr>
      </w:pPr>
      <w:r>
        <w:rPr>
          <w:rFonts w:hint="eastAsia"/>
          <w:lang w:val="en-AU"/>
        </w:rPr>
        <w:t>时间特性</w:t>
      </w:r>
    </w:p>
    <w:p>
      <w:pPr>
        <w:numPr>
          <w:ilvl w:val="0"/>
          <w:numId w:val="0"/>
        </w:numPr>
        <w:spacing w:line="360" w:lineRule="auto"/>
        <w:ind w:firstLine="420" w:firstLineChars="0"/>
        <w:rPr>
          <w:rFonts w:hint="eastAsia"/>
          <w:lang w:val="en-US" w:eastAsia="zh-CN"/>
        </w:rPr>
      </w:pPr>
      <w:r>
        <w:rPr>
          <w:rFonts w:hint="eastAsia"/>
          <w:lang w:val="en-US" w:eastAsia="zh-CN"/>
        </w:rPr>
        <w:t>系统写入处理性能（峰值）：50万条/秒。</w:t>
      </w:r>
    </w:p>
    <w:p>
      <w:pPr>
        <w:numPr>
          <w:ilvl w:val="0"/>
          <w:numId w:val="0"/>
        </w:numPr>
        <w:spacing w:line="360" w:lineRule="auto"/>
        <w:ind w:firstLine="420" w:firstLineChars="0"/>
        <w:rPr>
          <w:rFonts w:hint="eastAsia"/>
          <w:lang w:val="en-US" w:eastAsia="zh-CN"/>
        </w:rPr>
      </w:pPr>
      <w:r>
        <w:rPr>
          <w:rFonts w:hint="eastAsia"/>
          <w:lang w:val="en-US" w:eastAsia="zh-CN"/>
        </w:rPr>
        <w:t>系统写入处理性能（平均）：30万条/秒。</w:t>
      </w:r>
    </w:p>
    <w:p>
      <w:pPr>
        <w:numPr>
          <w:ilvl w:val="0"/>
          <w:numId w:val="0"/>
        </w:numPr>
        <w:spacing w:line="360" w:lineRule="auto"/>
        <w:ind w:firstLine="420" w:firstLineChars="0"/>
        <w:rPr>
          <w:rFonts w:hint="eastAsia"/>
          <w:lang w:val="en-US" w:eastAsia="zh-CN"/>
        </w:rPr>
      </w:pPr>
      <w:r>
        <w:rPr>
          <w:rFonts w:hint="eastAsia"/>
          <w:lang w:val="en-US" w:eastAsia="zh-CN"/>
        </w:rPr>
        <w:t>系统查询性能：8万条/秒。</w:t>
      </w:r>
    </w:p>
    <w:p>
      <w:pPr>
        <w:spacing w:line="360" w:lineRule="auto"/>
        <w:ind w:firstLine="435"/>
        <w:rPr>
          <w:rFonts w:hint="eastAsia"/>
          <w:lang w:val="en-AU"/>
        </w:rPr>
      </w:pPr>
      <w:r>
        <w:rPr>
          <w:rFonts w:hint="eastAsia"/>
          <w:lang w:val="en-AU"/>
        </w:rPr>
        <w:t>b.精度要求</w:t>
      </w:r>
    </w:p>
    <w:p>
      <w:pPr>
        <w:spacing w:line="360" w:lineRule="auto"/>
        <w:ind w:firstLine="435"/>
        <w:rPr>
          <w:rFonts w:hint="eastAsia"/>
          <w:color w:val="auto"/>
        </w:rPr>
      </w:pPr>
      <w:r>
        <w:rPr>
          <w:rFonts w:hint="eastAsia"/>
          <w:color w:val="auto"/>
          <w:lang w:eastAsia="zh-CN"/>
        </w:rPr>
        <w:t>监控数据时间精度：毫秒</w:t>
      </w:r>
      <w:r>
        <w:rPr>
          <w:rFonts w:hint="eastAsia"/>
          <w:color w:val="auto"/>
        </w:rPr>
        <w:t>。</w:t>
      </w:r>
    </w:p>
    <w:p>
      <w:pPr>
        <w:spacing w:line="360" w:lineRule="auto"/>
        <w:ind w:firstLine="435"/>
        <w:rPr>
          <w:rFonts w:hint="eastAsia" w:eastAsia="宋体"/>
          <w:color w:val="auto"/>
          <w:lang w:val="en-AU" w:eastAsia="zh-CN"/>
        </w:rPr>
      </w:pPr>
      <w:r>
        <w:rPr>
          <w:rFonts w:hint="eastAsia"/>
          <w:color w:val="auto"/>
          <w:lang w:eastAsia="zh-CN"/>
        </w:rPr>
        <w:t>模拟类型数据精度：小数的</w:t>
      </w:r>
      <w:r>
        <w:rPr>
          <w:rFonts w:hint="eastAsia"/>
          <w:color w:val="auto"/>
          <w:lang w:val="en-US" w:eastAsia="zh-CN"/>
        </w:rPr>
        <w:t>2位。</w:t>
      </w:r>
    </w:p>
    <w:p>
      <w:pPr>
        <w:spacing w:line="360" w:lineRule="auto"/>
        <w:ind w:firstLine="435"/>
        <w:rPr>
          <w:rFonts w:hint="eastAsia"/>
          <w:lang w:val="en-AU"/>
        </w:rPr>
      </w:pPr>
      <w:r>
        <w:rPr>
          <w:rFonts w:hint="eastAsia"/>
          <w:lang w:val="en-AU"/>
        </w:rPr>
        <w:t>c.系统可靠性</w:t>
      </w:r>
    </w:p>
    <w:p>
      <w:pPr>
        <w:spacing w:line="360" w:lineRule="auto"/>
        <w:ind w:firstLine="435"/>
        <w:rPr>
          <w:rFonts w:hint="eastAsia" w:eastAsia="宋体"/>
          <w:lang w:val="en-AU" w:eastAsia="zh-CN"/>
        </w:rPr>
      </w:pPr>
      <w:r>
        <w:rPr>
          <w:rFonts w:hint="eastAsia"/>
          <w:lang w:val="en-AU" w:eastAsia="zh-CN"/>
        </w:rPr>
        <w:t>系统</w:t>
      </w:r>
      <w:r>
        <w:rPr>
          <w:rFonts w:hint="eastAsia"/>
          <w:lang w:val="en-US" w:eastAsia="zh-CN"/>
        </w:rPr>
        <w:t>7*24运行。</w:t>
      </w:r>
    </w:p>
    <w:p>
      <w:pPr>
        <w:spacing w:line="360" w:lineRule="auto"/>
        <w:ind w:firstLine="435"/>
        <w:rPr>
          <w:rFonts w:hint="eastAsia"/>
          <w:lang w:val="en-AU"/>
        </w:rPr>
      </w:pPr>
      <w:r>
        <w:rPr>
          <w:rFonts w:hint="eastAsia"/>
          <w:lang w:val="en-AU"/>
        </w:rPr>
        <w:t>d.容错性</w:t>
      </w:r>
    </w:p>
    <w:p>
      <w:pPr>
        <w:spacing w:line="360" w:lineRule="auto"/>
        <w:ind w:firstLine="435"/>
        <w:rPr>
          <w:rFonts w:hint="eastAsia" w:eastAsia="宋体"/>
          <w:lang w:val="en-US" w:eastAsia="zh-CN"/>
        </w:rPr>
      </w:pPr>
      <w:r>
        <w:rPr>
          <w:rFonts w:hint="eastAsia"/>
          <w:lang w:val="en-US" w:eastAsia="zh-CN"/>
        </w:rPr>
        <w:t>100%容错。</w:t>
      </w:r>
    </w:p>
    <w:p>
      <w:pPr>
        <w:spacing w:line="360" w:lineRule="auto"/>
        <w:ind w:firstLine="435"/>
        <w:rPr>
          <w:rFonts w:hint="eastAsia"/>
          <w:lang w:val="en-AU"/>
        </w:rPr>
      </w:pPr>
      <w:r>
        <w:rPr>
          <w:rFonts w:hint="eastAsia"/>
          <w:lang w:val="en-AU"/>
        </w:rPr>
        <w:t>e.可扩充性</w:t>
      </w:r>
    </w:p>
    <w:p>
      <w:pPr>
        <w:spacing w:line="360" w:lineRule="auto"/>
        <w:ind w:firstLine="435"/>
        <w:rPr>
          <w:rFonts w:hint="eastAsia"/>
          <w:lang w:val="en-AU" w:eastAsia="zh-CN"/>
        </w:rPr>
      </w:pPr>
      <w:r>
        <w:rPr>
          <w:rFonts w:hint="eastAsia"/>
          <w:lang w:val="en-AU" w:eastAsia="zh-CN"/>
        </w:rPr>
        <w:t>单节点支持脚本、表达式。</w:t>
      </w:r>
    </w:p>
    <w:p>
      <w:pPr>
        <w:spacing w:line="360" w:lineRule="auto"/>
        <w:ind w:firstLine="435"/>
        <w:rPr>
          <w:rFonts w:hint="eastAsia" w:eastAsia="宋体"/>
          <w:lang w:val="en-AU" w:eastAsia="zh-CN"/>
        </w:rPr>
      </w:pPr>
      <w:r>
        <w:rPr>
          <w:rFonts w:hint="eastAsia"/>
          <w:lang w:val="en-AU" w:eastAsia="zh-CN"/>
        </w:rPr>
        <w:t>多节点支持分布式集群。</w:t>
      </w:r>
    </w:p>
    <w:p>
      <w:pPr>
        <w:pStyle w:val="3"/>
        <w:rPr>
          <w:rFonts w:hint="eastAsia"/>
        </w:rPr>
      </w:pPr>
      <w:r>
        <w:rPr>
          <w:rFonts w:hint="eastAsia"/>
        </w:rPr>
        <w:t>　</w:t>
      </w:r>
      <w:bookmarkStart w:id="26" w:name="_Toc334188194"/>
      <w:r>
        <w:rPr>
          <w:rFonts w:hint="eastAsia"/>
        </w:rPr>
        <w:t>系统界面要求</w:t>
      </w:r>
      <w:bookmarkEnd w:id="26"/>
    </w:p>
    <w:p>
      <w:pPr>
        <w:spacing w:line="360" w:lineRule="auto"/>
        <w:ind w:firstLine="420" w:firstLineChars="200"/>
        <w:rPr>
          <w:rFonts w:hint="eastAsia" w:ascii="宋体" w:hAnsi="宋体" w:eastAsia="宋体"/>
          <w:color w:val="auto"/>
          <w:szCs w:val="21"/>
          <w:lang w:eastAsia="zh-CN"/>
        </w:rPr>
      </w:pPr>
      <w:r>
        <w:rPr>
          <w:rFonts w:hint="eastAsia" w:ascii="宋体" w:hAnsi="宋体"/>
          <w:color w:val="auto"/>
          <w:szCs w:val="21"/>
          <w:lang w:eastAsia="zh-CN"/>
        </w:rPr>
        <w:t>实时数据库提供图形化界面管理工具，以</w:t>
      </w:r>
      <w:r>
        <w:rPr>
          <w:rFonts w:hint="eastAsia" w:ascii="宋体" w:hAnsi="宋体"/>
          <w:color w:val="auto"/>
          <w:szCs w:val="21"/>
          <w:lang w:val="en-US" w:eastAsia="zh-CN"/>
        </w:rPr>
        <w:t>C/S模式实现</w:t>
      </w:r>
      <w:r>
        <w:rPr>
          <w:rFonts w:hint="eastAsia" w:ascii="宋体" w:hAnsi="宋体"/>
          <w:color w:val="auto"/>
          <w:szCs w:val="21"/>
          <w:lang w:eastAsia="zh-CN"/>
        </w:rPr>
        <w:t>。界面要布局合理，操作要简单易行。</w:t>
      </w:r>
    </w:p>
    <w:bookmarkEnd w:id="23"/>
    <w:bookmarkEnd w:id="24"/>
    <w:p>
      <w:pPr>
        <w:pStyle w:val="3"/>
        <w:rPr>
          <w:rFonts w:hint="eastAsia"/>
        </w:rPr>
      </w:pPr>
      <w:bookmarkStart w:id="27" w:name="_Toc427735992"/>
      <w:bookmarkStart w:id="28" w:name="_Toc427736048"/>
      <w:r>
        <w:rPr>
          <w:rFonts w:hint="eastAsia"/>
        </w:rPr>
        <w:t>　</w:t>
      </w:r>
      <w:bookmarkStart w:id="29" w:name="_Toc334188195"/>
      <w:r>
        <w:rPr>
          <w:rFonts w:hint="eastAsia"/>
        </w:rPr>
        <w:t>系统安全及保密要求</w:t>
      </w:r>
      <w:bookmarkEnd w:id="27"/>
      <w:bookmarkEnd w:id="28"/>
      <w:bookmarkEnd w:id="29"/>
    </w:p>
    <w:p>
      <w:pPr>
        <w:pStyle w:val="4"/>
        <w:numPr>
          <w:ilvl w:val="2"/>
          <w:numId w:val="1"/>
        </w:numPr>
        <w:tabs>
          <w:tab w:val="left" w:pos="0"/>
          <w:tab w:val="clear" w:pos="1571"/>
        </w:tabs>
        <w:spacing w:before="20" w:after="20"/>
        <w:ind w:left="18" w:leftChars="0" w:hanging="18" w:firstLineChars="0"/>
        <w:rPr>
          <w:rFonts w:hint="eastAsia"/>
          <w:sz w:val="21"/>
          <w:szCs w:val="21"/>
          <w:lang w:val="en-US" w:eastAsia="zh-CN"/>
        </w:rPr>
      </w:pPr>
      <w:r>
        <w:rPr>
          <w:rFonts w:hint="eastAsia"/>
          <w:sz w:val="21"/>
          <w:szCs w:val="21"/>
          <w:lang w:val="en-US" w:eastAsia="zh-CN"/>
        </w:rPr>
        <w:t>访问权限控制</w:t>
      </w:r>
    </w:p>
    <w:p>
      <w:pPr>
        <w:spacing w:line="360" w:lineRule="auto"/>
        <w:rPr>
          <w:rFonts w:hint="eastAsia" w:ascii="宋体" w:hAnsi="宋体" w:cs="宋体"/>
          <w:i/>
          <w:color w:val="1F497D"/>
          <w:sz w:val="24"/>
          <w:lang w:val="en-US" w:eastAsia="zh-CN"/>
        </w:rPr>
      </w:pPr>
      <w:r>
        <w:rPr>
          <w:rFonts w:hint="eastAsia" w:ascii="宋体" w:hAnsi="宋体" w:cs="宋体"/>
          <w:i/>
          <w:color w:val="1F497D"/>
          <w:sz w:val="24"/>
          <w:lang w:val="en-US" w:eastAsia="zh-CN"/>
        </w:rPr>
        <w:t>需求编号：RTDB_ACS_001</w:t>
      </w:r>
    </w:p>
    <w:p>
      <w:pPr>
        <w:numPr>
          <w:ilvl w:val="0"/>
          <w:numId w:val="0"/>
        </w:numPr>
        <w:spacing w:line="360" w:lineRule="auto"/>
        <w:ind w:firstLine="420" w:firstLineChars="200"/>
        <w:rPr>
          <w:rFonts w:hint="eastAsia"/>
          <w:color w:val="auto"/>
          <w:lang w:eastAsia="zh-CN"/>
        </w:rPr>
      </w:pPr>
      <w:r>
        <w:rPr>
          <w:rFonts w:hint="eastAsia"/>
          <w:color w:val="auto"/>
          <w:lang w:eastAsia="zh-CN"/>
        </w:rPr>
        <w:t>实时数据库提供一下方式的安全保密措施：</w:t>
      </w:r>
    </w:p>
    <w:p>
      <w:pPr>
        <w:numPr>
          <w:ilvl w:val="0"/>
          <w:numId w:val="8"/>
        </w:numPr>
        <w:spacing w:line="360" w:lineRule="auto"/>
        <w:ind w:left="845" w:leftChars="0" w:hanging="425" w:firstLineChars="0"/>
        <w:rPr>
          <w:rFonts w:hint="eastAsia"/>
          <w:color w:val="auto"/>
          <w:lang w:eastAsia="zh-CN"/>
        </w:rPr>
      </w:pPr>
      <w:r>
        <w:rPr>
          <w:rFonts w:hint="eastAsia"/>
          <w:color w:val="auto"/>
          <w:lang w:eastAsia="zh-CN"/>
        </w:rPr>
        <w:t>基于用户名、密码认证，拒绝非法用户访问。</w:t>
      </w:r>
    </w:p>
    <w:p>
      <w:pPr>
        <w:numPr>
          <w:ilvl w:val="0"/>
          <w:numId w:val="8"/>
        </w:numPr>
        <w:spacing w:line="360" w:lineRule="auto"/>
        <w:ind w:left="845" w:leftChars="0" w:hanging="425" w:firstLineChars="0"/>
        <w:rPr>
          <w:rFonts w:hint="eastAsia"/>
          <w:color w:val="auto"/>
          <w:lang w:eastAsia="zh-CN"/>
        </w:rPr>
      </w:pPr>
      <w:r>
        <w:rPr>
          <w:rFonts w:hint="eastAsia"/>
          <w:color w:val="auto"/>
          <w:lang w:eastAsia="zh-CN"/>
        </w:rPr>
        <w:t>基于</w:t>
      </w:r>
      <w:r>
        <w:rPr>
          <w:rFonts w:hint="eastAsia"/>
          <w:color w:val="auto"/>
          <w:lang w:val="en-US" w:eastAsia="zh-CN"/>
        </w:rPr>
        <w:t>IP地址过滤，拒绝非法地址访问。</w:t>
      </w:r>
    </w:p>
    <w:p>
      <w:pPr>
        <w:pStyle w:val="4"/>
        <w:numPr>
          <w:ilvl w:val="2"/>
          <w:numId w:val="1"/>
        </w:numPr>
        <w:tabs>
          <w:tab w:val="left" w:pos="0"/>
          <w:tab w:val="clear" w:pos="1571"/>
        </w:tabs>
        <w:spacing w:before="20" w:after="20"/>
        <w:ind w:left="18" w:leftChars="0" w:hanging="18" w:firstLineChars="0"/>
        <w:rPr>
          <w:rFonts w:hint="eastAsia"/>
          <w:sz w:val="21"/>
          <w:szCs w:val="21"/>
          <w:lang w:val="en-US" w:eastAsia="zh-CN"/>
        </w:rPr>
      </w:pPr>
      <w:r>
        <w:rPr>
          <w:rFonts w:hint="eastAsia"/>
          <w:sz w:val="21"/>
          <w:szCs w:val="21"/>
          <w:lang w:val="en-AU" w:eastAsia="zh-CN"/>
        </w:rPr>
        <w:t>操作权限控制</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US" w:eastAsia="zh-CN"/>
        </w:rPr>
        <w:t>需求编号：</w:t>
      </w:r>
      <w:r>
        <w:rPr>
          <w:rFonts w:hint="eastAsia" w:ascii="宋体" w:hAnsi="宋体" w:cs="宋体"/>
          <w:i/>
          <w:color w:val="1F497D"/>
          <w:sz w:val="24"/>
          <w:lang w:val="en-AU" w:eastAsia="zh-CN"/>
        </w:rPr>
        <w:t>操作权限控制</w:t>
      </w:r>
    </w:p>
    <w:p>
      <w:pPr>
        <w:numPr>
          <w:ilvl w:val="0"/>
          <w:numId w:val="0"/>
        </w:numPr>
        <w:spacing w:line="360" w:lineRule="auto"/>
        <w:rPr>
          <w:rFonts w:hint="eastAsia" w:ascii="宋体" w:hAnsi="宋体" w:cs="宋体"/>
          <w:i/>
          <w:color w:val="1F497D"/>
          <w:sz w:val="24"/>
          <w:lang w:val="en-US" w:eastAsia="zh-CN"/>
        </w:rPr>
      </w:pPr>
      <w:r>
        <w:rPr>
          <w:rFonts w:hint="eastAsia"/>
          <w:color w:val="auto"/>
          <w:lang w:eastAsia="zh-CN"/>
        </w:rPr>
        <w:t>基于用户权限控制，拒绝用户越权操作。</w:t>
      </w:r>
    </w:p>
    <w:p>
      <w:pPr>
        <w:pStyle w:val="3"/>
        <w:rPr>
          <w:rFonts w:hint="eastAsia"/>
        </w:rPr>
      </w:pPr>
      <w:r>
        <w:rPr>
          <w:rFonts w:hint="eastAsia"/>
        </w:rPr>
        <w:t>　</w:t>
      </w:r>
      <w:bookmarkStart w:id="30" w:name="_Toc334188196"/>
      <w:r>
        <w:rPr>
          <w:rFonts w:hint="eastAsia"/>
        </w:rPr>
        <w:t>系统备份与恢复要求</w:t>
      </w:r>
      <w:bookmarkEnd w:id="30"/>
    </w:p>
    <w:p>
      <w:pPr>
        <w:ind w:firstLine="420" w:firstLineChars="0"/>
        <w:rPr>
          <w:rFonts w:hint="eastAsia"/>
          <w:lang w:eastAsia="zh-CN"/>
        </w:rPr>
      </w:pPr>
      <w:r>
        <w:rPr>
          <w:rFonts w:hint="eastAsia"/>
          <w:lang w:eastAsia="zh-CN"/>
        </w:rPr>
        <w:t>不支持手动数据备份与恢复。</w:t>
      </w:r>
    </w:p>
    <w:p>
      <w:pPr>
        <w:ind w:firstLine="420" w:firstLineChars="0"/>
        <w:rPr>
          <w:rFonts w:hint="eastAsia"/>
          <w:lang w:eastAsia="zh-CN"/>
        </w:rPr>
      </w:pPr>
      <w:r>
        <w:rPr>
          <w:rFonts w:hint="eastAsia"/>
          <w:lang w:eastAsia="zh-CN"/>
        </w:rPr>
        <w:t>系统集群实现自动数据同步。</w:t>
      </w:r>
    </w:p>
    <w:p>
      <w:pPr>
        <w:pStyle w:val="3"/>
        <w:rPr>
          <w:rFonts w:hint="eastAsia"/>
          <w:color w:val="000000"/>
        </w:rPr>
      </w:pPr>
      <w:r>
        <w:rPr>
          <w:rFonts w:hint="eastAsia"/>
          <w:color w:val="000000"/>
        </w:rPr>
        <w:t>　</w:t>
      </w:r>
      <w:bookmarkStart w:id="31" w:name="_Toc334188197"/>
      <w:r>
        <w:rPr>
          <w:rFonts w:hint="eastAsia"/>
          <w:color w:val="000000"/>
        </w:rPr>
        <w:t>系统日志</w:t>
      </w:r>
      <w:bookmarkEnd w:id="31"/>
    </w:p>
    <w:p>
      <w:pPr>
        <w:spacing w:line="360" w:lineRule="auto"/>
        <w:rPr>
          <w:rFonts w:hint="eastAsia" w:ascii="宋体" w:hAnsi="宋体" w:cs="宋体"/>
          <w:i/>
          <w:color w:val="1F497D"/>
          <w:sz w:val="24"/>
          <w:lang w:val="en-US" w:eastAsia="zh-CN"/>
        </w:rPr>
      </w:pPr>
      <w:r>
        <w:rPr>
          <w:rFonts w:hint="eastAsia" w:ascii="宋体" w:hAnsi="宋体" w:cs="宋体"/>
          <w:i/>
          <w:color w:val="1F497D"/>
          <w:sz w:val="24"/>
          <w:lang w:val="en-US" w:eastAsia="zh-CN"/>
        </w:rPr>
        <w:t>需求编号：RTDB_SYS_004</w:t>
      </w:r>
    </w:p>
    <w:p>
      <w:pPr>
        <w:ind w:firstLine="420" w:firstLineChars="0"/>
        <w:rPr>
          <w:rFonts w:hint="eastAsia"/>
          <w:lang w:val="en-US" w:eastAsia="zh-CN"/>
        </w:rPr>
      </w:pPr>
      <w:r>
        <w:rPr>
          <w:rFonts w:hint="eastAsia"/>
          <w:lang w:eastAsia="zh-CN"/>
        </w:rPr>
        <w:t>日志要记录有用的追踪信息。对用户的登录行为要记录登录用户</w:t>
      </w:r>
      <w:r>
        <w:rPr>
          <w:rFonts w:hint="eastAsia"/>
          <w:lang w:val="en-US" w:eastAsia="zh-CN"/>
        </w:rPr>
        <w:t>ID、登录时间、登录IP。对操作行为要记录操作时间、用户ID、操作内容。系统日志记录日志等级、时间、、模块、内容。</w:t>
      </w:r>
    </w:p>
    <w:p>
      <w:pPr>
        <w:ind w:firstLine="420" w:firstLineChars="0"/>
        <w:rPr>
          <w:rFonts w:hint="eastAsia"/>
          <w:lang w:val="en-US" w:eastAsia="zh-CN"/>
        </w:rPr>
      </w:pPr>
      <w:r>
        <w:rPr>
          <w:rFonts w:hint="eastAsia"/>
          <w:lang w:val="en-US" w:eastAsia="zh-CN"/>
        </w:rPr>
        <w:t>日志级别、文件数量、文件大小可配置。支持运行时动态调整日志级别。</w:t>
      </w:r>
    </w:p>
    <w:p>
      <w:pPr>
        <w:pStyle w:val="3"/>
        <w:rPr>
          <w:color w:val="0000FF"/>
        </w:rPr>
      </w:pPr>
      <w:r>
        <w:rPr>
          <w:rFonts w:hint="eastAsia"/>
          <w:color w:val="000000"/>
        </w:rPr>
        <w:t>　</w:t>
      </w:r>
      <w:bookmarkStart w:id="32" w:name="_Toc334188198"/>
      <w:r>
        <w:rPr>
          <w:rFonts w:hint="eastAsia"/>
          <w:color w:val="000000"/>
        </w:rPr>
        <w:t>其他非功能需求（可选）</w:t>
      </w:r>
      <w:bookmarkEnd w:id="32"/>
    </w:p>
    <w:tbl>
      <w:tblPr>
        <w:tblStyle w:val="34"/>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5"/>
        <w:gridCol w:w="6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tcBorders>
              <w:bottom w:val="single" w:color="auto" w:sz="4" w:space="0"/>
            </w:tcBorders>
            <w:shd w:val="clear" w:color="auto" w:fill="D9D9D9"/>
            <w:vAlign w:val="top"/>
          </w:tcPr>
          <w:p>
            <w:pPr>
              <w:jc w:val="center"/>
              <w:rPr>
                <w:rFonts w:hint="eastAsia"/>
                <w:b/>
                <w:bCs/>
                <w:color w:val="000000"/>
                <w:szCs w:val="21"/>
              </w:rPr>
            </w:pPr>
            <w:r>
              <w:rPr>
                <w:rFonts w:hint="eastAsia"/>
                <w:b/>
                <w:bCs/>
                <w:color w:val="000000"/>
                <w:szCs w:val="21"/>
              </w:rPr>
              <w:t>其他非功能需求</w:t>
            </w:r>
          </w:p>
        </w:tc>
        <w:tc>
          <w:tcPr>
            <w:tcW w:w="6563" w:type="dxa"/>
            <w:shd w:val="clear" w:color="auto" w:fill="D9D9D9"/>
            <w:vAlign w:val="top"/>
          </w:tcPr>
          <w:p>
            <w:pPr>
              <w:jc w:val="center"/>
              <w:rPr>
                <w:rFonts w:hint="eastAsia"/>
                <w:b/>
                <w:bCs/>
                <w:color w:val="000000"/>
                <w:szCs w:val="21"/>
              </w:rPr>
            </w:pPr>
            <w:r>
              <w:rPr>
                <w:rFonts w:hint="eastAsia"/>
                <w:b/>
                <w:bCs/>
                <w:color w:val="000000"/>
                <w:szCs w:val="21"/>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vAlign w:val="top"/>
          </w:tcPr>
          <w:p>
            <w:pPr>
              <w:pStyle w:val="26"/>
              <w:pBdr>
                <w:bottom w:val="none" w:color="auto" w:sz="0" w:space="0"/>
              </w:pBdr>
              <w:tabs>
                <w:tab w:val="clear" w:pos="4153"/>
                <w:tab w:val="clear" w:pos="8306"/>
              </w:tabs>
              <w:snapToGrid/>
              <w:rPr>
                <w:rFonts w:hint="eastAsia"/>
                <w:color w:val="000000"/>
                <w:sz w:val="21"/>
                <w:szCs w:val="21"/>
              </w:rPr>
            </w:pPr>
            <w:r>
              <w:rPr>
                <w:rFonts w:hint="eastAsia"/>
                <w:color w:val="000000"/>
                <w:sz w:val="21"/>
                <w:szCs w:val="21"/>
              </w:rPr>
              <w:t>正确性</w:t>
            </w:r>
          </w:p>
        </w:tc>
        <w:tc>
          <w:tcPr>
            <w:tcW w:w="6563" w:type="dxa"/>
            <w:vAlign w:val="top"/>
          </w:tcPr>
          <w:p>
            <w:pPr>
              <w:rPr>
                <w:rFonts w:hint="eastAsia" w:eastAsia="宋体"/>
                <w:color w:val="000000"/>
                <w:sz w:val="18"/>
                <w:lang w:eastAsia="zh-CN"/>
              </w:rPr>
            </w:pPr>
            <w:r>
              <w:rPr>
                <w:rFonts w:hint="eastAsia"/>
                <w:color w:val="000000"/>
                <w:sz w:val="18"/>
                <w:lang w:eastAsia="zh-CN"/>
              </w:rPr>
              <w:t>主备节点数据一致性</w:t>
            </w:r>
            <w:r>
              <w:rPr>
                <w:rFonts w:hint="eastAsia"/>
                <w:color w:val="000000"/>
                <w:sz w:val="18"/>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vAlign w:val="top"/>
          </w:tcPr>
          <w:p>
            <w:pPr>
              <w:jc w:val="center"/>
              <w:rPr>
                <w:rFonts w:hint="eastAsia"/>
                <w:color w:val="000000"/>
                <w:szCs w:val="21"/>
              </w:rPr>
            </w:pPr>
            <w:r>
              <w:rPr>
                <w:rFonts w:hint="eastAsia"/>
                <w:color w:val="000000"/>
                <w:szCs w:val="21"/>
              </w:rPr>
              <w:t>健壮性</w:t>
            </w:r>
          </w:p>
        </w:tc>
        <w:tc>
          <w:tcPr>
            <w:tcW w:w="6563" w:type="dxa"/>
            <w:vAlign w:val="top"/>
          </w:tcPr>
          <w:p>
            <w:pPr>
              <w:rPr>
                <w:rFonts w:hint="eastAsia" w:eastAsia="宋体"/>
                <w:color w:val="000000"/>
                <w:sz w:val="18"/>
                <w:lang w:eastAsia="zh-CN"/>
              </w:rPr>
            </w:pPr>
            <w:r>
              <w:rPr>
                <w:rFonts w:hint="eastAsia"/>
                <w:color w:val="000000"/>
                <w:sz w:val="18"/>
                <w:lang w:eastAsia="zh-CN"/>
              </w:rPr>
              <w:t>数据错误、网络异常等非正常状态自动恢复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vAlign w:val="top"/>
          </w:tcPr>
          <w:p>
            <w:pPr>
              <w:jc w:val="center"/>
              <w:rPr>
                <w:rFonts w:hint="eastAsia"/>
                <w:color w:val="000000"/>
                <w:szCs w:val="21"/>
              </w:rPr>
            </w:pPr>
            <w:r>
              <w:rPr>
                <w:rFonts w:hint="eastAsia"/>
                <w:color w:val="000000"/>
                <w:szCs w:val="21"/>
              </w:rPr>
              <w:t>可靠性</w:t>
            </w:r>
          </w:p>
        </w:tc>
        <w:tc>
          <w:tcPr>
            <w:tcW w:w="6563" w:type="dxa"/>
            <w:vAlign w:val="top"/>
          </w:tcPr>
          <w:p>
            <w:pPr>
              <w:rPr>
                <w:rFonts w:hint="eastAsia" w:eastAsia="宋体"/>
                <w:color w:val="000000"/>
                <w:sz w:val="18"/>
                <w:lang w:eastAsia="zh-CN"/>
              </w:rPr>
            </w:pPr>
            <w:r>
              <w:rPr>
                <w:rFonts w:hint="eastAsia"/>
                <w:color w:val="000000"/>
                <w:sz w:val="18"/>
                <w:lang w:eastAsia="zh-CN"/>
              </w:rPr>
              <w:t>主节点故障自动切换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vAlign w:val="top"/>
          </w:tcPr>
          <w:p>
            <w:pPr>
              <w:jc w:val="center"/>
              <w:rPr>
                <w:rFonts w:hint="eastAsia"/>
                <w:color w:val="000000"/>
                <w:szCs w:val="21"/>
              </w:rPr>
            </w:pPr>
            <w:r>
              <w:rPr>
                <w:rFonts w:hint="eastAsia"/>
                <w:color w:val="000000"/>
                <w:szCs w:val="21"/>
              </w:rPr>
              <w:t>性能，效率</w:t>
            </w:r>
          </w:p>
        </w:tc>
        <w:tc>
          <w:tcPr>
            <w:tcW w:w="6563" w:type="dxa"/>
            <w:vAlign w:val="top"/>
          </w:tcPr>
          <w:p>
            <w:pPr>
              <w:rPr>
                <w:rFonts w:hint="eastAsia" w:eastAsia="宋体"/>
                <w:color w:val="000000"/>
                <w:sz w:val="18"/>
                <w:lang w:eastAsia="zh-CN"/>
              </w:rPr>
            </w:pPr>
            <w:r>
              <w:rPr>
                <w:rFonts w:hint="eastAsia"/>
                <w:color w:val="000000"/>
                <w:sz w:val="18"/>
                <w:lang w:eastAsia="zh-CN"/>
              </w:rPr>
              <w:t>高性能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vAlign w:val="top"/>
          </w:tcPr>
          <w:p>
            <w:pPr>
              <w:jc w:val="center"/>
              <w:rPr>
                <w:rFonts w:hint="eastAsia"/>
                <w:color w:val="000000"/>
                <w:szCs w:val="21"/>
              </w:rPr>
            </w:pPr>
            <w:r>
              <w:rPr>
                <w:rFonts w:hint="eastAsia"/>
                <w:color w:val="000000"/>
                <w:szCs w:val="21"/>
              </w:rPr>
              <w:t>易用性</w:t>
            </w:r>
          </w:p>
        </w:tc>
        <w:tc>
          <w:tcPr>
            <w:tcW w:w="6563" w:type="dxa"/>
            <w:vAlign w:val="top"/>
          </w:tcPr>
          <w:p>
            <w:pPr>
              <w:rPr>
                <w:rFonts w:hint="eastAsia" w:eastAsia="宋体"/>
                <w:color w:val="000000"/>
                <w:sz w:val="18"/>
                <w:lang w:eastAsia="zh-CN"/>
              </w:rPr>
            </w:pPr>
            <w:r>
              <w:rPr>
                <w:rFonts w:hint="eastAsia"/>
                <w:color w:val="000000"/>
                <w:sz w:val="18"/>
                <w:lang w:eastAsia="zh-CN"/>
              </w:rPr>
              <w:t>提供图形化配置工具、提供操作接口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vAlign w:val="top"/>
          </w:tcPr>
          <w:p>
            <w:pPr>
              <w:jc w:val="center"/>
              <w:rPr>
                <w:rFonts w:hint="eastAsia"/>
                <w:color w:val="000000"/>
                <w:szCs w:val="21"/>
              </w:rPr>
            </w:pPr>
            <w:r>
              <w:rPr>
                <w:rFonts w:hint="eastAsia"/>
                <w:color w:val="000000"/>
                <w:szCs w:val="21"/>
              </w:rPr>
              <w:t>清晰性</w:t>
            </w:r>
          </w:p>
        </w:tc>
        <w:tc>
          <w:tcPr>
            <w:tcW w:w="6563" w:type="dxa"/>
            <w:vAlign w:val="top"/>
          </w:tcPr>
          <w:p>
            <w:pPr>
              <w:rPr>
                <w:rFonts w:hint="eastAsia" w:eastAsia="宋体"/>
                <w:color w:val="000000"/>
                <w:sz w:val="18"/>
                <w:lang w:eastAsia="zh-CN"/>
              </w:rPr>
            </w:pPr>
            <w:r>
              <w:rPr>
                <w:rFonts w:hint="eastAsia"/>
                <w:color w:val="000000"/>
                <w:sz w:val="18"/>
                <w:lang w:eastAsia="zh-CN"/>
              </w:rPr>
              <w:t>分层次的模块化设计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vAlign w:val="top"/>
          </w:tcPr>
          <w:p>
            <w:pPr>
              <w:jc w:val="center"/>
              <w:rPr>
                <w:rFonts w:hint="eastAsia"/>
                <w:color w:val="000000"/>
                <w:szCs w:val="21"/>
              </w:rPr>
            </w:pPr>
            <w:r>
              <w:rPr>
                <w:rFonts w:hint="eastAsia"/>
                <w:color w:val="000000"/>
                <w:szCs w:val="21"/>
              </w:rPr>
              <w:t>可扩展性</w:t>
            </w:r>
          </w:p>
        </w:tc>
        <w:tc>
          <w:tcPr>
            <w:tcW w:w="6563" w:type="dxa"/>
            <w:vAlign w:val="top"/>
          </w:tcPr>
          <w:p>
            <w:pPr>
              <w:rPr>
                <w:rFonts w:hint="eastAsia" w:eastAsia="宋体"/>
                <w:color w:val="000000"/>
                <w:sz w:val="18"/>
                <w:lang w:eastAsia="zh-CN"/>
              </w:rPr>
            </w:pPr>
            <w:r>
              <w:rPr>
                <w:rFonts w:hint="eastAsia"/>
                <w:color w:val="000000"/>
                <w:sz w:val="18"/>
                <w:lang w:eastAsia="zh-CN"/>
              </w:rPr>
              <w:t>支持脚本、支持分布式集群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vAlign w:val="top"/>
          </w:tcPr>
          <w:p>
            <w:pPr>
              <w:jc w:val="center"/>
              <w:rPr>
                <w:rFonts w:hint="eastAsia"/>
                <w:color w:val="000000"/>
                <w:szCs w:val="21"/>
              </w:rPr>
            </w:pPr>
            <w:r>
              <w:rPr>
                <w:rFonts w:hint="eastAsia"/>
                <w:color w:val="000000"/>
                <w:szCs w:val="21"/>
              </w:rPr>
              <w:t>可移植性</w:t>
            </w:r>
          </w:p>
        </w:tc>
        <w:tc>
          <w:tcPr>
            <w:tcW w:w="6563" w:type="dxa"/>
            <w:vAlign w:val="top"/>
          </w:tcPr>
          <w:p>
            <w:pPr>
              <w:rPr>
                <w:rFonts w:hint="eastAsia" w:eastAsia="宋体"/>
                <w:color w:val="000000"/>
                <w:sz w:val="18"/>
                <w:lang w:eastAsia="zh-CN"/>
              </w:rPr>
            </w:pPr>
            <w:r>
              <w:rPr>
                <w:rFonts w:hint="eastAsia"/>
                <w:color w:val="000000"/>
                <w:sz w:val="18"/>
                <w:lang w:eastAsia="zh-CN"/>
              </w:rPr>
              <w:t>支持主流</w:t>
            </w:r>
            <w:r>
              <w:rPr>
                <w:rFonts w:hint="eastAsia"/>
                <w:color w:val="000000"/>
                <w:sz w:val="18"/>
                <w:lang w:val="en-US" w:eastAsia="zh-CN"/>
              </w:rPr>
              <w:t>OS平台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vAlign w:val="top"/>
          </w:tcPr>
          <w:p>
            <w:pPr>
              <w:jc w:val="center"/>
              <w:rPr>
                <w:color w:val="000000"/>
                <w:sz w:val="18"/>
              </w:rPr>
            </w:pPr>
            <w:r>
              <w:rPr>
                <w:color w:val="000000"/>
                <w:sz w:val="18"/>
              </w:rPr>
              <w:t>…</w:t>
            </w:r>
          </w:p>
        </w:tc>
        <w:tc>
          <w:tcPr>
            <w:tcW w:w="6563" w:type="dxa"/>
            <w:vAlign w:val="top"/>
          </w:tcPr>
          <w:p>
            <w:pPr>
              <w:rPr>
                <w:rFonts w:hint="eastAsia"/>
                <w:color w:val="000000"/>
                <w:sz w:val="18"/>
              </w:rPr>
            </w:pPr>
          </w:p>
        </w:tc>
      </w:tr>
    </w:tbl>
    <w:p>
      <w:pPr>
        <w:rPr>
          <w:rFonts w:hint="eastAsia"/>
          <w:color w:val="0000FF"/>
          <w:sz w:val="24"/>
        </w:rPr>
      </w:pPr>
    </w:p>
    <w:p>
      <w:pPr>
        <w:pStyle w:val="44"/>
        <w:rPr>
          <w:rFonts w:hint="eastAsia"/>
        </w:rPr>
      </w:pPr>
      <w:bookmarkStart w:id="33" w:name="_Toc334188199"/>
      <w:bookmarkStart w:id="34" w:name="_Toc427735993"/>
      <w:bookmarkStart w:id="35" w:name="_Toc427736049"/>
      <w:r>
        <w:rPr>
          <w:rFonts w:hint="eastAsia"/>
        </w:rPr>
        <w:t>外部接口说明</w:t>
      </w:r>
      <w:bookmarkEnd w:id="33"/>
    </w:p>
    <w:p>
      <w:pPr>
        <w:pStyle w:val="3"/>
        <w:rPr>
          <w:rFonts w:hint="eastAsia"/>
          <w:lang w:val="en-US" w:eastAsia="zh-CN"/>
        </w:rPr>
      </w:pPr>
      <w:r>
        <w:rPr>
          <w:rFonts w:hint="eastAsia"/>
          <w:lang w:val="en-US" w:eastAsia="zh-CN"/>
        </w:rPr>
        <w:t>存储接口</w:t>
      </w:r>
    </w:p>
    <w:p>
      <w:pPr>
        <w:spacing w:line="360" w:lineRule="auto"/>
        <w:rPr>
          <w:rFonts w:hint="eastAsia" w:ascii="宋体" w:hAnsi="宋体" w:cs="宋体"/>
          <w:i/>
          <w:color w:val="1F497D"/>
          <w:sz w:val="24"/>
          <w:lang w:val="en-US" w:eastAsia="zh-CN"/>
        </w:rPr>
      </w:pPr>
      <w:r>
        <w:rPr>
          <w:rFonts w:hint="eastAsia" w:ascii="宋体" w:hAnsi="宋体" w:cs="宋体"/>
          <w:i/>
          <w:color w:val="1F497D"/>
          <w:sz w:val="24"/>
          <w:lang w:val="en-US" w:eastAsia="zh-CN"/>
        </w:rPr>
        <w:t>需求编号：RTDB_IDAT_001</w:t>
      </w:r>
    </w:p>
    <w:p>
      <w:pPr>
        <w:ind w:firstLine="420" w:firstLineChars="0"/>
        <w:rPr>
          <w:rFonts w:hint="eastAsia"/>
          <w:lang w:val="en-US" w:eastAsia="zh-CN"/>
        </w:rPr>
      </w:pPr>
      <w:r>
        <w:rPr>
          <w:rFonts w:hint="eastAsia"/>
          <w:lang w:val="en-US" w:eastAsia="zh-CN"/>
        </w:rPr>
        <w:t>实时数据库提供存储接口，存储接口需求有：</w:t>
      </w:r>
    </w:p>
    <w:p>
      <w:pPr>
        <w:numPr>
          <w:ilvl w:val="0"/>
          <w:numId w:val="9"/>
        </w:numPr>
        <w:ind w:left="845" w:leftChars="0" w:hanging="425" w:firstLineChars="0"/>
        <w:rPr>
          <w:rFonts w:hint="eastAsia"/>
          <w:lang w:val="en-US" w:eastAsia="zh-CN"/>
        </w:rPr>
      </w:pPr>
      <w:r>
        <w:rPr>
          <w:rFonts w:hint="eastAsia"/>
          <w:lang w:val="en-US" w:eastAsia="zh-CN"/>
        </w:rPr>
        <w:t>基于TCP/IP协议的存储协议。</w:t>
      </w:r>
    </w:p>
    <w:p>
      <w:pPr>
        <w:numPr>
          <w:ilvl w:val="0"/>
          <w:numId w:val="9"/>
        </w:numPr>
        <w:ind w:left="845" w:leftChars="0" w:hanging="425" w:firstLineChars="0"/>
        <w:rPr>
          <w:rFonts w:hint="eastAsia"/>
          <w:lang w:val="en-US" w:eastAsia="zh-CN"/>
        </w:rPr>
      </w:pPr>
      <w:r>
        <w:rPr>
          <w:rFonts w:hint="eastAsia"/>
          <w:lang w:val="en-US" w:eastAsia="zh-CN"/>
        </w:rPr>
        <w:t>提供C语言实现的API接口。</w:t>
      </w:r>
    </w:p>
    <w:p>
      <w:pPr>
        <w:numPr>
          <w:ilvl w:val="0"/>
          <w:numId w:val="9"/>
        </w:numPr>
        <w:ind w:left="845" w:leftChars="0" w:hanging="425" w:firstLineChars="0"/>
        <w:rPr>
          <w:rFonts w:hint="eastAsia"/>
          <w:lang w:val="en-US" w:eastAsia="zh-CN"/>
        </w:rPr>
      </w:pPr>
      <w:r>
        <w:rPr>
          <w:rFonts w:hint="eastAsia"/>
          <w:lang w:val="en-US" w:eastAsia="zh-CN"/>
        </w:rPr>
        <w:t>API内部封装客户端与服务心跳。</w:t>
      </w:r>
    </w:p>
    <w:p>
      <w:pPr>
        <w:numPr>
          <w:ilvl w:val="0"/>
          <w:numId w:val="9"/>
        </w:numPr>
        <w:ind w:left="845" w:leftChars="0" w:hanging="425" w:firstLineChars="0"/>
        <w:rPr>
          <w:rFonts w:hint="eastAsia"/>
          <w:lang w:val="en-US" w:eastAsia="zh-CN"/>
        </w:rPr>
      </w:pPr>
      <w:r>
        <w:rPr>
          <w:rFonts w:hint="eastAsia"/>
          <w:lang w:val="en-US" w:eastAsia="zh-CN"/>
        </w:rPr>
        <w:t>API内容封装主服务器故障时的网络自动切换。</w:t>
      </w:r>
    </w:p>
    <w:p>
      <w:pPr>
        <w:numPr>
          <w:ilvl w:val="0"/>
          <w:numId w:val="9"/>
        </w:numPr>
        <w:ind w:left="845" w:leftChars="0" w:hanging="425" w:firstLineChars="0"/>
        <w:rPr>
          <w:rFonts w:hint="eastAsia"/>
          <w:lang w:val="en-US" w:eastAsia="zh-CN"/>
        </w:rPr>
      </w:pPr>
      <w:r>
        <w:rPr>
          <w:rFonts w:hint="eastAsia"/>
          <w:lang w:val="en-US" w:eastAsia="zh-CN"/>
        </w:rPr>
        <w:t>API支持批量添加、删除、更新操作。</w:t>
      </w:r>
    </w:p>
    <w:p>
      <w:pPr>
        <w:pStyle w:val="3"/>
        <w:rPr>
          <w:rFonts w:hint="eastAsia"/>
          <w:lang w:val="en-US" w:eastAsia="zh-CN"/>
        </w:rPr>
      </w:pPr>
      <w:r>
        <w:rPr>
          <w:rFonts w:hint="eastAsia"/>
          <w:lang w:val="en-US" w:eastAsia="zh-CN"/>
        </w:rPr>
        <w:t>查询接口</w:t>
      </w:r>
    </w:p>
    <w:p>
      <w:pPr>
        <w:spacing w:line="360" w:lineRule="auto"/>
        <w:rPr>
          <w:rFonts w:hint="eastAsia" w:ascii="宋体" w:hAnsi="宋体" w:cs="宋体"/>
          <w:i/>
          <w:color w:val="1F497D"/>
          <w:sz w:val="24"/>
          <w:lang w:val="en-US" w:eastAsia="zh-CN"/>
        </w:rPr>
      </w:pPr>
      <w:r>
        <w:rPr>
          <w:rFonts w:hint="eastAsia" w:ascii="宋体" w:hAnsi="宋体" w:cs="宋体"/>
          <w:i/>
          <w:color w:val="1F497D"/>
          <w:sz w:val="24"/>
          <w:lang w:val="en-US" w:eastAsia="zh-CN"/>
        </w:rPr>
        <w:t>需求编号：RTDB_IDAT_002</w:t>
      </w:r>
    </w:p>
    <w:p>
      <w:pPr>
        <w:ind w:firstLine="420" w:firstLineChars="0"/>
        <w:rPr>
          <w:rFonts w:hint="eastAsia"/>
          <w:lang w:val="en-US" w:eastAsia="zh-CN"/>
        </w:rPr>
      </w:pPr>
      <w:r>
        <w:rPr>
          <w:rFonts w:hint="eastAsia"/>
          <w:lang w:val="en-US" w:eastAsia="zh-CN"/>
        </w:rPr>
        <w:t>实时数据库提供查询接口，存储接口需求有：</w:t>
      </w:r>
    </w:p>
    <w:p>
      <w:pPr>
        <w:numPr>
          <w:ilvl w:val="0"/>
          <w:numId w:val="10"/>
        </w:numPr>
        <w:ind w:left="845" w:leftChars="0" w:hanging="425" w:firstLineChars="0"/>
        <w:rPr>
          <w:rFonts w:hint="eastAsia"/>
          <w:lang w:val="en-US" w:eastAsia="zh-CN"/>
        </w:rPr>
      </w:pPr>
      <w:r>
        <w:rPr>
          <w:rFonts w:hint="eastAsia"/>
          <w:lang w:val="en-US" w:eastAsia="zh-CN"/>
        </w:rPr>
        <w:t>基于TCP/IP协议的查询协议。</w:t>
      </w:r>
    </w:p>
    <w:p>
      <w:pPr>
        <w:numPr>
          <w:ilvl w:val="0"/>
          <w:numId w:val="10"/>
        </w:numPr>
        <w:ind w:left="845" w:leftChars="0" w:hanging="425" w:firstLineChars="0"/>
        <w:rPr>
          <w:rFonts w:hint="eastAsia"/>
          <w:lang w:val="en-US" w:eastAsia="zh-CN"/>
        </w:rPr>
      </w:pPr>
      <w:r>
        <w:rPr>
          <w:rFonts w:hint="eastAsia"/>
          <w:lang w:val="en-US" w:eastAsia="zh-CN"/>
        </w:rPr>
        <w:t>支持大量客户端高并发访问。</w:t>
      </w:r>
    </w:p>
    <w:p>
      <w:pPr>
        <w:numPr>
          <w:ilvl w:val="0"/>
          <w:numId w:val="10"/>
        </w:numPr>
        <w:ind w:left="845" w:leftChars="0" w:hanging="425" w:firstLineChars="0"/>
        <w:rPr>
          <w:rFonts w:hint="eastAsia"/>
          <w:lang w:val="en-US" w:eastAsia="zh-CN"/>
        </w:rPr>
      </w:pPr>
      <w:r>
        <w:rPr>
          <w:rFonts w:hint="eastAsia"/>
          <w:lang w:val="en-US" w:eastAsia="zh-CN"/>
        </w:rPr>
        <w:t>提供C语言实现的API接口。</w:t>
      </w:r>
    </w:p>
    <w:p>
      <w:pPr>
        <w:numPr>
          <w:ilvl w:val="0"/>
          <w:numId w:val="10"/>
        </w:numPr>
        <w:ind w:left="845" w:leftChars="0" w:hanging="425" w:firstLineChars="0"/>
        <w:rPr>
          <w:rFonts w:hint="eastAsia"/>
          <w:lang w:val="en-US" w:eastAsia="zh-CN"/>
        </w:rPr>
      </w:pPr>
      <w:r>
        <w:rPr>
          <w:rFonts w:hint="eastAsia"/>
          <w:lang w:val="en-US" w:eastAsia="zh-CN"/>
        </w:rPr>
        <w:t>API内部封装客户端与服务心跳。</w:t>
      </w:r>
    </w:p>
    <w:p>
      <w:pPr>
        <w:numPr>
          <w:ilvl w:val="0"/>
          <w:numId w:val="10"/>
        </w:numPr>
        <w:ind w:left="845" w:leftChars="0" w:hanging="425" w:firstLineChars="0"/>
        <w:rPr>
          <w:rFonts w:hint="eastAsia"/>
          <w:lang w:val="en-US" w:eastAsia="zh-CN"/>
        </w:rPr>
      </w:pPr>
      <w:r>
        <w:rPr>
          <w:rFonts w:hint="eastAsia"/>
          <w:lang w:val="en-US" w:eastAsia="zh-CN"/>
        </w:rPr>
        <w:t>API内容封装主服务器故障时的网络自动切换。</w:t>
      </w:r>
    </w:p>
    <w:p>
      <w:pPr>
        <w:numPr>
          <w:ilvl w:val="0"/>
          <w:numId w:val="10"/>
        </w:numPr>
        <w:ind w:left="845" w:leftChars="0" w:hanging="425" w:firstLineChars="0"/>
        <w:rPr>
          <w:rFonts w:hint="eastAsia"/>
          <w:lang w:val="en-US" w:eastAsia="zh-CN"/>
        </w:rPr>
      </w:pPr>
      <w:r>
        <w:rPr>
          <w:rFonts w:hint="eastAsia"/>
          <w:lang w:val="en-US" w:eastAsia="zh-CN"/>
        </w:rPr>
        <w:t>API支持批量查询，按类型、按组查询。</w:t>
      </w:r>
    </w:p>
    <w:p>
      <w:pPr>
        <w:numPr>
          <w:ilvl w:val="0"/>
          <w:numId w:val="0"/>
        </w:numPr>
        <w:ind w:left="420" w:leftChars="0"/>
        <w:rPr>
          <w:rFonts w:hint="eastAsia"/>
          <w:lang w:val="en-US" w:eastAsia="zh-CN"/>
        </w:rPr>
      </w:pPr>
    </w:p>
    <w:p>
      <w:pPr>
        <w:pStyle w:val="3"/>
        <w:rPr>
          <w:rFonts w:hint="eastAsia"/>
          <w:lang w:val="en-US" w:eastAsia="zh-CN"/>
        </w:rPr>
      </w:pPr>
      <w:r>
        <w:rPr>
          <w:rFonts w:hint="eastAsia"/>
          <w:lang w:val="en-US" w:eastAsia="zh-CN"/>
        </w:rPr>
        <w:t>管理接口</w:t>
      </w:r>
    </w:p>
    <w:p>
      <w:pPr>
        <w:spacing w:line="360" w:lineRule="auto"/>
        <w:rPr>
          <w:rFonts w:hint="eastAsia" w:ascii="宋体" w:hAnsi="宋体" w:cs="宋体"/>
          <w:i/>
          <w:color w:val="1F497D"/>
          <w:sz w:val="24"/>
          <w:lang w:val="en-US" w:eastAsia="zh-CN"/>
        </w:rPr>
      </w:pPr>
      <w:r>
        <w:rPr>
          <w:rFonts w:hint="eastAsia" w:ascii="宋体" w:hAnsi="宋体" w:cs="宋体"/>
          <w:i/>
          <w:color w:val="1F497D"/>
          <w:sz w:val="24"/>
          <w:lang w:val="en-US" w:eastAsia="zh-CN"/>
        </w:rPr>
        <w:t>需求编号：RTDB_IDAT_003</w:t>
      </w:r>
    </w:p>
    <w:p>
      <w:pPr>
        <w:ind w:firstLine="420" w:firstLineChars="0"/>
        <w:rPr>
          <w:rFonts w:hint="eastAsia"/>
          <w:lang w:val="en-US" w:eastAsia="zh-CN"/>
        </w:rPr>
      </w:pPr>
      <w:r>
        <w:rPr>
          <w:rFonts w:hint="eastAsia"/>
          <w:lang w:val="en-US" w:eastAsia="zh-CN"/>
        </w:rPr>
        <w:t>实时数据库提供管理接口，存储接口需求有：</w:t>
      </w:r>
    </w:p>
    <w:p>
      <w:pPr>
        <w:numPr>
          <w:ilvl w:val="0"/>
          <w:numId w:val="11"/>
        </w:numPr>
        <w:ind w:left="845" w:leftChars="0" w:hanging="425" w:firstLineChars="0"/>
        <w:rPr>
          <w:rFonts w:hint="eastAsia"/>
          <w:lang w:val="en-US" w:eastAsia="zh-CN"/>
        </w:rPr>
      </w:pPr>
      <w:r>
        <w:rPr>
          <w:rFonts w:hint="eastAsia"/>
          <w:lang w:val="en-US" w:eastAsia="zh-CN"/>
        </w:rPr>
        <w:t>基于TCP/IP协议的管理协议。</w:t>
      </w:r>
    </w:p>
    <w:p>
      <w:pPr>
        <w:numPr>
          <w:ilvl w:val="0"/>
          <w:numId w:val="11"/>
        </w:numPr>
        <w:ind w:left="845" w:leftChars="0" w:hanging="425" w:firstLineChars="0"/>
        <w:rPr>
          <w:rFonts w:hint="eastAsia"/>
          <w:lang w:val="en-US" w:eastAsia="zh-CN"/>
        </w:rPr>
      </w:pPr>
      <w:r>
        <w:rPr>
          <w:rFonts w:hint="eastAsia"/>
          <w:lang w:val="en-US" w:eastAsia="zh-CN"/>
        </w:rPr>
        <w:t>提供C语言实现的API接口。</w:t>
      </w:r>
    </w:p>
    <w:p>
      <w:pPr>
        <w:numPr>
          <w:ilvl w:val="0"/>
          <w:numId w:val="11"/>
        </w:numPr>
        <w:ind w:left="845" w:leftChars="0" w:hanging="425" w:firstLineChars="0"/>
        <w:rPr>
          <w:rFonts w:hint="eastAsia"/>
          <w:lang w:val="en-US" w:eastAsia="zh-CN"/>
        </w:rPr>
      </w:pPr>
      <w:r>
        <w:rPr>
          <w:rFonts w:hint="eastAsia"/>
          <w:lang w:val="en-US" w:eastAsia="zh-CN"/>
        </w:rPr>
        <w:t>API内部封装客户端与服务心跳。</w:t>
      </w:r>
    </w:p>
    <w:p>
      <w:pPr>
        <w:numPr>
          <w:ilvl w:val="0"/>
          <w:numId w:val="11"/>
        </w:numPr>
        <w:ind w:left="845" w:leftChars="0" w:hanging="425" w:firstLineChars="0"/>
        <w:rPr>
          <w:rFonts w:hint="eastAsia"/>
          <w:lang w:val="en-US" w:eastAsia="zh-CN"/>
        </w:rPr>
      </w:pPr>
      <w:r>
        <w:rPr>
          <w:rFonts w:hint="eastAsia"/>
          <w:lang w:val="en-US" w:eastAsia="zh-CN"/>
        </w:rPr>
        <w:t>API内容封装主服务器故障时的网络切换。</w:t>
      </w:r>
    </w:p>
    <w:p>
      <w:pPr>
        <w:numPr>
          <w:ilvl w:val="0"/>
          <w:numId w:val="11"/>
        </w:numPr>
        <w:ind w:left="845" w:leftChars="0" w:hanging="425" w:firstLineChars="0"/>
        <w:rPr>
          <w:rFonts w:hint="eastAsia"/>
          <w:lang w:val="en-US" w:eastAsia="zh-CN"/>
        </w:rPr>
      </w:pPr>
      <w:r>
        <w:rPr>
          <w:rFonts w:hint="eastAsia"/>
          <w:lang w:val="en-US" w:eastAsia="zh-CN"/>
        </w:rPr>
        <w:t>API提供运行状态查看。</w:t>
      </w:r>
    </w:p>
    <w:p>
      <w:pPr>
        <w:numPr>
          <w:ilvl w:val="0"/>
          <w:numId w:val="11"/>
        </w:numPr>
        <w:ind w:left="845" w:leftChars="0" w:hanging="425" w:firstLineChars="0"/>
        <w:rPr>
          <w:rFonts w:hint="eastAsia"/>
          <w:lang w:val="en-US" w:eastAsia="zh-CN"/>
        </w:rPr>
      </w:pPr>
      <w:r>
        <w:rPr>
          <w:rFonts w:hint="eastAsia"/>
          <w:lang w:val="en-US" w:eastAsia="zh-CN"/>
        </w:rPr>
        <w:t>API提供集群状态查看。</w:t>
      </w:r>
    </w:p>
    <w:p>
      <w:pPr>
        <w:numPr>
          <w:ilvl w:val="0"/>
          <w:numId w:val="11"/>
        </w:numPr>
        <w:ind w:left="845" w:leftChars="0" w:hanging="425" w:firstLineChars="0"/>
        <w:rPr>
          <w:rFonts w:hint="eastAsia"/>
          <w:lang w:val="en-US" w:eastAsia="zh-CN"/>
        </w:rPr>
      </w:pPr>
      <w:r>
        <w:rPr>
          <w:rFonts w:hint="eastAsia"/>
          <w:lang w:val="en-US" w:eastAsia="zh-CN"/>
        </w:rPr>
        <w:t>API提供集群主备手动切换。</w:t>
      </w:r>
    </w:p>
    <w:p>
      <w:pPr>
        <w:pStyle w:val="44"/>
        <w:rPr>
          <w:rFonts w:hint="eastAsia"/>
        </w:rPr>
      </w:pPr>
      <w:bookmarkStart w:id="36" w:name="_Toc334188200"/>
      <w:r>
        <w:rPr>
          <w:rFonts w:hint="eastAsia"/>
        </w:rPr>
        <w:t>其他需求</w:t>
      </w:r>
      <w:bookmarkEnd w:id="36"/>
    </w:p>
    <w:p>
      <w:pPr>
        <w:spacing w:after="120"/>
        <w:ind w:firstLine="420" w:firstLineChars="200"/>
        <w:rPr>
          <w:rFonts w:hint="eastAsia"/>
          <w:color w:val="0000FF"/>
        </w:rPr>
      </w:pPr>
      <w:r>
        <w:rPr>
          <w:rFonts w:hint="eastAsia"/>
          <w:color w:val="0000FF"/>
        </w:rPr>
        <w:t>[对其它需要描述但未在本模板中列出的需求，在此进行说明，如果某个这样的需求比较重要，可以单独用新的一节来描述。</w:t>
      </w:r>
    </w:p>
    <w:p>
      <w:pPr>
        <w:spacing w:after="120"/>
        <w:ind w:firstLine="420" w:firstLineChars="200"/>
        <w:rPr>
          <w:rFonts w:hint="eastAsia"/>
          <w:color w:val="0000FF"/>
          <w:lang w:val="en-AU"/>
        </w:rPr>
      </w:pPr>
      <w:r>
        <w:rPr>
          <w:rFonts w:hint="eastAsia"/>
          <w:color w:val="0000FF"/>
        </w:rPr>
        <w:t>这样的需求可能包括，数据库需求、法律需求、国际准则、重用目标等。]</w:t>
      </w:r>
    </w:p>
    <w:bookmarkEnd w:id="34"/>
    <w:bookmarkEnd w:id="35"/>
    <w:p>
      <w:pPr>
        <w:ind w:left="435"/>
        <w:rPr>
          <w:rFonts w:hint="eastAsia"/>
          <w:color w:val="0000FF"/>
          <w:lang w:val="en-AU"/>
        </w:rPr>
      </w:pPr>
    </w:p>
    <w:p>
      <w:pPr>
        <w:pStyle w:val="44"/>
        <w:rPr>
          <w:rFonts w:hint="eastAsia"/>
        </w:rPr>
      </w:pPr>
      <w:bookmarkStart w:id="37" w:name="_Toc334188201"/>
      <w:r>
        <w:rPr>
          <w:rFonts w:hint="eastAsia"/>
        </w:rPr>
        <w:t>功能需求的详述</w:t>
      </w:r>
      <w:bookmarkEnd w:id="37"/>
    </w:p>
    <w:p>
      <w:pPr>
        <w:pStyle w:val="3"/>
        <w:rPr>
          <w:rFonts w:hint="eastAsia"/>
          <w:lang w:val="en-AU" w:eastAsia="zh-CN"/>
        </w:rPr>
      </w:pPr>
      <w:r>
        <w:rPr>
          <w:rFonts w:hint="eastAsia"/>
          <w:lang w:val="en-AU" w:eastAsia="zh-CN"/>
        </w:rPr>
        <w:t>内核</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数据类型</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需求编号：RTDB_CORE_001</w:t>
      </w:r>
    </w:p>
    <w:p>
      <w:pPr>
        <w:spacing w:line="360" w:lineRule="auto"/>
        <w:ind w:firstLine="420" w:firstLineChars="200"/>
        <w:rPr>
          <w:rFonts w:hint="eastAsia" w:ascii="宋体" w:hAnsi="宋体"/>
          <w:color w:val="auto"/>
          <w:szCs w:val="21"/>
          <w:lang w:val="en-AU" w:eastAsia="zh-CN"/>
        </w:rPr>
      </w:pPr>
      <w:r>
        <w:rPr>
          <w:rFonts w:hint="eastAsia" w:ascii="宋体" w:hAnsi="宋体"/>
          <w:color w:val="auto"/>
          <w:szCs w:val="21"/>
          <w:lang w:val="en-AU" w:eastAsia="zh-CN"/>
        </w:rPr>
        <w:t>支持多种数据类型，分别为：</w:t>
      </w:r>
    </w:p>
    <w:p>
      <w:pPr>
        <w:numPr>
          <w:ilvl w:val="0"/>
          <w:numId w:val="12"/>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布尔类型</w:t>
      </w:r>
    </w:p>
    <w:p>
      <w:pPr>
        <w:numPr>
          <w:ilvl w:val="0"/>
          <w:numId w:val="12"/>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整数类型</w:t>
      </w:r>
    </w:p>
    <w:p>
      <w:pPr>
        <w:numPr>
          <w:ilvl w:val="0"/>
          <w:numId w:val="12"/>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浮点数类型</w:t>
      </w:r>
    </w:p>
    <w:p>
      <w:pPr>
        <w:numPr>
          <w:ilvl w:val="0"/>
          <w:numId w:val="12"/>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字符串类型</w:t>
      </w:r>
    </w:p>
    <w:p>
      <w:pPr>
        <w:numPr>
          <w:ilvl w:val="0"/>
          <w:numId w:val="12"/>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结构化类型</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模型映射</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需求编号：RTDB_CORE_002</w:t>
      </w:r>
    </w:p>
    <w:p>
      <w:pPr>
        <w:spacing w:line="360" w:lineRule="auto"/>
        <w:ind w:firstLine="420" w:firstLineChars="200"/>
        <w:rPr>
          <w:rFonts w:hint="eastAsia" w:ascii="宋体" w:hAnsi="宋体"/>
          <w:color w:val="auto"/>
          <w:szCs w:val="21"/>
          <w:lang w:val="en-AU" w:eastAsia="zh-CN"/>
        </w:rPr>
      </w:pPr>
      <w:r>
        <w:rPr>
          <w:rFonts w:hint="eastAsia" w:ascii="宋体" w:hAnsi="宋体"/>
          <w:color w:val="auto"/>
          <w:szCs w:val="21"/>
          <w:lang w:val="en-AU" w:eastAsia="zh-CN"/>
        </w:rPr>
        <w:t>把模型从配置数据库中的形式转换成实时数据库的对象形式。</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对象管理</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需求编号：RTDB_CORE_003</w:t>
      </w:r>
    </w:p>
    <w:p>
      <w:pPr>
        <w:spacing w:line="360" w:lineRule="auto"/>
        <w:ind w:firstLine="420" w:firstLineChars="200"/>
        <w:rPr>
          <w:rFonts w:hint="eastAsia" w:ascii="宋体" w:hAnsi="宋体"/>
          <w:color w:val="auto"/>
          <w:szCs w:val="21"/>
          <w:lang w:val="en-AU" w:eastAsia="zh-CN"/>
        </w:rPr>
      </w:pPr>
      <w:r>
        <w:rPr>
          <w:rFonts w:hint="eastAsia" w:ascii="宋体" w:hAnsi="宋体"/>
          <w:color w:val="auto"/>
          <w:szCs w:val="21"/>
          <w:lang w:val="en-AU" w:eastAsia="zh-CN"/>
        </w:rPr>
        <w:t>管理对象数据，用合理的结构把对象数据进行组织构建。能够简单、快速、高效地实现纵向定位对象、横向定位对象。</w:t>
      </w:r>
    </w:p>
    <w:p>
      <w:pPr>
        <w:spacing w:line="360" w:lineRule="auto"/>
        <w:ind w:firstLine="420" w:firstLineChars="200"/>
        <w:rPr>
          <w:rFonts w:hint="eastAsia" w:ascii="宋体" w:hAnsi="宋体"/>
          <w:color w:val="auto"/>
          <w:szCs w:val="21"/>
          <w:lang w:val="en-AU" w:eastAsia="zh-CN"/>
        </w:rPr>
      </w:pPr>
      <w:r>
        <w:rPr>
          <w:rFonts w:hint="eastAsia" w:ascii="宋体" w:hAnsi="宋体"/>
          <w:color w:val="auto"/>
          <w:szCs w:val="21"/>
          <w:lang w:val="en-AU" w:eastAsia="zh-CN"/>
        </w:rPr>
        <w:t>实现较高的对象命中率。对象定位时，每级节点的寻址比较不超过</w:t>
      </w:r>
      <w:r>
        <w:rPr>
          <w:rFonts w:hint="eastAsia" w:ascii="宋体" w:hAnsi="宋体"/>
          <w:color w:val="auto"/>
          <w:szCs w:val="21"/>
          <w:lang w:val="en-US" w:eastAsia="zh-CN"/>
        </w:rPr>
        <w:t>3次</w:t>
      </w:r>
      <w:r>
        <w:rPr>
          <w:rFonts w:hint="eastAsia" w:ascii="宋体" w:hAnsi="宋体"/>
          <w:color w:val="auto"/>
          <w:szCs w:val="21"/>
          <w:lang w:val="en-AU" w:eastAsia="zh-CN"/>
        </w:rPr>
        <w:t>。</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对象定位</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需求编号：RTDB_CORE_004</w:t>
      </w:r>
    </w:p>
    <w:p>
      <w:pPr>
        <w:spacing w:line="360" w:lineRule="auto"/>
        <w:ind w:firstLine="420" w:firstLineChars="200"/>
        <w:rPr>
          <w:rFonts w:hint="eastAsia" w:ascii="宋体" w:hAnsi="宋体"/>
          <w:color w:val="auto"/>
          <w:szCs w:val="21"/>
          <w:lang w:val="en-AU" w:eastAsia="zh-CN"/>
        </w:rPr>
      </w:pPr>
      <w:r>
        <w:rPr>
          <w:rFonts w:hint="eastAsia" w:ascii="宋体" w:hAnsi="宋体"/>
          <w:color w:val="auto"/>
          <w:szCs w:val="21"/>
          <w:lang w:val="en-AU" w:eastAsia="zh-CN"/>
        </w:rPr>
        <w:t>支持绝对路径定位。</w:t>
      </w:r>
    </w:p>
    <w:p>
      <w:pPr>
        <w:spacing w:line="360" w:lineRule="auto"/>
        <w:ind w:firstLine="420" w:firstLineChars="200"/>
        <w:rPr>
          <w:rFonts w:hint="eastAsia" w:ascii="宋体" w:hAnsi="宋体"/>
          <w:color w:val="auto"/>
          <w:szCs w:val="21"/>
          <w:lang w:val="en-AU" w:eastAsia="zh-CN"/>
        </w:rPr>
      </w:pPr>
      <w:r>
        <w:rPr>
          <w:rFonts w:hint="eastAsia" w:ascii="宋体" w:hAnsi="宋体"/>
          <w:color w:val="auto"/>
          <w:szCs w:val="21"/>
          <w:lang w:val="en-AU" w:eastAsia="zh-CN"/>
        </w:rPr>
        <w:t>支持相对路径定位：</w:t>
      </w:r>
    </w:p>
    <w:p>
      <w:pPr>
        <w:numPr>
          <w:ilvl w:val="0"/>
          <w:numId w:val="13"/>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从当前位置的前向定位</w:t>
      </w:r>
    </w:p>
    <w:p>
      <w:pPr>
        <w:numPr>
          <w:ilvl w:val="0"/>
          <w:numId w:val="13"/>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从当前位置的后向定位</w:t>
      </w:r>
    </w:p>
    <w:p>
      <w:pPr>
        <w:numPr>
          <w:ilvl w:val="0"/>
          <w:numId w:val="13"/>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从当前位置的横向定位</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模型加载</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需求编号：RTDB_CORE_005</w:t>
      </w:r>
    </w:p>
    <w:p>
      <w:pPr>
        <w:spacing w:line="360" w:lineRule="auto"/>
        <w:ind w:firstLine="420" w:firstLineChars="200"/>
        <w:rPr>
          <w:rFonts w:hint="eastAsia" w:ascii="宋体" w:hAnsi="宋体"/>
          <w:color w:val="auto"/>
          <w:szCs w:val="21"/>
          <w:lang w:val="en-AU" w:eastAsia="zh-CN"/>
        </w:rPr>
      </w:pPr>
      <w:r>
        <w:rPr>
          <w:rFonts w:hint="eastAsia" w:ascii="宋体" w:hAnsi="宋体"/>
          <w:color w:val="auto"/>
          <w:szCs w:val="21"/>
          <w:lang w:val="en-AU" w:eastAsia="zh-CN"/>
        </w:rPr>
        <w:t>支持从配置数据库加载数据模型，动态构建模型对象数据。不支持从其它渠道加载模型。模型的加载类型：</w:t>
      </w:r>
    </w:p>
    <w:p>
      <w:pPr>
        <w:numPr>
          <w:ilvl w:val="0"/>
          <w:numId w:val="14"/>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系统启动时加载</w:t>
      </w:r>
    </w:p>
    <w:p>
      <w:pPr>
        <w:numPr>
          <w:ilvl w:val="0"/>
          <w:numId w:val="0"/>
        </w:numPr>
        <w:spacing w:line="360" w:lineRule="auto"/>
        <w:ind w:left="420" w:leftChars="0" w:firstLine="420" w:firstLineChars="0"/>
        <w:rPr>
          <w:rFonts w:hint="eastAsia" w:ascii="宋体" w:hAnsi="宋体"/>
          <w:color w:val="auto"/>
          <w:szCs w:val="21"/>
          <w:lang w:val="en-AU" w:eastAsia="zh-CN"/>
        </w:rPr>
      </w:pPr>
      <w:r>
        <w:rPr>
          <w:rFonts w:hint="eastAsia" w:ascii="宋体" w:hAnsi="宋体"/>
          <w:color w:val="auto"/>
          <w:szCs w:val="21"/>
          <w:lang w:val="en-AU" w:eastAsia="zh-CN"/>
        </w:rPr>
        <w:t>系统启动时需要从配置数据库加载全量的模型数据。</w:t>
      </w:r>
    </w:p>
    <w:p>
      <w:pPr>
        <w:numPr>
          <w:ilvl w:val="0"/>
          <w:numId w:val="14"/>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新增加模型时加载</w:t>
      </w:r>
    </w:p>
    <w:p>
      <w:pPr>
        <w:numPr>
          <w:ilvl w:val="0"/>
          <w:numId w:val="0"/>
        </w:numPr>
        <w:spacing w:line="360" w:lineRule="auto"/>
        <w:ind w:left="420" w:leftChars="0" w:firstLine="420" w:firstLineChars="0"/>
        <w:rPr>
          <w:rFonts w:hint="eastAsia" w:ascii="宋体" w:hAnsi="宋体"/>
          <w:color w:val="auto"/>
          <w:szCs w:val="21"/>
          <w:lang w:val="en-AU" w:eastAsia="zh-CN"/>
        </w:rPr>
      </w:pPr>
      <w:r>
        <w:rPr>
          <w:rFonts w:hint="eastAsia" w:ascii="宋体" w:hAnsi="宋体"/>
          <w:color w:val="auto"/>
          <w:szCs w:val="21"/>
          <w:lang w:val="en-AU" w:eastAsia="zh-CN"/>
        </w:rPr>
        <w:t>新增加模型时，实时数据仅加载新增加的模型。实时数据库能够感知新增信号。</w:t>
      </w:r>
    </w:p>
    <w:p>
      <w:pPr>
        <w:numPr>
          <w:ilvl w:val="0"/>
          <w:numId w:val="14"/>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模型修改时加载</w:t>
      </w:r>
    </w:p>
    <w:p>
      <w:pPr>
        <w:numPr>
          <w:ilvl w:val="0"/>
          <w:numId w:val="0"/>
        </w:numPr>
        <w:spacing w:line="360" w:lineRule="auto"/>
        <w:ind w:left="420" w:leftChars="0" w:firstLine="420" w:firstLineChars="0"/>
        <w:rPr>
          <w:rFonts w:hint="eastAsia" w:ascii="宋体" w:hAnsi="宋体"/>
          <w:color w:val="auto"/>
          <w:szCs w:val="21"/>
          <w:lang w:val="en-AU" w:eastAsia="zh-CN"/>
        </w:rPr>
      </w:pPr>
      <w:r>
        <w:rPr>
          <w:rFonts w:hint="eastAsia" w:ascii="宋体" w:hAnsi="宋体"/>
          <w:color w:val="auto"/>
          <w:szCs w:val="21"/>
          <w:lang w:val="en-AU" w:eastAsia="zh-CN"/>
        </w:rPr>
        <w:t>仅对模型进行修改时，实时数据库仅重新加载被修改过的模型，实时数据库对模型对应的对象数据做更新处理。</w:t>
      </w:r>
    </w:p>
    <w:p>
      <w:pPr>
        <w:numPr>
          <w:ilvl w:val="0"/>
          <w:numId w:val="0"/>
        </w:numPr>
        <w:spacing w:line="360" w:lineRule="auto"/>
        <w:ind w:left="420" w:leftChars="0" w:firstLine="420" w:firstLineChars="0"/>
        <w:rPr>
          <w:rFonts w:hint="eastAsia" w:ascii="宋体" w:hAnsi="宋体"/>
          <w:color w:val="auto"/>
          <w:szCs w:val="21"/>
          <w:lang w:val="en-AU" w:eastAsia="zh-CN"/>
        </w:rPr>
      </w:pPr>
      <w:r>
        <w:rPr>
          <w:rFonts w:hint="eastAsia" w:ascii="宋体" w:hAnsi="宋体"/>
          <w:color w:val="auto"/>
          <w:szCs w:val="21"/>
          <w:lang w:val="en-AU" w:eastAsia="zh-CN"/>
        </w:rPr>
        <w:t>删除已有模型时，实时数据库删除模型对应的对象，对象的所有下级节点对象一并删除。</w:t>
      </w:r>
    </w:p>
    <w:p>
      <w:pPr>
        <w:numPr>
          <w:ilvl w:val="0"/>
          <w:numId w:val="0"/>
        </w:numPr>
        <w:spacing w:line="360" w:lineRule="auto"/>
        <w:ind w:left="420" w:leftChars="0" w:firstLine="420" w:firstLineChars="0"/>
        <w:rPr>
          <w:rFonts w:hint="eastAsia" w:ascii="宋体" w:hAnsi="宋体"/>
          <w:color w:val="auto"/>
          <w:szCs w:val="21"/>
          <w:lang w:val="en-AU" w:eastAsia="zh-CN"/>
        </w:rPr>
      </w:pPr>
      <w:r>
        <w:rPr>
          <w:rFonts w:hint="eastAsia" w:ascii="宋体" w:hAnsi="宋体"/>
          <w:color w:val="auto"/>
          <w:szCs w:val="21"/>
          <w:lang w:val="en-AU" w:eastAsia="zh-CN"/>
        </w:rPr>
        <w:t>实时数据库能够感知变更信号。</w:t>
      </w:r>
    </w:p>
    <w:p>
      <w:pPr>
        <w:numPr>
          <w:ilvl w:val="0"/>
          <w:numId w:val="0"/>
        </w:numPr>
        <w:spacing w:line="360" w:lineRule="auto"/>
        <w:rPr>
          <w:rFonts w:hint="eastAsia" w:ascii="宋体" w:hAnsi="宋体"/>
          <w:color w:val="auto"/>
          <w:szCs w:val="21"/>
          <w:lang w:val="en-AU" w:eastAsia="zh-CN"/>
        </w:rPr>
      </w:pPr>
      <w:r>
        <w:rPr>
          <w:rFonts w:hint="eastAsia" w:ascii="宋体" w:hAnsi="宋体"/>
          <w:color w:val="auto"/>
          <w:szCs w:val="21"/>
          <w:lang w:val="en-AU" w:eastAsia="zh-CN"/>
        </w:rPr>
        <w:t>实时数据库在更新模型对应的对象时，需要保证：</w:t>
      </w:r>
    </w:p>
    <w:p>
      <w:pPr>
        <w:numPr>
          <w:ilvl w:val="0"/>
          <w:numId w:val="15"/>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数据一致性</w:t>
      </w:r>
    </w:p>
    <w:p>
      <w:pPr>
        <w:numPr>
          <w:ilvl w:val="0"/>
          <w:numId w:val="0"/>
        </w:numPr>
        <w:spacing w:line="360" w:lineRule="auto"/>
        <w:ind w:left="420" w:leftChars="0" w:firstLine="420" w:firstLineChars="0"/>
        <w:rPr>
          <w:rFonts w:hint="eastAsia" w:ascii="宋体" w:hAnsi="宋体"/>
          <w:color w:val="auto"/>
          <w:szCs w:val="21"/>
          <w:lang w:val="en-AU" w:eastAsia="zh-CN"/>
        </w:rPr>
      </w:pPr>
      <w:r>
        <w:rPr>
          <w:rFonts w:hint="eastAsia" w:ascii="宋体" w:hAnsi="宋体"/>
          <w:color w:val="auto"/>
          <w:szCs w:val="21"/>
          <w:lang w:val="en-AU" w:eastAsia="zh-CN"/>
        </w:rPr>
        <w:t>集群中的同级节点保持对象数据的同步，一个数据库节点更新或删除对象，集群其它数据库节点也要同步更新或删除对象。</w:t>
      </w:r>
    </w:p>
    <w:p>
      <w:pPr>
        <w:numPr>
          <w:ilvl w:val="0"/>
          <w:numId w:val="15"/>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数据安全性</w:t>
      </w:r>
    </w:p>
    <w:p>
      <w:pPr>
        <w:numPr>
          <w:ilvl w:val="0"/>
          <w:numId w:val="0"/>
        </w:numPr>
        <w:spacing w:line="360" w:lineRule="auto"/>
        <w:ind w:left="420" w:leftChars="0" w:firstLine="420" w:firstLineChars="0"/>
        <w:rPr>
          <w:rFonts w:hint="eastAsia" w:ascii="宋体" w:hAnsi="宋体"/>
          <w:color w:val="auto"/>
          <w:szCs w:val="21"/>
          <w:lang w:val="en-AU" w:eastAsia="zh-CN"/>
        </w:rPr>
      </w:pPr>
      <w:r>
        <w:rPr>
          <w:rFonts w:hint="eastAsia" w:ascii="宋体" w:hAnsi="宋体"/>
          <w:color w:val="auto"/>
          <w:szCs w:val="21"/>
          <w:lang w:val="en-AU" w:eastAsia="zh-CN"/>
        </w:rPr>
        <w:t>实时数据库在更新或删除对象时，要做到安全操作，采用同步锁或其它方式，保证更新时对象不会被其它操作使用。</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数据更新</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需求编号：RTDB_CORE_006</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模型的更新，参照</w:t>
      </w:r>
      <w:r>
        <w:rPr>
          <w:rFonts w:hint="eastAsia" w:ascii="宋体" w:hAnsi="宋体" w:cs="宋体"/>
          <w:i/>
          <w:color w:val="1F497D"/>
          <w:sz w:val="24"/>
          <w:lang w:val="en-AU" w:eastAsia="zh-CN"/>
        </w:rPr>
        <w:t>RTDB_CORE_005</w:t>
      </w:r>
      <w:r>
        <w:rPr>
          <w:rFonts w:hint="eastAsia" w:ascii="宋体" w:hAnsi="宋体" w:cs="宋体"/>
          <w:i/>
          <w:color w:val="auto"/>
          <w:sz w:val="24"/>
          <w:lang w:val="en-AU" w:eastAsia="zh-CN"/>
        </w:rPr>
        <w:t>。</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设备数据的更新，设备的原始状态数据、事件数据、处理后的结果数据、都要同步更新到内核中与之对应的对象中，支持的数据类型参照</w:t>
      </w:r>
      <w:r>
        <w:rPr>
          <w:rFonts w:hint="eastAsia" w:ascii="宋体" w:hAnsi="宋体" w:cs="宋体"/>
          <w:i/>
          <w:color w:val="1F497D"/>
          <w:sz w:val="24"/>
          <w:lang w:val="en-AU" w:eastAsia="zh-CN"/>
        </w:rPr>
        <w:t>RTDB_CORE_001</w:t>
      </w:r>
      <w:r>
        <w:rPr>
          <w:rFonts w:hint="eastAsia" w:ascii="宋体" w:hAnsi="宋体"/>
          <w:color w:val="auto"/>
          <w:szCs w:val="21"/>
          <w:lang w:val="en-AU" w:eastAsia="zh-CN"/>
        </w:rPr>
        <w:t>。</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需要做到集群中的同级实时数据库节点的数据一致性，实时数据库内部的数据正确性。</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数据增加</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需求编号：RTDB_CORE_007</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模型数据的新增，参照</w:t>
      </w:r>
      <w:r>
        <w:rPr>
          <w:rFonts w:hint="eastAsia" w:ascii="宋体" w:hAnsi="宋体" w:cs="宋体"/>
          <w:i/>
          <w:color w:val="1F497D"/>
          <w:sz w:val="24"/>
          <w:lang w:val="en-AU" w:eastAsia="zh-CN"/>
        </w:rPr>
        <w:t>RTDB_CORE_005</w:t>
      </w:r>
      <w:r>
        <w:rPr>
          <w:rFonts w:hint="eastAsia" w:ascii="宋体" w:hAnsi="宋体"/>
          <w:color w:val="auto"/>
          <w:szCs w:val="21"/>
          <w:lang w:val="en-AU" w:eastAsia="zh-CN"/>
        </w:rPr>
        <w:t>。</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数据删除</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需求编号：RTDB_CORE_008</w:t>
      </w:r>
    </w:p>
    <w:p>
      <w:pPr>
        <w:numPr>
          <w:ilvl w:val="0"/>
          <w:numId w:val="0"/>
        </w:numPr>
        <w:spacing w:line="360" w:lineRule="auto"/>
        <w:ind w:firstLine="420" w:firstLineChars="0"/>
        <w:rPr>
          <w:rFonts w:hint="eastAsia" w:ascii="宋体" w:hAnsi="宋体" w:cs="宋体"/>
          <w:i/>
          <w:color w:val="1F497D"/>
          <w:sz w:val="24"/>
          <w:lang w:val="en-AU" w:eastAsia="zh-CN"/>
        </w:rPr>
      </w:pPr>
      <w:r>
        <w:rPr>
          <w:rFonts w:hint="eastAsia" w:ascii="宋体" w:hAnsi="宋体"/>
          <w:color w:val="auto"/>
          <w:szCs w:val="21"/>
          <w:lang w:val="en-AU" w:eastAsia="zh-CN"/>
        </w:rPr>
        <w:t>模型数据的删除，参照</w:t>
      </w:r>
      <w:r>
        <w:rPr>
          <w:rFonts w:hint="eastAsia" w:ascii="宋体" w:hAnsi="宋体" w:cs="宋体"/>
          <w:i/>
          <w:color w:val="1F497D"/>
          <w:sz w:val="24"/>
          <w:lang w:val="en-AU" w:eastAsia="zh-CN"/>
        </w:rPr>
        <w:t>RTDB_CORE_005</w:t>
      </w:r>
      <w:r>
        <w:rPr>
          <w:rFonts w:hint="eastAsia" w:ascii="宋体" w:hAnsi="宋体"/>
          <w:color w:val="auto"/>
          <w:szCs w:val="21"/>
          <w:lang w:val="en-AU" w:eastAsia="zh-CN"/>
        </w:rPr>
        <w:t>。</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数据查询</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需求编号：RTDB_CORE_009</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查询设备的监控数据，支持的数据类型参照</w:t>
      </w:r>
      <w:r>
        <w:rPr>
          <w:rFonts w:hint="eastAsia" w:ascii="宋体" w:hAnsi="宋体" w:cs="宋体"/>
          <w:i/>
          <w:color w:val="1F497D"/>
          <w:sz w:val="24"/>
          <w:lang w:val="en-AU" w:eastAsia="zh-CN"/>
        </w:rPr>
        <w:t>RTDB_CORE_001</w:t>
      </w:r>
      <w:r>
        <w:rPr>
          <w:rFonts w:hint="eastAsia" w:ascii="宋体" w:hAnsi="宋体"/>
          <w:color w:val="auto"/>
          <w:szCs w:val="21"/>
          <w:lang w:val="en-AU" w:eastAsia="zh-CN"/>
        </w:rPr>
        <w:t>。</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注意模型新增、更新、删除过程中，不允许查询。对象数据更新过程中，不允许查询。</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大数据访问</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需求编号：RTDB_CORE_010</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具有处理大量数据同时更新的能力。</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高性能访问</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需求编号：RTDB_CORE_011</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具有处理多路并发、大量数据访问的能力。</w:t>
      </w:r>
    </w:p>
    <w:p>
      <w:pPr>
        <w:pStyle w:val="3"/>
        <w:rPr>
          <w:rFonts w:hint="eastAsia"/>
          <w:lang w:val="en-AU" w:eastAsia="zh-CN"/>
        </w:rPr>
      </w:pPr>
      <w:r>
        <w:rPr>
          <w:rFonts w:hint="eastAsia"/>
          <w:lang w:val="en-AU" w:eastAsia="zh-CN"/>
        </w:rPr>
        <w:t>命令</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命令模板</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需求编号：RTDB_CTRL_001</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为命令定义命令模板。不同类型的命令定义不同类型的模板。</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命令控制</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需求编号：RTDB_CTRL_002</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对命令执行前、命令执行、命令执行后这三个阶段分别进行控制，并可查询每个阶段的执行状态。</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命令执行前控制，要对命令执行环境进行验证，并对验证进行超时控制。</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命令执行控制，对命令发送进行超时控制。</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命令执行后，对命令结果反馈、命令最终改变对象进行验证。</w:t>
      </w:r>
    </w:p>
    <w:p>
      <w:pPr>
        <w:pStyle w:val="3"/>
        <w:rPr>
          <w:rFonts w:hint="eastAsia"/>
          <w:lang w:val="en-AU" w:eastAsia="zh-CN"/>
        </w:rPr>
      </w:pPr>
      <w:r>
        <w:rPr>
          <w:rFonts w:hint="eastAsia"/>
          <w:lang w:val="en-AU" w:eastAsia="zh-CN"/>
        </w:rPr>
        <w:t>数据处理</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告警计算处理</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需求编号：RTDB_ANAL_001</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对象更新的设备状态或事件进行告警计算，生成不同等级事件、告警等结果事件。</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告警支持告警确认。</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表达式</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需求编号：RTDB_ANAL_002</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支持表达式计算功能。表达式支持简单的算数表达式，简单的逻辑表达式，并支持简单的表达式函数。</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表达式支持的运算符、控制关键字、表达式函数如下：</w:t>
      </w:r>
    </w:p>
    <w:p>
      <w:pPr>
        <w:numPr>
          <w:ilvl w:val="0"/>
          <w:numId w:val="16"/>
        </w:numPr>
        <w:spacing w:line="360" w:lineRule="auto"/>
        <w:ind w:left="845" w:leftChars="0" w:hanging="425" w:firstLineChars="0"/>
        <w:rPr>
          <w:rFonts w:hint="eastAsia" w:ascii="宋体" w:hAnsi="宋体"/>
          <w:color w:val="auto"/>
          <w:szCs w:val="21"/>
          <w:lang w:val="en-AU" w:eastAsia="zh-CN"/>
        </w:rPr>
      </w:pPr>
      <w:r>
        <w:rPr>
          <w:rFonts w:hint="eastAsia" w:ascii="宋体" w:hAnsi="宋体"/>
          <w:color w:val="auto"/>
          <w:szCs w:val="21"/>
          <w:lang w:val="en-AU" w:eastAsia="zh-CN"/>
        </w:rPr>
        <w:t>算数运算符</w:t>
      </w:r>
    </w:p>
    <w:p>
      <w:pPr>
        <w:numPr>
          <w:ilvl w:val="0"/>
          <w:numId w:val="0"/>
        </w:numPr>
        <w:spacing w:line="360" w:lineRule="auto"/>
        <w:ind w:left="420" w:leftChars="0" w:firstLine="420" w:firstLineChars="0"/>
        <w:rPr>
          <w:rFonts w:hint="eastAsia" w:ascii="宋体" w:hAnsi="宋体"/>
          <w:color w:val="auto"/>
          <w:szCs w:val="21"/>
          <w:lang w:val="en-AU" w:eastAsia="zh-CN"/>
        </w:rPr>
      </w:pPr>
      <w:r>
        <w:rPr>
          <w:rFonts w:hint="eastAsia" w:ascii="宋体" w:hAnsi="宋体"/>
          <w:color w:val="auto"/>
          <w:szCs w:val="21"/>
          <w:lang w:val="en-US" w:eastAsia="zh-CN"/>
        </w:rPr>
        <w:t>加（+）、减（-）、乘（*）、除（/）、求余（%）、乘方（^）。</w:t>
      </w:r>
    </w:p>
    <w:p>
      <w:pPr>
        <w:numPr>
          <w:ilvl w:val="0"/>
          <w:numId w:val="16"/>
        </w:numPr>
        <w:spacing w:line="360" w:lineRule="auto"/>
        <w:ind w:left="845" w:leftChars="0" w:hanging="425" w:firstLineChars="0"/>
        <w:rPr>
          <w:rFonts w:hint="eastAsia" w:ascii="宋体" w:hAnsi="宋体"/>
          <w:color w:val="auto"/>
          <w:szCs w:val="21"/>
          <w:lang w:val="en-AU" w:eastAsia="zh-CN"/>
        </w:rPr>
      </w:pPr>
      <w:r>
        <w:rPr>
          <w:rFonts w:hint="eastAsia" w:ascii="宋体" w:hAnsi="宋体"/>
          <w:color w:val="auto"/>
          <w:szCs w:val="21"/>
          <w:lang w:val="en-AU" w:eastAsia="zh-CN"/>
        </w:rPr>
        <w:t>逻辑运算符</w:t>
      </w:r>
    </w:p>
    <w:p>
      <w:pPr>
        <w:numPr>
          <w:ilvl w:val="0"/>
          <w:numId w:val="0"/>
        </w:numPr>
        <w:spacing w:line="360" w:lineRule="auto"/>
        <w:ind w:left="420" w:leftChars="0" w:firstLine="420" w:firstLineChars="0"/>
        <w:rPr>
          <w:rFonts w:hint="eastAsia" w:ascii="宋体" w:hAnsi="宋体"/>
          <w:color w:val="auto"/>
          <w:szCs w:val="21"/>
          <w:lang w:val="en-AU" w:eastAsia="zh-CN"/>
        </w:rPr>
      </w:pPr>
      <w:r>
        <w:rPr>
          <w:rFonts w:hint="eastAsia" w:ascii="宋体" w:hAnsi="宋体"/>
          <w:color w:val="auto"/>
          <w:szCs w:val="21"/>
          <w:lang w:val="en-AU" w:eastAsia="zh-CN"/>
        </w:rPr>
        <w:t>逻辑与（</w:t>
      </w:r>
      <w:r>
        <w:rPr>
          <w:rFonts w:hint="eastAsia" w:ascii="宋体" w:hAnsi="宋体"/>
          <w:color w:val="auto"/>
          <w:szCs w:val="21"/>
          <w:lang w:val="en-US" w:eastAsia="zh-CN"/>
        </w:rPr>
        <w:t>AND</w:t>
      </w:r>
      <w:r>
        <w:rPr>
          <w:rFonts w:hint="eastAsia" w:ascii="宋体" w:hAnsi="宋体"/>
          <w:color w:val="auto"/>
          <w:szCs w:val="21"/>
          <w:lang w:val="en-AU" w:eastAsia="zh-CN"/>
        </w:rPr>
        <w:t>）、逻辑或（</w:t>
      </w:r>
      <w:r>
        <w:rPr>
          <w:rFonts w:hint="eastAsia" w:ascii="宋体" w:hAnsi="宋体"/>
          <w:color w:val="auto"/>
          <w:szCs w:val="21"/>
          <w:lang w:val="en-US" w:eastAsia="zh-CN"/>
        </w:rPr>
        <w:t>OR</w:t>
      </w:r>
      <w:r>
        <w:rPr>
          <w:rFonts w:hint="eastAsia" w:ascii="宋体" w:hAnsi="宋体"/>
          <w:color w:val="auto"/>
          <w:szCs w:val="21"/>
          <w:lang w:val="en-AU" w:eastAsia="zh-CN"/>
        </w:rPr>
        <w:t>）、逻辑非（</w:t>
      </w:r>
      <w:r>
        <w:rPr>
          <w:rFonts w:hint="eastAsia" w:ascii="宋体" w:hAnsi="宋体"/>
          <w:color w:val="auto"/>
          <w:szCs w:val="21"/>
          <w:lang w:val="en-US" w:eastAsia="zh-CN"/>
        </w:rPr>
        <w:t>NOT</w:t>
      </w:r>
      <w:r>
        <w:rPr>
          <w:rFonts w:hint="eastAsia" w:ascii="宋体" w:hAnsi="宋体"/>
          <w:color w:val="auto"/>
          <w:szCs w:val="21"/>
          <w:lang w:val="en-AU" w:eastAsia="zh-CN"/>
        </w:rPr>
        <w:t>）</w:t>
      </w:r>
    </w:p>
    <w:p>
      <w:pPr>
        <w:numPr>
          <w:ilvl w:val="0"/>
          <w:numId w:val="16"/>
        </w:numPr>
        <w:spacing w:line="360" w:lineRule="auto"/>
        <w:ind w:left="845" w:leftChars="0" w:hanging="425" w:firstLineChars="0"/>
        <w:rPr>
          <w:rFonts w:hint="eastAsia" w:ascii="宋体" w:hAnsi="宋体"/>
          <w:color w:val="auto"/>
          <w:szCs w:val="21"/>
          <w:lang w:val="en-AU" w:eastAsia="zh-CN"/>
        </w:rPr>
      </w:pPr>
      <w:r>
        <w:rPr>
          <w:rFonts w:hint="eastAsia" w:ascii="宋体" w:hAnsi="宋体"/>
          <w:color w:val="auto"/>
          <w:szCs w:val="21"/>
          <w:lang w:val="en-AU" w:eastAsia="zh-CN"/>
        </w:rPr>
        <w:t>其它运算符</w:t>
      </w:r>
    </w:p>
    <w:p>
      <w:pPr>
        <w:numPr>
          <w:ilvl w:val="0"/>
          <w:numId w:val="0"/>
        </w:numPr>
        <w:spacing w:line="360" w:lineRule="auto"/>
        <w:ind w:left="420" w:leftChars="0" w:firstLine="420" w:firstLineChars="0"/>
        <w:rPr>
          <w:rFonts w:hint="eastAsia" w:ascii="宋体" w:hAnsi="宋体"/>
          <w:color w:val="auto"/>
          <w:szCs w:val="21"/>
          <w:lang w:val="en-AU" w:eastAsia="zh-CN"/>
        </w:rPr>
      </w:pPr>
      <w:r>
        <w:rPr>
          <w:rFonts w:hint="eastAsia" w:ascii="宋体" w:hAnsi="宋体"/>
          <w:color w:val="auto"/>
          <w:szCs w:val="21"/>
          <w:lang w:val="en-AU" w:eastAsia="zh-CN"/>
        </w:rPr>
        <w:t>小括号（</w:t>
      </w:r>
      <w:r>
        <w:rPr>
          <w:rFonts w:hint="eastAsia" w:ascii="宋体" w:hAnsi="宋体"/>
          <w:color w:val="auto"/>
          <w:szCs w:val="21"/>
          <w:lang w:val="en-US" w:eastAsia="zh-CN"/>
        </w:rPr>
        <w:t>()</w:t>
      </w:r>
      <w:r>
        <w:rPr>
          <w:rFonts w:hint="eastAsia" w:ascii="宋体" w:hAnsi="宋体"/>
          <w:color w:val="auto"/>
          <w:szCs w:val="21"/>
          <w:lang w:val="en-AU" w:eastAsia="zh-CN"/>
        </w:rPr>
        <w:t>）</w:t>
      </w:r>
    </w:p>
    <w:p>
      <w:pPr>
        <w:numPr>
          <w:ilvl w:val="0"/>
          <w:numId w:val="16"/>
        </w:numPr>
        <w:spacing w:line="360" w:lineRule="auto"/>
        <w:ind w:left="845" w:leftChars="0" w:hanging="425" w:firstLineChars="0"/>
        <w:rPr>
          <w:rFonts w:hint="eastAsia" w:ascii="宋体" w:hAnsi="宋体"/>
          <w:color w:val="auto"/>
          <w:szCs w:val="21"/>
          <w:lang w:val="en-AU" w:eastAsia="zh-CN"/>
        </w:rPr>
      </w:pPr>
      <w:r>
        <w:rPr>
          <w:rFonts w:hint="eastAsia" w:ascii="宋体" w:hAnsi="宋体"/>
          <w:color w:val="auto"/>
          <w:szCs w:val="21"/>
          <w:lang w:val="en-AU" w:eastAsia="zh-CN"/>
        </w:rPr>
        <w:t>控制关键字</w:t>
      </w:r>
    </w:p>
    <w:p>
      <w:pPr>
        <w:numPr>
          <w:ilvl w:val="0"/>
          <w:numId w:val="0"/>
        </w:numPr>
        <w:spacing w:line="360" w:lineRule="auto"/>
        <w:ind w:left="420" w:leftChars="0" w:firstLine="420" w:firstLineChars="0"/>
        <w:rPr>
          <w:rFonts w:hint="eastAsia" w:ascii="宋体" w:hAnsi="宋体"/>
          <w:color w:val="auto"/>
          <w:szCs w:val="21"/>
          <w:lang w:val="en-US" w:eastAsia="zh-CN"/>
        </w:rPr>
      </w:pPr>
      <w:r>
        <w:rPr>
          <w:rFonts w:hint="eastAsia" w:ascii="宋体" w:hAnsi="宋体"/>
          <w:color w:val="auto"/>
          <w:szCs w:val="21"/>
          <w:lang w:val="en-US" w:eastAsia="zh-CN"/>
        </w:rPr>
        <w:t>IF、ELIF、ELSE、ENDIF、FOR</w:t>
      </w:r>
    </w:p>
    <w:p>
      <w:pPr>
        <w:numPr>
          <w:ilvl w:val="0"/>
          <w:numId w:val="16"/>
        </w:numPr>
        <w:spacing w:line="360" w:lineRule="auto"/>
        <w:ind w:left="845" w:leftChars="0" w:hanging="425" w:firstLineChars="0"/>
        <w:rPr>
          <w:rFonts w:hint="eastAsia" w:ascii="宋体" w:hAnsi="宋体"/>
          <w:color w:val="auto"/>
          <w:szCs w:val="21"/>
          <w:lang w:val="en-AU" w:eastAsia="zh-CN"/>
        </w:rPr>
      </w:pPr>
      <w:r>
        <w:rPr>
          <w:rFonts w:hint="eastAsia" w:ascii="宋体" w:hAnsi="宋体"/>
          <w:color w:val="auto"/>
          <w:szCs w:val="21"/>
          <w:lang w:val="en-AU" w:eastAsia="zh-CN"/>
        </w:rPr>
        <w:t>表达式函数</w:t>
      </w:r>
    </w:p>
    <w:p>
      <w:pPr>
        <w:numPr>
          <w:ilvl w:val="0"/>
          <w:numId w:val="0"/>
        </w:numPr>
        <w:spacing w:line="360" w:lineRule="auto"/>
        <w:ind w:left="420" w:leftChars="0" w:firstLine="420" w:firstLineChars="0"/>
        <w:rPr>
          <w:rFonts w:hint="eastAsia" w:ascii="宋体" w:hAnsi="宋体"/>
          <w:color w:val="auto"/>
          <w:szCs w:val="21"/>
          <w:lang w:val="en-US" w:eastAsia="zh-CN"/>
        </w:rPr>
      </w:pPr>
      <w:r>
        <w:rPr>
          <w:rFonts w:hint="eastAsia" w:ascii="宋体" w:hAnsi="宋体"/>
          <w:color w:val="auto"/>
          <w:szCs w:val="21"/>
          <w:lang w:val="en-US" w:eastAsia="zh-CN"/>
        </w:rPr>
        <w:t>TIME()、STIME()、DATE()、SDATE()、……</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脚本</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需求编号：RTDB_ANAL_003</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支持支持</w:t>
      </w:r>
      <w:r>
        <w:rPr>
          <w:rFonts w:hint="eastAsia" w:ascii="宋体" w:hAnsi="宋体"/>
          <w:color w:val="auto"/>
          <w:szCs w:val="21"/>
          <w:lang w:val="en-US" w:eastAsia="zh-CN"/>
        </w:rPr>
        <w:t>LUA</w:t>
      </w:r>
      <w:r>
        <w:rPr>
          <w:rFonts w:hint="eastAsia" w:ascii="宋体" w:hAnsi="宋体"/>
          <w:color w:val="auto"/>
          <w:szCs w:val="21"/>
          <w:lang w:val="en-AU" w:eastAsia="zh-CN"/>
        </w:rPr>
        <w:t>脚本功能。</w:t>
      </w:r>
    </w:p>
    <w:p>
      <w:pPr>
        <w:pStyle w:val="3"/>
        <w:rPr>
          <w:rFonts w:hint="eastAsia"/>
          <w:lang w:val="en-AU" w:eastAsia="zh-CN"/>
        </w:rPr>
      </w:pPr>
      <w:r>
        <w:rPr>
          <w:rFonts w:hint="eastAsia"/>
          <w:lang w:val="en-AU" w:eastAsia="zh-CN"/>
        </w:rPr>
        <w:t>订阅发布</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订阅</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需求编号：RTDB_SPUB_001</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支持数据订阅。</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支持指定订阅对象的数据内容，例如只订阅告警数据、只订阅状态数据。</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订阅要支持路由功能。当被订阅的数据不在本节的，订阅需要路由到目标节点。</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支持不同的订阅方式，它们分别为：</w:t>
      </w:r>
    </w:p>
    <w:p>
      <w:pPr>
        <w:numPr>
          <w:ilvl w:val="0"/>
          <w:numId w:val="17"/>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单点订阅</w:t>
      </w:r>
    </w:p>
    <w:p>
      <w:pPr>
        <w:numPr>
          <w:ilvl w:val="0"/>
          <w:numId w:val="0"/>
        </w:numPr>
        <w:spacing w:line="360" w:lineRule="auto"/>
        <w:ind w:left="420" w:leftChars="0" w:firstLine="420" w:firstLineChars="0"/>
        <w:rPr>
          <w:rFonts w:hint="eastAsia" w:ascii="宋体" w:hAnsi="宋体"/>
          <w:color w:val="auto"/>
          <w:szCs w:val="21"/>
          <w:lang w:val="en-AU" w:eastAsia="zh-CN"/>
        </w:rPr>
      </w:pPr>
      <w:r>
        <w:rPr>
          <w:rFonts w:hint="eastAsia" w:ascii="宋体" w:hAnsi="宋体"/>
          <w:color w:val="auto"/>
          <w:szCs w:val="21"/>
          <w:lang w:val="en-AU" w:eastAsia="zh-CN"/>
        </w:rPr>
        <w:t>只订阅某一个点的一个数据。</w:t>
      </w:r>
    </w:p>
    <w:p>
      <w:pPr>
        <w:numPr>
          <w:ilvl w:val="0"/>
          <w:numId w:val="17"/>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按数据类型订阅</w:t>
      </w:r>
    </w:p>
    <w:p>
      <w:pPr>
        <w:numPr>
          <w:ilvl w:val="0"/>
          <w:numId w:val="0"/>
        </w:numPr>
        <w:spacing w:line="360" w:lineRule="auto"/>
        <w:ind w:left="420" w:leftChars="0" w:firstLine="420" w:firstLineChars="0"/>
        <w:rPr>
          <w:rFonts w:hint="eastAsia" w:ascii="宋体" w:hAnsi="宋体"/>
          <w:color w:val="auto"/>
          <w:szCs w:val="21"/>
          <w:lang w:val="en-AU" w:eastAsia="zh-CN"/>
        </w:rPr>
      </w:pPr>
      <w:r>
        <w:rPr>
          <w:rFonts w:hint="eastAsia" w:ascii="宋体" w:hAnsi="宋体"/>
          <w:color w:val="auto"/>
          <w:szCs w:val="21"/>
          <w:lang w:val="en-AU" w:eastAsia="zh-CN"/>
        </w:rPr>
        <w:t>订阅某一类型的数据。</w:t>
      </w:r>
    </w:p>
    <w:p>
      <w:pPr>
        <w:numPr>
          <w:ilvl w:val="0"/>
          <w:numId w:val="17"/>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按分组订阅</w:t>
      </w:r>
    </w:p>
    <w:p>
      <w:pPr>
        <w:numPr>
          <w:ilvl w:val="0"/>
          <w:numId w:val="0"/>
        </w:numPr>
        <w:spacing w:line="360" w:lineRule="auto"/>
        <w:ind w:left="420" w:leftChars="0" w:firstLine="420" w:firstLineChars="0"/>
        <w:rPr>
          <w:rFonts w:hint="eastAsia" w:ascii="宋体" w:hAnsi="宋体"/>
          <w:color w:val="auto"/>
          <w:szCs w:val="21"/>
          <w:lang w:val="en-AU" w:eastAsia="zh-CN"/>
        </w:rPr>
      </w:pPr>
      <w:r>
        <w:rPr>
          <w:rFonts w:hint="eastAsia" w:ascii="宋体" w:hAnsi="宋体"/>
          <w:color w:val="auto"/>
          <w:szCs w:val="21"/>
          <w:lang w:val="en-AU" w:eastAsia="zh-CN"/>
        </w:rPr>
        <w:t>订阅分组下面的全部数据。</w:t>
      </w:r>
    </w:p>
    <w:p>
      <w:pPr>
        <w:numPr>
          <w:ilvl w:val="0"/>
          <w:numId w:val="17"/>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按照专业订阅</w:t>
      </w:r>
    </w:p>
    <w:p>
      <w:pPr>
        <w:numPr>
          <w:ilvl w:val="0"/>
          <w:numId w:val="0"/>
        </w:numPr>
        <w:spacing w:line="360" w:lineRule="auto"/>
        <w:ind w:left="420" w:leftChars="0" w:firstLine="420" w:firstLineChars="0"/>
        <w:rPr>
          <w:rFonts w:hint="eastAsia" w:ascii="宋体" w:hAnsi="宋体"/>
          <w:color w:val="auto"/>
          <w:szCs w:val="21"/>
          <w:lang w:val="en-AU" w:eastAsia="zh-CN"/>
        </w:rPr>
      </w:pPr>
      <w:r>
        <w:rPr>
          <w:rFonts w:hint="eastAsia" w:ascii="宋体" w:hAnsi="宋体"/>
          <w:color w:val="auto"/>
          <w:szCs w:val="21"/>
          <w:lang w:val="en-AU" w:eastAsia="zh-CN"/>
        </w:rPr>
        <w:t>订阅某一专业的数据。</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发布</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需求编号：RTDB_SPUB_002</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支持订阅内容的发布。要求只有被订阅的内容发生变化时，才被发布给订阅者。</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发布要支持路由功能。订阅内容是其它节点的实时数据库通过路由订阅的，要把发布的数路由给订阅者实时数据库，再由订阅者实时数据库发布给最终订阅者。</w:t>
      </w:r>
    </w:p>
    <w:p>
      <w:pPr>
        <w:pStyle w:val="3"/>
        <w:rPr>
          <w:rFonts w:hint="eastAsia"/>
          <w:lang w:val="en-AU" w:eastAsia="zh-CN"/>
        </w:rPr>
      </w:pPr>
      <w:r>
        <w:rPr>
          <w:rFonts w:hint="eastAsia"/>
          <w:lang w:val="en-AU" w:eastAsia="zh-CN"/>
        </w:rPr>
        <w:t>集群</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支持集群功能。集群模式是一主多备，当前只有主节点对外提供服务，备节点只作为备用节点存在，不对外提供服务。</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集群构成，车站是一个子集群，线路中心是一子个集群，由车站集群和线路中心集群构成一个大集群。</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心跳</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需求编号：RTDB_CLUS_001</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支持心跳。</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支持实时数据库集群内部节点之间的心跳。</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支持实时数据库与监控程序之间的心跳。</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集群切换</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需求编号：RTDB_CLUS_002</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集群支持主备节点自动切换。在主节点服务发生故障，集群能够自动选举出新的主节点代替宕机的主节点。故障的节点恢复后能够自动加入集群。</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数据同步</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需求编号：RTDB_CLUS_003</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支持集群间的数据同步。</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主节点向集群中的所有备用节点发送同步数据，备用节点不能向主节点发送同步数据。</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需要同步的数据为内部属性数据。</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数据同步类型：</w:t>
      </w:r>
    </w:p>
    <w:p>
      <w:pPr>
        <w:numPr>
          <w:ilvl w:val="0"/>
          <w:numId w:val="18"/>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恢复同步</w:t>
      </w:r>
    </w:p>
    <w:p>
      <w:pPr>
        <w:numPr>
          <w:ilvl w:val="0"/>
          <w:numId w:val="0"/>
        </w:numPr>
        <w:spacing w:line="360" w:lineRule="auto"/>
        <w:ind w:left="420" w:leftChars="0" w:firstLine="420" w:firstLineChars="0"/>
        <w:rPr>
          <w:rFonts w:hint="eastAsia" w:ascii="宋体" w:hAnsi="宋体"/>
          <w:color w:val="auto"/>
          <w:szCs w:val="21"/>
          <w:lang w:val="en-AU" w:eastAsia="zh-CN"/>
        </w:rPr>
      </w:pPr>
      <w:r>
        <w:rPr>
          <w:rFonts w:hint="eastAsia" w:ascii="宋体" w:hAnsi="宋体"/>
          <w:color w:val="auto"/>
          <w:szCs w:val="21"/>
          <w:lang w:val="en-AU" w:eastAsia="zh-CN"/>
        </w:rPr>
        <w:t>故障节点修复后重新加入集群时，需要主动从主节点同步内部数据到本地。</w:t>
      </w:r>
    </w:p>
    <w:p>
      <w:pPr>
        <w:numPr>
          <w:ilvl w:val="0"/>
          <w:numId w:val="18"/>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数据变化同步</w:t>
      </w:r>
    </w:p>
    <w:p>
      <w:pPr>
        <w:numPr>
          <w:ilvl w:val="0"/>
          <w:numId w:val="0"/>
        </w:numPr>
        <w:spacing w:line="360" w:lineRule="auto"/>
        <w:ind w:left="420" w:leftChars="0" w:firstLine="420" w:firstLineChars="0"/>
        <w:rPr>
          <w:rFonts w:hint="eastAsia" w:ascii="宋体" w:hAnsi="宋体"/>
          <w:color w:val="auto"/>
          <w:szCs w:val="21"/>
          <w:lang w:val="en-AU" w:eastAsia="zh-CN"/>
        </w:rPr>
      </w:pPr>
      <w:r>
        <w:rPr>
          <w:rFonts w:hint="eastAsia" w:ascii="宋体" w:hAnsi="宋体"/>
          <w:color w:val="auto"/>
          <w:szCs w:val="21"/>
          <w:lang w:val="en-AU" w:eastAsia="zh-CN"/>
        </w:rPr>
        <w:t>主点内部数据发送变化时，需要同步变化的内部数据到所有子节点。</w:t>
      </w:r>
    </w:p>
    <w:p>
      <w:pPr>
        <w:pStyle w:val="3"/>
        <w:rPr>
          <w:rFonts w:hint="eastAsia"/>
          <w:lang w:val="en-AU" w:eastAsia="zh-CN"/>
        </w:rPr>
      </w:pPr>
      <w:r>
        <w:rPr>
          <w:rFonts w:hint="eastAsia"/>
          <w:lang w:val="en-AU" w:eastAsia="zh-CN"/>
        </w:rPr>
        <w:t>系统管理</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状态监视</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需求编号：RTDB_SYS_001</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提供实时数据库运行状态查看功能。能够查看实时数据库管理的节点数量、模块启用状态、资源占用、本集群中节点信息等。</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能够通过控制台管理客户端和图形化管理客户端进行查看。</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系统控制</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需求编号：RTDB_SYS_002</w:t>
      </w:r>
    </w:p>
    <w:p>
      <w:pPr>
        <w:numPr>
          <w:ilvl w:val="0"/>
          <w:numId w:val="0"/>
        </w:numPr>
        <w:spacing w:line="360" w:lineRule="auto"/>
        <w:ind w:firstLine="420" w:firstLineChars="0"/>
        <w:rPr>
          <w:rFonts w:hint="eastAsia" w:ascii="宋体" w:hAnsi="宋体"/>
          <w:color w:val="auto"/>
          <w:szCs w:val="21"/>
          <w:lang w:val="en-US" w:eastAsia="zh-CN"/>
        </w:rPr>
      </w:pPr>
      <w:r>
        <w:rPr>
          <w:rFonts w:hint="eastAsia" w:ascii="宋体" w:hAnsi="宋体"/>
          <w:color w:val="auto"/>
          <w:szCs w:val="21"/>
          <w:lang w:val="en-AU" w:eastAsia="zh-CN"/>
        </w:rPr>
        <w:t>提供系统控制功能。能够手动控制模块启用</w:t>
      </w:r>
      <w:r>
        <w:rPr>
          <w:rFonts w:hint="eastAsia" w:ascii="宋体" w:hAnsi="宋体"/>
          <w:color w:val="auto"/>
          <w:szCs w:val="21"/>
          <w:lang w:val="en-US" w:eastAsia="zh-CN"/>
        </w:rPr>
        <w:t>/禁用，手动控制集群主备节点的切换。</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能够通过控制台管理客户端和图形化管理客户进行控制。</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集群监控</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需求编号：RTDB_SYS_003</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提供对集群的监视和控制功能。</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监视集群中节点的运行状态。</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手动控制集群主备节点的切换。</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日志</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需求编号：RTDB_SYS_004</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提供系统日志功能。日志记录应该包括时间、等级、进程</w:t>
      </w:r>
      <w:r>
        <w:rPr>
          <w:rFonts w:hint="eastAsia" w:ascii="宋体" w:hAnsi="宋体"/>
          <w:color w:val="auto"/>
          <w:szCs w:val="21"/>
          <w:lang w:val="en-US" w:eastAsia="zh-CN"/>
        </w:rPr>
        <w:t>ID</w:t>
      </w:r>
      <w:r>
        <w:rPr>
          <w:rFonts w:hint="eastAsia" w:ascii="宋体" w:hAnsi="宋体"/>
          <w:color w:val="auto"/>
          <w:szCs w:val="21"/>
          <w:lang w:val="en-AU" w:eastAsia="zh-CN"/>
        </w:rPr>
        <w:t>、模块名、函数名、详情。日志详情应该简洁明了。</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日志应该具有可控制功能，控制内容如下：</w:t>
      </w:r>
    </w:p>
    <w:p>
      <w:pPr>
        <w:numPr>
          <w:ilvl w:val="0"/>
          <w:numId w:val="19"/>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日志等级可以配置</w:t>
      </w:r>
    </w:p>
    <w:p>
      <w:pPr>
        <w:numPr>
          <w:ilvl w:val="0"/>
          <w:numId w:val="19"/>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日志文件大小可以配置</w:t>
      </w:r>
    </w:p>
    <w:p>
      <w:pPr>
        <w:numPr>
          <w:ilvl w:val="0"/>
          <w:numId w:val="19"/>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日志文件数量可以配置</w:t>
      </w:r>
    </w:p>
    <w:p>
      <w:pPr>
        <w:numPr>
          <w:ilvl w:val="0"/>
          <w:numId w:val="19"/>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支持运行时级别调整</w:t>
      </w:r>
    </w:p>
    <w:p>
      <w:pPr>
        <w:pStyle w:val="3"/>
        <w:rPr>
          <w:rFonts w:hint="eastAsia"/>
          <w:lang w:val="en-AU" w:eastAsia="zh-CN"/>
        </w:rPr>
      </w:pPr>
      <w:r>
        <w:rPr>
          <w:rFonts w:hint="eastAsia"/>
          <w:lang w:val="en-AU" w:eastAsia="zh-CN"/>
        </w:rPr>
        <w:t>权限控制</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实时数据库必须提供安全访问控制。控制内容包括登录控制和操作控制。只有授权的用户才可以登录系统和进行相应操作。</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实时数据库的访问控制数据需要从配置数据库加载。</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访问权限控制</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需求编号：RTDB_ACS_001</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支持数据库访问控制。</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为不同的用户配置不同的数据库登录权限，只有授权的用户才可以登录实时数据库系统。</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操作权限控制</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需求编号：RTDB_ACS_002</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支持数据库操作控制。</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为不同的用户配置不同的数据操作权限，有的用户只有查询操作，有的用户既可以查询也可以修改。</w:t>
      </w:r>
    </w:p>
    <w:p>
      <w:pPr>
        <w:pStyle w:val="3"/>
        <w:rPr>
          <w:rFonts w:hint="eastAsia"/>
          <w:lang w:val="en-AU" w:eastAsia="zh-CN"/>
        </w:rPr>
      </w:pPr>
      <w:r>
        <w:rPr>
          <w:rFonts w:hint="eastAsia"/>
          <w:lang w:val="en-AU" w:eastAsia="zh-CN"/>
        </w:rPr>
        <w:t>路由</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提供数据路由功能。只有在需要操作的数据不在本地实时数据库中时，才需要路由到存放数据的实时数据库节点。</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查询时路由</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需求编号：RTDB_ROUT_001</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支持查询时路由。</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查询的内容不在本地实时数据库中时，能通过路由从实际存放该数据的实时数据库获取要查询的数据。</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脚本处理时路由</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需求编号：RTDB_ROUT_002</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支持脚本处理时路由。</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脚本中引用的数据不在本地实时数据库中时，能够通过路由从实际存放数据的实时数据库获取引用的数据。</w:t>
      </w:r>
    </w:p>
    <w:p>
      <w:pPr>
        <w:spacing w:line="360" w:lineRule="auto"/>
        <w:rPr>
          <w:rFonts w:hint="eastAsia" w:ascii="宋体" w:hAnsi="宋体" w:cs="宋体"/>
          <w:i/>
          <w:color w:val="1F497D"/>
          <w:sz w:val="24"/>
          <w:lang w:val="en-AU" w:eastAsia="zh-CN"/>
        </w:rPr>
      </w:pP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表达式处理时路由</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需求编号：RTDB_ROUT_003</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支持表达式处理时路由。</w:t>
      </w:r>
    </w:p>
    <w:p>
      <w:pPr>
        <w:numPr>
          <w:ilvl w:val="0"/>
          <w:numId w:val="0"/>
        </w:numPr>
        <w:spacing w:line="360" w:lineRule="auto"/>
        <w:ind w:firstLine="420" w:firstLineChars="0"/>
        <w:rPr>
          <w:rFonts w:hint="eastAsia" w:ascii="宋体" w:hAnsi="宋体" w:cs="宋体"/>
          <w:i/>
          <w:color w:val="1F497D"/>
          <w:sz w:val="24"/>
          <w:lang w:val="en-AU" w:eastAsia="zh-CN"/>
        </w:rPr>
      </w:pPr>
      <w:r>
        <w:rPr>
          <w:rFonts w:hint="eastAsia" w:ascii="宋体" w:hAnsi="宋体"/>
          <w:color w:val="auto"/>
          <w:szCs w:val="21"/>
          <w:lang w:val="en-AU" w:eastAsia="zh-CN"/>
        </w:rPr>
        <w:t>表达式中引用的数据不在本地实时数据库中时，能够通过路由从实际存放数据的实时数据库获取引用的数据。</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订阅/发布时路由</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需求编号：RTDB_ROUT_004</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支持订阅</w:t>
      </w:r>
      <w:r>
        <w:rPr>
          <w:rFonts w:hint="eastAsia" w:ascii="宋体" w:hAnsi="宋体"/>
          <w:color w:val="auto"/>
          <w:szCs w:val="21"/>
          <w:lang w:val="en-US" w:eastAsia="zh-CN"/>
        </w:rPr>
        <w:t>/发布</w:t>
      </w:r>
      <w:r>
        <w:rPr>
          <w:rFonts w:hint="eastAsia" w:ascii="宋体" w:hAnsi="宋体"/>
          <w:color w:val="auto"/>
          <w:szCs w:val="21"/>
          <w:lang w:val="en-AU" w:eastAsia="zh-CN"/>
        </w:rPr>
        <w:t>时路由。</w:t>
      </w:r>
    </w:p>
    <w:p>
      <w:pPr>
        <w:numPr>
          <w:ilvl w:val="0"/>
          <w:numId w:val="0"/>
        </w:numPr>
        <w:spacing w:line="360" w:lineRule="auto"/>
        <w:ind w:firstLine="420" w:firstLineChars="0"/>
        <w:rPr>
          <w:rFonts w:hint="eastAsia" w:ascii="宋体" w:hAnsi="宋体" w:cs="宋体"/>
          <w:i/>
          <w:color w:val="1F497D"/>
          <w:sz w:val="24"/>
          <w:lang w:val="en-AU" w:eastAsia="zh-CN"/>
        </w:rPr>
      </w:pPr>
      <w:r>
        <w:rPr>
          <w:rFonts w:hint="eastAsia" w:ascii="宋体" w:hAnsi="宋体"/>
          <w:color w:val="auto"/>
          <w:szCs w:val="21"/>
          <w:lang w:val="en-AU" w:eastAsia="zh-CN"/>
        </w:rPr>
        <w:t>订阅的数据不在本地实时数据库中时，能够通过路由从实际存放数据的实时数据库获取订阅数据。</w:t>
      </w:r>
    </w:p>
    <w:p>
      <w:pPr>
        <w:pStyle w:val="3"/>
        <w:rPr>
          <w:rFonts w:hint="eastAsia"/>
          <w:lang w:val="en-AU" w:eastAsia="zh-CN"/>
        </w:rPr>
      </w:pPr>
      <w:r>
        <w:rPr>
          <w:rFonts w:hint="eastAsia"/>
          <w:lang w:val="en-AU" w:eastAsia="zh-CN"/>
        </w:rPr>
        <w:t>插件</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支持插件功能。插件应该提供以下通用功能：</w:t>
      </w:r>
    </w:p>
    <w:p>
      <w:pPr>
        <w:numPr>
          <w:ilvl w:val="0"/>
          <w:numId w:val="20"/>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运行时动态加载插件</w:t>
      </w:r>
    </w:p>
    <w:p>
      <w:pPr>
        <w:numPr>
          <w:ilvl w:val="0"/>
          <w:numId w:val="20"/>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运行时动态注销插件</w:t>
      </w:r>
    </w:p>
    <w:p>
      <w:pPr>
        <w:numPr>
          <w:ilvl w:val="0"/>
          <w:numId w:val="20"/>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运行时动态启动插件服务</w:t>
      </w:r>
    </w:p>
    <w:p>
      <w:pPr>
        <w:numPr>
          <w:ilvl w:val="0"/>
          <w:numId w:val="20"/>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运行时动态停止插件服务</w:t>
      </w:r>
    </w:p>
    <w:p>
      <w:pPr>
        <w:numPr>
          <w:ilvl w:val="0"/>
          <w:numId w:val="20"/>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插件管理自己的配置信息</w:t>
      </w:r>
    </w:p>
    <w:p>
      <w:pPr>
        <w:numPr>
          <w:ilvl w:val="0"/>
          <w:numId w:val="20"/>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插件管理自己的日志</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PSCADA业务逻辑处理</w:t>
      </w:r>
    </w:p>
    <w:p>
      <w:pPr>
        <w:spacing w:line="360" w:lineRule="auto"/>
        <w:rPr>
          <w:rFonts w:hint="eastAsia" w:ascii="宋体" w:hAnsi="宋体" w:cs="宋体"/>
          <w:i/>
          <w:color w:val="1F497D"/>
          <w:sz w:val="24"/>
          <w:lang w:val="en-US" w:eastAsia="zh-CN"/>
        </w:rPr>
      </w:pPr>
      <w:r>
        <w:rPr>
          <w:rFonts w:hint="eastAsia" w:ascii="宋体" w:hAnsi="宋体" w:cs="宋体"/>
          <w:i/>
          <w:color w:val="1F497D"/>
          <w:sz w:val="24"/>
          <w:lang w:val="en-AU" w:eastAsia="zh-CN"/>
        </w:rPr>
        <w:t>需求编号：RTDB_PLGN_00</w:t>
      </w:r>
      <w:r>
        <w:rPr>
          <w:rFonts w:hint="eastAsia" w:ascii="宋体" w:hAnsi="宋体" w:cs="宋体"/>
          <w:i/>
          <w:color w:val="1F497D"/>
          <w:sz w:val="24"/>
          <w:lang w:val="en-US" w:eastAsia="zh-CN"/>
        </w:rPr>
        <w:t>1</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US" w:eastAsia="zh-CN"/>
        </w:rPr>
        <w:t>提供本专业的业务相关功能。</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BAS业务处理</w:t>
      </w:r>
    </w:p>
    <w:p>
      <w:pPr>
        <w:spacing w:line="360" w:lineRule="auto"/>
        <w:rPr>
          <w:rFonts w:hint="eastAsia" w:ascii="宋体" w:hAnsi="宋体" w:cs="宋体"/>
          <w:i/>
          <w:color w:val="1F497D"/>
          <w:sz w:val="24"/>
          <w:lang w:val="en-US" w:eastAsia="zh-CN"/>
        </w:rPr>
      </w:pPr>
      <w:r>
        <w:rPr>
          <w:rFonts w:hint="eastAsia" w:ascii="宋体" w:hAnsi="宋体" w:cs="宋体"/>
          <w:i/>
          <w:color w:val="1F497D"/>
          <w:sz w:val="24"/>
          <w:lang w:val="en-AU" w:eastAsia="zh-CN"/>
        </w:rPr>
        <w:t>需求编号：RTDB_PLGN_00</w:t>
      </w:r>
      <w:r>
        <w:rPr>
          <w:rFonts w:hint="eastAsia" w:ascii="宋体" w:hAnsi="宋体" w:cs="宋体"/>
          <w:i/>
          <w:color w:val="1F497D"/>
          <w:sz w:val="24"/>
          <w:lang w:val="en-US" w:eastAsia="zh-CN"/>
        </w:rPr>
        <w:t>2</w:t>
      </w:r>
    </w:p>
    <w:p>
      <w:pPr>
        <w:spacing w:line="360" w:lineRule="auto"/>
        <w:ind w:firstLine="420" w:firstLineChars="0"/>
        <w:rPr>
          <w:rFonts w:hint="eastAsia" w:ascii="宋体" w:hAnsi="宋体" w:cs="宋体"/>
          <w:i/>
          <w:color w:val="1F497D"/>
          <w:sz w:val="24"/>
          <w:lang w:val="en-AU" w:eastAsia="zh-CN"/>
        </w:rPr>
      </w:pPr>
      <w:r>
        <w:rPr>
          <w:rFonts w:hint="eastAsia" w:ascii="宋体" w:hAnsi="宋体"/>
          <w:color w:val="auto"/>
          <w:szCs w:val="21"/>
          <w:lang w:val="en-US" w:eastAsia="zh-CN"/>
        </w:rPr>
        <w:t>提供本专业的业务相关功能。</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ATS业务处理</w:t>
      </w:r>
    </w:p>
    <w:p>
      <w:pPr>
        <w:spacing w:line="360" w:lineRule="auto"/>
        <w:rPr>
          <w:rFonts w:hint="eastAsia" w:ascii="宋体" w:hAnsi="宋体" w:cs="宋体"/>
          <w:i/>
          <w:color w:val="1F497D"/>
          <w:sz w:val="24"/>
          <w:lang w:val="en-US" w:eastAsia="zh-CN"/>
        </w:rPr>
      </w:pPr>
      <w:r>
        <w:rPr>
          <w:rFonts w:hint="eastAsia" w:ascii="宋体" w:hAnsi="宋体" w:cs="宋体"/>
          <w:i/>
          <w:color w:val="1F497D"/>
          <w:sz w:val="24"/>
          <w:lang w:val="en-AU" w:eastAsia="zh-CN"/>
        </w:rPr>
        <w:t>需求编号：RTDB_PLGN_00</w:t>
      </w:r>
      <w:r>
        <w:rPr>
          <w:rFonts w:hint="eastAsia" w:ascii="宋体" w:hAnsi="宋体" w:cs="宋体"/>
          <w:i/>
          <w:color w:val="1F497D"/>
          <w:sz w:val="24"/>
          <w:lang w:val="en-US" w:eastAsia="zh-CN"/>
        </w:rPr>
        <w:t>3</w:t>
      </w:r>
    </w:p>
    <w:p>
      <w:pPr>
        <w:spacing w:line="360" w:lineRule="auto"/>
        <w:ind w:firstLine="420" w:firstLineChars="0"/>
        <w:rPr>
          <w:rFonts w:hint="eastAsia" w:ascii="宋体" w:hAnsi="宋体" w:cs="宋体"/>
          <w:i/>
          <w:color w:val="1F497D"/>
          <w:sz w:val="24"/>
          <w:lang w:val="en-AU" w:eastAsia="zh-CN"/>
        </w:rPr>
      </w:pPr>
      <w:r>
        <w:rPr>
          <w:rFonts w:hint="eastAsia" w:ascii="宋体" w:hAnsi="宋体"/>
          <w:color w:val="auto"/>
          <w:szCs w:val="21"/>
          <w:lang w:val="en-US" w:eastAsia="zh-CN"/>
        </w:rPr>
        <w:t>提供本专业的业务相关功能。</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FAS业务处理</w:t>
      </w:r>
    </w:p>
    <w:p>
      <w:pPr>
        <w:spacing w:line="360" w:lineRule="auto"/>
        <w:rPr>
          <w:rFonts w:hint="eastAsia" w:ascii="宋体" w:hAnsi="宋体" w:cs="宋体"/>
          <w:i/>
          <w:color w:val="1F497D"/>
          <w:sz w:val="24"/>
          <w:lang w:val="en-US" w:eastAsia="zh-CN"/>
        </w:rPr>
      </w:pPr>
      <w:r>
        <w:rPr>
          <w:rFonts w:hint="eastAsia" w:ascii="宋体" w:hAnsi="宋体" w:cs="宋体"/>
          <w:i/>
          <w:color w:val="1F497D"/>
          <w:sz w:val="24"/>
          <w:lang w:val="en-AU" w:eastAsia="zh-CN"/>
        </w:rPr>
        <w:t>需求编号：RTDB_PLGN_00</w:t>
      </w:r>
      <w:r>
        <w:rPr>
          <w:rFonts w:hint="eastAsia" w:ascii="宋体" w:hAnsi="宋体" w:cs="宋体"/>
          <w:i/>
          <w:color w:val="1F497D"/>
          <w:sz w:val="24"/>
          <w:lang w:val="en-US" w:eastAsia="zh-CN"/>
        </w:rPr>
        <w:t>4</w:t>
      </w:r>
    </w:p>
    <w:p>
      <w:pPr>
        <w:spacing w:line="360" w:lineRule="auto"/>
        <w:ind w:firstLine="420" w:firstLineChars="0"/>
        <w:rPr>
          <w:rFonts w:hint="eastAsia" w:ascii="宋体" w:hAnsi="宋体" w:cs="宋体"/>
          <w:i/>
          <w:color w:val="1F497D"/>
          <w:sz w:val="24"/>
          <w:lang w:val="en-AU" w:eastAsia="zh-CN"/>
        </w:rPr>
      </w:pPr>
      <w:r>
        <w:rPr>
          <w:rFonts w:hint="eastAsia" w:ascii="宋体" w:hAnsi="宋体"/>
          <w:color w:val="auto"/>
          <w:szCs w:val="21"/>
          <w:lang w:val="en-US" w:eastAsia="zh-CN"/>
        </w:rPr>
        <w:t>提供本专业的业务相关功能。</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AFC业务处理</w:t>
      </w:r>
    </w:p>
    <w:p>
      <w:pPr>
        <w:spacing w:line="360" w:lineRule="auto"/>
        <w:rPr>
          <w:rFonts w:hint="eastAsia" w:ascii="宋体" w:hAnsi="宋体" w:cs="宋体"/>
          <w:i/>
          <w:color w:val="1F497D"/>
          <w:sz w:val="24"/>
          <w:lang w:val="en-US" w:eastAsia="zh-CN"/>
        </w:rPr>
      </w:pPr>
      <w:r>
        <w:rPr>
          <w:rFonts w:hint="eastAsia" w:ascii="宋体" w:hAnsi="宋体" w:cs="宋体"/>
          <w:i/>
          <w:color w:val="1F497D"/>
          <w:sz w:val="24"/>
          <w:lang w:val="en-AU" w:eastAsia="zh-CN"/>
        </w:rPr>
        <w:t>需求编号：RTDB_PLGN_00</w:t>
      </w:r>
      <w:r>
        <w:rPr>
          <w:rFonts w:hint="eastAsia" w:ascii="宋体" w:hAnsi="宋体" w:cs="宋体"/>
          <w:i/>
          <w:color w:val="1F497D"/>
          <w:sz w:val="24"/>
          <w:lang w:val="en-US" w:eastAsia="zh-CN"/>
        </w:rPr>
        <w:t>5</w:t>
      </w:r>
    </w:p>
    <w:p>
      <w:pPr>
        <w:spacing w:line="360" w:lineRule="auto"/>
        <w:ind w:firstLine="420" w:firstLineChars="0"/>
        <w:rPr>
          <w:rFonts w:hint="eastAsia" w:ascii="宋体" w:hAnsi="宋体" w:cs="宋体"/>
          <w:i/>
          <w:color w:val="1F497D"/>
          <w:sz w:val="24"/>
          <w:lang w:val="en-AU" w:eastAsia="zh-CN"/>
        </w:rPr>
      </w:pPr>
      <w:r>
        <w:rPr>
          <w:rFonts w:hint="eastAsia" w:ascii="宋体" w:hAnsi="宋体"/>
          <w:color w:val="auto"/>
          <w:szCs w:val="21"/>
          <w:lang w:val="en-US" w:eastAsia="zh-CN"/>
        </w:rPr>
        <w:t>提供本专业的业务相关功能。</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PSD业务处理</w:t>
      </w:r>
    </w:p>
    <w:p>
      <w:pPr>
        <w:spacing w:line="360" w:lineRule="auto"/>
        <w:rPr>
          <w:rFonts w:hint="eastAsia" w:ascii="宋体" w:hAnsi="宋体" w:cs="宋体"/>
          <w:i/>
          <w:color w:val="1F497D"/>
          <w:sz w:val="24"/>
          <w:lang w:val="en-US" w:eastAsia="zh-CN"/>
        </w:rPr>
      </w:pPr>
      <w:r>
        <w:rPr>
          <w:rFonts w:hint="eastAsia" w:ascii="宋体" w:hAnsi="宋体" w:cs="宋体"/>
          <w:i/>
          <w:color w:val="1F497D"/>
          <w:sz w:val="24"/>
          <w:lang w:val="en-AU" w:eastAsia="zh-CN"/>
        </w:rPr>
        <w:t>需求编号：RTDB_PLGN_00</w:t>
      </w:r>
      <w:r>
        <w:rPr>
          <w:rFonts w:hint="eastAsia" w:ascii="宋体" w:hAnsi="宋体" w:cs="宋体"/>
          <w:i/>
          <w:color w:val="1F497D"/>
          <w:sz w:val="24"/>
          <w:lang w:val="en-US" w:eastAsia="zh-CN"/>
        </w:rPr>
        <w:t>6</w:t>
      </w:r>
    </w:p>
    <w:p>
      <w:pPr>
        <w:spacing w:line="360" w:lineRule="auto"/>
        <w:ind w:firstLine="420" w:firstLineChars="0"/>
        <w:rPr>
          <w:rFonts w:hint="eastAsia" w:ascii="宋体" w:hAnsi="宋体" w:cs="宋体"/>
          <w:i/>
          <w:color w:val="1F497D"/>
          <w:sz w:val="24"/>
          <w:lang w:val="en-AU" w:eastAsia="zh-CN"/>
        </w:rPr>
      </w:pPr>
      <w:r>
        <w:rPr>
          <w:rFonts w:hint="eastAsia" w:ascii="宋体" w:hAnsi="宋体"/>
          <w:color w:val="auto"/>
          <w:szCs w:val="21"/>
          <w:lang w:val="en-US" w:eastAsia="zh-CN"/>
        </w:rPr>
        <w:t>提供本专业的业务相关功能。</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ACS业务处理</w:t>
      </w:r>
    </w:p>
    <w:p>
      <w:pPr>
        <w:spacing w:line="360" w:lineRule="auto"/>
        <w:rPr>
          <w:rFonts w:hint="eastAsia" w:ascii="宋体" w:hAnsi="宋体" w:cs="宋体"/>
          <w:i/>
          <w:color w:val="1F497D"/>
          <w:sz w:val="24"/>
          <w:lang w:val="en-US" w:eastAsia="zh-CN"/>
        </w:rPr>
      </w:pPr>
      <w:r>
        <w:rPr>
          <w:rFonts w:hint="eastAsia" w:ascii="宋体" w:hAnsi="宋体" w:cs="宋体"/>
          <w:i/>
          <w:color w:val="1F497D"/>
          <w:sz w:val="24"/>
          <w:lang w:val="en-AU" w:eastAsia="zh-CN"/>
        </w:rPr>
        <w:t>需求编号：RTDB_PLGN_00</w:t>
      </w:r>
      <w:r>
        <w:rPr>
          <w:rFonts w:hint="eastAsia" w:ascii="宋体" w:hAnsi="宋体" w:cs="宋体"/>
          <w:i/>
          <w:color w:val="1F497D"/>
          <w:sz w:val="24"/>
          <w:lang w:val="en-US" w:eastAsia="zh-CN"/>
        </w:rPr>
        <w:t>7</w:t>
      </w:r>
    </w:p>
    <w:p>
      <w:pPr>
        <w:spacing w:line="360" w:lineRule="auto"/>
        <w:ind w:firstLine="420" w:firstLineChars="0"/>
        <w:rPr>
          <w:rFonts w:hint="eastAsia" w:ascii="宋体" w:hAnsi="宋体" w:cs="宋体"/>
          <w:i/>
          <w:color w:val="1F497D"/>
          <w:sz w:val="24"/>
          <w:lang w:val="en-AU" w:eastAsia="zh-CN"/>
        </w:rPr>
      </w:pPr>
      <w:r>
        <w:rPr>
          <w:rFonts w:hint="eastAsia" w:ascii="宋体" w:hAnsi="宋体"/>
          <w:color w:val="auto"/>
          <w:szCs w:val="21"/>
          <w:lang w:val="en-US" w:eastAsia="zh-CN"/>
        </w:rPr>
        <w:t>提供本专业的业务相关功能。</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CCTV业务处理</w:t>
      </w:r>
    </w:p>
    <w:p>
      <w:pPr>
        <w:spacing w:line="360" w:lineRule="auto"/>
        <w:rPr>
          <w:rFonts w:hint="eastAsia" w:ascii="宋体" w:hAnsi="宋体" w:cs="宋体"/>
          <w:i/>
          <w:color w:val="1F497D"/>
          <w:sz w:val="24"/>
          <w:lang w:val="en-US" w:eastAsia="zh-CN"/>
        </w:rPr>
      </w:pPr>
      <w:r>
        <w:rPr>
          <w:rFonts w:hint="eastAsia" w:ascii="宋体" w:hAnsi="宋体" w:cs="宋体"/>
          <w:i/>
          <w:color w:val="1F497D"/>
          <w:sz w:val="24"/>
          <w:lang w:val="en-AU" w:eastAsia="zh-CN"/>
        </w:rPr>
        <w:t>需求编号：RTDB_PLGN_00</w:t>
      </w:r>
      <w:r>
        <w:rPr>
          <w:rFonts w:hint="eastAsia" w:ascii="宋体" w:hAnsi="宋体" w:cs="宋体"/>
          <w:i/>
          <w:color w:val="1F497D"/>
          <w:sz w:val="24"/>
          <w:lang w:val="en-US" w:eastAsia="zh-CN"/>
        </w:rPr>
        <w:t>8</w:t>
      </w:r>
    </w:p>
    <w:p>
      <w:pPr>
        <w:spacing w:line="360" w:lineRule="auto"/>
        <w:ind w:firstLine="420" w:firstLineChars="0"/>
        <w:rPr>
          <w:rFonts w:hint="eastAsia" w:ascii="宋体" w:hAnsi="宋体" w:cs="宋体"/>
          <w:i/>
          <w:color w:val="1F497D"/>
          <w:sz w:val="24"/>
          <w:lang w:val="en-AU" w:eastAsia="zh-CN"/>
        </w:rPr>
      </w:pPr>
      <w:r>
        <w:rPr>
          <w:rFonts w:hint="eastAsia" w:ascii="宋体" w:hAnsi="宋体"/>
          <w:color w:val="auto"/>
          <w:szCs w:val="21"/>
          <w:lang w:val="en-US" w:eastAsia="zh-CN"/>
        </w:rPr>
        <w:t>提供本专业的业务相关功能。</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PA业务处理</w:t>
      </w:r>
    </w:p>
    <w:p>
      <w:pPr>
        <w:spacing w:line="360" w:lineRule="auto"/>
        <w:rPr>
          <w:rFonts w:hint="eastAsia" w:ascii="宋体" w:hAnsi="宋体" w:cs="宋体"/>
          <w:i/>
          <w:color w:val="1F497D"/>
          <w:sz w:val="24"/>
          <w:lang w:val="en-US" w:eastAsia="zh-CN"/>
        </w:rPr>
      </w:pPr>
      <w:r>
        <w:rPr>
          <w:rFonts w:hint="eastAsia" w:ascii="宋体" w:hAnsi="宋体" w:cs="宋体"/>
          <w:i/>
          <w:color w:val="1F497D"/>
          <w:sz w:val="24"/>
          <w:lang w:val="en-AU" w:eastAsia="zh-CN"/>
        </w:rPr>
        <w:t>需求编号：RTDB_PLGN_00</w:t>
      </w:r>
      <w:r>
        <w:rPr>
          <w:rFonts w:hint="eastAsia" w:ascii="宋体" w:hAnsi="宋体" w:cs="宋体"/>
          <w:i/>
          <w:color w:val="1F497D"/>
          <w:sz w:val="24"/>
          <w:lang w:val="en-US" w:eastAsia="zh-CN"/>
        </w:rPr>
        <w:t>9</w:t>
      </w:r>
    </w:p>
    <w:p>
      <w:pPr>
        <w:spacing w:line="360" w:lineRule="auto"/>
        <w:ind w:firstLine="420" w:firstLineChars="0"/>
        <w:rPr>
          <w:rFonts w:hint="eastAsia" w:ascii="宋体" w:hAnsi="宋体" w:cs="宋体"/>
          <w:i/>
          <w:color w:val="1F497D"/>
          <w:sz w:val="24"/>
          <w:lang w:val="en-AU" w:eastAsia="zh-CN"/>
        </w:rPr>
      </w:pPr>
      <w:r>
        <w:rPr>
          <w:rFonts w:hint="eastAsia" w:ascii="宋体" w:hAnsi="宋体"/>
          <w:color w:val="auto"/>
          <w:szCs w:val="21"/>
          <w:lang w:val="en-US" w:eastAsia="zh-CN"/>
        </w:rPr>
        <w:t>提供本专业的业务相关功能。</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PIS业务处理</w:t>
      </w:r>
    </w:p>
    <w:p>
      <w:pPr>
        <w:spacing w:line="360" w:lineRule="auto"/>
        <w:rPr>
          <w:rFonts w:hint="eastAsia" w:ascii="宋体" w:hAnsi="宋体" w:cs="宋体"/>
          <w:i/>
          <w:color w:val="1F497D"/>
          <w:sz w:val="24"/>
          <w:lang w:val="en-US" w:eastAsia="zh-CN"/>
        </w:rPr>
      </w:pPr>
      <w:r>
        <w:rPr>
          <w:rFonts w:hint="eastAsia" w:ascii="宋体" w:hAnsi="宋体" w:cs="宋体"/>
          <w:i/>
          <w:color w:val="1F497D"/>
          <w:sz w:val="24"/>
          <w:lang w:val="en-AU" w:eastAsia="zh-CN"/>
        </w:rPr>
        <w:t>需求编号：RTDB_PLGN_01</w:t>
      </w:r>
      <w:r>
        <w:rPr>
          <w:rFonts w:hint="eastAsia" w:ascii="宋体" w:hAnsi="宋体" w:cs="宋体"/>
          <w:i/>
          <w:color w:val="1F497D"/>
          <w:sz w:val="24"/>
          <w:lang w:val="en-US" w:eastAsia="zh-CN"/>
        </w:rPr>
        <w:t>0</w:t>
      </w:r>
    </w:p>
    <w:p>
      <w:pPr>
        <w:spacing w:line="360" w:lineRule="auto"/>
        <w:ind w:firstLine="420" w:firstLineChars="0"/>
        <w:rPr>
          <w:rFonts w:hint="eastAsia" w:ascii="宋体" w:hAnsi="宋体" w:cs="宋体"/>
          <w:i/>
          <w:color w:val="1F497D"/>
          <w:sz w:val="24"/>
          <w:lang w:val="en-AU" w:eastAsia="zh-CN"/>
        </w:rPr>
      </w:pPr>
      <w:r>
        <w:rPr>
          <w:rFonts w:hint="eastAsia" w:ascii="宋体" w:hAnsi="宋体"/>
          <w:color w:val="auto"/>
          <w:szCs w:val="21"/>
          <w:lang w:val="en-US" w:eastAsia="zh-CN"/>
        </w:rPr>
        <w:t>提供本专业的业务相关功能。</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CLK业务处理</w:t>
      </w:r>
    </w:p>
    <w:p>
      <w:pPr>
        <w:spacing w:line="360" w:lineRule="auto"/>
        <w:rPr>
          <w:rFonts w:hint="eastAsia" w:ascii="宋体" w:hAnsi="宋体" w:cs="宋体"/>
          <w:i/>
          <w:color w:val="1F497D"/>
          <w:sz w:val="24"/>
          <w:lang w:val="en-US" w:eastAsia="zh-CN"/>
        </w:rPr>
      </w:pPr>
      <w:r>
        <w:rPr>
          <w:rFonts w:hint="eastAsia" w:ascii="宋体" w:hAnsi="宋体" w:cs="宋体"/>
          <w:i/>
          <w:color w:val="1F497D"/>
          <w:sz w:val="24"/>
          <w:lang w:val="en-AU" w:eastAsia="zh-CN"/>
        </w:rPr>
        <w:t>需求编号：RTDB_PLGN_01</w:t>
      </w:r>
      <w:r>
        <w:rPr>
          <w:rFonts w:hint="eastAsia" w:ascii="宋体" w:hAnsi="宋体" w:cs="宋体"/>
          <w:i/>
          <w:color w:val="1F497D"/>
          <w:sz w:val="24"/>
          <w:lang w:val="en-US" w:eastAsia="zh-CN"/>
        </w:rPr>
        <w:t>1</w:t>
      </w:r>
    </w:p>
    <w:p>
      <w:pPr>
        <w:spacing w:line="360" w:lineRule="auto"/>
        <w:ind w:firstLine="420" w:firstLineChars="0"/>
        <w:rPr>
          <w:rFonts w:hint="eastAsia" w:ascii="宋体" w:hAnsi="宋体" w:cs="宋体"/>
          <w:i/>
          <w:color w:val="1F497D"/>
          <w:sz w:val="24"/>
          <w:lang w:val="en-AU" w:eastAsia="zh-CN"/>
        </w:rPr>
      </w:pPr>
      <w:r>
        <w:rPr>
          <w:rFonts w:hint="eastAsia" w:ascii="宋体" w:hAnsi="宋体"/>
          <w:color w:val="auto"/>
          <w:szCs w:val="21"/>
          <w:lang w:val="en-US" w:eastAsia="zh-CN"/>
        </w:rPr>
        <w:t>提供本专业的业务相关功能。</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集中告警系统业务处理</w:t>
      </w:r>
    </w:p>
    <w:p>
      <w:pPr>
        <w:spacing w:line="360" w:lineRule="auto"/>
        <w:rPr>
          <w:rFonts w:hint="eastAsia" w:ascii="宋体" w:hAnsi="宋体" w:cs="宋体"/>
          <w:i/>
          <w:color w:val="1F497D"/>
          <w:sz w:val="24"/>
          <w:lang w:val="en-US" w:eastAsia="zh-CN"/>
        </w:rPr>
      </w:pPr>
      <w:r>
        <w:rPr>
          <w:rFonts w:hint="eastAsia" w:ascii="宋体" w:hAnsi="宋体" w:cs="宋体"/>
          <w:i/>
          <w:color w:val="1F497D"/>
          <w:sz w:val="24"/>
          <w:lang w:val="en-AU" w:eastAsia="zh-CN"/>
        </w:rPr>
        <w:t>需求编号：RTDB_PLGN_01</w:t>
      </w:r>
      <w:r>
        <w:rPr>
          <w:rFonts w:hint="eastAsia" w:ascii="宋体" w:hAnsi="宋体" w:cs="宋体"/>
          <w:i/>
          <w:color w:val="1F497D"/>
          <w:sz w:val="24"/>
          <w:lang w:val="en-US" w:eastAsia="zh-CN"/>
        </w:rPr>
        <w:t>2</w:t>
      </w:r>
    </w:p>
    <w:p>
      <w:pPr>
        <w:spacing w:line="360" w:lineRule="auto"/>
        <w:ind w:firstLine="420" w:firstLineChars="0"/>
        <w:rPr>
          <w:rFonts w:hint="eastAsia" w:ascii="宋体" w:hAnsi="宋体" w:cs="宋体"/>
          <w:i/>
          <w:color w:val="1F497D"/>
          <w:sz w:val="24"/>
          <w:lang w:val="en-AU" w:eastAsia="zh-CN"/>
        </w:rPr>
      </w:pPr>
      <w:r>
        <w:rPr>
          <w:rFonts w:hint="eastAsia" w:ascii="宋体" w:hAnsi="宋体"/>
          <w:color w:val="auto"/>
          <w:szCs w:val="21"/>
          <w:lang w:val="en-US" w:eastAsia="zh-CN"/>
        </w:rPr>
        <w:t>提供本专业的业务相关功能。</w:t>
      </w:r>
    </w:p>
    <w:p>
      <w:pPr>
        <w:pStyle w:val="3"/>
        <w:rPr>
          <w:rFonts w:hint="eastAsia"/>
          <w:lang w:val="en-AU" w:eastAsia="zh-CN"/>
        </w:rPr>
      </w:pPr>
      <w:r>
        <w:rPr>
          <w:rFonts w:hint="eastAsia"/>
          <w:lang w:val="en-AU" w:eastAsia="zh-CN"/>
        </w:rPr>
        <w:t>数据接口</w:t>
      </w:r>
    </w:p>
    <w:p>
      <w:pPr>
        <w:ind w:firstLine="420" w:firstLineChars="0"/>
        <w:rPr>
          <w:rFonts w:hint="eastAsia"/>
          <w:lang w:val="en-AU" w:eastAsia="zh-CN"/>
        </w:rPr>
      </w:pPr>
      <w:r>
        <w:rPr>
          <w:rFonts w:hint="eastAsia"/>
          <w:lang w:val="en-AU" w:eastAsia="zh-CN"/>
        </w:rPr>
        <w:t>实时数据库需要相关接口功能。不同功能的接口应该独立提供，这些接口有：</w:t>
      </w:r>
    </w:p>
    <w:p>
      <w:pPr>
        <w:numPr>
          <w:ilvl w:val="0"/>
          <w:numId w:val="21"/>
        </w:numPr>
        <w:ind w:left="840" w:leftChars="0" w:hanging="420" w:firstLineChars="0"/>
        <w:rPr>
          <w:rFonts w:hint="eastAsia"/>
          <w:lang w:val="en-AU" w:eastAsia="zh-CN"/>
        </w:rPr>
      </w:pPr>
      <w:r>
        <w:rPr>
          <w:rFonts w:hint="eastAsia"/>
          <w:lang w:val="en-AU" w:eastAsia="zh-CN"/>
        </w:rPr>
        <w:t>数据存储接口</w:t>
      </w:r>
    </w:p>
    <w:p>
      <w:pPr>
        <w:numPr>
          <w:ilvl w:val="0"/>
          <w:numId w:val="21"/>
        </w:numPr>
        <w:ind w:left="840" w:leftChars="0" w:hanging="420" w:firstLineChars="0"/>
        <w:rPr>
          <w:rFonts w:hint="eastAsia"/>
          <w:lang w:val="en-AU" w:eastAsia="zh-CN"/>
        </w:rPr>
      </w:pPr>
      <w:r>
        <w:rPr>
          <w:rFonts w:hint="eastAsia"/>
          <w:lang w:val="en-AU" w:eastAsia="zh-CN"/>
        </w:rPr>
        <w:t>数据查询接口</w:t>
      </w:r>
    </w:p>
    <w:p>
      <w:pPr>
        <w:numPr>
          <w:ilvl w:val="0"/>
          <w:numId w:val="21"/>
        </w:numPr>
        <w:ind w:left="840" w:leftChars="0" w:hanging="420" w:firstLineChars="0"/>
        <w:rPr>
          <w:rFonts w:hint="eastAsia"/>
          <w:lang w:val="en-AU" w:eastAsia="zh-CN"/>
        </w:rPr>
      </w:pPr>
      <w:r>
        <w:rPr>
          <w:rFonts w:hint="eastAsia"/>
          <w:lang w:val="en-AU" w:eastAsia="zh-CN"/>
        </w:rPr>
        <w:t>系统管理接口</w:t>
      </w:r>
    </w:p>
    <w:p>
      <w:pPr>
        <w:numPr>
          <w:ilvl w:val="0"/>
          <w:numId w:val="0"/>
        </w:numPr>
        <w:ind w:firstLine="420" w:firstLineChars="0"/>
        <w:rPr>
          <w:rFonts w:hint="eastAsia"/>
          <w:lang w:val="en-AU" w:eastAsia="zh-CN"/>
        </w:rPr>
      </w:pPr>
      <w:r>
        <w:rPr>
          <w:rFonts w:hint="eastAsia"/>
          <w:lang w:val="en-AU" w:eastAsia="zh-CN"/>
        </w:rPr>
        <w:t>接口以动态库形式提供，用</w:t>
      </w:r>
      <w:r>
        <w:rPr>
          <w:rFonts w:hint="eastAsia"/>
          <w:lang w:val="en-US" w:eastAsia="zh-CN"/>
        </w:rPr>
        <w:t>C语言开发实现。接口对外只提供数操作接口函数，集群相关的检查和切换功能，在接口内部封装实现，接口使用者不用关心。</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存储接口</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需求编号：RTDB_IDAT_001</w:t>
      </w:r>
    </w:p>
    <w:p>
      <w:p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提供数据存储接口。</w:t>
      </w:r>
    </w:p>
    <w:p>
      <w:p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接口内容包括数据写库接口、命令转发接口，具体接口有：</w:t>
      </w:r>
    </w:p>
    <w:p>
      <w:pPr>
        <w:numPr>
          <w:ilvl w:val="0"/>
          <w:numId w:val="22"/>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布尔类型写接口</w:t>
      </w:r>
    </w:p>
    <w:p>
      <w:pPr>
        <w:numPr>
          <w:ilvl w:val="0"/>
          <w:numId w:val="22"/>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布尔类型批量写接口</w:t>
      </w:r>
    </w:p>
    <w:p>
      <w:pPr>
        <w:numPr>
          <w:ilvl w:val="0"/>
          <w:numId w:val="22"/>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整数类型写接口</w:t>
      </w:r>
    </w:p>
    <w:p>
      <w:pPr>
        <w:numPr>
          <w:ilvl w:val="0"/>
          <w:numId w:val="22"/>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整数类型批量写接口</w:t>
      </w:r>
    </w:p>
    <w:p>
      <w:pPr>
        <w:numPr>
          <w:ilvl w:val="0"/>
          <w:numId w:val="22"/>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浮点数类型写接口</w:t>
      </w:r>
    </w:p>
    <w:p>
      <w:pPr>
        <w:numPr>
          <w:ilvl w:val="0"/>
          <w:numId w:val="22"/>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浮点数类型批量写接口</w:t>
      </w:r>
    </w:p>
    <w:p>
      <w:pPr>
        <w:numPr>
          <w:ilvl w:val="0"/>
          <w:numId w:val="22"/>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字符串类型写接口</w:t>
      </w:r>
    </w:p>
    <w:p>
      <w:pPr>
        <w:numPr>
          <w:ilvl w:val="0"/>
          <w:numId w:val="22"/>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字符串类型批量写接口</w:t>
      </w:r>
    </w:p>
    <w:p>
      <w:pPr>
        <w:numPr>
          <w:ilvl w:val="0"/>
          <w:numId w:val="22"/>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结构化类型写接口</w:t>
      </w:r>
    </w:p>
    <w:p>
      <w:pPr>
        <w:numPr>
          <w:ilvl w:val="0"/>
          <w:numId w:val="22"/>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结构化类型批量写接口</w:t>
      </w:r>
    </w:p>
    <w:p>
      <w:pPr>
        <w:numPr>
          <w:ilvl w:val="0"/>
          <w:numId w:val="22"/>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命令转发接口</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查询接口</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需求编号：RTDB_IDAT_002</w:t>
      </w:r>
    </w:p>
    <w:p>
      <w:p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提供数据查询接口。</w:t>
      </w:r>
    </w:p>
    <w:p>
      <w:p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接口内包括数据查询接口、数据修改接口、命令接口，具体接口有：</w:t>
      </w:r>
    </w:p>
    <w:p>
      <w:pPr>
        <w:numPr>
          <w:ilvl w:val="0"/>
          <w:numId w:val="23"/>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布尔类型查询接口</w:t>
      </w:r>
    </w:p>
    <w:p>
      <w:pPr>
        <w:numPr>
          <w:ilvl w:val="0"/>
          <w:numId w:val="23"/>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布尔类型批量查询接口</w:t>
      </w:r>
    </w:p>
    <w:p>
      <w:pPr>
        <w:numPr>
          <w:ilvl w:val="0"/>
          <w:numId w:val="23"/>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整数类型查询接口</w:t>
      </w:r>
    </w:p>
    <w:p>
      <w:pPr>
        <w:numPr>
          <w:ilvl w:val="0"/>
          <w:numId w:val="23"/>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整数类型批量查询接口</w:t>
      </w:r>
    </w:p>
    <w:p>
      <w:pPr>
        <w:numPr>
          <w:ilvl w:val="0"/>
          <w:numId w:val="23"/>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浮点数类型查询接口</w:t>
      </w:r>
    </w:p>
    <w:p>
      <w:pPr>
        <w:numPr>
          <w:ilvl w:val="0"/>
          <w:numId w:val="23"/>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浮点数类型批量查询接口</w:t>
      </w:r>
    </w:p>
    <w:p>
      <w:pPr>
        <w:numPr>
          <w:ilvl w:val="0"/>
          <w:numId w:val="23"/>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字符串类型查询接口</w:t>
      </w:r>
    </w:p>
    <w:p>
      <w:pPr>
        <w:numPr>
          <w:ilvl w:val="0"/>
          <w:numId w:val="23"/>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字符串类型批量查询接口</w:t>
      </w:r>
    </w:p>
    <w:p>
      <w:pPr>
        <w:numPr>
          <w:ilvl w:val="0"/>
          <w:numId w:val="23"/>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结构化类型查询接口</w:t>
      </w:r>
    </w:p>
    <w:p>
      <w:pPr>
        <w:numPr>
          <w:ilvl w:val="0"/>
          <w:numId w:val="23"/>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结构化类型批量查询接口</w:t>
      </w:r>
    </w:p>
    <w:p>
      <w:pPr>
        <w:numPr>
          <w:ilvl w:val="0"/>
          <w:numId w:val="23"/>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按接口查询接口</w:t>
      </w:r>
    </w:p>
    <w:p>
      <w:pPr>
        <w:numPr>
          <w:ilvl w:val="0"/>
          <w:numId w:val="23"/>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按分组查询接口</w:t>
      </w:r>
    </w:p>
    <w:p>
      <w:pPr>
        <w:numPr>
          <w:ilvl w:val="0"/>
          <w:numId w:val="23"/>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按专业查询接口</w:t>
      </w:r>
    </w:p>
    <w:p>
      <w:pPr>
        <w:numPr>
          <w:ilvl w:val="0"/>
          <w:numId w:val="23"/>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布尔类型修改接口</w:t>
      </w:r>
    </w:p>
    <w:p>
      <w:pPr>
        <w:numPr>
          <w:ilvl w:val="0"/>
          <w:numId w:val="23"/>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整数类型修改接口</w:t>
      </w:r>
    </w:p>
    <w:p>
      <w:pPr>
        <w:numPr>
          <w:ilvl w:val="0"/>
          <w:numId w:val="23"/>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浮点类型修改接口</w:t>
      </w:r>
    </w:p>
    <w:p>
      <w:pPr>
        <w:numPr>
          <w:ilvl w:val="0"/>
          <w:numId w:val="23"/>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字符串类型修改接口</w:t>
      </w:r>
    </w:p>
    <w:p>
      <w:pPr>
        <w:numPr>
          <w:ilvl w:val="0"/>
          <w:numId w:val="23"/>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结构化类型修改接口</w:t>
      </w:r>
    </w:p>
    <w:p>
      <w:pPr>
        <w:numPr>
          <w:ilvl w:val="0"/>
          <w:numId w:val="23"/>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命令发送接口</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管理接口</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需求编号：RTDB_IDAT_003</w:t>
      </w:r>
    </w:p>
    <w:p>
      <w:p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提供系统管理接口。</w:t>
      </w:r>
    </w:p>
    <w:p>
      <w:p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系统管理接口应该提供系统统计数据查看、运行数据查看、集群信息查看、系统控制。</w:t>
      </w:r>
    </w:p>
    <w:p>
      <w:pPr>
        <w:pStyle w:val="3"/>
        <w:rPr>
          <w:rFonts w:hint="eastAsia"/>
          <w:lang w:val="en-AU" w:eastAsia="zh-CN"/>
        </w:rPr>
      </w:pPr>
      <w:r>
        <w:rPr>
          <w:rFonts w:hint="eastAsia"/>
          <w:lang w:val="en-AU" w:eastAsia="zh-CN"/>
        </w:rPr>
        <w:t>管理工具</w:t>
      </w:r>
    </w:p>
    <w:p>
      <w:pPr>
        <w:spacing w:line="360" w:lineRule="auto"/>
        <w:ind w:firstLine="420" w:firstLineChars="0"/>
        <w:rPr>
          <w:rFonts w:hint="eastAsia" w:ascii="宋体" w:hAnsi="宋体"/>
          <w:color w:val="auto"/>
          <w:szCs w:val="21"/>
          <w:lang w:val="en-US" w:eastAsia="zh-CN"/>
        </w:rPr>
      </w:pPr>
      <w:r>
        <w:rPr>
          <w:rFonts w:hint="eastAsia" w:ascii="宋体" w:hAnsi="宋体"/>
          <w:color w:val="auto"/>
          <w:szCs w:val="21"/>
          <w:lang w:val="en-US" w:eastAsia="zh-CN"/>
        </w:rPr>
        <w:t>提供实时数据库管理工具。可以通过管理工具查询、修改、增加、删除数据，可以查看实时数据库运行状态、集群状态，启停实时数据库模块功能等。</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控制台</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需求编号：RTDB_TOOL_001</w:t>
      </w:r>
    </w:p>
    <w:p>
      <w:pPr>
        <w:spacing w:line="360" w:lineRule="auto"/>
        <w:ind w:firstLine="420" w:firstLineChars="0"/>
        <w:rPr>
          <w:rFonts w:hint="eastAsia" w:ascii="宋体" w:hAnsi="宋体"/>
          <w:color w:val="auto"/>
          <w:szCs w:val="21"/>
          <w:lang w:val="en-US" w:eastAsia="zh-CN"/>
        </w:rPr>
      </w:pPr>
      <w:r>
        <w:rPr>
          <w:rFonts w:hint="eastAsia" w:ascii="宋体" w:hAnsi="宋体"/>
          <w:color w:val="auto"/>
          <w:szCs w:val="21"/>
          <w:lang w:val="en-AU" w:eastAsia="zh-CN"/>
        </w:rPr>
        <w:t>提供控制台下的数据据管理工具。</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图形界面</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需求编号：RTDB_TOOL_002</w:t>
      </w:r>
    </w:p>
    <w:p>
      <w:p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提供图形化管理工具。</w:t>
      </w:r>
    </w:p>
    <w:p>
      <w:pPr>
        <w:pStyle w:val="44"/>
        <w:rPr>
          <w:rFonts w:hint="eastAsia"/>
        </w:rPr>
      </w:pPr>
      <w:bookmarkStart w:id="38" w:name="_Toc334188202"/>
      <w:r>
        <w:rPr>
          <w:rFonts w:hint="eastAsia"/>
        </w:rPr>
        <w:t>附件（可选）</w:t>
      </w:r>
      <w:bookmarkEnd w:id="38"/>
    </w:p>
    <w:p>
      <w:pPr>
        <w:spacing w:after="120" w:line="360" w:lineRule="auto"/>
        <w:ind w:firstLine="420" w:firstLineChars="200"/>
        <w:rPr>
          <w:rFonts w:hint="eastAsia"/>
          <w:color w:val="0000FF"/>
        </w:rPr>
      </w:pPr>
      <w:r>
        <w:rPr>
          <w:rFonts w:hint="eastAsia"/>
          <w:color w:val="0000FF"/>
        </w:rPr>
        <w:t>附件可能包括各个模块的具体的功能需求描述、需求跟踪表，或者系统的词汇表、待确定问题列表，以及其它所有能够成为需求基线内容的正式文档。</w:t>
      </w:r>
    </w:p>
    <w:p>
      <w:pPr>
        <w:pStyle w:val="2"/>
        <w:pageBreakBefore/>
        <w:spacing w:before="0" w:after="0" w:line="360" w:lineRule="auto"/>
        <w:rPr>
          <w:rFonts w:hint="eastAsia"/>
          <w:color w:val="000000"/>
          <w:sz w:val="28"/>
          <w:szCs w:val="28"/>
        </w:rPr>
      </w:pPr>
      <w:bookmarkStart w:id="39" w:name="_Toc16329613"/>
      <w:bookmarkStart w:id="40" w:name="_Toc334188203"/>
      <w:r>
        <w:rPr>
          <w:rFonts w:hint="eastAsia"/>
          <w:color w:val="000000"/>
          <w:sz w:val="28"/>
          <w:szCs w:val="28"/>
        </w:rPr>
        <w:t>附录A：需求建模与分析报告</w:t>
      </w:r>
      <w:bookmarkEnd w:id="39"/>
      <w:r>
        <w:rPr>
          <w:rFonts w:hint="eastAsia"/>
          <w:color w:val="000000"/>
          <w:sz w:val="28"/>
          <w:szCs w:val="28"/>
        </w:rPr>
        <w:t>（可选）</w:t>
      </w:r>
      <w:bookmarkEnd w:id="40"/>
    </w:p>
    <w:p>
      <w:pPr>
        <w:ind w:firstLine="420"/>
        <w:rPr>
          <w:rFonts w:hint="eastAsia"/>
          <w:iCs/>
          <w:color w:val="0000FF"/>
        </w:rPr>
      </w:pPr>
      <w:r>
        <w:rPr>
          <w:rFonts w:hint="eastAsia"/>
          <w:iCs/>
          <w:color w:val="0000FF"/>
        </w:rPr>
        <w:t>建议用Rational Rose对产品需求进行建模与分析。</w:t>
      </w:r>
    </w:p>
    <w:p>
      <w:pPr>
        <w:pStyle w:val="3"/>
        <w:numPr>
          <w:ilvl w:val="0"/>
          <w:numId w:val="0"/>
        </w:numPr>
        <w:spacing w:before="0" w:after="0" w:line="360" w:lineRule="auto"/>
        <w:rPr>
          <w:rFonts w:hint="eastAsia"/>
          <w:color w:val="000000"/>
          <w:sz w:val="28"/>
          <w:szCs w:val="28"/>
        </w:rPr>
      </w:pPr>
      <w:bookmarkStart w:id="41" w:name="_Toc16329614"/>
      <w:bookmarkStart w:id="42" w:name="_Toc334188204"/>
      <w:r>
        <w:rPr>
          <w:rFonts w:hint="eastAsia"/>
          <w:color w:val="000000"/>
          <w:sz w:val="28"/>
          <w:szCs w:val="28"/>
        </w:rPr>
        <w:t>A</w:t>
      </w:r>
      <w:r>
        <w:rPr>
          <w:color w:val="000000"/>
          <w:sz w:val="28"/>
          <w:szCs w:val="28"/>
        </w:rPr>
        <w:t>.</w:t>
      </w:r>
      <w:r>
        <w:rPr>
          <w:rFonts w:hint="eastAsia"/>
          <w:color w:val="000000"/>
          <w:sz w:val="28"/>
          <w:szCs w:val="28"/>
        </w:rPr>
        <w:t>1</w:t>
      </w:r>
      <w:r>
        <w:rPr>
          <w:color w:val="000000"/>
          <w:sz w:val="28"/>
          <w:szCs w:val="28"/>
        </w:rPr>
        <w:t xml:space="preserve"> </w:t>
      </w:r>
      <w:r>
        <w:rPr>
          <w:rFonts w:hint="eastAsia"/>
          <w:color w:val="000000"/>
          <w:sz w:val="28"/>
          <w:szCs w:val="28"/>
        </w:rPr>
        <w:t>需求模型1</w:t>
      </w:r>
      <w:bookmarkEnd w:id="41"/>
      <w:bookmarkEnd w:id="42"/>
    </w:p>
    <w:p>
      <w:pPr>
        <w:rPr>
          <w:rFonts w:hint="eastAsia"/>
          <w:color w:val="000000"/>
        </w:rPr>
      </w:pPr>
    </w:p>
    <w:p>
      <w:pPr>
        <w:pStyle w:val="3"/>
        <w:numPr>
          <w:ilvl w:val="0"/>
          <w:numId w:val="0"/>
        </w:numPr>
        <w:spacing w:before="0" w:after="0" w:line="360" w:lineRule="auto"/>
        <w:rPr>
          <w:rFonts w:hint="eastAsia"/>
          <w:color w:val="000000"/>
          <w:sz w:val="28"/>
          <w:szCs w:val="28"/>
        </w:rPr>
      </w:pPr>
      <w:bookmarkStart w:id="43" w:name="_Toc16329615"/>
      <w:bookmarkStart w:id="44" w:name="_Toc334188205"/>
      <w:r>
        <w:rPr>
          <w:rFonts w:hint="eastAsia"/>
          <w:color w:val="000000"/>
          <w:sz w:val="28"/>
          <w:szCs w:val="28"/>
        </w:rPr>
        <w:t>A</w:t>
      </w:r>
      <w:r>
        <w:rPr>
          <w:color w:val="000000"/>
          <w:sz w:val="28"/>
          <w:szCs w:val="28"/>
        </w:rPr>
        <w:t>.</w:t>
      </w:r>
      <w:r>
        <w:rPr>
          <w:rFonts w:hint="eastAsia"/>
          <w:color w:val="000000"/>
          <w:sz w:val="28"/>
          <w:szCs w:val="28"/>
        </w:rPr>
        <w:t>n 需求模型N</w:t>
      </w:r>
      <w:bookmarkEnd w:id="43"/>
      <w:bookmarkEnd w:id="44"/>
    </w:p>
    <w:p>
      <w:pPr>
        <w:pStyle w:val="2"/>
        <w:pageBreakBefore/>
        <w:spacing w:before="0" w:after="0" w:line="360" w:lineRule="auto"/>
        <w:rPr>
          <w:rFonts w:hint="eastAsia"/>
          <w:i/>
          <w:iCs/>
          <w:color w:val="000000"/>
          <w:sz w:val="28"/>
          <w:szCs w:val="28"/>
        </w:rPr>
      </w:pPr>
      <w:bookmarkStart w:id="45" w:name="_Toc522430334"/>
      <w:bookmarkStart w:id="46" w:name="_Toc16329616"/>
      <w:bookmarkStart w:id="47" w:name="_Toc334188206"/>
      <w:r>
        <w:rPr>
          <w:rFonts w:hint="eastAsia"/>
          <w:color w:val="000000"/>
          <w:sz w:val="28"/>
          <w:szCs w:val="28"/>
        </w:rPr>
        <w:t>附录B：需求确认</w:t>
      </w:r>
      <w:bookmarkEnd w:id="45"/>
      <w:bookmarkEnd w:id="46"/>
      <w:r>
        <w:rPr>
          <w:rFonts w:hint="eastAsia"/>
          <w:color w:val="000000"/>
          <w:sz w:val="28"/>
          <w:szCs w:val="28"/>
        </w:rPr>
        <w:t>（可选）</w:t>
      </w:r>
      <w:bookmarkEnd w:id="47"/>
    </w:p>
    <w:p>
      <w:pPr>
        <w:spacing w:line="360" w:lineRule="auto"/>
        <w:rPr>
          <w:rFonts w:hint="eastAsia" w:ascii="宋体" w:hAnsi="宋体"/>
          <w:iCs/>
          <w:color w:val="0000FF"/>
        </w:rPr>
      </w:pPr>
      <w:r>
        <w:rPr>
          <w:rFonts w:hint="eastAsia" w:ascii="宋体" w:hAnsi="宋体"/>
          <w:b/>
          <w:bCs/>
          <w:iCs/>
          <w:color w:val="0000FF"/>
        </w:rPr>
        <w:t>提示：</w:t>
      </w:r>
      <w:r>
        <w:rPr>
          <w:rFonts w:hint="eastAsia" w:ascii="宋体" w:hAnsi="宋体"/>
          <w:color w:val="0000FF"/>
        </w:rPr>
        <w:t>需求确认规程请参见NG_RD_REGU_XQKFYGLGC，主要分两步：（1）需求评审，（2）需求承诺。对需求的评审应当采用“正式技术评审方式”，将产生一份“需求评审报告”，规程请参见NG_RD_REGU_XQKFYGLGC。在获取责任人（</w:t>
      </w:r>
      <w:r>
        <w:rPr>
          <w:rFonts w:ascii="宋体" w:hAnsi="宋体"/>
          <w:color w:val="0000FF"/>
        </w:rPr>
        <w:t>Stakeholders</w:t>
      </w:r>
      <w:r>
        <w:rPr>
          <w:rFonts w:hint="eastAsia" w:ascii="宋体" w:hAnsi="宋体"/>
          <w:color w:val="0000FF"/>
        </w:rPr>
        <w:t>）对需求的承诺之前，该《产品需求规格说明书》必须先通过需求评审。</w:t>
      </w:r>
    </w:p>
    <w:p>
      <w:pPr>
        <w:ind w:firstLine="420"/>
        <w:rPr>
          <w:rFonts w:hint="eastAsia"/>
          <w:i/>
          <w:iCs/>
          <w:color w:val="000000"/>
        </w:rPr>
      </w:pPr>
    </w:p>
    <w:tbl>
      <w:tblPr>
        <w:tblStyle w:val="34"/>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528" w:type="dxa"/>
            <w:gridSpan w:val="2"/>
            <w:shd w:val="clear" w:color="auto" w:fill="D9D9D9"/>
            <w:vAlign w:val="top"/>
          </w:tcPr>
          <w:p>
            <w:pPr>
              <w:jc w:val="center"/>
              <w:rPr>
                <w:rFonts w:hint="eastAsia"/>
                <w:b/>
                <w:bCs/>
                <w:color w:val="000000"/>
                <w:szCs w:val="21"/>
              </w:rPr>
            </w:pPr>
            <w:r>
              <w:rPr>
                <w:rFonts w:hint="eastAsia"/>
                <w:b/>
                <w:bCs/>
                <w:color w:val="000000"/>
                <w:szCs w:val="21"/>
              </w:rPr>
              <w:t>需求评审报告摘要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tcBorders>
              <w:bottom w:val="single" w:color="auto" w:sz="4" w:space="0"/>
            </w:tcBorders>
            <w:shd w:val="clear" w:color="auto" w:fill="D9D9D9"/>
            <w:vAlign w:val="top"/>
          </w:tcPr>
          <w:p>
            <w:pPr>
              <w:pStyle w:val="26"/>
              <w:pBdr>
                <w:bottom w:val="none" w:color="auto" w:sz="0" w:space="0"/>
              </w:pBdr>
              <w:tabs>
                <w:tab w:val="clear" w:pos="4153"/>
                <w:tab w:val="clear" w:pos="8306"/>
              </w:tabs>
              <w:snapToGrid/>
              <w:rPr>
                <w:rFonts w:hint="eastAsia"/>
                <w:color w:val="000000"/>
                <w:sz w:val="21"/>
                <w:szCs w:val="21"/>
              </w:rPr>
            </w:pPr>
            <w:r>
              <w:rPr>
                <w:rFonts w:hint="eastAsia"/>
                <w:color w:val="000000"/>
                <w:sz w:val="21"/>
                <w:szCs w:val="21"/>
              </w:rPr>
              <w:t>需求文档</w:t>
            </w:r>
          </w:p>
        </w:tc>
        <w:tc>
          <w:tcPr>
            <w:tcW w:w="6775" w:type="dxa"/>
            <w:vAlign w:val="top"/>
          </w:tcPr>
          <w:p>
            <w:pPr>
              <w:rPr>
                <w:rFonts w:hint="eastAsia"/>
                <w:iCs/>
                <w:color w:val="000000"/>
                <w:szCs w:val="21"/>
              </w:rPr>
            </w:pPr>
            <w:r>
              <w:rPr>
                <w:rFonts w:hint="eastAsia"/>
                <w:iCs/>
                <w:color w:val="000000"/>
                <w:szCs w:val="21"/>
              </w:rPr>
              <w:t>输入名称，标识符，版本，作者，完成日期，</w:t>
            </w:r>
            <w:r>
              <w:rPr>
                <w:iCs/>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tcBorders>
              <w:bottom w:val="single" w:color="auto" w:sz="4" w:space="0"/>
            </w:tcBorders>
            <w:shd w:val="clear" w:color="auto" w:fill="D9D9D9"/>
            <w:vAlign w:val="top"/>
          </w:tcPr>
          <w:p>
            <w:pPr>
              <w:pStyle w:val="26"/>
              <w:pBdr>
                <w:bottom w:val="none" w:color="auto" w:sz="0" w:space="0"/>
              </w:pBdr>
              <w:tabs>
                <w:tab w:val="clear" w:pos="4153"/>
                <w:tab w:val="clear" w:pos="8306"/>
              </w:tabs>
              <w:snapToGrid/>
              <w:rPr>
                <w:rFonts w:hint="eastAsia"/>
                <w:color w:val="000000"/>
                <w:sz w:val="21"/>
                <w:szCs w:val="21"/>
              </w:rPr>
            </w:pPr>
            <w:r>
              <w:rPr>
                <w:rFonts w:hint="eastAsia"/>
                <w:color w:val="000000"/>
                <w:sz w:val="21"/>
                <w:szCs w:val="21"/>
              </w:rPr>
              <w:t>需求评审报告</w:t>
            </w:r>
          </w:p>
        </w:tc>
        <w:tc>
          <w:tcPr>
            <w:tcW w:w="6775" w:type="dxa"/>
            <w:vAlign w:val="top"/>
          </w:tcPr>
          <w:p>
            <w:pPr>
              <w:rPr>
                <w:rFonts w:hint="eastAsia"/>
                <w:iCs/>
                <w:color w:val="000000"/>
                <w:szCs w:val="21"/>
              </w:rPr>
            </w:pPr>
            <w:r>
              <w:rPr>
                <w:rFonts w:hint="eastAsia"/>
                <w:iCs/>
                <w:color w:val="000000"/>
                <w:szCs w:val="21"/>
              </w:rPr>
              <w:t>输入名称，标识符，评审日期，</w:t>
            </w:r>
            <w:r>
              <w:rPr>
                <w:iCs/>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shd w:val="clear" w:color="auto" w:fill="D9D9D9"/>
            <w:vAlign w:val="top"/>
          </w:tcPr>
          <w:p>
            <w:pPr>
              <w:jc w:val="center"/>
              <w:rPr>
                <w:rFonts w:hint="eastAsia"/>
                <w:color w:val="000000"/>
                <w:szCs w:val="21"/>
              </w:rPr>
            </w:pPr>
          </w:p>
          <w:p>
            <w:pPr>
              <w:jc w:val="center"/>
              <w:rPr>
                <w:rFonts w:hint="eastAsia"/>
                <w:color w:val="000000"/>
                <w:szCs w:val="21"/>
              </w:rPr>
            </w:pPr>
            <w:r>
              <w:rPr>
                <w:rFonts w:hint="eastAsia"/>
                <w:color w:val="000000"/>
                <w:szCs w:val="21"/>
              </w:rPr>
              <w:t>评审结论</w:t>
            </w:r>
          </w:p>
        </w:tc>
        <w:tc>
          <w:tcPr>
            <w:tcW w:w="6775" w:type="dxa"/>
            <w:vAlign w:val="top"/>
          </w:tcPr>
          <w:p>
            <w:pPr>
              <w:rPr>
                <w:rFonts w:hint="eastAsia"/>
                <w:color w:val="000000"/>
                <w:szCs w:val="21"/>
              </w:rPr>
            </w:pPr>
            <w:r>
              <w:rPr>
                <w:color w:val="000000"/>
                <w:szCs w:val="21"/>
              </w:rPr>
              <w:t>[  ]</w:t>
            </w:r>
            <w:r>
              <w:rPr>
                <w:rFonts w:hint="eastAsia"/>
                <w:color w:val="000000"/>
                <w:szCs w:val="21"/>
              </w:rPr>
              <w:t xml:space="preserve"> 工作成果合格，“无需修改”或者“需要轻微修改但不必再审核”。</w:t>
            </w:r>
          </w:p>
          <w:p>
            <w:pPr>
              <w:rPr>
                <w:rFonts w:hint="eastAsia"/>
                <w:color w:val="000000"/>
                <w:szCs w:val="21"/>
              </w:rPr>
            </w:pPr>
            <w:r>
              <w:rPr>
                <w:color w:val="000000"/>
                <w:szCs w:val="21"/>
              </w:rPr>
              <w:t>[</w:t>
            </w:r>
            <w:r>
              <w:rPr>
                <w:rFonts w:hint="eastAsia"/>
                <w:color w:val="000000"/>
                <w:szCs w:val="21"/>
              </w:rPr>
              <w:t>√</w:t>
            </w:r>
            <w:r>
              <w:rPr>
                <w:color w:val="000000"/>
                <w:szCs w:val="21"/>
              </w:rPr>
              <w:t>]</w:t>
            </w:r>
            <w:r>
              <w:rPr>
                <w:rFonts w:hint="eastAsia"/>
                <w:color w:val="000000"/>
                <w:szCs w:val="21"/>
              </w:rPr>
              <w:t xml:space="preserve"> 工作成果基本合格，需要作少量的修改，之后通过审核即可。</w:t>
            </w:r>
          </w:p>
          <w:p>
            <w:pPr>
              <w:rPr>
                <w:rFonts w:hint="eastAsia"/>
                <w:color w:val="000000"/>
                <w:szCs w:val="21"/>
              </w:rPr>
            </w:pPr>
            <w:r>
              <w:rPr>
                <w:color w:val="000000"/>
                <w:szCs w:val="21"/>
              </w:rPr>
              <w:t>[  ]</w:t>
            </w:r>
            <w:r>
              <w:rPr>
                <w:rFonts w:hint="eastAsia"/>
                <w:color w:val="000000"/>
                <w:szCs w:val="21"/>
              </w:rPr>
              <w:t xml:space="preserve"> 工作成果不合格，需要作比较大的修改，之后必须重新对其评审。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shd w:val="clear" w:color="auto" w:fill="D9D9D9"/>
            <w:vAlign w:val="top"/>
          </w:tcPr>
          <w:p>
            <w:pPr>
              <w:jc w:val="center"/>
              <w:rPr>
                <w:rFonts w:hint="eastAsia"/>
                <w:color w:val="000000"/>
                <w:szCs w:val="21"/>
              </w:rPr>
            </w:pPr>
          </w:p>
          <w:p>
            <w:pPr>
              <w:jc w:val="center"/>
              <w:rPr>
                <w:rFonts w:hint="eastAsia"/>
                <w:color w:val="000000"/>
                <w:szCs w:val="21"/>
              </w:rPr>
            </w:pPr>
            <w:r>
              <w:rPr>
                <w:rFonts w:hint="eastAsia"/>
                <w:color w:val="000000"/>
                <w:szCs w:val="21"/>
              </w:rPr>
              <w:t>评审意见</w:t>
            </w:r>
          </w:p>
        </w:tc>
        <w:tc>
          <w:tcPr>
            <w:tcW w:w="6775" w:type="dxa"/>
            <w:vAlign w:val="top"/>
          </w:tcPr>
          <w:p>
            <w:pPr>
              <w:rPr>
                <w:rFonts w:hint="eastAsia"/>
                <w:color w:val="000000"/>
                <w:szCs w:val="21"/>
              </w:rPr>
            </w:pPr>
          </w:p>
          <w:p>
            <w:pPr>
              <w:rPr>
                <w:rFonts w:hint="eastAsia"/>
                <w:color w:val="000000"/>
                <w:szCs w:val="21"/>
              </w:rPr>
            </w:pPr>
          </w:p>
          <w:p>
            <w:pPr>
              <w:rPr>
                <w:rFonts w:hint="eastAsia"/>
                <w:color w:val="000000"/>
                <w:szCs w:val="21"/>
              </w:rPr>
            </w:pPr>
          </w:p>
          <w:p>
            <w:pPr>
              <w:rPr>
                <w:rFonts w:hint="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shd w:val="clear" w:color="auto" w:fill="D9D9D9"/>
            <w:vAlign w:val="top"/>
          </w:tcPr>
          <w:p>
            <w:pPr>
              <w:jc w:val="center"/>
              <w:rPr>
                <w:rFonts w:hint="eastAsia"/>
                <w:color w:val="000000"/>
                <w:szCs w:val="21"/>
              </w:rPr>
            </w:pPr>
          </w:p>
          <w:p>
            <w:pPr>
              <w:jc w:val="center"/>
              <w:rPr>
                <w:rFonts w:hint="eastAsia"/>
                <w:color w:val="000000"/>
                <w:szCs w:val="21"/>
              </w:rPr>
            </w:pPr>
            <w:r>
              <w:rPr>
                <w:rFonts w:hint="eastAsia"/>
                <w:color w:val="000000"/>
                <w:szCs w:val="21"/>
              </w:rPr>
              <w:t>评审小组成员</w:t>
            </w:r>
          </w:p>
        </w:tc>
        <w:tc>
          <w:tcPr>
            <w:tcW w:w="6775" w:type="dxa"/>
            <w:vAlign w:val="top"/>
          </w:tcPr>
          <w:p>
            <w:pPr>
              <w:rPr>
                <w:rFonts w:hint="eastAsia"/>
                <w:iCs/>
                <w:color w:val="000000"/>
                <w:szCs w:val="21"/>
              </w:rPr>
            </w:pPr>
          </w:p>
          <w:p>
            <w:pPr>
              <w:rPr>
                <w:rFonts w:hint="eastAsia"/>
                <w:iCs/>
                <w:color w:val="000000"/>
                <w:szCs w:val="21"/>
              </w:rPr>
            </w:pPr>
            <w:r>
              <w:rPr>
                <w:rFonts w:hint="eastAsia"/>
                <w:iCs/>
                <w:color w:val="000000"/>
                <w:szCs w:val="21"/>
              </w:rPr>
              <w:t>输入评审小组成员</w:t>
            </w:r>
          </w:p>
          <w:p>
            <w:pPr>
              <w:rPr>
                <w:rFonts w:hint="eastAsia"/>
                <w:color w:val="000000"/>
                <w:szCs w:val="21"/>
              </w:rPr>
            </w:pPr>
          </w:p>
        </w:tc>
      </w:tr>
    </w:tbl>
    <w:p>
      <w:pPr>
        <w:ind w:firstLine="420"/>
        <w:rPr>
          <w:rFonts w:hint="eastAsia"/>
          <w:i/>
          <w:iCs/>
          <w:color w:val="000000"/>
        </w:rPr>
      </w:pPr>
    </w:p>
    <w:tbl>
      <w:tblPr>
        <w:tblStyle w:val="34"/>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6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528" w:type="dxa"/>
            <w:gridSpan w:val="2"/>
            <w:shd w:val="clear" w:color="auto" w:fill="D9D9D9"/>
            <w:vAlign w:val="top"/>
          </w:tcPr>
          <w:p>
            <w:pPr>
              <w:jc w:val="center"/>
              <w:rPr>
                <w:rFonts w:hint="eastAsia"/>
                <w:b/>
                <w:bCs/>
                <w:color w:val="000000"/>
                <w:szCs w:val="21"/>
              </w:rPr>
            </w:pPr>
            <w:r>
              <w:rPr>
                <w:rFonts w:hint="eastAsia"/>
                <w:b/>
                <w:bCs/>
                <w:color w:val="000000"/>
                <w:szCs w:val="21"/>
              </w:rPr>
              <w:t>需求承诺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Borders>
              <w:bottom w:val="single" w:color="auto" w:sz="4" w:space="0"/>
            </w:tcBorders>
            <w:shd w:val="clear" w:color="auto" w:fill="D9D9D9"/>
            <w:vAlign w:val="top"/>
          </w:tcPr>
          <w:p>
            <w:pPr>
              <w:pStyle w:val="26"/>
              <w:pBdr>
                <w:bottom w:val="none" w:color="auto" w:sz="0" w:space="0"/>
              </w:pBdr>
              <w:tabs>
                <w:tab w:val="clear" w:pos="4153"/>
                <w:tab w:val="clear" w:pos="8306"/>
              </w:tabs>
              <w:snapToGrid/>
              <w:rPr>
                <w:rFonts w:hint="eastAsia"/>
                <w:color w:val="000000"/>
                <w:sz w:val="21"/>
                <w:szCs w:val="21"/>
              </w:rPr>
            </w:pPr>
            <w:r>
              <w:rPr>
                <w:rFonts w:hint="eastAsia"/>
                <w:color w:val="000000"/>
                <w:sz w:val="21"/>
                <w:szCs w:val="21"/>
              </w:rPr>
              <w:t>需求文档</w:t>
            </w:r>
          </w:p>
        </w:tc>
        <w:tc>
          <w:tcPr>
            <w:tcW w:w="6774" w:type="dxa"/>
            <w:vAlign w:val="top"/>
          </w:tcPr>
          <w:p>
            <w:pPr>
              <w:rPr>
                <w:rFonts w:hint="eastAsia"/>
                <w:iCs/>
                <w:color w:val="000000"/>
                <w:szCs w:val="21"/>
              </w:rPr>
            </w:pPr>
            <w:r>
              <w:rPr>
                <w:rFonts w:hint="eastAsia"/>
                <w:iCs/>
                <w:color w:val="000000"/>
                <w:szCs w:val="21"/>
              </w:rPr>
              <w:t>输入名称，标识符，版本，作者，完成日期</w:t>
            </w:r>
          </w:p>
          <w:p>
            <w:pPr>
              <w:jc w:val="center"/>
              <w:rPr>
                <w:rFonts w:hint="eastAsia"/>
                <w:iCs/>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shd w:val="clear" w:color="auto" w:fill="D9D9D9"/>
            <w:vAlign w:val="top"/>
          </w:tcPr>
          <w:p>
            <w:pPr>
              <w:jc w:val="center"/>
              <w:rPr>
                <w:rFonts w:hint="eastAsia"/>
                <w:color w:val="000000"/>
                <w:szCs w:val="21"/>
              </w:rPr>
            </w:pPr>
          </w:p>
          <w:p>
            <w:pPr>
              <w:jc w:val="center"/>
              <w:rPr>
                <w:rFonts w:hint="eastAsia"/>
                <w:color w:val="000000"/>
                <w:szCs w:val="21"/>
              </w:rPr>
            </w:pPr>
            <w:r>
              <w:rPr>
                <w:rFonts w:hint="eastAsia"/>
                <w:color w:val="000000"/>
                <w:szCs w:val="21"/>
              </w:rPr>
              <w:t>客户承诺</w:t>
            </w:r>
          </w:p>
        </w:tc>
        <w:tc>
          <w:tcPr>
            <w:tcW w:w="6774" w:type="dxa"/>
            <w:vAlign w:val="top"/>
          </w:tcPr>
          <w:p>
            <w:pPr>
              <w:rPr>
                <w:rFonts w:hint="eastAsia"/>
                <w:iCs/>
                <w:color w:val="000000"/>
                <w:szCs w:val="21"/>
              </w:rPr>
            </w:pPr>
            <w:r>
              <w:rPr>
                <w:rFonts w:hint="eastAsia"/>
                <w:iCs/>
                <w:color w:val="000000"/>
                <w:szCs w:val="21"/>
              </w:rPr>
              <w:t>承诺</w:t>
            </w:r>
            <w:r>
              <w:rPr>
                <w:iCs/>
                <w:color w:val="000000"/>
                <w:szCs w:val="21"/>
              </w:rPr>
              <w:t>…</w:t>
            </w:r>
          </w:p>
          <w:p>
            <w:pPr>
              <w:rPr>
                <w:rFonts w:hint="eastAsia"/>
                <w:iCs/>
                <w:color w:val="000000"/>
                <w:szCs w:val="21"/>
              </w:rPr>
            </w:pPr>
          </w:p>
          <w:p>
            <w:pPr>
              <w:rPr>
                <w:rFonts w:hint="eastAsia"/>
                <w:iCs/>
                <w:color w:val="000000"/>
                <w:szCs w:val="21"/>
              </w:rPr>
            </w:pPr>
          </w:p>
          <w:p>
            <w:pPr>
              <w:pStyle w:val="26"/>
              <w:pBdr>
                <w:bottom w:val="none" w:color="auto" w:sz="0" w:space="0"/>
              </w:pBdr>
              <w:tabs>
                <w:tab w:val="clear" w:pos="4153"/>
                <w:tab w:val="clear" w:pos="8306"/>
              </w:tabs>
              <w:snapToGrid/>
              <w:rPr>
                <w:rFonts w:hint="eastAsia"/>
                <w:color w:val="000000"/>
                <w:sz w:val="21"/>
                <w:szCs w:val="21"/>
              </w:rPr>
            </w:pPr>
            <w:r>
              <w:rPr>
                <w:rFonts w:hint="eastAsia"/>
                <w:color w:val="000000"/>
                <w:sz w:val="21"/>
                <w:szCs w:val="21"/>
              </w:rPr>
              <w:t>签字，日期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shd w:val="clear" w:color="auto" w:fill="D9D9D9"/>
            <w:vAlign w:val="top"/>
          </w:tcPr>
          <w:p>
            <w:pPr>
              <w:jc w:val="center"/>
              <w:rPr>
                <w:rFonts w:hint="eastAsia"/>
                <w:color w:val="000000"/>
                <w:szCs w:val="21"/>
              </w:rPr>
            </w:pPr>
          </w:p>
          <w:p>
            <w:pPr>
              <w:jc w:val="center"/>
              <w:rPr>
                <w:rFonts w:hint="eastAsia"/>
                <w:color w:val="000000"/>
                <w:szCs w:val="21"/>
              </w:rPr>
            </w:pPr>
            <w:r>
              <w:rPr>
                <w:rFonts w:hint="eastAsia"/>
                <w:color w:val="000000"/>
                <w:szCs w:val="21"/>
              </w:rPr>
              <w:t>项目经理承诺</w:t>
            </w:r>
          </w:p>
        </w:tc>
        <w:tc>
          <w:tcPr>
            <w:tcW w:w="6774" w:type="dxa"/>
            <w:vAlign w:val="top"/>
          </w:tcPr>
          <w:p>
            <w:pPr>
              <w:rPr>
                <w:rFonts w:hint="eastAsia"/>
                <w:iCs/>
                <w:color w:val="000000"/>
                <w:szCs w:val="21"/>
              </w:rPr>
            </w:pPr>
            <w:r>
              <w:rPr>
                <w:rFonts w:hint="eastAsia"/>
                <w:iCs/>
                <w:color w:val="000000"/>
                <w:szCs w:val="21"/>
              </w:rPr>
              <w:t>承诺</w:t>
            </w:r>
            <w:r>
              <w:rPr>
                <w:iCs/>
                <w:color w:val="000000"/>
                <w:szCs w:val="21"/>
              </w:rPr>
              <w:t>…</w:t>
            </w:r>
          </w:p>
          <w:p>
            <w:pPr>
              <w:rPr>
                <w:rFonts w:hint="eastAsia"/>
                <w:iCs/>
                <w:color w:val="000000"/>
                <w:szCs w:val="21"/>
              </w:rPr>
            </w:pPr>
          </w:p>
          <w:p>
            <w:pPr>
              <w:rPr>
                <w:iCs/>
                <w:color w:val="000000"/>
                <w:szCs w:val="21"/>
              </w:rPr>
            </w:pPr>
          </w:p>
          <w:p>
            <w:pPr>
              <w:pStyle w:val="26"/>
              <w:pBdr>
                <w:bottom w:val="none" w:color="auto" w:sz="0" w:space="0"/>
              </w:pBdr>
              <w:tabs>
                <w:tab w:val="clear" w:pos="4153"/>
                <w:tab w:val="clear" w:pos="8306"/>
              </w:tabs>
              <w:snapToGrid/>
              <w:rPr>
                <w:rFonts w:hint="eastAsia"/>
                <w:color w:val="000000"/>
                <w:sz w:val="21"/>
                <w:szCs w:val="21"/>
              </w:rPr>
            </w:pPr>
            <w:r>
              <w:rPr>
                <w:rFonts w:hint="eastAsia"/>
                <w:color w:val="000000"/>
                <w:sz w:val="21"/>
                <w:szCs w:val="21"/>
              </w:rPr>
              <w:t>签字，日期</w:t>
            </w:r>
          </w:p>
        </w:tc>
      </w:tr>
    </w:tbl>
    <w:p>
      <w:pPr>
        <w:rPr>
          <w:rFonts w:hint="eastAsia"/>
          <w:i/>
          <w:iCs/>
          <w:color w:val="000000"/>
        </w:rPr>
      </w:pPr>
    </w:p>
    <w:p>
      <w:pPr>
        <w:rPr>
          <w:rFonts w:hint="eastAsia"/>
          <w:lang w:val="en-AU"/>
        </w:rPr>
      </w:pPr>
    </w:p>
    <w:sectPr>
      <w:footerReference r:id="rId4"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ZapfHumnst BT">
    <w:altName w:val="Arial"/>
    <w:panose1 w:val="00000000000000000000"/>
    <w:charset w:val="00"/>
    <w:family w:val="swiss"/>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Microsoft YaHei UI">
    <w:altName w:val="宋体"/>
    <w:panose1 w:val="020B0503020204020204"/>
    <w:charset w:val="86"/>
    <w:family w:val="swiss"/>
    <w:pitch w:val="default"/>
    <w:sig w:usb0="00000000" w:usb1="00000000"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Wingdings">
    <w:panose1 w:val="05000000000000000000"/>
    <w:charset w:val="00"/>
    <w:family w:val="auto"/>
    <w:pitch w:val="default"/>
    <w:sig w:usb0="00000000" w:usb1="00000000" w:usb2="00000000" w:usb3="00000000" w:csb0="80000000" w:csb1="00000000"/>
  </w:font>
  <w:font w:name="Albertus Extra Bold">
    <w:altName w:val="Arial"/>
    <w:panose1 w:val="00000000000000000000"/>
    <w:charset w:val="00"/>
    <w:family w:val="swiss"/>
    <w:pitch w:val="default"/>
    <w:sig w:usb0="00000000" w:usb1="00000000" w:usb2="00000000" w:usb3="00000000" w:csb0="00000001" w:csb1="00000000"/>
  </w:font>
  <w:font w:name="方正姚体">
    <w:panose1 w:val="02010601030101010101"/>
    <w:charset w:val="86"/>
    <w:family w:val="auto"/>
    <w:pitch w:val="default"/>
    <w:sig w:usb0="00000003" w:usb1="080E0000" w:usb2="00000000" w:usb3="00000000" w:csb0="00040000" w:csb1="00000000"/>
  </w:font>
  <w:font w:name="Arial Unicode MS">
    <w:panose1 w:val="020B0604020202020204"/>
    <w:charset w:val="86"/>
    <w:family w:val="swiss"/>
    <w:pitch w:val="default"/>
    <w:sig w:usb0="FFFFFFFF" w:usb1="E9FFFFFF" w:usb2="0000003F" w:usb3="00000000" w:csb0="603F01FF" w:csb1="FFFF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top w:val="single" w:color="auto" w:sz="4" w:space="2"/>
      </w:pBdr>
      <w:spacing w:before="120"/>
      <w:ind w:right="-128" w:firstLine="2790" w:firstLineChars="1550"/>
    </w:pPr>
    <w:r>
      <w:rPr>
        <w:rFonts w:hint="eastAsia" w:ascii="宋体" w:cs="宋体"/>
        <w:color w:val="000000"/>
        <w:kern w:val="0"/>
        <w:lang w:val="zh-CN"/>
      </w:rPr>
      <w:t xml:space="preserve">                 </w:t>
    </w:r>
    <w:r>
      <w:fldChar w:fldCharType="begin"/>
    </w:r>
    <w:r>
      <w:instrText xml:space="preserve"> PAGE </w:instrText>
    </w:r>
    <w:r>
      <w:fldChar w:fldCharType="separate"/>
    </w:r>
    <w:r>
      <w:t>1</w:t>
    </w:r>
    <w:r>
      <w:fldChar w:fldCharType="end"/>
    </w:r>
    <w:r>
      <w:rPr>
        <w:lang w:val="zh-CN"/>
      </w:rPr>
      <w:t xml:space="preserve"> / </w:t>
    </w:r>
    <w:r>
      <w:rPr>
        <w:rFonts w:hint="eastAsia"/>
      </w:rPr>
      <w:t>9</w:t>
    </w:r>
    <w:r>
      <w:rPr>
        <w:rFonts w:hint="eastAsia" w:ascii="宋体" w:cs="宋体"/>
        <w:color w:val="000000"/>
        <w:kern w:val="0"/>
        <w:lang w:val="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left"/>
    </w:pPr>
    <w:r>
      <w:rPr>
        <w:rFonts w:hint="eastAsia"/>
        <w:kern w:val="0"/>
      </w:rPr>
      <w:t>南京轨道交通系统工程有限公司                                              软件需求规格说明书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F1D5E"/>
    <w:multiLevelType w:val="multilevel"/>
    <w:tmpl w:val="2D2F1D5E"/>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A1537B6"/>
    <w:multiLevelType w:val="singleLevel"/>
    <w:tmpl w:val="5A1537B6"/>
    <w:lvl w:ilvl="0" w:tentative="0">
      <w:start w:val="1"/>
      <w:numFmt w:val="bullet"/>
      <w:lvlText w:val=""/>
      <w:lvlJc w:val="left"/>
      <w:pPr>
        <w:ind w:left="420" w:hanging="420"/>
      </w:pPr>
      <w:rPr>
        <w:rFonts w:hint="default" w:ascii="Wingdings" w:hAnsi="Wingdings"/>
      </w:rPr>
    </w:lvl>
  </w:abstractNum>
  <w:abstractNum w:abstractNumId="2">
    <w:nsid w:val="5A1BD45F"/>
    <w:multiLevelType w:val="multilevel"/>
    <w:tmpl w:val="5A1BD45F"/>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A1BF1A9"/>
    <w:multiLevelType w:val="singleLevel"/>
    <w:tmpl w:val="5A1BF1A9"/>
    <w:lvl w:ilvl="0" w:tentative="0">
      <w:start w:val="1"/>
      <w:numFmt w:val="decimal"/>
      <w:lvlText w:val="%1)"/>
      <w:lvlJc w:val="left"/>
      <w:pPr>
        <w:ind w:left="425" w:hanging="425"/>
      </w:pPr>
      <w:rPr>
        <w:rFonts w:hint="default"/>
      </w:rPr>
    </w:lvl>
  </w:abstractNum>
  <w:abstractNum w:abstractNumId="4">
    <w:nsid w:val="5A1D053F"/>
    <w:multiLevelType w:val="singleLevel"/>
    <w:tmpl w:val="5A1D053F"/>
    <w:lvl w:ilvl="0" w:tentative="0">
      <w:start w:val="1"/>
      <w:numFmt w:val="bullet"/>
      <w:lvlText w:val=""/>
      <w:lvlJc w:val="left"/>
      <w:pPr>
        <w:ind w:left="420" w:hanging="420"/>
      </w:pPr>
      <w:rPr>
        <w:rFonts w:hint="default" w:ascii="Wingdings" w:hAnsi="Wingdings"/>
      </w:rPr>
    </w:lvl>
  </w:abstractNum>
  <w:abstractNum w:abstractNumId="5">
    <w:nsid w:val="5A1D07C0"/>
    <w:multiLevelType w:val="singleLevel"/>
    <w:tmpl w:val="5A1D07C0"/>
    <w:lvl w:ilvl="0" w:tentative="0">
      <w:start w:val="1"/>
      <w:numFmt w:val="lowerLetter"/>
      <w:lvlText w:val="%1."/>
      <w:lvlJc w:val="left"/>
      <w:pPr>
        <w:tabs>
          <w:tab w:val="left" w:pos="312"/>
        </w:tabs>
      </w:pPr>
    </w:lvl>
  </w:abstractNum>
  <w:abstractNum w:abstractNumId="6">
    <w:nsid w:val="5A1D1CDD"/>
    <w:multiLevelType w:val="singleLevel"/>
    <w:tmpl w:val="5A1D1CDD"/>
    <w:lvl w:ilvl="0" w:tentative="0">
      <w:start w:val="1"/>
      <w:numFmt w:val="decimal"/>
      <w:lvlText w:val="%1)"/>
      <w:lvlJc w:val="left"/>
      <w:pPr>
        <w:ind w:left="425" w:hanging="425"/>
      </w:pPr>
      <w:rPr>
        <w:rFonts w:hint="default"/>
      </w:rPr>
    </w:lvl>
  </w:abstractNum>
  <w:abstractNum w:abstractNumId="7">
    <w:nsid w:val="5A1E50CB"/>
    <w:multiLevelType w:val="singleLevel"/>
    <w:tmpl w:val="5A1E50CB"/>
    <w:lvl w:ilvl="0" w:tentative="0">
      <w:start w:val="1"/>
      <w:numFmt w:val="decimal"/>
      <w:lvlText w:val="%1)"/>
      <w:lvlJc w:val="left"/>
      <w:pPr>
        <w:ind w:left="425" w:hanging="425"/>
      </w:pPr>
      <w:rPr>
        <w:rFonts w:hint="default"/>
      </w:rPr>
    </w:lvl>
  </w:abstractNum>
  <w:abstractNum w:abstractNumId="8">
    <w:nsid w:val="5A1E5716"/>
    <w:multiLevelType w:val="singleLevel"/>
    <w:tmpl w:val="5A1E5716"/>
    <w:lvl w:ilvl="0" w:tentative="0">
      <w:start w:val="1"/>
      <w:numFmt w:val="decimal"/>
      <w:lvlText w:val="%1)"/>
      <w:lvlJc w:val="left"/>
      <w:pPr>
        <w:ind w:left="425" w:hanging="425"/>
      </w:pPr>
      <w:rPr>
        <w:rFonts w:hint="default"/>
      </w:rPr>
    </w:lvl>
  </w:abstractNum>
  <w:abstractNum w:abstractNumId="9">
    <w:nsid w:val="5A1E578D"/>
    <w:multiLevelType w:val="singleLevel"/>
    <w:tmpl w:val="5A1E578D"/>
    <w:lvl w:ilvl="0" w:tentative="0">
      <w:start w:val="1"/>
      <w:numFmt w:val="decimal"/>
      <w:lvlText w:val="%1)"/>
      <w:lvlJc w:val="left"/>
      <w:pPr>
        <w:ind w:left="425" w:hanging="425"/>
      </w:pPr>
      <w:rPr>
        <w:rFonts w:hint="default"/>
      </w:rPr>
    </w:lvl>
  </w:abstractNum>
  <w:abstractNum w:abstractNumId="10">
    <w:nsid w:val="5A1E816A"/>
    <w:multiLevelType w:val="singleLevel"/>
    <w:tmpl w:val="5A1E816A"/>
    <w:lvl w:ilvl="0" w:tentative="0">
      <w:start w:val="1"/>
      <w:numFmt w:val="bullet"/>
      <w:lvlText w:val=""/>
      <w:lvlJc w:val="left"/>
      <w:pPr>
        <w:ind w:left="420" w:hanging="420"/>
      </w:pPr>
      <w:rPr>
        <w:rFonts w:hint="default" w:ascii="Wingdings" w:hAnsi="Wingdings"/>
      </w:rPr>
    </w:lvl>
  </w:abstractNum>
  <w:abstractNum w:abstractNumId="11">
    <w:nsid w:val="5A1E8EAC"/>
    <w:multiLevelType w:val="singleLevel"/>
    <w:tmpl w:val="5A1E8EAC"/>
    <w:lvl w:ilvl="0" w:tentative="0">
      <w:start w:val="1"/>
      <w:numFmt w:val="bullet"/>
      <w:lvlText w:val=""/>
      <w:lvlJc w:val="left"/>
      <w:pPr>
        <w:ind w:left="420" w:hanging="420"/>
      </w:pPr>
      <w:rPr>
        <w:rFonts w:hint="default" w:ascii="Wingdings" w:hAnsi="Wingdings"/>
      </w:rPr>
    </w:lvl>
  </w:abstractNum>
  <w:abstractNum w:abstractNumId="12">
    <w:nsid w:val="5A1E8F86"/>
    <w:multiLevelType w:val="singleLevel"/>
    <w:tmpl w:val="5A1E8F86"/>
    <w:lvl w:ilvl="0" w:tentative="0">
      <w:start w:val="1"/>
      <w:numFmt w:val="bullet"/>
      <w:lvlText w:val=""/>
      <w:lvlJc w:val="left"/>
      <w:pPr>
        <w:ind w:left="420" w:hanging="420"/>
      </w:pPr>
      <w:rPr>
        <w:rFonts w:hint="default" w:ascii="Wingdings" w:hAnsi="Wingdings"/>
      </w:rPr>
    </w:lvl>
  </w:abstractNum>
  <w:abstractNum w:abstractNumId="13">
    <w:nsid w:val="5A1F728C"/>
    <w:multiLevelType w:val="singleLevel"/>
    <w:tmpl w:val="5A1F728C"/>
    <w:lvl w:ilvl="0" w:tentative="0">
      <w:start w:val="1"/>
      <w:numFmt w:val="bullet"/>
      <w:lvlText w:val=""/>
      <w:lvlJc w:val="left"/>
      <w:pPr>
        <w:ind w:left="420" w:hanging="420"/>
      </w:pPr>
      <w:rPr>
        <w:rFonts w:hint="default" w:ascii="Wingdings" w:hAnsi="Wingdings"/>
      </w:rPr>
    </w:lvl>
  </w:abstractNum>
  <w:abstractNum w:abstractNumId="14">
    <w:nsid w:val="5A1FAAA7"/>
    <w:multiLevelType w:val="singleLevel"/>
    <w:tmpl w:val="5A1FAAA7"/>
    <w:lvl w:ilvl="0" w:tentative="0">
      <w:start w:val="1"/>
      <w:numFmt w:val="decimal"/>
      <w:lvlText w:val="%1)"/>
      <w:lvlJc w:val="left"/>
      <w:pPr>
        <w:ind w:left="425" w:hanging="425"/>
      </w:pPr>
      <w:rPr>
        <w:rFonts w:hint="default"/>
      </w:rPr>
    </w:lvl>
  </w:abstractNum>
  <w:abstractNum w:abstractNumId="15">
    <w:nsid w:val="5A1FAFAD"/>
    <w:multiLevelType w:val="singleLevel"/>
    <w:tmpl w:val="5A1FAFAD"/>
    <w:lvl w:ilvl="0" w:tentative="0">
      <w:start w:val="1"/>
      <w:numFmt w:val="bullet"/>
      <w:lvlText w:val=""/>
      <w:lvlJc w:val="left"/>
      <w:pPr>
        <w:ind w:left="420" w:hanging="420"/>
      </w:pPr>
      <w:rPr>
        <w:rFonts w:hint="default" w:ascii="Wingdings" w:hAnsi="Wingdings"/>
      </w:rPr>
    </w:lvl>
  </w:abstractNum>
  <w:abstractNum w:abstractNumId="16">
    <w:nsid w:val="5A1FC3D6"/>
    <w:multiLevelType w:val="singleLevel"/>
    <w:tmpl w:val="5A1FC3D6"/>
    <w:lvl w:ilvl="0" w:tentative="0">
      <w:start w:val="1"/>
      <w:numFmt w:val="bullet"/>
      <w:lvlText w:val=""/>
      <w:lvlJc w:val="left"/>
      <w:pPr>
        <w:ind w:left="420" w:hanging="420"/>
      </w:pPr>
      <w:rPr>
        <w:rFonts w:hint="default" w:ascii="Wingdings" w:hAnsi="Wingdings"/>
      </w:rPr>
    </w:lvl>
  </w:abstractNum>
  <w:abstractNum w:abstractNumId="17">
    <w:nsid w:val="5A1FCB90"/>
    <w:multiLevelType w:val="singleLevel"/>
    <w:tmpl w:val="5A1FCB90"/>
    <w:lvl w:ilvl="0" w:tentative="0">
      <w:start w:val="1"/>
      <w:numFmt w:val="bullet"/>
      <w:lvlText w:val=""/>
      <w:lvlJc w:val="left"/>
      <w:pPr>
        <w:ind w:left="420" w:hanging="420"/>
      </w:pPr>
      <w:rPr>
        <w:rFonts w:hint="default" w:ascii="Wingdings" w:hAnsi="Wingdings"/>
      </w:rPr>
    </w:lvl>
  </w:abstractNum>
  <w:abstractNum w:abstractNumId="18">
    <w:nsid w:val="5A1FD46C"/>
    <w:multiLevelType w:val="singleLevel"/>
    <w:tmpl w:val="5A1FD46C"/>
    <w:lvl w:ilvl="0" w:tentative="0">
      <w:start w:val="1"/>
      <w:numFmt w:val="bullet"/>
      <w:lvlText w:val=""/>
      <w:lvlJc w:val="left"/>
      <w:pPr>
        <w:ind w:left="420" w:hanging="420"/>
      </w:pPr>
      <w:rPr>
        <w:rFonts w:hint="default" w:ascii="Wingdings" w:hAnsi="Wingdings"/>
      </w:rPr>
    </w:lvl>
  </w:abstractNum>
  <w:abstractNum w:abstractNumId="19">
    <w:nsid w:val="5A1FD770"/>
    <w:multiLevelType w:val="singleLevel"/>
    <w:tmpl w:val="5A1FD770"/>
    <w:lvl w:ilvl="0" w:tentative="0">
      <w:start w:val="1"/>
      <w:numFmt w:val="bullet"/>
      <w:lvlText w:val=""/>
      <w:lvlJc w:val="left"/>
      <w:pPr>
        <w:ind w:left="420" w:hanging="420"/>
      </w:pPr>
      <w:rPr>
        <w:rFonts w:hint="default" w:ascii="Wingdings" w:hAnsi="Wingdings"/>
      </w:rPr>
    </w:lvl>
  </w:abstractNum>
  <w:abstractNum w:abstractNumId="20">
    <w:nsid w:val="5A1FD8CA"/>
    <w:multiLevelType w:val="singleLevel"/>
    <w:tmpl w:val="5A1FD8CA"/>
    <w:lvl w:ilvl="0" w:tentative="0">
      <w:start w:val="1"/>
      <w:numFmt w:val="bullet"/>
      <w:lvlText w:val=""/>
      <w:lvlJc w:val="left"/>
      <w:pPr>
        <w:ind w:left="420" w:hanging="420"/>
      </w:pPr>
      <w:rPr>
        <w:rFonts w:hint="default" w:ascii="Wingdings" w:hAnsi="Wingdings"/>
      </w:rPr>
    </w:lvl>
  </w:abstractNum>
  <w:abstractNum w:abstractNumId="21">
    <w:nsid w:val="5A1FDB08"/>
    <w:multiLevelType w:val="singleLevel"/>
    <w:tmpl w:val="5A1FDB08"/>
    <w:lvl w:ilvl="0" w:tentative="0">
      <w:start w:val="1"/>
      <w:numFmt w:val="bullet"/>
      <w:lvlText w:val=""/>
      <w:lvlJc w:val="left"/>
      <w:pPr>
        <w:ind w:left="420" w:hanging="420"/>
      </w:pPr>
      <w:rPr>
        <w:rFonts w:hint="default" w:ascii="Wingdings" w:hAnsi="Wingdings"/>
      </w:rPr>
    </w:lvl>
  </w:abstractNum>
  <w:abstractNum w:abstractNumId="22">
    <w:nsid w:val="612A6030"/>
    <w:multiLevelType w:val="multilevel"/>
    <w:tmpl w:val="612A6030"/>
    <w:lvl w:ilvl="0" w:tentative="0">
      <w:start w:val="1"/>
      <w:numFmt w:val="decimal"/>
      <w:pStyle w:val="44"/>
      <w:lvlText w:val="%1."/>
      <w:lvlJc w:val="left"/>
      <w:pPr>
        <w:tabs>
          <w:tab w:val="left" w:pos="425"/>
        </w:tabs>
        <w:ind w:left="0" w:firstLine="0"/>
      </w:pPr>
      <w:rPr>
        <w:rFonts w:hint="eastAsia"/>
      </w:rPr>
    </w:lvl>
    <w:lvl w:ilvl="1" w:tentative="0">
      <w:start w:val="1"/>
      <w:numFmt w:val="decimal"/>
      <w:pStyle w:val="3"/>
      <w:lvlText w:val="%1.%2."/>
      <w:lvlJc w:val="left"/>
      <w:pPr>
        <w:tabs>
          <w:tab w:val="left" w:pos="397"/>
        </w:tabs>
        <w:ind w:left="0" w:firstLine="0"/>
      </w:pPr>
      <w:rPr>
        <w:rFonts w:hint="eastAsia"/>
      </w:rPr>
    </w:lvl>
    <w:lvl w:ilvl="2" w:tentative="0">
      <w:start w:val="1"/>
      <w:numFmt w:val="decimal"/>
      <w:lvlText w:val="%1.%2.%3"/>
      <w:lvlJc w:val="left"/>
      <w:pPr>
        <w:tabs>
          <w:tab w:val="left" w:pos="1571"/>
        </w:tabs>
        <w:ind w:left="1418" w:hanging="567"/>
      </w:pPr>
      <w:rPr>
        <w:rFonts w:hint="eastAsia"/>
      </w:rPr>
    </w:lvl>
    <w:lvl w:ilvl="3" w:tentative="0">
      <w:start w:val="1"/>
      <w:numFmt w:val="decimal"/>
      <w:lvlText w:val="%1.%2.%3.%4"/>
      <w:lvlJc w:val="left"/>
      <w:pPr>
        <w:tabs>
          <w:tab w:val="left" w:pos="2356"/>
        </w:tabs>
        <w:ind w:left="1984" w:hanging="708"/>
      </w:pPr>
      <w:rPr>
        <w:rFonts w:hint="eastAsia"/>
      </w:rPr>
    </w:lvl>
    <w:lvl w:ilvl="4" w:tentative="0">
      <w:start w:val="1"/>
      <w:numFmt w:val="decimal"/>
      <w:lvlText w:val="%1.%2.%3.%4.%5"/>
      <w:lvlJc w:val="left"/>
      <w:pPr>
        <w:tabs>
          <w:tab w:val="left" w:pos="3141"/>
        </w:tabs>
        <w:ind w:left="2551" w:hanging="850"/>
      </w:pPr>
      <w:rPr>
        <w:rFonts w:hint="eastAsia"/>
      </w:rPr>
    </w:lvl>
    <w:lvl w:ilvl="5" w:tentative="0">
      <w:start w:val="1"/>
      <w:numFmt w:val="decimal"/>
      <w:lvlText w:val="%1.%2.%3.%4.%5.%6"/>
      <w:lvlJc w:val="left"/>
      <w:pPr>
        <w:tabs>
          <w:tab w:val="left" w:pos="3566"/>
        </w:tabs>
        <w:ind w:left="3260" w:hanging="1134"/>
      </w:pPr>
      <w:rPr>
        <w:rFonts w:hint="eastAsia"/>
      </w:rPr>
    </w:lvl>
    <w:lvl w:ilvl="6" w:tentative="0">
      <w:start w:val="1"/>
      <w:numFmt w:val="decimal"/>
      <w:lvlText w:val="%1.%2.%3.%4.%5.%6.%7"/>
      <w:lvlJc w:val="left"/>
      <w:pPr>
        <w:tabs>
          <w:tab w:val="left" w:pos="4351"/>
        </w:tabs>
        <w:ind w:left="3827" w:hanging="1276"/>
      </w:pPr>
      <w:rPr>
        <w:rFonts w:hint="eastAsia"/>
      </w:rPr>
    </w:lvl>
    <w:lvl w:ilvl="7" w:tentative="0">
      <w:start w:val="1"/>
      <w:numFmt w:val="decimal"/>
      <w:lvlText w:val="%1.%2.%3.%4.%5.%6.%7.%8"/>
      <w:lvlJc w:val="left"/>
      <w:pPr>
        <w:tabs>
          <w:tab w:val="left" w:pos="4776"/>
        </w:tabs>
        <w:ind w:left="4394" w:hanging="1418"/>
      </w:pPr>
      <w:rPr>
        <w:rFonts w:hint="eastAsia"/>
      </w:rPr>
    </w:lvl>
    <w:lvl w:ilvl="8" w:tentative="0">
      <w:start w:val="1"/>
      <w:numFmt w:val="decimal"/>
      <w:lvlText w:val="%1.%2.%3.%4.%5.%6.%7.%8.%9"/>
      <w:lvlJc w:val="left"/>
      <w:pPr>
        <w:tabs>
          <w:tab w:val="left" w:pos="5562"/>
        </w:tabs>
        <w:ind w:left="5102" w:hanging="1700"/>
      </w:pPr>
      <w:rPr>
        <w:rFonts w:hint="eastAsia"/>
      </w:rPr>
    </w:lvl>
  </w:abstractNum>
  <w:num w:numId="1">
    <w:abstractNumId w:val="22"/>
  </w:num>
  <w:num w:numId="2">
    <w:abstractNumId w:val="0"/>
  </w:num>
  <w:num w:numId="3">
    <w:abstractNumId w:val="1"/>
  </w:num>
  <w:num w:numId="4">
    <w:abstractNumId w:val="4"/>
  </w:num>
  <w:num w:numId="5">
    <w:abstractNumId w:val="2"/>
  </w:num>
  <w:num w:numId="6">
    <w:abstractNumId w:val="3"/>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E1C"/>
    <w:rsid w:val="00013774"/>
    <w:rsid w:val="000251F3"/>
    <w:rsid w:val="00027141"/>
    <w:rsid w:val="00027259"/>
    <w:rsid w:val="00040C5A"/>
    <w:rsid w:val="000537A6"/>
    <w:rsid w:val="0006018B"/>
    <w:rsid w:val="0007287C"/>
    <w:rsid w:val="00075DEA"/>
    <w:rsid w:val="00076D0D"/>
    <w:rsid w:val="000846DD"/>
    <w:rsid w:val="000905E7"/>
    <w:rsid w:val="00094344"/>
    <w:rsid w:val="000C1412"/>
    <w:rsid w:val="000F4DC1"/>
    <w:rsid w:val="000F5E58"/>
    <w:rsid w:val="00110A3F"/>
    <w:rsid w:val="00112D6A"/>
    <w:rsid w:val="00121940"/>
    <w:rsid w:val="00121F8C"/>
    <w:rsid w:val="00182D8C"/>
    <w:rsid w:val="00185E01"/>
    <w:rsid w:val="00186673"/>
    <w:rsid w:val="00191538"/>
    <w:rsid w:val="001925B5"/>
    <w:rsid w:val="001C1CF0"/>
    <w:rsid w:val="001C1F0A"/>
    <w:rsid w:val="001E1BE1"/>
    <w:rsid w:val="001E3156"/>
    <w:rsid w:val="001F3995"/>
    <w:rsid w:val="001F3DC9"/>
    <w:rsid w:val="002632A9"/>
    <w:rsid w:val="0027242B"/>
    <w:rsid w:val="00277227"/>
    <w:rsid w:val="00283F03"/>
    <w:rsid w:val="00290076"/>
    <w:rsid w:val="002937C9"/>
    <w:rsid w:val="00297291"/>
    <w:rsid w:val="002A2177"/>
    <w:rsid w:val="002B0417"/>
    <w:rsid w:val="002B32AD"/>
    <w:rsid w:val="002E7943"/>
    <w:rsid w:val="002F3241"/>
    <w:rsid w:val="00300D76"/>
    <w:rsid w:val="00301544"/>
    <w:rsid w:val="00303096"/>
    <w:rsid w:val="00303484"/>
    <w:rsid w:val="00307399"/>
    <w:rsid w:val="00314D7D"/>
    <w:rsid w:val="003326C4"/>
    <w:rsid w:val="00334860"/>
    <w:rsid w:val="003429D5"/>
    <w:rsid w:val="00343A4C"/>
    <w:rsid w:val="003528EF"/>
    <w:rsid w:val="00360422"/>
    <w:rsid w:val="00361895"/>
    <w:rsid w:val="0037197E"/>
    <w:rsid w:val="0037489E"/>
    <w:rsid w:val="00375814"/>
    <w:rsid w:val="00396320"/>
    <w:rsid w:val="003B0343"/>
    <w:rsid w:val="003B14DC"/>
    <w:rsid w:val="003C7E5A"/>
    <w:rsid w:val="003F00DF"/>
    <w:rsid w:val="004158CE"/>
    <w:rsid w:val="00423F64"/>
    <w:rsid w:val="00424CF0"/>
    <w:rsid w:val="004302D0"/>
    <w:rsid w:val="00430D6E"/>
    <w:rsid w:val="0044115F"/>
    <w:rsid w:val="00447E8B"/>
    <w:rsid w:val="004B4D8E"/>
    <w:rsid w:val="004C136E"/>
    <w:rsid w:val="004D1E09"/>
    <w:rsid w:val="004F26B0"/>
    <w:rsid w:val="005239B6"/>
    <w:rsid w:val="005241E4"/>
    <w:rsid w:val="00560056"/>
    <w:rsid w:val="005667A6"/>
    <w:rsid w:val="0057332D"/>
    <w:rsid w:val="00590EED"/>
    <w:rsid w:val="00591D41"/>
    <w:rsid w:val="005A7899"/>
    <w:rsid w:val="005D3634"/>
    <w:rsid w:val="005D40A6"/>
    <w:rsid w:val="005E3621"/>
    <w:rsid w:val="005E4ECE"/>
    <w:rsid w:val="005E6119"/>
    <w:rsid w:val="005E6372"/>
    <w:rsid w:val="005F76BA"/>
    <w:rsid w:val="00602501"/>
    <w:rsid w:val="00603C67"/>
    <w:rsid w:val="00606F85"/>
    <w:rsid w:val="006236B8"/>
    <w:rsid w:val="00624CE2"/>
    <w:rsid w:val="00624FEE"/>
    <w:rsid w:val="00635358"/>
    <w:rsid w:val="006420FE"/>
    <w:rsid w:val="00650ABF"/>
    <w:rsid w:val="00666029"/>
    <w:rsid w:val="00682D13"/>
    <w:rsid w:val="006910A8"/>
    <w:rsid w:val="006A5FCF"/>
    <w:rsid w:val="006B3E01"/>
    <w:rsid w:val="006C1BD2"/>
    <w:rsid w:val="006F77C4"/>
    <w:rsid w:val="00711D52"/>
    <w:rsid w:val="007167E0"/>
    <w:rsid w:val="00723578"/>
    <w:rsid w:val="00744535"/>
    <w:rsid w:val="00786B90"/>
    <w:rsid w:val="00797164"/>
    <w:rsid w:val="007A369F"/>
    <w:rsid w:val="007A7AD3"/>
    <w:rsid w:val="007B361F"/>
    <w:rsid w:val="007B746A"/>
    <w:rsid w:val="007D6970"/>
    <w:rsid w:val="007E6604"/>
    <w:rsid w:val="007F4BD7"/>
    <w:rsid w:val="007F59BA"/>
    <w:rsid w:val="008036E2"/>
    <w:rsid w:val="00816D93"/>
    <w:rsid w:val="00823ACB"/>
    <w:rsid w:val="0082416E"/>
    <w:rsid w:val="00825E03"/>
    <w:rsid w:val="00840EF8"/>
    <w:rsid w:val="00855019"/>
    <w:rsid w:val="00862430"/>
    <w:rsid w:val="008A0EB2"/>
    <w:rsid w:val="008B0B9D"/>
    <w:rsid w:val="008C1DB6"/>
    <w:rsid w:val="008D2F81"/>
    <w:rsid w:val="008F7F17"/>
    <w:rsid w:val="00901B07"/>
    <w:rsid w:val="00907AF1"/>
    <w:rsid w:val="00910E7F"/>
    <w:rsid w:val="009202E8"/>
    <w:rsid w:val="00925E36"/>
    <w:rsid w:val="00926077"/>
    <w:rsid w:val="00927A2B"/>
    <w:rsid w:val="009455C3"/>
    <w:rsid w:val="0095258E"/>
    <w:rsid w:val="00953E1C"/>
    <w:rsid w:val="0096130E"/>
    <w:rsid w:val="0098547F"/>
    <w:rsid w:val="009B4D32"/>
    <w:rsid w:val="009D6069"/>
    <w:rsid w:val="009D685A"/>
    <w:rsid w:val="009E1143"/>
    <w:rsid w:val="00A02929"/>
    <w:rsid w:val="00A245D2"/>
    <w:rsid w:val="00A24C3C"/>
    <w:rsid w:val="00A60E06"/>
    <w:rsid w:val="00A6258A"/>
    <w:rsid w:val="00A91057"/>
    <w:rsid w:val="00AA6B71"/>
    <w:rsid w:val="00AA7D0D"/>
    <w:rsid w:val="00AB10B6"/>
    <w:rsid w:val="00AD0B1C"/>
    <w:rsid w:val="00AF4B9C"/>
    <w:rsid w:val="00AF78C6"/>
    <w:rsid w:val="00B102FE"/>
    <w:rsid w:val="00B65C7F"/>
    <w:rsid w:val="00B80D94"/>
    <w:rsid w:val="00B85BD0"/>
    <w:rsid w:val="00B96140"/>
    <w:rsid w:val="00BC74FB"/>
    <w:rsid w:val="00BD41A1"/>
    <w:rsid w:val="00BE5D16"/>
    <w:rsid w:val="00BF4958"/>
    <w:rsid w:val="00BF5D61"/>
    <w:rsid w:val="00BF754F"/>
    <w:rsid w:val="00C00A94"/>
    <w:rsid w:val="00C06CAC"/>
    <w:rsid w:val="00C201D7"/>
    <w:rsid w:val="00C23636"/>
    <w:rsid w:val="00C4124D"/>
    <w:rsid w:val="00C42717"/>
    <w:rsid w:val="00C53F45"/>
    <w:rsid w:val="00C54D05"/>
    <w:rsid w:val="00C652A0"/>
    <w:rsid w:val="00C77D88"/>
    <w:rsid w:val="00C904E3"/>
    <w:rsid w:val="00CC0932"/>
    <w:rsid w:val="00CD01FD"/>
    <w:rsid w:val="00CD659A"/>
    <w:rsid w:val="00CD77E6"/>
    <w:rsid w:val="00CE671E"/>
    <w:rsid w:val="00CF44A1"/>
    <w:rsid w:val="00D03A7D"/>
    <w:rsid w:val="00D16A06"/>
    <w:rsid w:val="00D417A6"/>
    <w:rsid w:val="00D46488"/>
    <w:rsid w:val="00D5655D"/>
    <w:rsid w:val="00D611CD"/>
    <w:rsid w:val="00D67FA7"/>
    <w:rsid w:val="00DA0C5E"/>
    <w:rsid w:val="00DA0CFA"/>
    <w:rsid w:val="00DA56D3"/>
    <w:rsid w:val="00DB3C80"/>
    <w:rsid w:val="00DB6888"/>
    <w:rsid w:val="00DE539D"/>
    <w:rsid w:val="00E07073"/>
    <w:rsid w:val="00E1030F"/>
    <w:rsid w:val="00E216B2"/>
    <w:rsid w:val="00E45ACA"/>
    <w:rsid w:val="00E52444"/>
    <w:rsid w:val="00E7256B"/>
    <w:rsid w:val="00EA1001"/>
    <w:rsid w:val="00EC1AFE"/>
    <w:rsid w:val="00ED008E"/>
    <w:rsid w:val="00ED30DD"/>
    <w:rsid w:val="00EF242B"/>
    <w:rsid w:val="00F11F98"/>
    <w:rsid w:val="00F26939"/>
    <w:rsid w:val="00F317C6"/>
    <w:rsid w:val="00F33537"/>
    <w:rsid w:val="00F45654"/>
    <w:rsid w:val="00F45AEE"/>
    <w:rsid w:val="00F62614"/>
    <w:rsid w:val="00F675D6"/>
    <w:rsid w:val="00F67CBC"/>
    <w:rsid w:val="00F80121"/>
    <w:rsid w:val="00F85C0E"/>
    <w:rsid w:val="00F9630F"/>
    <w:rsid w:val="00FA1FAC"/>
    <w:rsid w:val="00FA5CBB"/>
    <w:rsid w:val="00FA703B"/>
    <w:rsid w:val="00FB2C7A"/>
    <w:rsid w:val="00FC3DEF"/>
    <w:rsid w:val="00FF05BB"/>
    <w:rsid w:val="00FF53EB"/>
    <w:rsid w:val="01D13C53"/>
    <w:rsid w:val="02B93D45"/>
    <w:rsid w:val="03B66FEC"/>
    <w:rsid w:val="04B8252E"/>
    <w:rsid w:val="04BB1344"/>
    <w:rsid w:val="04FB0E3A"/>
    <w:rsid w:val="05065C6B"/>
    <w:rsid w:val="055045E7"/>
    <w:rsid w:val="056D5641"/>
    <w:rsid w:val="06002C08"/>
    <w:rsid w:val="064866E8"/>
    <w:rsid w:val="06A53073"/>
    <w:rsid w:val="06A902D0"/>
    <w:rsid w:val="06EC7BB9"/>
    <w:rsid w:val="078C2E14"/>
    <w:rsid w:val="07A638D1"/>
    <w:rsid w:val="07CF2A52"/>
    <w:rsid w:val="08010C25"/>
    <w:rsid w:val="087C5FA0"/>
    <w:rsid w:val="09A60E0A"/>
    <w:rsid w:val="0B2D360A"/>
    <w:rsid w:val="0B5A40EB"/>
    <w:rsid w:val="0B7F124C"/>
    <w:rsid w:val="0BA7590E"/>
    <w:rsid w:val="0C9C06D4"/>
    <w:rsid w:val="0CDD3DF8"/>
    <w:rsid w:val="0D2D47AB"/>
    <w:rsid w:val="0D5F6B1A"/>
    <w:rsid w:val="0D601E44"/>
    <w:rsid w:val="0DEF437A"/>
    <w:rsid w:val="0E402A8F"/>
    <w:rsid w:val="0EBD0564"/>
    <w:rsid w:val="0FB474CD"/>
    <w:rsid w:val="0FCE59F9"/>
    <w:rsid w:val="10A61A92"/>
    <w:rsid w:val="10BB6A83"/>
    <w:rsid w:val="11242B0B"/>
    <w:rsid w:val="11935CE1"/>
    <w:rsid w:val="126118B8"/>
    <w:rsid w:val="12886287"/>
    <w:rsid w:val="12B95860"/>
    <w:rsid w:val="12C1725C"/>
    <w:rsid w:val="12DC789E"/>
    <w:rsid w:val="136D2891"/>
    <w:rsid w:val="14531201"/>
    <w:rsid w:val="14613085"/>
    <w:rsid w:val="1584387D"/>
    <w:rsid w:val="159E0057"/>
    <w:rsid w:val="15D33556"/>
    <w:rsid w:val="17055B31"/>
    <w:rsid w:val="17324380"/>
    <w:rsid w:val="1795324A"/>
    <w:rsid w:val="18833E2F"/>
    <w:rsid w:val="19555C67"/>
    <w:rsid w:val="197D1431"/>
    <w:rsid w:val="19F023AF"/>
    <w:rsid w:val="1A8A119B"/>
    <w:rsid w:val="1A9511CC"/>
    <w:rsid w:val="1B22324D"/>
    <w:rsid w:val="1BA80FCD"/>
    <w:rsid w:val="1BD67CD0"/>
    <w:rsid w:val="1C0746BF"/>
    <w:rsid w:val="1C4A143A"/>
    <w:rsid w:val="1CBE0F44"/>
    <w:rsid w:val="1CBF7DC3"/>
    <w:rsid w:val="1CF73E06"/>
    <w:rsid w:val="1D4A734C"/>
    <w:rsid w:val="1DA7320B"/>
    <w:rsid w:val="1E3B7BEE"/>
    <w:rsid w:val="1E974B92"/>
    <w:rsid w:val="1ED54A20"/>
    <w:rsid w:val="20A16EC1"/>
    <w:rsid w:val="20B84B7E"/>
    <w:rsid w:val="21583E4A"/>
    <w:rsid w:val="218F249E"/>
    <w:rsid w:val="21C103A1"/>
    <w:rsid w:val="22493B4B"/>
    <w:rsid w:val="227361A3"/>
    <w:rsid w:val="234243EC"/>
    <w:rsid w:val="23446452"/>
    <w:rsid w:val="23D9174A"/>
    <w:rsid w:val="23F22DE5"/>
    <w:rsid w:val="23FA7461"/>
    <w:rsid w:val="24556E2E"/>
    <w:rsid w:val="249F4871"/>
    <w:rsid w:val="24D951A9"/>
    <w:rsid w:val="253F5473"/>
    <w:rsid w:val="254629A2"/>
    <w:rsid w:val="254F2BF0"/>
    <w:rsid w:val="25DC0A90"/>
    <w:rsid w:val="26012A45"/>
    <w:rsid w:val="26996B25"/>
    <w:rsid w:val="26F36AAC"/>
    <w:rsid w:val="26F62632"/>
    <w:rsid w:val="26FE2C71"/>
    <w:rsid w:val="274727BE"/>
    <w:rsid w:val="284C1346"/>
    <w:rsid w:val="296301F7"/>
    <w:rsid w:val="296A0FCC"/>
    <w:rsid w:val="29C35AEA"/>
    <w:rsid w:val="2A145135"/>
    <w:rsid w:val="2A171E35"/>
    <w:rsid w:val="2A224C84"/>
    <w:rsid w:val="2A962655"/>
    <w:rsid w:val="2AF80812"/>
    <w:rsid w:val="2B266B01"/>
    <w:rsid w:val="2B36581A"/>
    <w:rsid w:val="2C7F611E"/>
    <w:rsid w:val="2C913F66"/>
    <w:rsid w:val="2D2D67A3"/>
    <w:rsid w:val="2E0F13A6"/>
    <w:rsid w:val="2E5D5290"/>
    <w:rsid w:val="2EAD67F9"/>
    <w:rsid w:val="2F6F395C"/>
    <w:rsid w:val="2FD317E0"/>
    <w:rsid w:val="309534D1"/>
    <w:rsid w:val="30A025F1"/>
    <w:rsid w:val="30D81F4A"/>
    <w:rsid w:val="30DC36ED"/>
    <w:rsid w:val="30EB5A14"/>
    <w:rsid w:val="31370C95"/>
    <w:rsid w:val="31A14C25"/>
    <w:rsid w:val="3205710D"/>
    <w:rsid w:val="32CA1902"/>
    <w:rsid w:val="32CC7983"/>
    <w:rsid w:val="33272356"/>
    <w:rsid w:val="34236FAD"/>
    <w:rsid w:val="34DA66B4"/>
    <w:rsid w:val="34E558D8"/>
    <w:rsid w:val="34F26246"/>
    <w:rsid w:val="35653231"/>
    <w:rsid w:val="3577528D"/>
    <w:rsid w:val="358E75ED"/>
    <w:rsid w:val="35A246CB"/>
    <w:rsid w:val="35AD23D6"/>
    <w:rsid w:val="35D062E2"/>
    <w:rsid w:val="35D94A16"/>
    <w:rsid w:val="35F339F0"/>
    <w:rsid w:val="36042C8E"/>
    <w:rsid w:val="3658127A"/>
    <w:rsid w:val="368E3B21"/>
    <w:rsid w:val="36B60F67"/>
    <w:rsid w:val="36CD6D53"/>
    <w:rsid w:val="36DA3310"/>
    <w:rsid w:val="373C0BD5"/>
    <w:rsid w:val="374023F8"/>
    <w:rsid w:val="37494E01"/>
    <w:rsid w:val="378B3B6B"/>
    <w:rsid w:val="37930E02"/>
    <w:rsid w:val="38683264"/>
    <w:rsid w:val="38D7600A"/>
    <w:rsid w:val="39145F6A"/>
    <w:rsid w:val="39401CE2"/>
    <w:rsid w:val="39482820"/>
    <w:rsid w:val="3B722742"/>
    <w:rsid w:val="3BC20382"/>
    <w:rsid w:val="3C89797B"/>
    <w:rsid w:val="3C9C40C7"/>
    <w:rsid w:val="3CFC7E8A"/>
    <w:rsid w:val="3D4D55A7"/>
    <w:rsid w:val="3DBD16FD"/>
    <w:rsid w:val="3DBD194B"/>
    <w:rsid w:val="3DE24192"/>
    <w:rsid w:val="3DF91387"/>
    <w:rsid w:val="3EC012B6"/>
    <w:rsid w:val="3ED06A34"/>
    <w:rsid w:val="3F5F118F"/>
    <w:rsid w:val="3FB44726"/>
    <w:rsid w:val="3FC85800"/>
    <w:rsid w:val="404717CC"/>
    <w:rsid w:val="407E04F0"/>
    <w:rsid w:val="40AE07F9"/>
    <w:rsid w:val="41CD17C0"/>
    <w:rsid w:val="42635D75"/>
    <w:rsid w:val="43A14231"/>
    <w:rsid w:val="43BB0F20"/>
    <w:rsid w:val="45854E88"/>
    <w:rsid w:val="460724A5"/>
    <w:rsid w:val="461614CD"/>
    <w:rsid w:val="466640DA"/>
    <w:rsid w:val="46B65449"/>
    <w:rsid w:val="46E66003"/>
    <w:rsid w:val="47227E4D"/>
    <w:rsid w:val="47236C96"/>
    <w:rsid w:val="472F16FB"/>
    <w:rsid w:val="47F968B4"/>
    <w:rsid w:val="48BF5A50"/>
    <w:rsid w:val="48D30B1C"/>
    <w:rsid w:val="48F456FC"/>
    <w:rsid w:val="496C1BFF"/>
    <w:rsid w:val="4A263BBD"/>
    <w:rsid w:val="4B505650"/>
    <w:rsid w:val="4B8C51CB"/>
    <w:rsid w:val="4BF56076"/>
    <w:rsid w:val="4CF24B43"/>
    <w:rsid w:val="4DA45CD9"/>
    <w:rsid w:val="4E2771AF"/>
    <w:rsid w:val="4F5B0B23"/>
    <w:rsid w:val="4F7A117D"/>
    <w:rsid w:val="4FBA12CC"/>
    <w:rsid w:val="50135E17"/>
    <w:rsid w:val="50761892"/>
    <w:rsid w:val="50B42AD9"/>
    <w:rsid w:val="50E40900"/>
    <w:rsid w:val="516A3F8F"/>
    <w:rsid w:val="51A4162E"/>
    <w:rsid w:val="51CE1325"/>
    <w:rsid w:val="51EF0DCE"/>
    <w:rsid w:val="521749FA"/>
    <w:rsid w:val="521838E8"/>
    <w:rsid w:val="52357463"/>
    <w:rsid w:val="52734C4D"/>
    <w:rsid w:val="527972EE"/>
    <w:rsid w:val="528733A6"/>
    <w:rsid w:val="529C20FA"/>
    <w:rsid w:val="53394E16"/>
    <w:rsid w:val="53757393"/>
    <w:rsid w:val="54471739"/>
    <w:rsid w:val="54A72A42"/>
    <w:rsid w:val="55195FC3"/>
    <w:rsid w:val="55D52FC0"/>
    <w:rsid w:val="566667AB"/>
    <w:rsid w:val="56D713D3"/>
    <w:rsid w:val="57C939DF"/>
    <w:rsid w:val="581862A1"/>
    <w:rsid w:val="58515C83"/>
    <w:rsid w:val="58A00A5E"/>
    <w:rsid w:val="58C207ED"/>
    <w:rsid w:val="599F4087"/>
    <w:rsid w:val="59EE77AC"/>
    <w:rsid w:val="5A6A2362"/>
    <w:rsid w:val="5A6A4EC5"/>
    <w:rsid w:val="5AF7558C"/>
    <w:rsid w:val="5B9B04EE"/>
    <w:rsid w:val="5BC36E36"/>
    <w:rsid w:val="5CA00908"/>
    <w:rsid w:val="5CBF3DDF"/>
    <w:rsid w:val="5CCA3908"/>
    <w:rsid w:val="5CF07E85"/>
    <w:rsid w:val="5DE0136B"/>
    <w:rsid w:val="5E0D66E4"/>
    <w:rsid w:val="5E185A15"/>
    <w:rsid w:val="5F4210C6"/>
    <w:rsid w:val="5F5073FB"/>
    <w:rsid w:val="5FA96D05"/>
    <w:rsid w:val="601E19FF"/>
    <w:rsid w:val="60243DCF"/>
    <w:rsid w:val="60E64157"/>
    <w:rsid w:val="61193BFF"/>
    <w:rsid w:val="61585856"/>
    <w:rsid w:val="616B043B"/>
    <w:rsid w:val="61E01E70"/>
    <w:rsid w:val="62133C4A"/>
    <w:rsid w:val="62345BA4"/>
    <w:rsid w:val="6248335F"/>
    <w:rsid w:val="63120953"/>
    <w:rsid w:val="63134780"/>
    <w:rsid w:val="63175779"/>
    <w:rsid w:val="633E3E1B"/>
    <w:rsid w:val="6387708C"/>
    <w:rsid w:val="639C7BE8"/>
    <w:rsid w:val="63D740C6"/>
    <w:rsid w:val="63F518E7"/>
    <w:rsid w:val="63FD2686"/>
    <w:rsid w:val="64706A35"/>
    <w:rsid w:val="64762EA9"/>
    <w:rsid w:val="64C20FD4"/>
    <w:rsid w:val="65052B84"/>
    <w:rsid w:val="654A37DA"/>
    <w:rsid w:val="65697B21"/>
    <w:rsid w:val="65B15D0F"/>
    <w:rsid w:val="65E16FCE"/>
    <w:rsid w:val="66121282"/>
    <w:rsid w:val="662E140F"/>
    <w:rsid w:val="671F3DF7"/>
    <w:rsid w:val="6734128E"/>
    <w:rsid w:val="67745768"/>
    <w:rsid w:val="67C7174E"/>
    <w:rsid w:val="67E94062"/>
    <w:rsid w:val="685D724E"/>
    <w:rsid w:val="698A34D5"/>
    <w:rsid w:val="6A027D3C"/>
    <w:rsid w:val="6A0B107D"/>
    <w:rsid w:val="6A4262EC"/>
    <w:rsid w:val="6A6256C3"/>
    <w:rsid w:val="6B3C2A41"/>
    <w:rsid w:val="6BCC27A2"/>
    <w:rsid w:val="6D6563F8"/>
    <w:rsid w:val="6D8C4967"/>
    <w:rsid w:val="6DD002E0"/>
    <w:rsid w:val="6E3842F2"/>
    <w:rsid w:val="6E637112"/>
    <w:rsid w:val="6E9E4A6B"/>
    <w:rsid w:val="6ED74621"/>
    <w:rsid w:val="6F226CB0"/>
    <w:rsid w:val="6F253CF7"/>
    <w:rsid w:val="6F2A18DA"/>
    <w:rsid w:val="6F4F194E"/>
    <w:rsid w:val="6FAB2D1E"/>
    <w:rsid w:val="707266A6"/>
    <w:rsid w:val="70D04BAC"/>
    <w:rsid w:val="710074A7"/>
    <w:rsid w:val="710D1D23"/>
    <w:rsid w:val="711C4327"/>
    <w:rsid w:val="715F4237"/>
    <w:rsid w:val="71613D87"/>
    <w:rsid w:val="72652566"/>
    <w:rsid w:val="74731899"/>
    <w:rsid w:val="74F40965"/>
    <w:rsid w:val="757921A5"/>
    <w:rsid w:val="75D3533E"/>
    <w:rsid w:val="75E55057"/>
    <w:rsid w:val="75F87E2C"/>
    <w:rsid w:val="760A270A"/>
    <w:rsid w:val="760D46EE"/>
    <w:rsid w:val="77B3551A"/>
    <w:rsid w:val="7856269E"/>
    <w:rsid w:val="790747F4"/>
    <w:rsid w:val="7928506E"/>
    <w:rsid w:val="79FA3B49"/>
    <w:rsid w:val="7A0E2FBE"/>
    <w:rsid w:val="7A4E5955"/>
    <w:rsid w:val="7A900BFC"/>
    <w:rsid w:val="7B537696"/>
    <w:rsid w:val="7BAD25FE"/>
    <w:rsid w:val="7BEE30A4"/>
    <w:rsid w:val="7C593B72"/>
    <w:rsid w:val="7CC2054B"/>
    <w:rsid w:val="7D5E7A8C"/>
    <w:rsid w:val="7DE12FB9"/>
    <w:rsid w:val="7E4E50B6"/>
    <w:rsid w:val="7EDC336F"/>
    <w:rsid w:val="7F054C13"/>
    <w:rsid w:val="7FB531E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widowControl/>
      <w:tabs>
        <w:tab w:val="left" w:pos="-720"/>
      </w:tabs>
      <w:suppressAutoHyphens/>
      <w:overflowPunct w:val="0"/>
      <w:autoSpaceDE w:val="0"/>
      <w:autoSpaceDN w:val="0"/>
      <w:adjustRightInd w:val="0"/>
      <w:spacing w:before="120" w:after="20"/>
      <w:textAlignment w:val="baseline"/>
      <w:outlineLvl w:val="0"/>
    </w:pPr>
    <w:rPr>
      <w:rFonts w:ascii="ZapfHumnst BT" w:hAnsi="ZapfHumnst BT"/>
      <w:b/>
      <w:caps/>
      <w:spacing w:val="-2"/>
      <w:kern w:val="28"/>
      <w:sz w:val="24"/>
      <w:szCs w:val="20"/>
      <w:lang w:val="en-AU"/>
    </w:rPr>
  </w:style>
  <w:style w:type="paragraph" w:styleId="3">
    <w:name w:val="heading 2"/>
    <w:basedOn w:val="2"/>
    <w:next w:val="1"/>
    <w:qFormat/>
    <w:uiPriority w:val="0"/>
    <w:pPr>
      <w:numPr>
        <w:ilvl w:val="1"/>
        <w:numId w:val="1"/>
      </w:numPr>
      <w:spacing w:before="60"/>
      <w:outlineLvl w:val="1"/>
    </w:pPr>
    <w:rPr>
      <w:caps w:val="0"/>
      <w:kern w:val="1"/>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4"/>
    <w:next w:val="1"/>
    <w:qFormat/>
    <w:uiPriority w:val="0"/>
    <w:pPr>
      <w:widowControl/>
      <w:tabs>
        <w:tab w:val="left" w:pos="-720"/>
      </w:tabs>
      <w:suppressAutoHyphens/>
      <w:overflowPunct w:val="0"/>
      <w:autoSpaceDE w:val="0"/>
      <w:autoSpaceDN w:val="0"/>
      <w:adjustRightInd w:val="0"/>
      <w:spacing w:before="0" w:after="20" w:line="240" w:lineRule="auto"/>
      <w:textAlignment w:val="baseline"/>
      <w:outlineLvl w:val="3"/>
    </w:pPr>
    <w:rPr>
      <w:rFonts w:ascii="ZapfHumnst BT" w:hAnsi="ZapfHumnst BT"/>
      <w:bCs w:val="0"/>
      <w:i/>
      <w:spacing w:val="-2"/>
      <w:kern w:val="0"/>
      <w:sz w:val="22"/>
      <w:szCs w:val="20"/>
      <w:lang w:val="en-AU"/>
    </w:rPr>
  </w:style>
  <w:style w:type="paragraph" w:styleId="6">
    <w:name w:val="heading 5"/>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4"/>
    </w:pPr>
    <w:rPr>
      <w:rFonts w:ascii="Arial" w:hAnsi="Arial"/>
      <w:spacing w:val="-2"/>
      <w:kern w:val="22"/>
      <w:sz w:val="22"/>
      <w:szCs w:val="20"/>
      <w:lang w:val="en-AU"/>
    </w:rPr>
  </w:style>
  <w:style w:type="paragraph" w:styleId="7">
    <w:name w:val="heading 6"/>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5"/>
    </w:pPr>
    <w:rPr>
      <w:rFonts w:ascii="Arial" w:hAnsi="Arial"/>
      <w:i/>
      <w:spacing w:val="-2"/>
      <w:kern w:val="22"/>
      <w:sz w:val="22"/>
      <w:szCs w:val="20"/>
      <w:lang w:val="en-AU"/>
    </w:rPr>
  </w:style>
  <w:style w:type="paragraph" w:styleId="8">
    <w:name w:val="heading 7"/>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6"/>
    </w:pPr>
    <w:rPr>
      <w:rFonts w:ascii="Arial" w:hAnsi="Arial"/>
      <w:spacing w:val="-2"/>
      <w:kern w:val="22"/>
      <w:sz w:val="20"/>
      <w:szCs w:val="20"/>
      <w:lang w:val="en-AU"/>
    </w:rPr>
  </w:style>
  <w:style w:type="paragraph" w:styleId="9">
    <w:name w:val="heading 8"/>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7"/>
    </w:pPr>
    <w:rPr>
      <w:rFonts w:ascii="Arial" w:hAnsi="Arial"/>
      <w:i/>
      <w:spacing w:val="-2"/>
      <w:kern w:val="22"/>
      <w:sz w:val="20"/>
      <w:szCs w:val="20"/>
      <w:lang w:val="en-AU"/>
    </w:rPr>
  </w:style>
  <w:style w:type="paragraph" w:styleId="10">
    <w:name w:val="heading 9"/>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8"/>
    </w:pPr>
    <w:rPr>
      <w:rFonts w:ascii="Arial" w:hAnsi="Arial"/>
      <w:i/>
      <w:spacing w:val="-2"/>
      <w:kern w:val="22"/>
      <w:sz w:val="18"/>
      <w:szCs w:val="20"/>
      <w:lang w:val="en-AU"/>
    </w:rPr>
  </w:style>
  <w:style w:type="character" w:default="1" w:styleId="30">
    <w:name w:val="Default Paragraph Font"/>
    <w:semiHidden/>
    <w:qFormat/>
    <w:uiPriority w:val="0"/>
  </w:style>
  <w:style w:type="table" w:default="1" w:styleId="34">
    <w:name w:val="Normal Table"/>
    <w:semiHidden/>
    <w:qFormat/>
    <w:uiPriority w:val="0"/>
    <w:tblPr>
      <w:tblLayout w:type="fixed"/>
      <w:tblCellMar>
        <w:top w:w="0" w:type="dxa"/>
        <w:left w:w="108" w:type="dxa"/>
        <w:bottom w:w="0" w:type="dxa"/>
        <w:right w:w="108" w:type="dxa"/>
      </w:tblCellMar>
    </w:tblPr>
  </w:style>
  <w:style w:type="paragraph" w:styleId="11">
    <w:name w:val="toc 7"/>
    <w:basedOn w:val="1"/>
    <w:next w:val="1"/>
    <w:semiHidden/>
    <w:qFormat/>
    <w:uiPriority w:val="0"/>
    <w:pPr>
      <w:ind w:left="1260"/>
      <w:jc w:val="left"/>
    </w:pPr>
    <w:rPr>
      <w:szCs w:val="21"/>
    </w:rPr>
  </w:style>
  <w:style w:type="paragraph" w:styleId="12">
    <w:name w:val="Note Heading"/>
    <w:basedOn w:val="1"/>
    <w:next w:val="1"/>
    <w:link w:val="45"/>
    <w:qFormat/>
    <w:uiPriority w:val="0"/>
    <w:pPr>
      <w:jc w:val="center"/>
    </w:pPr>
  </w:style>
  <w:style w:type="paragraph" w:styleId="13">
    <w:name w:val="Normal Indent"/>
    <w:basedOn w:val="1"/>
    <w:qFormat/>
    <w:uiPriority w:val="0"/>
    <w:pPr>
      <w:ind w:firstLine="420"/>
    </w:pPr>
    <w:rPr>
      <w:szCs w:val="20"/>
    </w:rPr>
  </w:style>
  <w:style w:type="paragraph" w:styleId="14">
    <w:name w:val="List Bullet"/>
    <w:basedOn w:val="1"/>
    <w:qFormat/>
    <w:uiPriority w:val="0"/>
    <w:pPr>
      <w:keepLines/>
      <w:widowControl/>
      <w:numPr>
        <w:ilvl w:val="0"/>
        <w:numId w:val="0"/>
      </w:numPr>
      <w:tabs>
        <w:tab w:val="left" w:pos="-720"/>
      </w:tabs>
      <w:suppressAutoHyphens/>
      <w:overflowPunct w:val="0"/>
      <w:autoSpaceDE w:val="0"/>
      <w:autoSpaceDN w:val="0"/>
      <w:adjustRightInd w:val="0"/>
      <w:spacing w:after="20"/>
      <w:ind w:left="283" w:hanging="283"/>
      <w:textAlignment w:val="baseline"/>
    </w:pPr>
    <w:rPr>
      <w:rFonts w:ascii="ZapfHumnst BT" w:hAnsi="ZapfHumnst BT"/>
      <w:spacing w:val="-2"/>
      <w:kern w:val="22"/>
      <w:sz w:val="22"/>
      <w:szCs w:val="20"/>
      <w:lang w:val="en-AU"/>
    </w:rPr>
  </w:style>
  <w:style w:type="paragraph" w:styleId="15">
    <w:name w:val="Document Map"/>
    <w:basedOn w:val="1"/>
    <w:semiHidden/>
    <w:qFormat/>
    <w:uiPriority w:val="0"/>
    <w:pPr>
      <w:shd w:val="clear" w:color="auto" w:fill="000080"/>
    </w:pPr>
  </w:style>
  <w:style w:type="paragraph" w:styleId="16">
    <w:name w:val="Body Text"/>
    <w:basedOn w:val="1"/>
    <w:link w:val="46"/>
    <w:qFormat/>
    <w:uiPriority w:val="0"/>
    <w:pPr>
      <w:spacing w:after="120"/>
    </w:pPr>
  </w:style>
  <w:style w:type="paragraph" w:styleId="17">
    <w:name w:val="Body Text Indent"/>
    <w:basedOn w:val="1"/>
    <w:qFormat/>
    <w:uiPriority w:val="0"/>
    <w:pPr>
      <w:widowControl/>
      <w:ind w:firstLine="480"/>
      <w:jc w:val="left"/>
    </w:pPr>
    <w:rPr>
      <w:kern w:val="0"/>
      <w:sz w:val="20"/>
      <w:szCs w:val="20"/>
    </w:rPr>
  </w:style>
  <w:style w:type="paragraph" w:styleId="18">
    <w:name w:val="toc 5"/>
    <w:basedOn w:val="1"/>
    <w:next w:val="1"/>
    <w:semiHidden/>
    <w:qFormat/>
    <w:uiPriority w:val="0"/>
    <w:pPr>
      <w:ind w:left="840"/>
      <w:jc w:val="left"/>
    </w:pPr>
    <w:rPr>
      <w:szCs w:val="21"/>
    </w:rPr>
  </w:style>
  <w:style w:type="paragraph" w:styleId="19">
    <w:name w:val="toc 3"/>
    <w:basedOn w:val="20"/>
    <w:next w:val="1"/>
    <w:semiHidden/>
    <w:qFormat/>
    <w:uiPriority w:val="0"/>
    <w:pPr>
      <w:tabs>
        <w:tab w:val="right" w:leader="dot" w:pos="8302"/>
      </w:tabs>
      <w:ind w:left="420"/>
    </w:pPr>
    <w:rPr>
      <w:i/>
      <w:iCs/>
      <w:smallCaps w:val="0"/>
    </w:rPr>
  </w:style>
  <w:style w:type="paragraph" w:styleId="20">
    <w:name w:val="toc 2"/>
    <w:basedOn w:val="21"/>
    <w:next w:val="1"/>
    <w:qFormat/>
    <w:uiPriority w:val="39"/>
    <w:pPr>
      <w:tabs>
        <w:tab w:val="right" w:leader="dot" w:pos="8302"/>
      </w:tabs>
      <w:spacing w:before="0" w:after="0"/>
      <w:ind w:left="210"/>
    </w:pPr>
    <w:rPr>
      <w:b w:val="0"/>
      <w:bCs w:val="0"/>
      <w:caps w:val="0"/>
      <w:smallCaps/>
    </w:rPr>
  </w:style>
  <w:style w:type="paragraph" w:styleId="21">
    <w:name w:val="toc 1"/>
    <w:basedOn w:val="1"/>
    <w:next w:val="1"/>
    <w:qFormat/>
    <w:uiPriority w:val="39"/>
    <w:pPr>
      <w:tabs>
        <w:tab w:val="right" w:leader="dot" w:pos="8302"/>
      </w:tabs>
      <w:spacing w:before="120" w:after="120"/>
      <w:jc w:val="left"/>
    </w:pPr>
    <w:rPr>
      <w:b/>
      <w:bCs/>
      <w:caps/>
    </w:rPr>
  </w:style>
  <w:style w:type="paragraph" w:styleId="22">
    <w:name w:val="Plain Text"/>
    <w:basedOn w:val="1"/>
    <w:link w:val="47"/>
    <w:qFormat/>
    <w:uiPriority w:val="0"/>
    <w:pPr>
      <w:spacing w:line="300" w:lineRule="auto"/>
    </w:pPr>
    <w:rPr>
      <w:rFonts w:ascii="宋体" w:hAnsi="Courier New" w:cs="Courier New"/>
      <w:sz w:val="24"/>
      <w:szCs w:val="21"/>
    </w:rPr>
  </w:style>
  <w:style w:type="paragraph" w:styleId="23">
    <w:name w:val="toc 8"/>
    <w:basedOn w:val="1"/>
    <w:next w:val="1"/>
    <w:semiHidden/>
    <w:qFormat/>
    <w:uiPriority w:val="0"/>
    <w:pPr>
      <w:ind w:left="1470"/>
      <w:jc w:val="left"/>
    </w:pPr>
    <w:rPr>
      <w:szCs w:val="21"/>
    </w:rPr>
  </w:style>
  <w:style w:type="paragraph" w:styleId="24">
    <w:name w:val="Balloon Text"/>
    <w:basedOn w:val="1"/>
    <w:semiHidden/>
    <w:qFormat/>
    <w:uiPriority w:val="0"/>
    <w:rPr>
      <w:sz w:val="18"/>
      <w:szCs w:val="18"/>
    </w:rPr>
  </w:style>
  <w:style w:type="paragraph" w:styleId="25">
    <w:name w:val="footer"/>
    <w:basedOn w:val="1"/>
    <w:link w:val="48"/>
    <w:qFormat/>
    <w:uiPriority w:val="99"/>
    <w:pPr>
      <w:tabs>
        <w:tab w:val="center" w:pos="4153"/>
        <w:tab w:val="right" w:pos="8306"/>
      </w:tabs>
      <w:snapToGrid w:val="0"/>
      <w:jc w:val="left"/>
    </w:pPr>
    <w:rPr>
      <w:sz w:val="18"/>
      <w:szCs w:val="18"/>
    </w:rPr>
  </w:style>
  <w:style w:type="paragraph" w:styleId="26">
    <w:name w:val="header"/>
    <w:basedOn w:val="1"/>
    <w:link w:val="49"/>
    <w:qFormat/>
    <w:uiPriority w:val="99"/>
    <w:pPr>
      <w:pBdr>
        <w:bottom w:val="single" w:color="auto" w:sz="6" w:space="1"/>
      </w:pBdr>
      <w:tabs>
        <w:tab w:val="center" w:pos="4153"/>
        <w:tab w:val="right" w:pos="8306"/>
      </w:tabs>
      <w:snapToGrid w:val="0"/>
      <w:jc w:val="center"/>
    </w:pPr>
    <w:rPr>
      <w:sz w:val="18"/>
      <w:szCs w:val="18"/>
    </w:rPr>
  </w:style>
  <w:style w:type="paragraph" w:styleId="27">
    <w:name w:val="toc 4"/>
    <w:basedOn w:val="1"/>
    <w:next w:val="1"/>
    <w:semiHidden/>
    <w:qFormat/>
    <w:uiPriority w:val="0"/>
    <w:pPr>
      <w:ind w:left="630"/>
      <w:jc w:val="left"/>
    </w:pPr>
    <w:rPr>
      <w:szCs w:val="21"/>
    </w:rPr>
  </w:style>
  <w:style w:type="paragraph" w:styleId="28">
    <w:name w:val="toc 6"/>
    <w:basedOn w:val="1"/>
    <w:next w:val="1"/>
    <w:semiHidden/>
    <w:qFormat/>
    <w:uiPriority w:val="0"/>
    <w:pPr>
      <w:ind w:left="1050"/>
      <w:jc w:val="left"/>
    </w:pPr>
    <w:rPr>
      <w:szCs w:val="21"/>
    </w:rPr>
  </w:style>
  <w:style w:type="paragraph" w:styleId="29">
    <w:name w:val="toc 9"/>
    <w:basedOn w:val="1"/>
    <w:next w:val="1"/>
    <w:semiHidden/>
    <w:qFormat/>
    <w:uiPriority w:val="0"/>
    <w:pPr>
      <w:ind w:left="1680"/>
      <w:jc w:val="left"/>
    </w:pPr>
    <w:rPr>
      <w:szCs w:val="21"/>
    </w:rPr>
  </w:style>
  <w:style w:type="character" w:styleId="31">
    <w:name w:val="page number"/>
    <w:basedOn w:val="30"/>
    <w:qFormat/>
    <w:uiPriority w:val="0"/>
  </w:style>
  <w:style w:type="character" w:styleId="32">
    <w:name w:val="Emphasis"/>
    <w:qFormat/>
    <w:uiPriority w:val="0"/>
    <w:rPr>
      <w:i/>
      <w:iCs/>
    </w:rPr>
  </w:style>
  <w:style w:type="character" w:styleId="33">
    <w:name w:val="Hyperlink"/>
    <w:qFormat/>
    <w:uiPriority w:val="99"/>
    <w:rPr>
      <w:color w:val="0000FF"/>
      <w:u w:val="single"/>
    </w:rPr>
  </w:style>
  <w:style w:type="paragraph" w:customStyle="1" w:styleId="35">
    <w:name w:val="样式1"/>
    <w:basedOn w:val="4"/>
    <w:qFormat/>
    <w:uiPriority w:val="0"/>
    <w:pPr>
      <w:widowControl/>
      <w:tabs>
        <w:tab w:val="left" w:pos="-720"/>
      </w:tabs>
      <w:suppressAutoHyphens/>
      <w:overflowPunct w:val="0"/>
      <w:autoSpaceDE w:val="0"/>
      <w:autoSpaceDN w:val="0"/>
      <w:adjustRightInd w:val="0"/>
      <w:spacing w:before="0" w:after="20" w:line="240" w:lineRule="auto"/>
      <w:textAlignment w:val="baseline"/>
      <w:outlineLvl w:val="9"/>
    </w:pPr>
    <w:rPr>
      <w:rFonts w:ascii="Arial" w:hAnsi="ZapfHumnst BT" w:eastAsia="黑体"/>
      <w:bCs w:val="0"/>
      <w:spacing w:val="-2"/>
      <w:kern w:val="0"/>
      <w:sz w:val="22"/>
      <w:szCs w:val="20"/>
      <w:lang w:val="en-AU"/>
    </w:rPr>
  </w:style>
  <w:style w:type="paragraph" w:customStyle="1" w:styleId="36">
    <w:name w:val="标准"/>
    <w:basedOn w:val="3"/>
    <w:qFormat/>
    <w:uiPriority w:val="0"/>
    <w:pPr>
      <w:numPr>
        <w:ilvl w:val="0"/>
        <w:numId w:val="0"/>
      </w:numPr>
      <w:outlineLvl w:val="9"/>
    </w:pPr>
    <w:rPr>
      <w:rFonts w:ascii="黑体" w:eastAsia="黑体"/>
    </w:rPr>
  </w:style>
  <w:style w:type="paragraph" w:customStyle="1" w:styleId="37">
    <w:name w:val="L2Txt"/>
    <w:basedOn w:val="38"/>
    <w:qFormat/>
    <w:uiPriority w:val="0"/>
    <w:pPr>
      <w:tabs>
        <w:tab w:val="left" w:pos="-720"/>
      </w:tabs>
      <w:ind w:left="720"/>
    </w:pPr>
  </w:style>
  <w:style w:type="paragraph" w:customStyle="1" w:styleId="38">
    <w:name w:val="L1Txt"/>
    <w:basedOn w:val="1"/>
    <w:qFormat/>
    <w:uiPriority w:val="0"/>
    <w:pPr>
      <w:keepLines/>
      <w:widowControl/>
      <w:numPr>
        <w:ilvl w:val="0"/>
        <w:numId w:val="0"/>
      </w:numPr>
      <w:tabs>
        <w:tab w:val="left" w:pos="-720"/>
      </w:tabs>
      <w:suppressAutoHyphens/>
      <w:overflowPunct w:val="0"/>
      <w:autoSpaceDE w:val="0"/>
      <w:autoSpaceDN w:val="0"/>
      <w:adjustRightInd w:val="0"/>
      <w:spacing w:after="20"/>
      <w:textAlignment w:val="baseline"/>
    </w:pPr>
    <w:rPr>
      <w:rFonts w:ascii="Helvetica" w:hAnsi="Helvetica"/>
      <w:spacing w:val="-3"/>
      <w:kern w:val="1"/>
      <w:sz w:val="22"/>
      <w:szCs w:val="20"/>
      <w:lang w:val="en-AU"/>
    </w:rPr>
  </w:style>
  <w:style w:type="paragraph" w:customStyle="1" w:styleId="39">
    <w:name w:val="Body Text 2"/>
    <w:basedOn w:val="1"/>
    <w:qFormat/>
    <w:uiPriority w:val="0"/>
    <w:pPr>
      <w:keepLines/>
      <w:widowControl/>
      <w:numPr>
        <w:ilvl w:val="0"/>
        <w:numId w:val="0"/>
      </w:numPr>
      <w:tabs>
        <w:tab w:val="left" w:pos="-720"/>
      </w:tabs>
      <w:suppressAutoHyphens/>
      <w:overflowPunct w:val="0"/>
      <w:autoSpaceDE w:val="0"/>
      <w:autoSpaceDN w:val="0"/>
      <w:adjustRightInd w:val="0"/>
      <w:spacing w:after="20"/>
      <w:ind w:left="630"/>
      <w:jc w:val="left"/>
      <w:textAlignment w:val="baseline"/>
    </w:pPr>
    <w:rPr>
      <w:rFonts w:ascii="宋体" w:hAnsi="ZapfHumnst BT"/>
      <w:spacing w:val="-2"/>
      <w:kern w:val="22"/>
      <w:sz w:val="22"/>
      <w:szCs w:val="20"/>
      <w:lang w:val="en-AU"/>
    </w:rPr>
  </w:style>
  <w:style w:type="paragraph" w:customStyle="1" w:styleId="40">
    <w:name w:val=" Char Char Char Char"/>
    <w:basedOn w:val="1"/>
    <w:qFormat/>
    <w:uiPriority w:val="0"/>
    <w:pPr>
      <w:widowControl/>
      <w:spacing w:after="160" w:line="240" w:lineRule="exact"/>
      <w:jc w:val="left"/>
    </w:pPr>
    <w:rPr>
      <w:rFonts w:ascii="Verdana" w:hAnsi="Verdana" w:eastAsia="仿宋_GB2312"/>
      <w:kern w:val="0"/>
      <w:sz w:val="30"/>
      <w:szCs w:val="30"/>
      <w:lang w:eastAsia="en-US"/>
    </w:rPr>
  </w:style>
  <w:style w:type="paragraph" w:customStyle="1" w:styleId="41">
    <w:name w:val="infoblue"/>
    <w:basedOn w:val="1"/>
    <w:qFormat/>
    <w:uiPriority w:val="0"/>
    <w:pPr>
      <w:widowControl/>
      <w:spacing w:before="100" w:beforeAutospacing="1" w:after="100" w:afterAutospacing="1" w:line="240" w:lineRule="atLeast"/>
      <w:ind w:firstLine="200" w:firstLineChars="200"/>
      <w:jc w:val="left"/>
    </w:pPr>
    <w:rPr>
      <w:i/>
      <w:iCs/>
      <w:color w:val="0000FF"/>
      <w:kern w:val="0"/>
      <w:szCs w:val="20"/>
    </w:rPr>
  </w:style>
  <w:style w:type="paragraph" w:customStyle="1" w:styleId="42">
    <w:name w:val="默认段落字体 Para Char Char Char Char Char Char Char Char Char1 Char Char Char Char"/>
    <w:basedOn w:val="1"/>
    <w:qFormat/>
    <w:uiPriority w:val="0"/>
    <w:rPr>
      <w:rFonts w:ascii="Tahoma" w:hAnsi="Tahoma"/>
      <w:szCs w:val="21"/>
    </w:rPr>
  </w:style>
  <w:style w:type="paragraph" w:customStyle="1" w:styleId="43">
    <w:name w:val="版权信息"/>
    <w:basedOn w:val="22"/>
    <w:qFormat/>
    <w:uiPriority w:val="0"/>
    <w:pPr>
      <w:spacing w:line="360" w:lineRule="auto"/>
      <w:jc w:val="center"/>
    </w:pPr>
    <w:rPr>
      <w:rFonts w:ascii="Arial" w:hAnsi="Arial" w:eastAsia="楷体_GB2312" w:cs="宋体"/>
      <w:szCs w:val="20"/>
    </w:rPr>
  </w:style>
  <w:style w:type="paragraph" w:customStyle="1" w:styleId="44">
    <w:name w:val="样式 标题 1 + 四号 段前: 0 磅 段后: 0 磅 行距: 1.5 倍行距"/>
    <w:basedOn w:val="2"/>
    <w:qFormat/>
    <w:uiPriority w:val="0"/>
    <w:pPr>
      <w:numPr>
        <w:ilvl w:val="0"/>
        <w:numId w:val="1"/>
      </w:numPr>
      <w:spacing w:before="0" w:after="0" w:line="360" w:lineRule="auto"/>
    </w:pPr>
    <w:rPr>
      <w:rFonts w:cs="宋体"/>
      <w:bCs/>
      <w:sz w:val="28"/>
    </w:rPr>
  </w:style>
  <w:style w:type="character" w:customStyle="1" w:styleId="45">
    <w:name w:val="注释标题 Char"/>
    <w:link w:val="12"/>
    <w:qFormat/>
    <w:uiPriority w:val="0"/>
    <w:rPr>
      <w:kern w:val="2"/>
      <w:sz w:val="21"/>
      <w:szCs w:val="24"/>
    </w:rPr>
  </w:style>
  <w:style w:type="character" w:customStyle="1" w:styleId="46">
    <w:name w:val="正文文本 Char"/>
    <w:link w:val="16"/>
    <w:qFormat/>
    <w:uiPriority w:val="0"/>
    <w:rPr>
      <w:kern w:val="2"/>
      <w:sz w:val="21"/>
      <w:szCs w:val="24"/>
    </w:rPr>
  </w:style>
  <w:style w:type="character" w:customStyle="1" w:styleId="47">
    <w:name w:val="纯文本 Char"/>
    <w:link w:val="22"/>
    <w:qFormat/>
    <w:uiPriority w:val="0"/>
    <w:rPr>
      <w:rFonts w:ascii="宋体" w:hAnsi="Courier New" w:cs="Courier New"/>
      <w:kern w:val="2"/>
      <w:sz w:val="24"/>
      <w:szCs w:val="21"/>
    </w:rPr>
  </w:style>
  <w:style w:type="character" w:customStyle="1" w:styleId="48">
    <w:name w:val="页脚 Char"/>
    <w:link w:val="25"/>
    <w:qFormat/>
    <w:uiPriority w:val="99"/>
    <w:rPr>
      <w:kern w:val="2"/>
      <w:sz w:val="18"/>
      <w:szCs w:val="18"/>
    </w:rPr>
  </w:style>
  <w:style w:type="character" w:customStyle="1" w:styleId="49">
    <w:name w:val="页眉 Char"/>
    <w:link w:val="26"/>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南京轨道交通系统工程有限公司</Company>
  <Pages>12</Pages>
  <Words>1050</Words>
  <Characters>5991</Characters>
  <Lines>49</Lines>
  <Paragraphs>14</Paragraphs>
  <ScaleCrop>false</ScaleCrop>
  <LinksUpToDate>false</LinksUpToDate>
  <CharactersWithSpaces>7027</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2011-04-08T08:15:00Z</dcterms:created>
  <dc:creator>王瑄</dc:creator>
  <cp:lastModifiedBy>文第</cp:lastModifiedBy>
  <cp:lastPrinted>2001-12-29T08:38:00Z</cp:lastPrinted>
  <dcterms:modified xsi:type="dcterms:W3CDTF">2018-01-03T05:56:35Z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