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outlineLvl w:val="9"/>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编码管理设计文档</w:t>
      </w:r>
    </w:p>
    <w:p>
      <w:pPr>
        <w:pStyle w:val="14"/>
        <w:ind w:left="0" w:leftChars="0" w:firstLine="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版本</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36"/>
        <w:gridCol w:w="5050"/>
        <w:gridCol w:w="1162"/>
        <w:gridCol w:w="1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36" w:type="dxa"/>
          </w:tcPr>
          <w:p>
            <w:pPr>
              <w:pStyle w:val="14"/>
              <w:ind w:left="0" w:leftChars="0" w:firstLine="0" w:firstLineChars="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修订日期</w:t>
            </w:r>
          </w:p>
        </w:tc>
        <w:tc>
          <w:tcPr>
            <w:tcW w:w="5050" w:type="dxa"/>
          </w:tcPr>
          <w:p>
            <w:pPr>
              <w:pStyle w:val="14"/>
              <w:ind w:left="0" w:leftChars="0" w:firstLine="0" w:firstLineChars="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修订内容</w:t>
            </w:r>
          </w:p>
        </w:tc>
        <w:tc>
          <w:tcPr>
            <w:tcW w:w="1162" w:type="dxa"/>
          </w:tcPr>
          <w:p>
            <w:pPr>
              <w:pStyle w:val="14"/>
              <w:ind w:left="0" w:leftChars="0" w:firstLine="0" w:firstLineChars="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修订版本</w:t>
            </w:r>
          </w:p>
        </w:tc>
        <w:tc>
          <w:tcPr>
            <w:tcW w:w="1174" w:type="dxa"/>
          </w:tcPr>
          <w:p>
            <w:pPr>
              <w:pStyle w:val="14"/>
              <w:ind w:left="0" w:leftChars="0" w:firstLine="0" w:firstLineChars="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修订人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36" w:type="dxa"/>
          </w:tcPr>
          <w:p>
            <w:pPr>
              <w:pStyle w:val="14"/>
              <w:ind w:left="0" w:leftChars="0" w:firstLine="0" w:firstLineChars="0"/>
              <w:rPr>
                <w:rFonts w:hint="eastAsia"/>
                <w:lang w:val="en-US" w:eastAsia="zh-CN"/>
              </w:rPr>
            </w:pPr>
          </w:p>
        </w:tc>
        <w:tc>
          <w:tcPr>
            <w:tcW w:w="5050" w:type="dxa"/>
          </w:tcPr>
          <w:p>
            <w:pPr>
              <w:pStyle w:val="14"/>
              <w:ind w:left="0" w:leftChars="0" w:firstLine="0" w:firstLineChars="0"/>
              <w:rPr>
                <w:rFonts w:hint="eastAsia"/>
                <w:lang w:val="en-US" w:eastAsia="zh-CN"/>
              </w:rPr>
            </w:pPr>
          </w:p>
        </w:tc>
        <w:tc>
          <w:tcPr>
            <w:tcW w:w="1162" w:type="dxa"/>
          </w:tcPr>
          <w:p>
            <w:pPr>
              <w:pStyle w:val="14"/>
              <w:ind w:left="0" w:leftChars="0" w:firstLine="0" w:firstLineChars="0"/>
              <w:rPr>
                <w:rFonts w:hint="eastAsia"/>
                <w:lang w:val="en-US" w:eastAsia="zh-CN"/>
              </w:rPr>
            </w:pPr>
          </w:p>
        </w:tc>
        <w:tc>
          <w:tcPr>
            <w:tcW w:w="1174" w:type="dxa"/>
          </w:tcPr>
          <w:p>
            <w:pPr>
              <w:pStyle w:val="14"/>
              <w:ind w:left="0" w:leftChars="0" w:firstLine="0" w:firstLineChars="0"/>
              <w:rPr>
                <w:rFonts w:hint="eastAsia"/>
                <w:lang w:val="en-US" w:eastAsia="zh-CN"/>
              </w:rPr>
            </w:pPr>
            <w:bookmarkStart w:id="49" w:name="_GoBack"/>
            <w:bookmarkEnd w:id="49"/>
          </w:p>
        </w:tc>
      </w:tr>
    </w:tbl>
    <w:p>
      <w:pPr>
        <w:pStyle w:val="14"/>
        <w:ind w:left="0" w:leftChars="0" w:firstLine="0" w:firstLineChars="0"/>
        <w:rPr>
          <w:rFonts w:hint="eastAsia" w:ascii="黑体" w:hAnsi="黑体" w:eastAsia="黑体" w:cs="黑体"/>
          <w:sz w:val="36"/>
          <w:szCs w:val="36"/>
          <w:lang w:val="en-US" w:eastAsia="zh-CN"/>
        </w:rPr>
      </w:pPr>
    </w:p>
    <w:p>
      <w:pPr>
        <w:pStyle w:val="14"/>
        <w:ind w:left="0" w:leftChars="0" w:firstLine="0" w:firstLineChars="0"/>
        <w:rPr>
          <w:rFonts w:hint="eastAsia" w:ascii="黑体" w:hAnsi="黑体" w:eastAsia="黑体" w:cs="黑体"/>
          <w:sz w:val="36"/>
          <w:szCs w:val="36"/>
          <w:lang w:val="en-US" w:eastAsia="zh-CN"/>
        </w:rPr>
      </w:pPr>
    </w:p>
    <w:p>
      <w:pPr>
        <w:pStyle w:val="14"/>
        <w:ind w:left="0" w:leftChars="0" w:firstLine="0" w:firstLineChars="0"/>
        <w:rPr>
          <w:rFonts w:hint="eastAsia" w:ascii="黑体" w:hAnsi="黑体" w:eastAsia="黑体" w:cs="黑体"/>
          <w:sz w:val="36"/>
          <w:szCs w:val="36"/>
          <w:lang w:val="en-US" w:eastAsia="zh-CN"/>
        </w:rPr>
      </w:pPr>
    </w:p>
    <w:p>
      <w:pPr>
        <w:pStyle w:val="14"/>
        <w:ind w:left="0" w:leftChars="0" w:firstLine="0" w:firstLineChars="0"/>
        <w:rPr>
          <w:rFonts w:hint="eastAsia" w:ascii="黑体" w:hAnsi="黑体" w:eastAsia="黑体" w:cs="黑体"/>
          <w:sz w:val="36"/>
          <w:szCs w:val="36"/>
          <w:lang w:val="en-US" w:eastAsia="zh-CN"/>
        </w:rPr>
      </w:pPr>
    </w:p>
    <w:p>
      <w:pPr>
        <w:pStyle w:val="14"/>
        <w:ind w:left="0" w:leftChars="0" w:firstLine="0" w:firstLineChars="0"/>
        <w:rPr>
          <w:rFonts w:hint="eastAsia" w:ascii="黑体" w:hAnsi="黑体" w:eastAsia="黑体" w:cs="黑体"/>
          <w:sz w:val="36"/>
          <w:szCs w:val="36"/>
          <w:lang w:val="en-US" w:eastAsia="zh-CN"/>
        </w:rPr>
        <w:sectPr>
          <w:pgSz w:w="11906" w:h="16838"/>
          <w:pgMar w:top="1440" w:right="1800" w:bottom="1440" w:left="1800" w:header="851" w:footer="992" w:gutter="0"/>
          <w:cols w:space="425" w:num="1"/>
          <w:docGrid w:type="lines" w:linePitch="312" w:charSpace="0"/>
        </w:sectPr>
      </w:pPr>
    </w:p>
    <w:p>
      <w:pPr>
        <w:pStyle w:val="14"/>
        <w:ind w:left="0" w:leftChars="0" w:firstLine="0" w:firstLineChars="0"/>
        <w:rPr>
          <w:rFonts w:hint="eastAsia" w:ascii="黑体" w:hAnsi="黑体" w:eastAsia="黑体" w:cs="黑体"/>
          <w:sz w:val="36"/>
          <w:szCs w:val="36"/>
          <w:lang w:val="en-US" w:eastAsia="zh-CN"/>
        </w:rPr>
      </w:pPr>
    </w:p>
    <w:p>
      <w:pPr>
        <w:pStyle w:val="14"/>
        <w:ind w:left="0" w:leftChars="0" w:firstLine="0" w:firstLineChars="0"/>
        <w:jc w:val="both"/>
        <w:rPr>
          <w:rFonts w:hint="eastAsia" w:ascii="黑体" w:hAnsi="黑体" w:eastAsia="黑体" w:cs="黑体"/>
          <w:sz w:val="32"/>
          <w:szCs w:val="32"/>
          <w:lang w:val="en-US" w:eastAsia="zh-CN"/>
        </w:rPr>
      </w:pPr>
    </w:p>
    <w:sdt>
      <w:sdtPr>
        <w:rPr>
          <w:rFonts w:ascii="宋体" w:hAnsi="宋体" w:eastAsia="宋体" w:cstheme="minorBidi"/>
          <w:kern w:val="2"/>
          <w:sz w:val="21"/>
          <w:szCs w:val="24"/>
          <w:lang w:val="en-US" w:eastAsia="zh-CN" w:bidi="ar-SA"/>
        </w:rPr>
        <w:id w:val="147461020"/>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pPr>
          <w:bookmarkStart w:id="0" w:name="_Toc14860_WPSOffice_Type3"/>
          <w:r>
            <w:rPr>
              <w:rFonts w:ascii="宋体" w:hAnsi="宋体" w:eastAsia="宋体"/>
              <w:sz w:val="21"/>
            </w:rPr>
            <w:t>目录</w:t>
          </w:r>
        </w:p>
        <w:p>
          <w:pPr>
            <w:pStyle w:val="17"/>
            <w:tabs>
              <w:tab w:val="right" w:leader="dot" w:pos="8306"/>
            </w:tabs>
          </w:pPr>
          <w:r>
            <w:fldChar w:fldCharType="begin"/>
          </w:r>
          <w:r>
            <w:instrText xml:space="preserve"> HYPERLINK \l _Toc28811_WPSOffice_Level1 </w:instrText>
          </w:r>
          <w:r>
            <w:fldChar w:fldCharType="separate"/>
          </w:r>
          <w:sdt>
            <w:sdtPr>
              <w:rPr>
                <w:rFonts w:ascii="Times New Roman" w:hAnsi="Times New Roman" w:eastAsiaTheme="minorEastAsia" w:cstheme="minorBidi"/>
                <w:sz w:val="24"/>
              </w:rPr>
              <w:id w:val="147461020"/>
              <w:placeholder>
                <w:docPart w:val="{efc4a280-9a1f-4e2d-ae95-25a4cb98836d}"/>
              </w:placeholder>
            </w:sdtPr>
            <w:sdtEndPr>
              <w:rPr>
                <w:rFonts w:ascii="Times New Roman" w:hAnsi="Times New Roman" w:eastAsiaTheme="minorEastAsia" w:cstheme="minorBidi"/>
                <w:sz w:val="24"/>
              </w:rPr>
            </w:sdtEndPr>
            <w:sdtContent>
              <w:r>
                <w:rPr>
                  <w:rFonts w:hint="default" w:ascii="Times New Roman" w:hAnsi="Times New Roman" w:eastAsia="黑体" w:cstheme="minorBidi"/>
                </w:rPr>
                <w:t xml:space="preserve">1. </w:t>
              </w:r>
              <w:r>
                <w:rPr>
                  <w:rFonts w:hint="eastAsia" w:ascii="Times New Roman" w:hAnsi="Times New Roman" w:eastAsia="黑体" w:cstheme="minorBidi"/>
                </w:rPr>
                <w:t>背景</w:t>
              </w:r>
            </w:sdtContent>
          </w:sdt>
          <w:r>
            <w:tab/>
          </w:r>
          <w:bookmarkStart w:id="1" w:name="_Toc28811_WPSOffice_Level1Page"/>
          <w:r>
            <w:t>3</w:t>
          </w:r>
          <w:bookmarkEnd w:id="1"/>
          <w:r>
            <w:fldChar w:fldCharType="end"/>
          </w:r>
        </w:p>
        <w:p>
          <w:pPr>
            <w:pStyle w:val="17"/>
            <w:tabs>
              <w:tab w:val="right" w:leader="dot" w:pos="8306"/>
            </w:tabs>
          </w:pPr>
          <w:r>
            <w:fldChar w:fldCharType="begin"/>
          </w:r>
          <w:r>
            <w:instrText xml:space="preserve"> HYPERLINK \l _Toc14860_WPSOffice_Level1 </w:instrText>
          </w:r>
          <w:r>
            <w:fldChar w:fldCharType="separate"/>
          </w:r>
          <w:sdt>
            <w:sdtPr>
              <w:rPr>
                <w:rFonts w:ascii="Times New Roman" w:hAnsi="Times New Roman" w:eastAsiaTheme="minorEastAsia" w:cstheme="minorBidi"/>
                <w:sz w:val="24"/>
              </w:rPr>
              <w:id w:val="147461020"/>
              <w:placeholder>
                <w:docPart w:val="{2dd528eb-0b8d-49df-a921-14499b757156}"/>
              </w:placeholder>
            </w:sdtPr>
            <w:sdtEndPr>
              <w:rPr>
                <w:rFonts w:ascii="Times New Roman" w:hAnsi="Times New Roman" w:eastAsiaTheme="minorEastAsia" w:cstheme="minorBidi"/>
                <w:sz w:val="24"/>
              </w:rPr>
            </w:sdtEndPr>
            <w:sdtContent>
              <w:r>
                <w:rPr>
                  <w:rFonts w:hint="default" w:ascii="Times New Roman" w:hAnsi="Times New Roman" w:eastAsia="黑体" w:cstheme="minorBidi"/>
                </w:rPr>
                <w:t xml:space="preserve">2. </w:t>
              </w:r>
              <w:r>
                <w:rPr>
                  <w:rFonts w:hint="eastAsia" w:ascii="Times New Roman" w:hAnsi="Times New Roman" w:eastAsia="黑体" w:cstheme="minorBidi"/>
                </w:rPr>
                <w:t>名词解释</w:t>
              </w:r>
            </w:sdtContent>
          </w:sdt>
          <w:r>
            <w:tab/>
          </w:r>
          <w:bookmarkStart w:id="2" w:name="_Toc14860_WPSOffice_Level1Page"/>
          <w:r>
            <w:t>3</w:t>
          </w:r>
          <w:bookmarkEnd w:id="2"/>
          <w:r>
            <w:fldChar w:fldCharType="end"/>
          </w:r>
        </w:p>
        <w:p>
          <w:pPr>
            <w:pStyle w:val="17"/>
            <w:tabs>
              <w:tab w:val="right" w:leader="dot" w:pos="8306"/>
            </w:tabs>
          </w:pPr>
          <w:r>
            <w:fldChar w:fldCharType="begin"/>
          </w:r>
          <w:r>
            <w:instrText xml:space="preserve"> HYPERLINK \l _Toc6375_WPSOffice_Level1 </w:instrText>
          </w:r>
          <w:r>
            <w:fldChar w:fldCharType="separate"/>
          </w:r>
          <w:sdt>
            <w:sdtPr>
              <w:rPr>
                <w:rFonts w:ascii="Times New Roman" w:hAnsi="Times New Roman" w:eastAsiaTheme="minorEastAsia" w:cstheme="minorBidi"/>
                <w:sz w:val="24"/>
              </w:rPr>
              <w:id w:val="147461020"/>
              <w:placeholder>
                <w:docPart w:val="{58139325-ae6a-491f-bba3-495cf159a655}"/>
              </w:placeholder>
            </w:sdtPr>
            <w:sdtEndPr>
              <w:rPr>
                <w:rFonts w:ascii="Times New Roman" w:hAnsi="Times New Roman" w:eastAsiaTheme="minorEastAsia" w:cstheme="minorBidi"/>
                <w:sz w:val="24"/>
              </w:rPr>
            </w:sdtEndPr>
            <w:sdtContent>
              <w:r>
                <w:rPr>
                  <w:rFonts w:hint="default" w:ascii="Times New Roman" w:hAnsi="Times New Roman" w:eastAsia="黑体" w:cstheme="minorBidi"/>
                </w:rPr>
                <w:t xml:space="preserve">3. </w:t>
              </w:r>
              <w:r>
                <w:rPr>
                  <w:rFonts w:hint="eastAsia" w:ascii="Times New Roman" w:hAnsi="Times New Roman" w:eastAsia="黑体" w:cstheme="minorBidi"/>
                </w:rPr>
                <w:t>设计目标</w:t>
              </w:r>
            </w:sdtContent>
          </w:sdt>
          <w:r>
            <w:tab/>
          </w:r>
          <w:bookmarkStart w:id="3" w:name="_Toc6375_WPSOffice_Level1Page"/>
          <w:r>
            <w:t>3</w:t>
          </w:r>
          <w:bookmarkEnd w:id="3"/>
          <w:r>
            <w:fldChar w:fldCharType="end"/>
          </w:r>
        </w:p>
        <w:p>
          <w:pPr>
            <w:pStyle w:val="18"/>
            <w:tabs>
              <w:tab w:val="right" w:leader="dot" w:pos="8306"/>
            </w:tabs>
          </w:pPr>
          <w:r>
            <w:fldChar w:fldCharType="begin"/>
          </w:r>
          <w:r>
            <w:instrText xml:space="preserve"> HYPERLINK \l _Toc14860_WPSOffice_Level2 </w:instrText>
          </w:r>
          <w:r>
            <w:fldChar w:fldCharType="separate"/>
          </w:r>
          <w:sdt>
            <w:sdtPr>
              <w:rPr>
                <w:rFonts w:ascii="Times New Roman" w:hAnsi="Times New Roman" w:eastAsiaTheme="minorEastAsia" w:cstheme="minorBidi"/>
                <w:sz w:val="24"/>
              </w:rPr>
              <w:id w:val="147461020"/>
              <w:placeholder>
                <w:docPart w:val="{95d853e5-d34b-44b0-9b6e-654f9a435a28}"/>
              </w:placeholder>
            </w:sdtPr>
            <w:sdtEndPr>
              <w:rPr>
                <w:rFonts w:ascii="Times New Roman" w:hAnsi="Times New Roman" w:eastAsiaTheme="minorEastAsia" w:cstheme="minorBidi"/>
                <w:sz w:val="24"/>
              </w:rPr>
            </w:sdtEndPr>
            <w:sdtContent>
              <w:r>
                <w:rPr>
                  <w:rFonts w:hint="default" w:ascii="宋体" w:hAnsi="宋体" w:eastAsia="宋体" w:cs="宋体"/>
                </w:rPr>
                <w:t xml:space="preserve">3.1. </w:t>
              </w:r>
              <w:r>
                <w:rPr>
                  <w:rFonts w:hint="eastAsia" w:ascii="Times New Roman" w:hAnsi="Times New Roman" w:eastAsia="黑体" w:cstheme="minorBidi"/>
                </w:rPr>
                <w:t>实现功能</w:t>
              </w:r>
            </w:sdtContent>
          </w:sdt>
          <w:r>
            <w:tab/>
          </w:r>
          <w:bookmarkStart w:id="4" w:name="_Toc14860_WPSOffice_Level2Page"/>
          <w:r>
            <w:t>3</w:t>
          </w:r>
          <w:bookmarkEnd w:id="4"/>
          <w:r>
            <w:fldChar w:fldCharType="end"/>
          </w:r>
        </w:p>
        <w:p>
          <w:pPr>
            <w:pStyle w:val="18"/>
            <w:tabs>
              <w:tab w:val="right" w:leader="dot" w:pos="8306"/>
            </w:tabs>
          </w:pPr>
          <w:r>
            <w:fldChar w:fldCharType="begin"/>
          </w:r>
          <w:r>
            <w:instrText xml:space="preserve"> HYPERLINK \l _Toc6375_WPSOffice_Level2 </w:instrText>
          </w:r>
          <w:r>
            <w:fldChar w:fldCharType="separate"/>
          </w:r>
          <w:sdt>
            <w:sdtPr>
              <w:rPr>
                <w:rFonts w:ascii="Times New Roman" w:hAnsi="Times New Roman" w:eastAsiaTheme="minorEastAsia" w:cstheme="minorBidi"/>
                <w:sz w:val="24"/>
              </w:rPr>
              <w:id w:val="147461020"/>
              <w:placeholder>
                <w:docPart w:val="{cb3ff27f-3a25-421f-8f95-af2cc016d080}"/>
              </w:placeholder>
            </w:sdtPr>
            <w:sdtEndPr>
              <w:rPr>
                <w:rFonts w:ascii="Times New Roman" w:hAnsi="Times New Roman" w:eastAsiaTheme="minorEastAsia" w:cstheme="minorBidi"/>
                <w:sz w:val="24"/>
              </w:rPr>
            </w:sdtEndPr>
            <w:sdtContent>
              <w:r>
                <w:rPr>
                  <w:rFonts w:hint="default" w:ascii="宋体" w:hAnsi="宋体" w:eastAsia="宋体" w:cs="宋体"/>
                </w:rPr>
                <w:t xml:space="preserve">3.2. </w:t>
              </w:r>
              <w:r>
                <w:rPr>
                  <w:rFonts w:hint="eastAsia" w:ascii="Times New Roman" w:hAnsi="Times New Roman" w:eastAsia="黑体" w:cstheme="minorBidi"/>
                </w:rPr>
                <w:t>性能指标</w:t>
              </w:r>
            </w:sdtContent>
          </w:sdt>
          <w:r>
            <w:tab/>
          </w:r>
          <w:bookmarkStart w:id="5" w:name="_Toc6375_WPSOffice_Level2Page"/>
          <w:r>
            <w:t>3</w:t>
          </w:r>
          <w:bookmarkEnd w:id="5"/>
          <w:r>
            <w:fldChar w:fldCharType="end"/>
          </w:r>
        </w:p>
        <w:p>
          <w:pPr>
            <w:pStyle w:val="17"/>
            <w:tabs>
              <w:tab w:val="right" w:leader="dot" w:pos="8306"/>
            </w:tabs>
          </w:pPr>
          <w:r>
            <w:fldChar w:fldCharType="begin"/>
          </w:r>
          <w:r>
            <w:instrText xml:space="preserve"> HYPERLINK \l _Toc5254_WPSOffice_Level1 </w:instrText>
          </w:r>
          <w:r>
            <w:fldChar w:fldCharType="separate"/>
          </w:r>
          <w:sdt>
            <w:sdtPr>
              <w:rPr>
                <w:rFonts w:ascii="Times New Roman" w:hAnsi="Times New Roman" w:eastAsiaTheme="minorEastAsia" w:cstheme="minorBidi"/>
                <w:sz w:val="24"/>
              </w:rPr>
              <w:id w:val="147461020"/>
              <w:placeholder>
                <w:docPart w:val="{abbccf7e-1721-4af5-b205-b155c407b766}"/>
              </w:placeholder>
            </w:sdtPr>
            <w:sdtEndPr>
              <w:rPr>
                <w:rFonts w:ascii="Times New Roman" w:hAnsi="Times New Roman" w:eastAsiaTheme="minorEastAsia" w:cstheme="minorBidi"/>
                <w:sz w:val="24"/>
              </w:rPr>
            </w:sdtEndPr>
            <w:sdtContent>
              <w:r>
                <w:rPr>
                  <w:rFonts w:hint="default" w:ascii="Times New Roman" w:hAnsi="Times New Roman" w:eastAsia="黑体" w:cstheme="minorBidi"/>
                </w:rPr>
                <w:t xml:space="preserve">4. </w:t>
              </w:r>
              <w:r>
                <w:rPr>
                  <w:rFonts w:hint="eastAsia" w:ascii="Times New Roman" w:hAnsi="Times New Roman" w:eastAsia="黑体" w:cstheme="minorBidi"/>
                </w:rPr>
                <w:t>系统环境</w:t>
              </w:r>
            </w:sdtContent>
          </w:sdt>
          <w:r>
            <w:tab/>
          </w:r>
          <w:bookmarkStart w:id="6" w:name="_Toc5254_WPSOffice_Level1Page"/>
          <w:r>
            <w:t>3</w:t>
          </w:r>
          <w:bookmarkEnd w:id="6"/>
          <w:r>
            <w:fldChar w:fldCharType="end"/>
          </w:r>
        </w:p>
        <w:p>
          <w:pPr>
            <w:pStyle w:val="18"/>
            <w:tabs>
              <w:tab w:val="right" w:leader="dot" w:pos="8306"/>
            </w:tabs>
          </w:pPr>
          <w:r>
            <w:fldChar w:fldCharType="begin"/>
          </w:r>
          <w:r>
            <w:instrText xml:space="preserve"> HYPERLINK \l _Toc5254_WPSOffice_Level2 </w:instrText>
          </w:r>
          <w:r>
            <w:fldChar w:fldCharType="separate"/>
          </w:r>
          <w:sdt>
            <w:sdtPr>
              <w:rPr>
                <w:rFonts w:ascii="Times New Roman" w:hAnsi="Times New Roman" w:eastAsiaTheme="minorEastAsia" w:cstheme="minorBidi"/>
                <w:sz w:val="24"/>
              </w:rPr>
              <w:id w:val="147461020"/>
              <w:placeholder>
                <w:docPart w:val="{17871072-d9c8-4558-b711-07fb56d4481e}"/>
              </w:placeholder>
            </w:sdtPr>
            <w:sdtEndPr>
              <w:rPr>
                <w:rFonts w:ascii="Times New Roman" w:hAnsi="Times New Roman" w:eastAsiaTheme="minorEastAsia" w:cstheme="minorBidi"/>
                <w:sz w:val="24"/>
              </w:rPr>
            </w:sdtEndPr>
            <w:sdtContent>
              <w:r>
                <w:rPr>
                  <w:rFonts w:hint="default" w:ascii="宋体" w:hAnsi="宋体" w:eastAsia="宋体" w:cs="宋体"/>
                </w:rPr>
                <w:t xml:space="preserve">4.1. </w:t>
              </w:r>
              <w:r>
                <w:rPr>
                  <w:rFonts w:hint="eastAsia" w:ascii="Times New Roman" w:hAnsi="Times New Roman" w:eastAsia="黑体" w:cstheme="minorBidi"/>
                </w:rPr>
                <w:t>假设与其他模块联系</w:t>
              </w:r>
            </w:sdtContent>
          </w:sdt>
          <w:r>
            <w:tab/>
          </w:r>
          <w:bookmarkStart w:id="7" w:name="_Toc5254_WPSOffice_Level2Page"/>
          <w:r>
            <w:t>3</w:t>
          </w:r>
          <w:bookmarkEnd w:id="7"/>
          <w:r>
            <w:fldChar w:fldCharType="end"/>
          </w:r>
        </w:p>
        <w:p>
          <w:pPr>
            <w:pStyle w:val="18"/>
            <w:tabs>
              <w:tab w:val="right" w:leader="dot" w:pos="8306"/>
            </w:tabs>
          </w:pPr>
          <w:r>
            <w:fldChar w:fldCharType="begin"/>
          </w:r>
          <w:r>
            <w:instrText xml:space="preserve"> HYPERLINK \l _Toc11782_WPSOffice_Level2 </w:instrText>
          </w:r>
          <w:r>
            <w:fldChar w:fldCharType="separate"/>
          </w:r>
          <w:sdt>
            <w:sdtPr>
              <w:rPr>
                <w:rFonts w:ascii="Times New Roman" w:hAnsi="Times New Roman" w:eastAsiaTheme="minorEastAsia" w:cstheme="minorBidi"/>
                <w:sz w:val="24"/>
              </w:rPr>
              <w:id w:val="147461020"/>
              <w:placeholder>
                <w:docPart w:val="{d6ef7c08-0a89-4d73-968c-a77133777e46}"/>
              </w:placeholder>
            </w:sdtPr>
            <w:sdtEndPr>
              <w:rPr>
                <w:rFonts w:ascii="Times New Roman" w:hAnsi="Times New Roman" w:eastAsiaTheme="minorEastAsia" w:cstheme="minorBidi"/>
                <w:sz w:val="24"/>
              </w:rPr>
            </w:sdtEndPr>
            <w:sdtContent>
              <w:r>
                <w:rPr>
                  <w:rFonts w:hint="default" w:ascii="宋体" w:hAnsi="宋体" w:eastAsia="宋体" w:cs="宋体"/>
                </w:rPr>
                <w:t xml:space="preserve">4.2. </w:t>
              </w:r>
              <w:r>
                <w:rPr>
                  <w:rFonts w:hint="eastAsia" w:ascii="Times New Roman" w:hAnsi="Times New Roman" w:eastAsia="黑体" w:cstheme="minorBidi"/>
                </w:rPr>
                <w:t>相关软件及硬件</w:t>
              </w:r>
            </w:sdtContent>
          </w:sdt>
          <w:r>
            <w:tab/>
          </w:r>
          <w:bookmarkStart w:id="8" w:name="_Toc11782_WPSOffice_Level2Page"/>
          <w:r>
            <w:t>3</w:t>
          </w:r>
          <w:bookmarkEnd w:id="8"/>
          <w:r>
            <w:fldChar w:fldCharType="end"/>
          </w:r>
        </w:p>
        <w:p>
          <w:pPr>
            <w:pStyle w:val="18"/>
            <w:tabs>
              <w:tab w:val="right" w:leader="dot" w:pos="8306"/>
            </w:tabs>
          </w:pPr>
          <w:r>
            <w:fldChar w:fldCharType="begin"/>
          </w:r>
          <w:r>
            <w:instrText xml:space="preserve"> HYPERLINK \l _Toc32155_WPSOffice_Level2 </w:instrText>
          </w:r>
          <w:r>
            <w:fldChar w:fldCharType="separate"/>
          </w:r>
          <w:sdt>
            <w:sdtPr>
              <w:rPr>
                <w:rFonts w:ascii="Times New Roman" w:hAnsi="Times New Roman" w:eastAsiaTheme="minorEastAsia" w:cstheme="minorBidi"/>
                <w:sz w:val="24"/>
              </w:rPr>
              <w:id w:val="147461020"/>
              <w:placeholder>
                <w:docPart w:val="{811dc68f-c2d1-411e-aefd-9cf55776c980}"/>
              </w:placeholder>
            </w:sdtPr>
            <w:sdtEndPr>
              <w:rPr>
                <w:rFonts w:ascii="Times New Roman" w:hAnsi="Times New Roman" w:eastAsiaTheme="minorEastAsia" w:cstheme="minorBidi"/>
                <w:sz w:val="24"/>
              </w:rPr>
            </w:sdtEndPr>
            <w:sdtContent>
              <w:r>
                <w:rPr>
                  <w:rFonts w:hint="default" w:ascii="宋体" w:hAnsi="宋体" w:eastAsia="宋体" w:cs="宋体"/>
                </w:rPr>
                <w:t xml:space="preserve">4.3. </w:t>
              </w:r>
              <w:r>
                <w:rPr>
                  <w:rFonts w:hint="eastAsia" w:ascii="Times New Roman" w:hAnsi="Times New Roman" w:eastAsia="黑体" w:cstheme="minorBidi"/>
                </w:rPr>
                <w:t>模块限制</w:t>
              </w:r>
            </w:sdtContent>
          </w:sdt>
          <w:r>
            <w:tab/>
          </w:r>
          <w:bookmarkStart w:id="9" w:name="_Toc32155_WPSOffice_Level2Page"/>
          <w:r>
            <w:t>4</w:t>
          </w:r>
          <w:bookmarkEnd w:id="9"/>
          <w:r>
            <w:fldChar w:fldCharType="end"/>
          </w:r>
        </w:p>
        <w:p>
          <w:pPr>
            <w:pStyle w:val="18"/>
            <w:tabs>
              <w:tab w:val="right" w:leader="dot" w:pos="8306"/>
            </w:tabs>
          </w:pPr>
          <w:r>
            <w:fldChar w:fldCharType="begin"/>
          </w:r>
          <w:r>
            <w:instrText xml:space="preserve"> HYPERLINK \l _Toc14096_WPSOffice_Level2 </w:instrText>
          </w:r>
          <w:r>
            <w:fldChar w:fldCharType="separate"/>
          </w:r>
          <w:sdt>
            <w:sdtPr>
              <w:rPr>
                <w:rFonts w:ascii="Times New Roman" w:hAnsi="Times New Roman" w:eastAsiaTheme="minorEastAsia" w:cstheme="minorBidi"/>
                <w:sz w:val="24"/>
              </w:rPr>
              <w:id w:val="147461020"/>
              <w:placeholder>
                <w:docPart w:val="{cdcc5987-e903-4adf-bf90-1b578e5271c9}"/>
              </w:placeholder>
            </w:sdtPr>
            <w:sdtEndPr>
              <w:rPr>
                <w:rFonts w:ascii="Times New Roman" w:hAnsi="Times New Roman" w:eastAsiaTheme="minorEastAsia" w:cstheme="minorBidi"/>
                <w:sz w:val="24"/>
              </w:rPr>
            </w:sdtEndPr>
            <w:sdtContent>
              <w:r>
                <w:rPr>
                  <w:rFonts w:hint="default" w:ascii="宋体" w:hAnsi="宋体" w:eastAsia="宋体" w:cs="宋体"/>
                </w:rPr>
                <w:t xml:space="preserve">4.4. </w:t>
              </w:r>
              <w:r>
                <w:rPr>
                  <w:rFonts w:hint="eastAsia" w:ascii="Times New Roman" w:hAnsi="Times New Roman" w:eastAsia="黑体" w:cstheme="minorBidi"/>
                </w:rPr>
                <w:t>数据规模估计</w:t>
              </w:r>
            </w:sdtContent>
          </w:sdt>
          <w:r>
            <w:tab/>
          </w:r>
          <w:bookmarkStart w:id="10" w:name="_Toc14096_WPSOffice_Level2Page"/>
          <w:r>
            <w:t>4</w:t>
          </w:r>
          <w:bookmarkEnd w:id="10"/>
          <w:r>
            <w:fldChar w:fldCharType="end"/>
          </w:r>
        </w:p>
        <w:p>
          <w:pPr>
            <w:pStyle w:val="17"/>
            <w:tabs>
              <w:tab w:val="right" w:leader="dot" w:pos="8306"/>
            </w:tabs>
          </w:pPr>
          <w:r>
            <w:fldChar w:fldCharType="begin"/>
          </w:r>
          <w:r>
            <w:instrText xml:space="preserve"> HYPERLINK \l _Toc11782_WPSOffice_Level1 </w:instrText>
          </w:r>
          <w:r>
            <w:fldChar w:fldCharType="separate"/>
          </w:r>
          <w:sdt>
            <w:sdtPr>
              <w:rPr>
                <w:rFonts w:ascii="Times New Roman" w:hAnsi="Times New Roman" w:eastAsiaTheme="minorEastAsia" w:cstheme="minorBidi"/>
                <w:sz w:val="24"/>
              </w:rPr>
              <w:id w:val="147461020"/>
              <w:placeholder>
                <w:docPart w:val="{ee96ed1a-ed9c-48bf-b64e-76dea5ce82fb}"/>
              </w:placeholder>
            </w:sdtPr>
            <w:sdtEndPr>
              <w:rPr>
                <w:rFonts w:ascii="Times New Roman" w:hAnsi="Times New Roman" w:eastAsiaTheme="minorEastAsia" w:cstheme="minorBidi"/>
                <w:sz w:val="24"/>
              </w:rPr>
            </w:sdtEndPr>
            <w:sdtContent>
              <w:r>
                <w:rPr>
                  <w:rFonts w:hint="default" w:ascii="Times New Roman" w:hAnsi="Times New Roman" w:eastAsia="黑体" w:cstheme="minorBidi"/>
                </w:rPr>
                <w:t xml:space="preserve">5. </w:t>
              </w:r>
              <w:r>
                <w:rPr>
                  <w:rFonts w:hint="eastAsia" w:ascii="Times New Roman" w:hAnsi="Times New Roman" w:eastAsia="黑体" w:cstheme="minorBidi"/>
                </w:rPr>
                <w:t>设计思路及折衷</w:t>
              </w:r>
            </w:sdtContent>
          </w:sdt>
          <w:r>
            <w:tab/>
          </w:r>
          <w:bookmarkStart w:id="11" w:name="_Toc11782_WPSOffice_Level1Page"/>
          <w:r>
            <w:t>4</w:t>
          </w:r>
          <w:bookmarkEnd w:id="11"/>
          <w:r>
            <w:fldChar w:fldCharType="end"/>
          </w:r>
        </w:p>
        <w:p>
          <w:pPr>
            <w:pStyle w:val="17"/>
            <w:tabs>
              <w:tab w:val="right" w:leader="dot" w:pos="8306"/>
            </w:tabs>
          </w:pPr>
          <w:r>
            <w:fldChar w:fldCharType="begin"/>
          </w:r>
          <w:r>
            <w:instrText xml:space="preserve"> HYPERLINK \l _Toc32155_WPSOffice_Level1 </w:instrText>
          </w:r>
          <w:r>
            <w:fldChar w:fldCharType="separate"/>
          </w:r>
          <w:sdt>
            <w:sdtPr>
              <w:rPr>
                <w:rFonts w:ascii="Times New Roman" w:hAnsi="Times New Roman" w:eastAsiaTheme="minorEastAsia" w:cstheme="minorBidi"/>
                <w:sz w:val="24"/>
              </w:rPr>
              <w:id w:val="147461020"/>
              <w:placeholder>
                <w:docPart w:val="{470ce6c1-5065-4907-9e36-a4a204094805}"/>
              </w:placeholder>
            </w:sdtPr>
            <w:sdtEndPr>
              <w:rPr>
                <w:rFonts w:ascii="Times New Roman" w:hAnsi="Times New Roman" w:eastAsiaTheme="minorEastAsia" w:cstheme="minorBidi"/>
                <w:sz w:val="24"/>
              </w:rPr>
            </w:sdtEndPr>
            <w:sdtContent>
              <w:r>
                <w:rPr>
                  <w:rFonts w:hint="default" w:ascii="Times New Roman" w:hAnsi="Times New Roman" w:eastAsia="黑体" w:cstheme="minorBidi"/>
                </w:rPr>
                <w:t xml:space="preserve">6. </w:t>
              </w:r>
              <w:r>
                <w:rPr>
                  <w:rFonts w:hint="eastAsia" w:ascii="Times New Roman" w:hAnsi="Times New Roman" w:eastAsia="黑体" w:cstheme="minorBidi"/>
                </w:rPr>
                <w:t>模块设计</w:t>
              </w:r>
            </w:sdtContent>
          </w:sdt>
          <w:r>
            <w:tab/>
          </w:r>
          <w:bookmarkStart w:id="12" w:name="_Toc32155_WPSOffice_Level1Page"/>
          <w:r>
            <w:t>4</w:t>
          </w:r>
          <w:bookmarkEnd w:id="12"/>
          <w:r>
            <w:fldChar w:fldCharType="end"/>
          </w:r>
        </w:p>
        <w:p>
          <w:pPr>
            <w:pStyle w:val="18"/>
            <w:tabs>
              <w:tab w:val="right" w:leader="dot" w:pos="8306"/>
            </w:tabs>
          </w:pPr>
          <w:r>
            <w:fldChar w:fldCharType="begin"/>
          </w:r>
          <w:r>
            <w:instrText xml:space="preserve"> HYPERLINK \l _Toc23753_WPSOffice_Level2 </w:instrText>
          </w:r>
          <w:r>
            <w:fldChar w:fldCharType="separate"/>
          </w:r>
          <w:sdt>
            <w:sdtPr>
              <w:rPr>
                <w:rFonts w:ascii="Times New Roman" w:hAnsi="Times New Roman" w:eastAsiaTheme="minorEastAsia" w:cstheme="minorBidi"/>
                <w:sz w:val="24"/>
              </w:rPr>
              <w:id w:val="147461020"/>
              <w:placeholder>
                <w:docPart w:val="{e21d0e14-4573-4de5-ac12-fc08f8d2141a}"/>
              </w:placeholder>
            </w:sdtPr>
            <w:sdtEndPr>
              <w:rPr>
                <w:rFonts w:ascii="Times New Roman" w:hAnsi="Times New Roman" w:eastAsiaTheme="minorEastAsia" w:cstheme="minorBidi"/>
                <w:sz w:val="24"/>
              </w:rPr>
            </w:sdtEndPr>
            <w:sdtContent>
              <w:r>
                <w:rPr>
                  <w:rFonts w:hint="default" w:ascii="宋体" w:hAnsi="宋体" w:eastAsia="宋体" w:cs="宋体"/>
                </w:rPr>
                <w:t xml:space="preserve">6.1. </w:t>
              </w:r>
              <w:r>
                <w:rPr>
                  <w:rFonts w:hint="eastAsia" w:ascii="Times New Roman" w:hAnsi="Times New Roman" w:eastAsia="黑体" w:cstheme="minorBidi"/>
                </w:rPr>
                <w:t>模块流程图及说明</w:t>
              </w:r>
            </w:sdtContent>
          </w:sdt>
          <w:r>
            <w:tab/>
          </w:r>
          <w:bookmarkStart w:id="13" w:name="_Toc23753_WPSOffice_Level2Page"/>
          <w:r>
            <w:t>4</w:t>
          </w:r>
          <w:bookmarkEnd w:id="13"/>
          <w:r>
            <w:fldChar w:fldCharType="end"/>
          </w:r>
        </w:p>
        <w:p>
          <w:pPr>
            <w:pStyle w:val="18"/>
            <w:tabs>
              <w:tab w:val="right" w:leader="dot" w:pos="8306"/>
            </w:tabs>
          </w:pPr>
          <w:r>
            <w:fldChar w:fldCharType="begin"/>
          </w:r>
          <w:r>
            <w:instrText xml:space="preserve"> HYPERLINK \l _Toc21832_WPSOffice_Level2 </w:instrText>
          </w:r>
          <w:r>
            <w:fldChar w:fldCharType="separate"/>
          </w:r>
          <w:sdt>
            <w:sdtPr>
              <w:rPr>
                <w:rFonts w:ascii="Times New Roman" w:hAnsi="Times New Roman" w:eastAsiaTheme="minorEastAsia" w:cstheme="minorBidi"/>
                <w:sz w:val="24"/>
              </w:rPr>
              <w:id w:val="147461020"/>
              <w:placeholder>
                <w:docPart w:val="{d0e48f27-a3e4-40b4-8369-dbd0bbaedeb9}"/>
              </w:placeholder>
            </w:sdtPr>
            <w:sdtEndPr>
              <w:rPr>
                <w:rFonts w:ascii="Times New Roman" w:hAnsi="Times New Roman" w:eastAsiaTheme="minorEastAsia" w:cstheme="minorBidi"/>
                <w:sz w:val="24"/>
              </w:rPr>
            </w:sdtEndPr>
            <w:sdtContent>
              <w:r>
                <w:rPr>
                  <w:rFonts w:hint="default" w:ascii="宋体" w:hAnsi="宋体" w:eastAsia="宋体" w:cs="宋体"/>
                </w:rPr>
                <w:t xml:space="preserve">6.2. </w:t>
              </w:r>
              <w:r>
                <w:rPr>
                  <w:rFonts w:hint="eastAsia" w:ascii="Times New Roman" w:hAnsi="Times New Roman" w:eastAsia="黑体" w:cstheme="minorBidi"/>
                </w:rPr>
                <w:t>数据结构及说明</w:t>
              </w:r>
            </w:sdtContent>
          </w:sdt>
          <w:r>
            <w:tab/>
          </w:r>
          <w:bookmarkStart w:id="14" w:name="_Toc21832_WPSOffice_Level2Page"/>
          <w:r>
            <w:t>4</w:t>
          </w:r>
          <w:bookmarkEnd w:id="14"/>
          <w:r>
            <w:fldChar w:fldCharType="end"/>
          </w:r>
        </w:p>
        <w:p>
          <w:pPr>
            <w:pStyle w:val="18"/>
            <w:tabs>
              <w:tab w:val="right" w:leader="dot" w:pos="8306"/>
            </w:tabs>
          </w:pPr>
          <w:r>
            <w:fldChar w:fldCharType="begin"/>
          </w:r>
          <w:r>
            <w:instrText xml:space="preserve"> HYPERLINK \l _Toc20219_WPSOffice_Level2 </w:instrText>
          </w:r>
          <w:r>
            <w:fldChar w:fldCharType="separate"/>
          </w:r>
          <w:sdt>
            <w:sdtPr>
              <w:rPr>
                <w:rFonts w:ascii="Times New Roman" w:hAnsi="Times New Roman" w:eastAsiaTheme="minorEastAsia" w:cstheme="minorBidi"/>
                <w:sz w:val="24"/>
              </w:rPr>
              <w:id w:val="147461020"/>
              <w:placeholder>
                <w:docPart w:val="{b87b34fe-0290-418e-87d1-5ac97849d8b9}"/>
              </w:placeholder>
            </w:sdtPr>
            <w:sdtEndPr>
              <w:rPr>
                <w:rFonts w:ascii="Times New Roman" w:hAnsi="Times New Roman" w:eastAsiaTheme="minorEastAsia" w:cstheme="minorBidi"/>
                <w:sz w:val="24"/>
              </w:rPr>
            </w:sdtEndPr>
            <w:sdtContent>
              <w:r>
                <w:rPr>
                  <w:rFonts w:hint="default" w:ascii="宋体" w:hAnsi="宋体" w:eastAsia="宋体" w:cs="宋体"/>
                </w:rPr>
                <w:t xml:space="preserve">6.3. </w:t>
              </w:r>
              <w:r>
                <w:rPr>
                  <w:rFonts w:hint="eastAsia" w:ascii="Times New Roman" w:hAnsi="Times New Roman" w:eastAsia="黑体" w:cstheme="minorBidi"/>
                </w:rPr>
                <w:t>算法描述</w:t>
              </w:r>
            </w:sdtContent>
          </w:sdt>
          <w:r>
            <w:tab/>
          </w:r>
          <w:bookmarkStart w:id="15" w:name="_Toc20219_WPSOffice_Level2Page"/>
          <w:r>
            <w:t>4</w:t>
          </w:r>
          <w:bookmarkEnd w:id="15"/>
          <w:r>
            <w:fldChar w:fldCharType="end"/>
          </w:r>
        </w:p>
        <w:p>
          <w:pPr>
            <w:pStyle w:val="18"/>
            <w:tabs>
              <w:tab w:val="right" w:leader="dot" w:pos="8306"/>
            </w:tabs>
          </w:pPr>
          <w:r>
            <w:fldChar w:fldCharType="begin"/>
          </w:r>
          <w:r>
            <w:instrText xml:space="preserve"> HYPERLINK \l _Toc6080_WPSOffice_Level2 </w:instrText>
          </w:r>
          <w:r>
            <w:fldChar w:fldCharType="separate"/>
          </w:r>
          <w:sdt>
            <w:sdtPr>
              <w:rPr>
                <w:rFonts w:ascii="Times New Roman" w:hAnsi="Times New Roman" w:eastAsiaTheme="minorEastAsia" w:cstheme="minorBidi"/>
                <w:sz w:val="24"/>
              </w:rPr>
              <w:id w:val="147461020"/>
              <w:placeholder>
                <w:docPart w:val="{617abcc8-9ded-49c8-bc27-551ead95b8e0}"/>
              </w:placeholder>
            </w:sdtPr>
            <w:sdtEndPr>
              <w:rPr>
                <w:rFonts w:ascii="Times New Roman" w:hAnsi="Times New Roman" w:eastAsiaTheme="minorEastAsia" w:cstheme="minorBidi"/>
                <w:sz w:val="24"/>
              </w:rPr>
            </w:sdtEndPr>
            <w:sdtContent>
              <w:r>
                <w:rPr>
                  <w:rFonts w:hint="default" w:ascii="宋体" w:hAnsi="宋体" w:eastAsia="宋体" w:cs="宋体"/>
                </w:rPr>
                <w:t xml:space="preserve">6.4. </w:t>
              </w:r>
              <w:r>
                <w:rPr>
                  <w:rFonts w:hint="eastAsia" w:ascii="Times New Roman" w:hAnsi="Times New Roman" w:eastAsia="黑体" w:cstheme="minorBidi"/>
                </w:rPr>
                <w:t>与其他模块接口</w:t>
              </w:r>
            </w:sdtContent>
          </w:sdt>
          <w:r>
            <w:tab/>
          </w:r>
          <w:bookmarkStart w:id="16" w:name="_Toc6080_WPSOffice_Level2Page"/>
          <w:r>
            <w:t>5</w:t>
          </w:r>
          <w:bookmarkEnd w:id="16"/>
          <w:r>
            <w:fldChar w:fldCharType="end"/>
          </w:r>
        </w:p>
        <w:p>
          <w:pPr>
            <w:pStyle w:val="18"/>
            <w:tabs>
              <w:tab w:val="right" w:leader="dot" w:pos="8306"/>
            </w:tabs>
          </w:pPr>
          <w:r>
            <w:fldChar w:fldCharType="begin"/>
          </w:r>
          <w:r>
            <w:instrText xml:space="preserve"> HYPERLINK \l _Toc15755_WPSOffice_Level2 </w:instrText>
          </w:r>
          <w:r>
            <w:fldChar w:fldCharType="separate"/>
          </w:r>
          <w:sdt>
            <w:sdtPr>
              <w:rPr>
                <w:rFonts w:ascii="Times New Roman" w:hAnsi="Times New Roman" w:eastAsiaTheme="minorEastAsia" w:cstheme="minorBidi"/>
                <w:sz w:val="24"/>
              </w:rPr>
              <w:id w:val="147461020"/>
              <w:placeholder>
                <w:docPart w:val="{9b4d9764-1d30-4790-b481-2c9d22421906}"/>
              </w:placeholder>
            </w:sdtPr>
            <w:sdtEndPr>
              <w:rPr>
                <w:rFonts w:ascii="Times New Roman" w:hAnsi="Times New Roman" w:eastAsiaTheme="minorEastAsia" w:cstheme="minorBidi"/>
                <w:sz w:val="24"/>
              </w:rPr>
            </w:sdtEndPr>
            <w:sdtContent>
              <w:r>
                <w:rPr>
                  <w:rFonts w:hint="default" w:ascii="宋体" w:hAnsi="宋体" w:eastAsia="宋体" w:cs="宋体"/>
                </w:rPr>
                <w:t xml:space="preserve">6.5. </w:t>
              </w:r>
              <w:r>
                <w:rPr>
                  <w:rFonts w:hint="eastAsia" w:ascii="Times New Roman" w:hAnsi="Times New Roman" w:eastAsia="黑体" w:cstheme="minorBidi"/>
                </w:rPr>
                <w:t>异常处理</w:t>
              </w:r>
            </w:sdtContent>
          </w:sdt>
          <w:r>
            <w:tab/>
          </w:r>
          <w:bookmarkStart w:id="17" w:name="_Toc15755_WPSOffice_Level2Page"/>
          <w:r>
            <w:t>5</w:t>
          </w:r>
          <w:bookmarkEnd w:id="17"/>
          <w:r>
            <w:fldChar w:fldCharType="end"/>
          </w:r>
        </w:p>
        <w:p>
          <w:pPr>
            <w:pStyle w:val="18"/>
            <w:tabs>
              <w:tab w:val="right" w:leader="dot" w:pos="8306"/>
            </w:tabs>
          </w:pPr>
          <w:r>
            <w:fldChar w:fldCharType="begin"/>
          </w:r>
          <w:r>
            <w:instrText xml:space="preserve"> HYPERLINK \l _Toc9931_WPSOffice_Level2 </w:instrText>
          </w:r>
          <w:r>
            <w:fldChar w:fldCharType="separate"/>
          </w:r>
          <w:sdt>
            <w:sdtPr>
              <w:rPr>
                <w:rFonts w:ascii="Times New Roman" w:hAnsi="Times New Roman" w:eastAsiaTheme="minorEastAsia" w:cstheme="minorBidi"/>
                <w:sz w:val="24"/>
              </w:rPr>
              <w:id w:val="147461020"/>
              <w:placeholder>
                <w:docPart w:val="{54a1e34d-5863-4235-ada7-9f2c80a10738}"/>
              </w:placeholder>
            </w:sdtPr>
            <w:sdtEndPr>
              <w:rPr>
                <w:rFonts w:ascii="Times New Roman" w:hAnsi="Times New Roman" w:eastAsiaTheme="minorEastAsia" w:cstheme="minorBidi"/>
                <w:sz w:val="24"/>
              </w:rPr>
            </w:sdtEndPr>
            <w:sdtContent>
              <w:r>
                <w:rPr>
                  <w:rFonts w:hint="default" w:ascii="宋体" w:hAnsi="宋体" w:eastAsia="宋体" w:cs="宋体"/>
                </w:rPr>
                <w:t xml:space="preserve">6.6. </w:t>
              </w:r>
              <w:r>
                <w:rPr>
                  <w:rFonts w:hint="eastAsia" w:ascii="Times New Roman" w:hAnsi="Times New Roman" w:eastAsia="黑体" w:cstheme="minorBidi"/>
                </w:rPr>
                <w:t>边界值说明</w:t>
              </w:r>
            </w:sdtContent>
          </w:sdt>
          <w:r>
            <w:tab/>
          </w:r>
          <w:bookmarkStart w:id="18" w:name="_Toc9931_WPSOffice_Level2Page"/>
          <w:r>
            <w:t>5</w:t>
          </w:r>
          <w:bookmarkEnd w:id="18"/>
          <w:r>
            <w:fldChar w:fldCharType="end"/>
          </w:r>
        </w:p>
        <w:p>
          <w:pPr>
            <w:pStyle w:val="18"/>
            <w:tabs>
              <w:tab w:val="right" w:leader="dot" w:pos="8306"/>
            </w:tabs>
          </w:pPr>
          <w:r>
            <w:fldChar w:fldCharType="begin"/>
          </w:r>
          <w:r>
            <w:instrText xml:space="preserve"> HYPERLINK \l _Toc2644_WPSOffice_Level2 </w:instrText>
          </w:r>
          <w:r>
            <w:fldChar w:fldCharType="separate"/>
          </w:r>
          <w:sdt>
            <w:sdtPr>
              <w:rPr>
                <w:rFonts w:ascii="Times New Roman" w:hAnsi="Times New Roman" w:eastAsiaTheme="minorEastAsia" w:cstheme="minorBidi"/>
                <w:sz w:val="24"/>
              </w:rPr>
              <w:id w:val="147461020"/>
              <w:placeholder>
                <w:docPart w:val="{3bd13f88-c336-4f3c-a4fa-ba0910a6aedb}"/>
              </w:placeholder>
            </w:sdtPr>
            <w:sdtEndPr>
              <w:rPr>
                <w:rFonts w:ascii="Times New Roman" w:hAnsi="Times New Roman" w:eastAsiaTheme="minorEastAsia" w:cstheme="minorBidi"/>
                <w:sz w:val="24"/>
              </w:rPr>
            </w:sdtEndPr>
            <w:sdtContent>
              <w:r>
                <w:rPr>
                  <w:rFonts w:hint="default" w:ascii="宋体" w:hAnsi="宋体" w:eastAsia="宋体" w:cs="宋体"/>
                </w:rPr>
                <w:t xml:space="preserve">6.7. </w:t>
              </w:r>
              <w:r>
                <w:rPr>
                  <w:rFonts w:hint="eastAsia" w:ascii="Times New Roman" w:hAnsi="Times New Roman" w:eastAsia="黑体" w:cstheme="minorBidi"/>
                </w:rPr>
                <w:t>配置项说明</w:t>
              </w:r>
            </w:sdtContent>
          </w:sdt>
          <w:r>
            <w:tab/>
          </w:r>
          <w:bookmarkStart w:id="19" w:name="_Toc2644_WPSOffice_Level2Page"/>
          <w:r>
            <w:t>5</w:t>
          </w:r>
          <w:bookmarkEnd w:id="19"/>
          <w:r>
            <w:fldChar w:fldCharType="end"/>
          </w:r>
        </w:p>
        <w:p>
          <w:pPr>
            <w:pStyle w:val="18"/>
            <w:tabs>
              <w:tab w:val="right" w:leader="dot" w:pos="8306"/>
            </w:tabs>
          </w:pPr>
          <w:r>
            <w:fldChar w:fldCharType="begin"/>
          </w:r>
          <w:r>
            <w:instrText xml:space="preserve"> HYPERLINK \l _Toc13387_WPSOffice_Level2 </w:instrText>
          </w:r>
          <w:r>
            <w:fldChar w:fldCharType="separate"/>
          </w:r>
          <w:sdt>
            <w:sdtPr>
              <w:rPr>
                <w:rFonts w:ascii="Times New Roman" w:hAnsi="Times New Roman" w:eastAsiaTheme="minorEastAsia" w:cstheme="minorBidi"/>
                <w:sz w:val="24"/>
              </w:rPr>
              <w:id w:val="147461020"/>
              <w:placeholder>
                <w:docPart w:val="{6e0b1508-c7df-41a0-bf26-8bfe010ee052}"/>
              </w:placeholder>
            </w:sdtPr>
            <w:sdtEndPr>
              <w:rPr>
                <w:rFonts w:ascii="Times New Roman" w:hAnsi="Times New Roman" w:eastAsiaTheme="minorEastAsia" w:cstheme="minorBidi"/>
                <w:sz w:val="24"/>
              </w:rPr>
            </w:sdtEndPr>
            <w:sdtContent>
              <w:r>
                <w:rPr>
                  <w:rFonts w:hint="default" w:ascii="宋体" w:hAnsi="宋体" w:eastAsia="宋体" w:cs="宋体"/>
                </w:rPr>
                <w:t xml:space="preserve">6.8. </w:t>
              </w:r>
              <w:r>
                <w:rPr>
                  <w:rFonts w:hint="eastAsia" w:ascii="Times New Roman" w:hAnsi="Times New Roman" w:eastAsia="黑体" w:cstheme="minorBidi"/>
                </w:rPr>
                <w:t>测试考虑</w:t>
              </w:r>
            </w:sdtContent>
          </w:sdt>
          <w:r>
            <w:tab/>
          </w:r>
          <w:bookmarkStart w:id="20" w:name="_Toc13387_WPSOffice_Level2Page"/>
          <w:r>
            <w:t>5</w:t>
          </w:r>
          <w:bookmarkEnd w:id="20"/>
          <w:r>
            <w:fldChar w:fldCharType="end"/>
          </w:r>
        </w:p>
        <w:p>
          <w:pPr>
            <w:pStyle w:val="17"/>
            <w:tabs>
              <w:tab w:val="right" w:leader="dot" w:pos="8306"/>
            </w:tabs>
          </w:pPr>
          <w:r>
            <w:fldChar w:fldCharType="begin"/>
          </w:r>
          <w:r>
            <w:instrText xml:space="preserve"> HYPERLINK \l _Toc14096_WPSOffice_Level1 </w:instrText>
          </w:r>
          <w:r>
            <w:fldChar w:fldCharType="separate"/>
          </w:r>
          <w:sdt>
            <w:sdtPr>
              <w:rPr>
                <w:rFonts w:ascii="Times New Roman" w:hAnsi="Times New Roman" w:eastAsiaTheme="minorEastAsia" w:cstheme="minorBidi"/>
                <w:sz w:val="24"/>
              </w:rPr>
              <w:id w:val="147461020"/>
              <w:placeholder>
                <w:docPart w:val="{b5f83d73-c1d5-4bb8-86e7-afde7d064e65}"/>
              </w:placeholder>
            </w:sdtPr>
            <w:sdtEndPr>
              <w:rPr>
                <w:rFonts w:ascii="Times New Roman" w:hAnsi="Times New Roman" w:eastAsiaTheme="minorEastAsia" w:cstheme="minorBidi"/>
                <w:sz w:val="24"/>
              </w:rPr>
            </w:sdtEndPr>
            <w:sdtContent>
              <w:r>
                <w:rPr>
                  <w:rFonts w:hint="default" w:ascii="Times New Roman" w:hAnsi="Times New Roman" w:eastAsia="黑体" w:cstheme="minorBidi"/>
                </w:rPr>
                <w:t xml:space="preserve">7. </w:t>
              </w:r>
              <w:r>
                <w:rPr>
                  <w:rFonts w:hint="eastAsia" w:ascii="Times New Roman" w:hAnsi="Times New Roman" w:eastAsia="黑体" w:cstheme="minorBidi"/>
                </w:rPr>
                <w:t>风险评估及对其它模块的影响</w:t>
              </w:r>
            </w:sdtContent>
          </w:sdt>
          <w:r>
            <w:tab/>
          </w:r>
          <w:bookmarkStart w:id="21" w:name="_Toc14096_WPSOffice_Level1Page"/>
          <w:r>
            <w:t>5</w:t>
          </w:r>
          <w:bookmarkEnd w:id="21"/>
          <w:r>
            <w:fldChar w:fldCharType="end"/>
          </w:r>
        </w:p>
        <w:p>
          <w:pPr>
            <w:pStyle w:val="18"/>
            <w:tabs>
              <w:tab w:val="right" w:leader="dot" w:pos="8306"/>
            </w:tabs>
          </w:pPr>
          <w:r>
            <w:fldChar w:fldCharType="begin"/>
          </w:r>
          <w:r>
            <w:instrText xml:space="preserve"> HYPERLINK \l _Toc24928_WPSOffice_Level2 </w:instrText>
          </w:r>
          <w:r>
            <w:fldChar w:fldCharType="separate"/>
          </w:r>
          <w:sdt>
            <w:sdtPr>
              <w:rPr>
                <w:rFonts w:ascii="Times New Roman" w:hAnsi="Times New Roman" w:eastAsiaTheme="minorEastAsia" w:cstheme="minorBidi"/>
                <w:sz w:val="24"/>
              </w:rPr>
              <w:id w:val="147461020"/>
              <w:placeholder>
                <w:docPart w:val="{a13c3f25-be12-452b-beeb-cefe3087ad58}"/>
              </w:placeholder>
            </w:sdtPr>
            <w:sdtEndPr>
              <w:rPr>
                <w:rFonts w:ascii="Times New Roman" w:hAnsi="Times New Roman" w:eastAsiaTheme="minorEastAsia" w:cstheme="minorBidi"/>
                <w:sz w:val="24"/>
              </w:rPr>
            </w:sdtEndPr>
            <w:sdtContent>
              <w:r>
                <w:rPr>
                  <w:rFonts w:hint="default" w:ascii="宋体" w:hAnsi="宋体" w:eastAsia="宋体" w:cs="宋体"/>
                </w:rPr>
                <w:t xml:space="preserve">7.1. </w:t>
              </w:r>
              <w:r>
                <w:rPr>
                  <w:rFonts w:hint="eastAsia" w:ascii="Times New Roman" w:hAnsi="Times New Roman" w:eastAsia="黑体" w:cstheme="minorBidi"/>
                </w:rPr>
                <w:t>已知的或可预测的风险</w:t>
              </w:r>
            </w:sdtContent>
          </w:sdt>
          <w:r>
            <w:tab/>
          </w:r>
          <w:bookmarkStart w:id="22" w:name="_Toc24928_WPSOffice_Level2Page"/>
          <w:r>
            <w:t>5</w:t>
          </w:r>
          <w:bookmarkEnd w:id="22"/>
          <w:r>
            <w:fldChar w:fldCharType="end"/>
          </w:r>
        </w:p>
        <w:p>
          <w:pPr>
            <w:pStyle w:val="18"/>
            <w:tabs>
              <w:tab w:val="right" w:leader="dot" w:pos="8306"/>
            </w:tabs>
          </w:pPr>
          <w:r>
            <w:fldChar w:fldCharType="begin"/>
          </w:r>
          <w:r>
            <w:instrText xml:space="preserve"> HYPERLINK \l _Toc7975_WPSOffice_Level2 </w:instrText>
          </w:r>
          <w:r>
            <w:fldChar w:fldCharType="separate"/>
          </w:r>
          <w:sdt>
            <w:sdtPr>
              <w:rPr>
                <w:rFonts w:ascii="Times New Roman" w:hAnsi="Times New Roman" w:eastAsiaTheme="minorEastAsia" w:cstheme="minorBidi"/>
                <w:sz w:val="24"/>
              </w:rPr>
              <w:id w:val="147461020"/>
              <w:placeholder>
                <w:docPart w:val="{a1ad71ed-20a2-47a3-9d59-cd4f87f53ea8}"/>
              </w:placeholder>
            </w:sdtPr>
            <w:sdtEndPr>
              <w:rPr>
                <w:rFonts w:ascii="Times New Roman" w:hAnsi="Times New Roman" w:eastAsiaTheme="minorEastAsia" w:cstheme="minorBidi"/>
                <w:sz w:val="24"/>
              </w:rPr>
            </w:sdtEndPr>
            <w:sdtContent>
              <w:r>
                <w:rPr>
                  <w:rFonts w:hint="default" w:ascii="宋体" w:hAnsi="宋体" w:eastAsia="宋体" w:cs="宋体"/>
                </w:rPr>
                <w:t xml:space="preserve">7.2. </w:t>
              </w:r>
              <w:r>
                <w:rPr>
                  <w:rFonts w:hint="eastAsia" w:ascii="Times New Roman" w:hAnsi="Times New Roman" w:eastAsia="黑体" w:cstheme="minorBidi"/>
                </w:rPr>
                <w:t>与其他模块可能的影响</w:t>
              </w:r>
            </w:sdtContent>
          </w:sdt>
          <w:r>
            <w:tab/>
          </w:r>
          <w:bookmarkStart w:id="23" w:name="_Toc7975_WPSOffice_Level2Page"/>
          <w:r>
            <w:t>6</w:t>
          </w:r>
          <w:bookmarkEnd w:id="23"/>
          <w:r>
            <w:fldChar w:fldCharType="end"/>
          </w:r>
        </w:p>
        <w:p>
          <w:pPr>
            <w:pStyle w:val="17"/>
            <w:tabs>
              <w:tab w:val="right" w:leader="dot" w:pos="8306"/>
            </w:tabs>
          </w:pPr>
          <w:r>
            <w:fldChar w:fldCharType="begin"/>
          </w:r>
          <w:r>
            <w:instrText xml:space="preserve"> HYPERLINK \l _Toc23753_WPSOffice_Level1 </w:instrText>
          </w:r>
          <w:r>
            <w:fldChar w:fldCharType="separate"/>
          </w:r>
          <w:sdt>
            <w:sdtPr>
              <w:rPr>
                <w:rFonts w:ascii="Times New Roman" w:hAnsi="Times New Roman" w:eastAsiaTheme="minorEastAsia" w:cstheme="minorBidi"/>
                <w:sz w:val="24"/>
              </w:rPr>
              <w:id w:val="147461020"/>
              <w:placeholder>
                <w:docPart w:val="{c5ec7a43-23f0-46c7-b98e-b44c8fe120b5}"/>
              </w:placeholder>
            </w:sdtPr>
            <w:sdtEndPr>
              <w:rPr>
                <w:rFonts w:ascii="Times New Roman" w:hAnsi="Times New Roman" w:eastAsiaTheme="minorEastAsia" w:cstheme="minorBidi"/>
                <w:sz w:val="24"/>
              </w:rPr>
            </w:sdtEndPr>
            <w:sdtContent>
              <w:r>
                <w:rPr>
                  <w:rFonts w:hint="default" w:ascii="Times New Roman" w:hAnsi="Times New Roman" w:eastAsia="黑体" w:cstheme="minorBidi"/>
                </w:rPr>
                <w:t xml:space="preserve">8. </w:t>
              </w:r>
              <w:r>
                <w:rPr>
                  <w:rFonts w:hint="eastAsia" w:ascii="Times New Roman" w:hAnsi="Times New Roman" w:eastAsia="黑体" w:cstheme="minorBidi"/>
                </w:rPr>
                <w:t>附件及参考资料</w:t>
              </w:r>
            </w:sdtContent>
          </w:sdt>
          <w:r>
            <w:tab/>
          </w:r>
          <w:bookmarkStart w:id="24" w:name="_Toc23753_WPSOffice_Level1Page"/>
          <w:r>
            <w:t>6</w:t>
          </w:r>
          <w:bookmarkEnd w:id="24"/>
          <w:r>
            <w:fldChar w:fldCharType="end"/>
          </w:r>
          <w:bookmarkEnd w:id="0"/>
        </w:p>
      </w:sdtContent>
    </w:sdt>
    <w:p>
      <w:pPr>
        <w:pStyle w:val="14"/>
        <w:ind w:left="0" w:leftChars="0" w:firstLine="0" w:firstLineChars="0"/>
        <w:rPr>
          <w:rFonts w:hint="eastAsia"/>
          <w:lang w:val="en-US" w:eastAsia="zh-CN"/>
        </w:rPr>
      </w:pPr>
    </w:p>
    <w:p>
      <w:pPr>
        <w:pStyle w:val="14"/>
        <w:ind w:left="0" w:leftChars="0" w:firstLine="0" w:firstLineChars="0"/>
        <w:rPr>
          <w:rFonts w:hint="eastAsia"/>
          <w:lang w:val="en-US" w:eastAsia="zh-CN"/>
        </w:rPr>
      </w:pPr>
    </w:p>
    <w:p>
      <w:pPr>
        <w:pStyle w:val="14"/>
        <w:rPr>
          <w:rFonts w:hint="eastAsia" w:ascii="黑体" w:hAnsi="黑体" w:eastAsia="黑体" w:cs="黑体"/>
          <w:sz w:val="36"/>
          <w:szCs w:val="36"/>
          <w:lang w:val="en-US" w:eastAsia="zh-CN"/>
        </w:rPr>
      </w:pPr>
    </w:p>
    <w:p>
      <w:pPr>
        <w:pStyle w:val="14"/>
        <w:rPr>
          <w:rFonts w:hint="eastAsia" w:ascii="黑体" w:hAnsi="黑体" w:eastAsia="黑体" w:cs="黑体"/>
          <w:sz w:val="36"/>
          <w:szCs w:val="36"/>
          <w:lang w:val="en-US" w:eastAsia="zh-CN"/>
        </w:rPr>
        <w:sectPr>
          <w:pgSz w:w="11906" w:h="16838"/>
          <w:pgMar w:top="1440" w:right="1800" w:bottom="1440" w:left="1800" w:header="851" w:footer="992" w:gutter="0"/>
          <w:cols w:space="425" w:num="1"/>
          <w:docGrid w:type="lines" w:linePitch="312" w:charSpace="0"/>
        </w:sectPr>
      </w:pPr>
    </w:p>
    <w:p>
      <w:pPr>
        <w:pStyle w:val="14"/>
        <w:rPr>
          <w:rFonts w:hint="eastAsia" w:ascii="黑体" w:hAnsi="黑体" w:eastAsia="黑体" w:cs="黑体"/>
          <w:sz w:val="36"/>
          <w:szCs w:val="36"/>
          <w:lang w:val="en-US" w:eastAsia="zh-CN"/>
        </w:rPr>
      </w:pPr>
    </w:p>
    <w:p>
      <w:pPr>
        <w:pStyle w:val="13"/>
        <w:ind w:left="432" w:leftChars="0" w:hanging="432" w:firstLineChars="0"/>
        <w:rPr>
          <w:rFonts w:hint="eastAsia"/>
          <w:lang w:val="en-US" w:eastAsia="zh-CN"/>
        </w:rPr>
      </w:pPr>
      <w:bookmarkStart w:id="25" w:name="_Toc28811_WPSOffice_Level1"/>
      <w:r>
        <w:rPr>
          <w:rFonts w:hint="eastAsia"/>
          <w:lang w:val="en-US" w:eastAsia="zh-CN"/>
        </w:rPr>
        <w:t>背景</w:t>
      </w:r>
      <w:bookmarkEnd w:id="25"/>
    </w:p>
    <w:p>
      <w:pPr>
        <w:pStyle w:val="14"/>
        <w:rPr>
          <w:rFonts w:hint="eastAsia"/>
          <w:lang w:val="zh-CN"/>
        </w:rPr>
      </w:pPr>
      <w:r>
        <w:rPr>
          <w:rFonts w:hint="eastAsia"/>
          <w:lang w:val="zh-CN"/>
        </w:rPr>
        <w:t>（背景、原因）</w:t>
      </w:r>
    </w:p>
    <w:p>
      <w:pPr>
        <w:pStyle w:val="14"/>
        <w:rPr>
          <w:rFonts w:hint="eastAsia"/>
          <w:lang w:val="en-US" w:eastAsia="zh-CN"/>
        </w:rPr>
      </w:pPr>
    </w:p>
    <w:p>
      <w:pPr>
        <w:pStyle w:val="13"/>
        <w:ind w:left="432" w:leftChars="0" w:hanging="432" w:firstLineChars="0"/>
        <w:rPr>
          <w:rFonts w:hint="eastAsia"/>
          <w:lang w:val="en-US" w:eastAsia="zh-CN"/>
        </w:rPr>
      </w:pPr>
      <w:bookmarkStart w:id="26" w:name="_Toc14860_WPSOffice_Level1"/>
      <w:r>
        <w:rPr>
          <w:rFonts w:hint="eastAsia"/>
          <w:lang w:val="en-US" w:eastAsia="zh-CN"/>
        </w:rPr>
        <w:t>名词解释</w:t>
      </w:r>
      <w:bookmarkEnd w:id="26"/>
    </w:p>
    <w:p>
      <w:pPr>
        <w:pStyle w:val="14"/>
        <w:rPr>
          <w:rFonts w:hint="eastAsia"/>
          <w:lang w:val="en-US" w:eastAsia="zh-CN"/>
        </w:rPr>
      </w:pPr>
      <w:r>
        <w:rPr>
          <w:rFonts w:hint="eastAsia"/>
          <w:lang w:val="en-US" w:eastAsia="zh-CN"/>
        </w:rPr>
        <w:t>（对文档中出现新的或不常见的名词、概念或简略语给出定义和解释）</w:t>
      </w:r>
    </w:p>
    <w:p>
      <w:pPr>
        <w:pStyle w:val="14"/>
        <w:rPr>
          <w:rFonts w:hint="eastAsia"/>
          <w:lang w:val="en-US" w:eastAsia="zh-CN"/>
        </w:rPr>
      </w:pPr>
    </w:p>
    <w:p>
      <w:pPr>
        <w:pStyle w:val="13"/>
        <w:ind w:left="432" w:leftChars="0" w:hanging="432" w:firstLineChars="0"/>
        <w:rPr>
          <w:rFonts w:hint="eastAsia"/>
          <w:lang w:val="en-US" w:eastAsia="zh-CN"/>
        </w:rPr>
      </w:pPr>
      <w:bookmarkStart w:id="27" w:name="_Toc6375_WPSOffice_Level1"/>
      <w:r>
        <w:rPr>
          <w:rFonts w:hint="eastAsia"/>
          <w:lang w:val="en-US" w:eastAsia="zh-CN"/>
        </w:rPr>
        <w:t>设计目标</w:t>
      </w:r>
      <w:bookmarkEnd w:id="27"/>
    </w:p>
    <w:p>
      <w:pPr>
        <w:pStyle w:val="15"/>
        <w:rPr>
          <w:rFonts w:hint="eastAsia"/>
          <w:lang w:val="en-US" w:eastAsia="zh-CN"/>
        </w:rPr>
      </w:pPr>
      <w:bookmarkStart w:id="28" w:name="_Toc14860_WPSOffice_Level2"/>
      <w:r>
        <w:rPr>
          <w:rFonts w:hint="eastAsia"/>
          <w:lang w:val="en-US" w:eastAsia="zh-CN"/>
        </w:rPr>
        <w:t>实现功能</w:t>
      </w:r>
      <w:bookmarkEnd w:id="28"/>
    </w:p>
    <w:p>
      <w:pPr>
        <w:pStyle w:val="14"/>
        <w:rPr>
          <w:rFonts w:hint="eastAsia"/>
          <w:lang w:val="en-US" w:eastAsia="zh-CN"/>
        </w:rPr>
      </w:pPr>
      <w:r>
        <w:rPr>
          <w:rFonts w:hint="eastAsia"/>
          <w:lang w:val="en-US" w:eastAsia="zh-CN"/>
        </w:rPr>
        <w:t>（对文档中出现新的或不常见的名词、概念或简略语给出定义和解释）（概要描述要实现的功能，列出要实现的功能点及子功能点，并对每一个功能点进行详细说明。功能点之间的层级和关联关系要明晰。仅描述功能，不需要涉及实现方案、功能取舍等问题）</w:t>
      </w:r>
    </w:p>
    <w:p>
      <w:pPr>
        <w:pStyle w:val="14"/>
        <w:rPr>
          <w:rFonts w:hint="eastAsia"/>
          <w:lang w:val="en-US" w:eastAsia="zh-CN"/>
        </w:rPr>
      </w:pPr>
    </w:p>
    <w:p>
      <w:pPr>
        <w:pStyle w:val="15"/>
        <w:rPr>
          <w:rFonts w:hint="eastAsia"/>
          <w:lang w:val="en-US" w:eastAsia="zh-CN"/>
        </w:rPr>
      </w:pPr>
      <w:bookmarkStart w:id="29" w:name="_Toc6375_WPSOffice_Level2"/>
      <w:r>
        <w:rPr>
          <w:rFonts w:hint="eastAsia"/>
          <w:lang w:val="en-US" w:eastAsia="zh-CN"/>
        </w:rPr>
        <w:t>性能指标</w:t>
      </w:r>
      <w:bookmarkEnd w:id="29"/>
    </w:p>
    <w:p>
      <w:pPr>
        <w:pStyle w:val="14"/>
        <w:rPr>
          <w:rFonts w:hint="eastAsia"/>
          <w:lang w:val="en-US" w:eastAsia="zh-CN"/>
        </w:rPr>
      </w:pPr>
      <w:r>
        <w:rPr>
          <w:rFonts w:hint="eastAsia"/>
          <w:lang w:val="en-US" w:eastAsia="zh-CN"/>
        </w:rPr>
        <w:t>（对文档中出现新的或不常见的名词、概念或简略语给出定义和解释）（概要描述要实现的功能，列出要实现的功能点及子功能点，并对每一个功能点进行详细说明。功能点之间的层级和关联关系要明晰。仅描述功能，不需要涉及实现方案、功能取舍等问题）（性能目标需要分解到模块，描述对该模块的性能要求。比如响应时间、CPU峰值、内存分配等）</w:t>
      </w:r>
    </w:p>
    <w:p>
      <w:pPr>
        <w:pStyle w:val="14"/>
        <w:rPr>
          <w:rFonts w:hint="eastAsia"/>
          <w:lang w:val="en-US" w:eastAsia="zh-CN"/>
        </w:rPr>
      </w:pPr>
    </w:p>
    <w:p>
      <w:pPr>
        <w:pStyle w:val="13"/>
        <w:rPr>
          <w:rFonts w:hint="eastAsia"/>
          <w:lang w:val="en-US" w:eastAsia="zh-CN"/>
        </w:rPr>
      </w:pPr>
      <w:bookmarkStart w:id="30" w:name="_Toc5254_WPSOffice_Level1"/>
      <w:r>
        <w:rPr>
          <w:rFonts w:hint="eastAsia"/>
          <w:lang w:val="en-US" w:eastAsia="zh-CN"/>
        </w:rPr>
        <w:t>系统环境</w:t>
      </w:r>
      <w:bookmarkEnd w:id="30"/>
    </w:p>
    <w:p>
      <w:pPr>
        <w:pStyle w:val="15"/>
        <w:rPr>
          <w:rFonts w:hint="eastAsia"/>
          <w:lang w:val="en-US" w:eastAsia="zh-CN"/>
        </w:rPr>
      </w:pPr>
      <w:bookmarkStart w:id="31" w:name="_Toc5254_WPSOffice_Level2"/>
      <w:r>
        <w:rPr>
          <w:rFonts w:hint="eastAsia"/>
          <w:lang w:val="en-US" w:eastAsia="zh-CN"/>
        </w:rPr>
        <w:t>假设与其他模块联系</w:t>
      </w:r>
      <w:bookmarkEnd w:id="31"/>
    </w:p>
    <w:p>
      <w:pPr>
        <w:pStyle w:val="14"/>
        <w:rPr>
          <w:rFonts w:hint="eastAsia"/>
          <w:lang w:val="en-US" w:eastAsia="zh-CN"/>
        </w:rPr>
      </w:pPr>
      <w:r>
        <w:rPr>
          <w:rFonts w:hint="eastAsia"/>
          <w:lang w:val="en-US" w:eastAsia="zh-CN"/>
        </w:rPr>
        <w:t>（与外界其他系统/模块的联系。采用文字分条列出或采用模块结构图描述均可）</w:t>
      </w:r>
    </w:p>
    <w:p>
      <w:pPr>
        <w:pStyle w:val="14"/>
        <w:rPr>
          <w:rFonts w:hint="eastAsia"/>
          <w:lang w:val="en-US" w:eastAsia="zh-CN"/>
        </w:rPr>
      </w:pPr>
    </w:p>
    <w:p>
      <w:pPr>
        <w:pStyle w:val="15"/>
        <w:rPr>
          <w:rFonts w:hint="eastAsia"/>
          <w:lang w:val="en-US" w:eastAsia="zh-CN"/>
        </w:rPr>
      </w:pPr>
      <w:bookmarkStart w:id="32" w:name="_Toc11782_WPSOffice_Level2"/>
      <w:r>
        <w:rPr>
          <w:rFonts w:hint="eastAsia"/>
          <w:lang w:val="en-US" w:eastAsia="zh-CN"/>
        </w:rPr>
        <w:t>相关软件及硬件</w:t>
      </w:r>
      <w:bookmarkEnd w:id="32"/>
    </w:p>
    <w:p>
      <w:pPr>
        <w:pStyle w:val="14"/>
        <w:rPr>
          <w:rFonts w:hint="eastAsia"/>
          <w:lang w:val="en-US" w:eastAsia="zh-CN"/>
        </w:rPr>
      </w:pPr>
      <w:r>
        <w:rPr>
          <w:rFonts w:hint="eastAsia"/>
          <w:lang w:val="en-US" w:eastAsia="zh-CN"/>
        </w:rPr>
        <w:t>（系统所需的软，硬件，包括操作系统，机器型号及配置要求。建议采用表格形式列出）</w:t>
      </w:r>
    </w:p>
    <w:p>
      <w:pPr>
        <w:pStyle w:val="14"/>
        <w:ind w:left="0" w:leftChars="0" w:firstLine="0" w:firstLineChars="0"/>
        <w:rPr>
          <w:rFonts w:hint="eastAsia"/>
          <w:lang w:val="en-US" w:eastAsia="zh-CN"/>
        </w:rPr>
      </w:pPr>
    </w:p>
    <w:p>
      <w:pPr>
        <w:pStyle w:val="15"/>
        <w:rPr>
          <w:rFonts w:hint="eastAsia"/>
          <w:lang w:val="en-US" w:eastAsia="zh-CN"/>
        </w:rPr>
      </w:pPr>
      <w:bookmarkStart w:id="33" w:name="_Toc32155_WPSOffice_Level2"/>
      <w:r>
        <w:rPr>
          <w:rFonts w:hint="eastAsia"/>
          <w:lang w:val="en-US" w:eastAsia="zh-CN"/>
        </w:rPr>
        <w:t>模块限制</w:t>
      </w:r>
      <w:bookmarkEnd w:id="33"/>
    </w:p>
    <w:p>
      <w:pPr>
        <w:pStyle w:val="14"/>
        <w:rPr>
          <w:rFonts w:hint="eastAsia"/>
          <w:lang w:val="en-US" w:eastAsia="zh-CN"/>
        </w:rPr>
      </w:pPr>
      <w:r>
        <w:rPr>
          <w:rFonts w:hint="eastAsia"/>
          <w:lang w:val="en-US" w:eastAsia="zh-CN"/>
        </w:rPr>
        <w:t>（系统已知的或可预知的限制）</w:t>
      </w:r>
    </w:p>
    <w:p>
      <w:pPr>
        <w:pStyle w:val="14"/>
        <w:rPr>
          <w:rFonts w:hint="eastAsia"/>
          <w:lang w:val="en-US" w:eastAsia="zh-CN"/>
        </w:rPr>
      </w:pPr>
    </w:p>
    <w:p>
      <w:pPr>
        <w:pStyle w:val="15"/>
        <w:rPr>
          <w:rFonts w:hint="eastAsia"/>
          <w:lang w:val="en-US" w:eastAsia="zh-CN"/>
        </w:rPr>
      </w:pPr>
      <w:bookmarkStart w:id="34" w:name="_Toc14096_WPSOffice_Level2"/>
      <w:r>
        <w:rPr>
          <w:rFonts w:hint="eastAsia"/>
          <w:lang w:val="en-US" w:eastAsia="zh-CN"/>
        </w:rPr>
        <w:t>数据规模估计</w:t>
      </w:r>
      <w:bookmarkEnd w:id="34"/>
    </w:p>
    <w:p>
      <w:pPr>
        <w:pStyle w:val="14"/>
        <w:rPr>
          <w:rFonts w:hint="eastAsia"/>
          <w:lang w:val="en-US" w:eastAsia="zh-CN"/>
        </w:rPr>
      </w:pPr>
      <w:r>
        <w:rPr>
          <w:rFonts w:hint="eastAsia"/>
          <w:lang w:val="en-US" w:eastAsia="zh-CN"/>
        </w:rPr>
        <w:t>（通过调研或经验，对数据规模进行估计，包括用户量、数据量、带宽消耗及增长速度等方面分条列出）</w:t>
      </w:r>
    </w:p>
    <w:p>
      <w:pPr>
        <w:pStyle w:val="14"/>
        <w:rPr>
          <w:rFonts w:hint="eastAsia"/>
          <w:lang w:val="en-US" w:eastAsia="zh-CN"/>
        </w:rPr>
      </w:pPr>
    </w:p>
    <w:p>
      <w:pPr>
        <w:pStyle w:val="13"/>
        <w:rPr>
          <w:rFonts w:hint="eastAsia"/>
          <w:lang w:val="en-US" w:eastAsia="zh-CN"/>
        </w:rPr>
      </w:pPr>
      <w:bookmarkStart w:id="35" w:name="_Toc11782_WPSOffice_Level1"/>
      <w:r>
        <w:rPr>
          <w:rFonts w:hint="eastAsia"/>
          <w:lang w:val="en-US" w:eastAsia="zh-CN"/>
        </w:rPr>
        <w:t>设计思路及折衷</w:t>
      </w:r>
      <w:bookmarkEnd w:id="35"/>
    </w:p>
    <w:p>
      <w:pPr>
        <w:pStyle w:val="14"/>
        <w:rPr>
          <w:rFonts w:hint="eastAsia"/>
          <w:lang w:val="en-US" w:eastAsia="zh-CN"/>
        </w:rPr>
      </w:pPr>
      <w:r>
        <w:rPr>
          <w:rFonts w:hint="eastAsia"/>
          <w:lang w:val="en-US" w:eastAsia="zh-CN"/>
        </w:rPr>
        <w:t>（ 描述模块设计中需要解决或考虑的关键问题，解决这些问题可能有不同方案, 在这里加入方案设计的选择, 折衷及解释，并在后面的模块设计中对选中的方案给出进一步阐述。建议分类列出，比如性能、可扩展性、安全性、服务稳定性、反作弊、复用等方面。）</w:t>
      </w:r>
    </w:p>
    <w:p>
      <w:pPr>
        <w:pStyle w:val="14"/>
        <w:rPr>
          <w:rFonts w:hint="eastAsia"/>
          <w:lang w:val="en-US" w:eastAsia="zh-CN"/>
        </w:rPr>
      </w:pPr>
    </w:p>
    <w:p>
      <w:pPr>
        <w:pStyle w:val="13"/>
        <w:rPr>
          <w:rFonts w:hint="eastAsia"/>
          <w:lang w:val="en-US" w:eastAsia="zh-CN"/>
        </w:rPr>
      </w:pPr>
      <w:bookmarkStart w:id="36" w:name="_Toc32155_WPSOffice_Level1"/>
      <w:r>
        <w:rPr>
          <w:rFonts w:hint="eastAsia"/>
          <w:lang w:val="en-US" w:eastAsia="zh-CN"/>
        </w:rPr>
        <w:t>模块设计</w:t>
      </w:r>
      <w:bookmarkEnd w:id="36"/>
    </w:p>
    <w:p>
      <w:pPr>
        <w:pStyle w:val="15"/>
        <w:rPr>
          <w:rFonts w:hint="eastAsia"/>
          <w:lang w:val="en-US" w:eastAsia="zh-CN"/>
        </w:rPr>
      </w:pPr>
      <w:bookmarkStart w:id="37" w:name="_Toc23753_WPSOffice_Level2"/>
      <w:r>
        <w:rPr>
          <w:rFonts w:hint="eastAsia"/>
          <w:lang w:val="en-US" w:eastAsia="zh-CN"/>
        </w:rPr>
        <w:t>模块流程图及说明</w:t>
      </w:r>
      <w:bookmarkEnd w:id="37"/>
    </w:p>
    <w:p>
      <w:pPr>
        <w:pStyle w:val="14"/>
        <w:rPr>
          <w:rFonts w:hint="eastAsia"/>
          <w:lang w:val="en-US" w:eastAsia="zh-CN"/>
        </w:rPr>
      </w:pPr>
      <w:r>
        <w:rPr>
          <w:rFonts w:hint="eastAsia"/>
          <w:lang w:val="en-US" w:eastAsia="zh-CN"/>
        </w:rPr>
        <w:t>（ 描述模块设计架构，对模块相关的实现流程和业务规则进行详细说明。描述实现流程时，建议采用流程图的方式，也可以采用伪码或文字描述。无论采取哪种方式，都要注意分支的完备性，特别是异常分支。）</w:t>
      </w:r>
    </w:p>
    <w:p>
      <w:pPr>
        <w:pStyle w:val="14"/>
        <w:rPr>
          <w:rFonts w:hint="eastAsia"/>
          <w:lang w:val="en-US" w:eastAsia="zh-CN"/>
        </w:rPr>
      </w:pPr>
    </w:p>
    <w:p>
      <w:pPr>
        <w:pStyle w:val="15"/>
        <w:rPr>
          <w:rFonts w:hint="eastAsia"/>
          <w:lang w:val="en-US" w:eastAsia="zh-CN"/>
        </w:rPr>
      </w:pPr>
      <w:bookmarkStart w:id="38" w:name="_Toc21832_WPSOffice_Level2"/>
      <w:r>
        <w:rPr>
          <w:rFonts w:hint="eastAsia"/>
          <w:lang w:val="en-US" w:eastAsia="zh-CN"/>
        </w:rPr>
        <w:t>数据结构及说明</w:t>
      </w:r>
      <w:bookmarkEnd w:id="38"/>
    </w:p>
    <w:p>
      <w:pPr>
        <w:pStyle w:val="14"/>
        <w:rPr>
          <w:rFonts w:hint="eastAsia"/>
          <w:lang w:val="en-US" w:eastAsia="zh-CN"/>
        </w:rPr>
      </w:pPr>
      <w:r>
        <w:rPr>
          <w:rFonts w:hint="eastAsia"/>
          <w:lang w:val="en-US" w:eastAsia="zh-CN"/>
        </w:rPr>
        <w:t>（ 说明在该模块中涉及到的核心数据结构的核心内容（可以以文字描述或代码的方式给出），并进行必要说明）</w:t>
      </w:r>
    </w:p>
    <w:p>
      <w:pPr>
        <w:pStyle w:val="14"/>
        <w:rPr>
          <w:rFonts w:hint="eastAsia"/>
          <w:lang w:val="en-US" w:eastAsia="zh-CN"/>
        </w:rPr>
      </w:pPr>
    </w:p>
    <w:p>
      <w:pPr>
        <w:pStyle w:val="15"/>
        <w:rPr>
          <w:rFonts w:hint="eastAsia"/>
          <w:lang w:val="en-US" w:eastAsia="zh-CN"/>
        </w:rPr>
      </w:pPr>
      <w:bookmarkStart w:id="39" w:name="_Toc20219_WPSOffice_Level2"/>
      <w:r>
        <w:rPr>
          <w:rFonts w:hint="eastAsia"/>
          <w:lang w:val="en-US" w:eastAsia="zh-CN"/>
        </w:rPr>
        <w:t>算法描述</w:t>
      </w:r>
      <w:bookmarkEnd w:id="39"/>
    </w:p>
    <w:p>
      <w:pPr>
        <w:pStyle w:val="14"/>
        <w:rPr>
          <w:rFonts w:hint="eastAsia"/>
          <w:lang w:val="en-US" w:eastAsia="zh-CN"/>
        </w:rPr>
      </w:pPr>
      <w:r>
        <w:rPr>
          <w:rFonts w:hint="eastAsia"/>
          <w:lang w:val="en-US" w:eastAsia="zh-CN"/>
        </w:rPr>
        <w:t>（ 对关键或复杂的算法进行描述，该节可根据需要进行裁剪）</w:t>
      </w:r>
    </w:p>
    <w:p>
      <w:pPr>
        <w:pStyle w:val="14"/>
        <w:rPr>
          <w:rFonts w:hint="eastAsia"/>
          <w:lang w:val="en-US" w:eastAsia="zh-CN"/>
        </w:rPr>
      </w:pPr>
    </w:p>
    <w:p>
      <w:pPr>
        <w:pStyle w:val="15"/>
        <w:rPr>
          <w:rFonts w:hint="eastAsia"/>
          <w:lang w:val="en-US" w:eastAsia="zh-CN"/>
        </w:rPr>
      </w:pPr>
      <w:bookmarkStart w:id="40" w:name="_Toc6080_WPSOffice_Level2"/>
      <w:r>
        <w:rPr>
          <w:rFonts w:hint="eastAsia"/>
          <w:lang w:val="en-US" w:eastAsia="zh-CN"/>
        </w:rPr>
        <w:t>与其他模块接口</w:t>
      </w:r>
      <w:bookmarkEnd w:id="40"/>
    </w:p>
    <w:p>
      <w:pPr>
        <w:pStyle w:val="14"/>
        <w:rPr>
          <w:rFonts w:hint="eastAsia"/>
          <w:lang w:val="en-US" w:eastAsia="zh-CN"/>
        </w:rPr>
      </w:pPr>
      <w:r>
        <w:rPr>
          <w:rFonts w:hint="eastAsia"/>
          <w:lang w:val="en-US" w:eastAsia="zh-CN"/>
        </w:rPr>
        <w:t>（ 说明模块调用的接口方式并进行定义，如函数的参数定义、返回值，接口数据结构和定义等。若需要使用外部提供的lib库，需要在设计阶段协调好将使用的版本，并在此进行说明）</w:t>
      </w:r>
    </w:p>
    <w:p>
      <w:pPr>
        <w:pStyle w:val="14"/>
        <w:rPr>
          <w:rFonts w:hint="eastAsia"/>
          <w:lang w:val="en-US" w:eastAsia="zh-CN"/>
        </w:rPr>
      </w:pPr>
    </w:p>
    <w:p>
      <w:pPr>
        <w:pStyle w:val="15"/>
        <w:rPr>
          <w:rFonts w:hint="eastAsia"/>
          <w:lang w:val="en-US" w:eastAsia="zh-CN"/>
        </w:rPr>
      </w:pPr>
      <w:bookmarkStart w:id="41" w:name="_Toc15755_WPSOffice_Level2"/>
      <w:r>
        <w:rPr>
          <w:rFonts w:hint="eastAsia"/>
          <w:lang w:val="en-US" w:eastAsia="zh-CN"/>
        </w:rPr>
        <w:t>异常处理</w:t>
      </w:r>
      <w:bookmarkEnd w:id="41"/>
    </w:p>
    <w:p>
      <w:pPr>
        <w:pStyle w:val="14"/>
        <w:rPr>
          <w:rFonts w:hint="eastAsia"/>
          <w:lang w:val="en-US" w:eastAsia="zh-CN"/>
        </w:rPr>
      </w:pPr>
      <w:r>
        <w:rPr>
          <w:rFonts w:hint="eastAsia"/>
          <w:lang w:val="en-US" w:eastAsia="zh-CN"/>
        </w:rPr>
        <w:t>（ 对模块中异常情况的处理进行说明，比如输入数据不合法、内存分配失败、模块内部错误需要向外部模块返回的错误码及含义等。）</w:t>
      </w:r>
    </w:p>
    <w:p>
      <w:pPr>
        <w:pStyle w:val="14"/>
        <w:rPr>
          <w:rFonts w:hint="eastAsia"/>
          <w:lang w:val="en-US" w:eastAsia="zh-CN"/>
        </w:rPr>
      </w:pPr>
    </w:p>
    <w:p>
      <w:pPr>
        <w:pStyle w:val="15"/>
        <w:rPr>
          <w:rFonts w:hint="eastAsia"/>
          <w:lang w:val="en-US" w:eastAsia="zh-CN"/>
        </w:rPr>
      </w:pPr>
      <w:bookmarkStart w:id="42" w:name="_Toc9931_WPSOffice_Level2"/>
      <w:r>
        <w:rPr>
          <w:rFonts w:hint="eastAsia"/>
          <w:lang w:val="en-US" w:eastAsia="zh-CN"/>
        </w:rPr>
        <w:t>边界值说明</w:t>
      </w:r>
      <w:bookmarkEnd w:id="42"/>
    </w:p>
    <w:p>
      <w:pPr>
        <w:pStyle w:val="14"/>
        <w:rPr>
          <w:rFonts w:hint="eastAsia"/>
          <w:lang w:val="en-US" w:eastAsia="zh-CN"/>
        </w:rPr>
      </w:pPr>
      <w:r>
        <w:rPr>
          <w:rFonts w:hint="eastAsia"/>
          <w:lang w:val="en-US" w:eastAsia="zh-CN"/>
        </w:rPr>
        <w:t>（ 对模块中使用的边界值进行定义）</w:t>
      </w:r>
    </w:p>
    <w:p>
      <w:pPr>
        <w:pStyle w:val="14"/>
        <w:rPr>
          <w:rFonts w:hint="eastAsia"/>
          <w:lang w:val="en-US" w:eastAsia="zh-CN"/>
        </w:rPr>
      </w:pPr>
    </w:p>
    <w:p>
      <w:pPr>
        <w:pStyle w:val="15"/>
        <w:rPr>
          <w:rFonts w:hint="eastAsia"/>
          <w:lang w:val="en-US" w:eastAsia="zh-CN"/>
        </w:rPr>
      </w:pPr>
      <w:bookmarkStart w:id="43" w:name="_Toc2644_WPSOffice_Level2"/>
      <w:r>
        <w:rPr>
          <w:rFonts w:hint="eastAsia"/>
          <w:lang w:val="en-US" w:eastAsia="zh-CN"/>
        </w:rPr>
        <w:t>配置项说明</w:t>
      </w:r>
      <w:bookmarkEnd w:id="43"/>
    </w:p>
    <w:p>
      <w:pPr>
        <w:pStyle w:val="14"/>
        <w:rPr>
          <w:rFonts w:hint="eastAsia"/>
          <w:lang w:val="en-US" w:eastAsia="zh-CN"/>
        </w:rPr>
      </w:pPr>
      <w:r>
        <w:rPr>
          <w:rFonts w:hint="eastAsia"/>
          <w:lang w:val="en-US" w:eastAsia="zh-CN"/>
        </w:rPr>
        <w:t>（ 对模块涉及到的配置项进行说明）</w:t>
      </w:r>
    </w:p>
    <w:p>
      <w:pPr>
        <w:pStyle w:val="14"/>
        <w:rPr>
          <w:rFonts w:hint="eastAsia"/>
          <w:lang w:val="en-US" w:eastAsia="zh-CN"/>
        </w:rPr>
      </w:pPr>
    </w:p>
    <w:p>
      <w:pPr>
        <w:pStyle w:val="15"/>
        <w:rPr>
          <w:rFonts w:hint="eastAsia"/>
          <w:lang w:val="en-US" w:eastAsia="zh-CN"/>
        </w:rPr>
      </w:pPr>
      <w:bookmarkStart w:id="44" w:name="_Toc13387_WPSOffice_Level2"/>
      <w:r>
        <w:rPr>
          <w:rFonts w:hint="eastAsia"/>
          <w:lang w:val="en-US" w:eastAsia="zh-CN"/>
        </w:rPr>
        <w:t>测试考虑</w:t>
      </w:r>
      <w:bookmarkEnd w:id="44"/>
    </w:p>
    <w:p>
      <w:pPr>
        <w:pStyle w:val="14"/>
        <w:rPr>
          <w:rFonts w:hint="eastAsia"/>
          <w:lang w:val="en-US" w:eastAsia="zh-CN"/>
        </w:rPr>
      </w:pPr>
      <w:r>
        <w:rPr>
          <w:rFonts w:hint="eastAsia"/>
          <w:lang w:val="en-US" w:eastAsia="zh-CN"/>
        </w:rPr>
        <w:t>（ 说明从测试角度考虑设计方案，以及单元测试或联合测试需要考虑的关键事项。比如，测试计划、单元测试的思路、联合测试的重点、测试工具的开发和使用等。）</w:t>
      </w:r>
    </w:p>
    <w:p>
      <w:pPr>
        <w:pStyle w:val="14"/>
        <w:rPr>
          <w:rFonts w:hint="eastAsia"/>
          <w:lang w:val="en-US" w:eastAsia="zh-CN"/>
        </w:rPr>
      </w:pPr>
    </w:p>
    <w:p>
      <w:pPr>
        <w:pStyle w:val="13"/>
        <w:rPr>
          <w:rFonts w:hint="eastAsia"/>
          <w:lang w:val="en-US" w:eastAsia="zh-CN"/>
        </w:rPr>
      </w:pPr>
      <w:bookmarkStart w:id="45" w:name="_Toc14096_WPSOffice_Level1"/>
      <w:r>
        <w:rPr>
          <w:rFonts w:hint="eastAsia"/>
          <w:lang w:val="en-US" w:eastAsia="zh-CN"/>
        </w:rPr>
        <w:t>风险评估及对其它模块的影响</w:t>
      </w:r>
      <w:bookmarkEnd w:id="45"/>
    </w:p>
    <w:p>
      <w:pPr>
        <w:pStyle w:val="15"/>
        <w:rPr>
          <w:rFonts w:hint="eastAsia"/>
          <w:lang w:val="en-US" w:eastAsia="zh-CN"/>
        </w:rPr>
      </w:pPr>
      <w:bookmarkStart w:id="46" w:name="_Toc24928_WPSOffice_Level2"/>
      <w:r>
        <w:rPr>
          <w:rFonts w:hint="eastAsia"/>
          <w:lang w:val="en-US" w:eastAsia="zh-CN"/>
        </w:rPr>
        <w:t>已知的或可预测的风险</w:t>
      </w:r>
      <w:bookmarkEnd w:id="46"/>
    </w:p>
    <w:p>
      <w:pPr>
        <w:pStyle w:val="14"/>
        <w:rPr>
          <w:rFonts w:hint="eastAsia"/>
          <w:lang w:val="en-US" w:eastAsia="zh-CN"/>
        </w:rPr>
      </w:pPr>
      <w:r>
        <w:rPr>
          <w:rFonts w:hint="eastAsia"/>
          <w:lang w:val="en-US" w:eastAsia="zh-CN"/>
        </w:rPr>
        <w:t>（ 在这里加上已经知道的或可能会发生的风险，包括技术、业务等方面。最好针对每个风险，列出相应的应对措施）</w:t>
      </w:r>
    </w:p>
    <w:p>
      <w:pPr>
        <w:pStyle w:val="14"/>
        <w:rPr>
          <w:rFonts w:hint="eastAsia"/>
          <w:lang w:val="en-US" w:eastAsia="zh-CN"/>
        </w:rPr>
      </w:pPr>
    </w:p>
    <w:p>
      <w:pPr>
        <w:pStyle w:val="15"/>
        <w:rPr>
          <w:rFonts w:hint="eastAsia"/>
          <w:lang w:val="en-US" w:eastAsia="zh-CN"/>
        </w:rPr>
      </w:pPr>
      <w:bookmarkStart w:id="47" w:name="_Toc7975_WPSOffice_Level2"/>
      <w:r>
        <w:rPr>
          <w:rFonts w:hint="eastAsia"/>
          <w:lang w:val="en-US" w:eastAsia="zh-CN"/>
        </w:rPr>
        <w:t>与其他模块可能的影响</w:t>
      </w:r>
      <w:bookmarkEnd w:id="47"/>
    </w:p>
    <w:p>
      <w:pPr>
        <w:pStyle w:val="14"/>
        <w:rPr>
          <w:rFonts w:hint="eastAsia"/>
          <w:lang w:val="en-US" w:eastAsia="zh-CN"/>
        </w:rPr>
      </w:pPr>
      <w:r>
        <w:rPr>
          <w:rFonts w:hint="eastAsia"/>
          <w:lang w:val="en-US" w:eastAsia="zh-CN"/>
        </w:rPr>
        <w:t>（ 在“4.1 ”中描述了该模块与其它模块的依赖关系。在这里描述这些依赖关系可能带来的影响。包括本模块对其它模块可能造成的影响以及其它模块可能给本模块造成的影响两个方面）</w:t>
      </w:r>
    </w:p>
    <w:p>
      <w:pPr>
        <w:pStyle w:val="14"/>
        <w:rPr>
          <w:rFonts w:hint="eastAsia"/>
          <w:lang w:val="en-US" w:eastAsia="zh-CN"/>
        </w:rPr>
      </w:pPr>
    </w:p>
    <w:p>
      <w:pPr>
        <w:pStyle w:val="13"/>
        <w:rPr>
          <w:rFonts w:hint="eastAsia"/>
          <w:lang w:val="en-US" w:eastAsia="zh-CN"/>
        </w:rPr>
      </w:pPr>
      <w:bookmarkStart w:id="48" w:name="_Toc23753_WPSOffice_Level1"/>
      <w:r>
        <w:rPr>
          <w:rFonts w:hint="eastAsia"/>
          <w:lang w:val="en-US" w:eastAsia="zh-CN"/>
        </w:rPr>
        <w:t>附件及参考资料</w:t>
      </w:r>
      <w:bookmarkEnd w:id="48"/>
    </w:p>
    <w:p>
      <w:pPr>
        <w:pStyle w:val="14"/>
        <w:rPr>
          <w:rFonts w:hint="eastAsia"/>
          <w:lang w:val="en-US" w:eastAsia="zh-CN"/>
        </w:rPr>
      </w:pPr>
    </w:p>
    <w:p>
      <w:pPr>
        <w:pStyle w:val="14"/>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A3DD3"/>
    <w:multiLevelType w:val="multilevel"/>
    <w:tmpl w:val="1F6A3DD3"/>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ascii="宋体" w:hAnsi="宋体" w:eastAsia="宋体" w:cs="宋体"/>
      </w:rPr>
    </w:lvl>
    <w:lvl w:ilvl="2" w:tentative="0">
      <w:start w:val="1"/>
      <w:numFmt w:val="decimal"/>
      <w:pStyle w:val="3"/>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
    <w:nsid w:val="3A1B2A09"/>
    <w:multiLevelType w:val="multilevel"/>
    <w:tmpl w:val="3A1B2A09"/>
    <w:lvl w:ilvl="0" w:tentative="0">
      <w:start w:val="1"/>
      <w:numFmt w:val="decimal"/>
      <w:pStyle w:val="13"/>
      <w:lvlText w:val="%1."/>
      <w:lvlJc w:val="left"/>
      <w:pPr>
        <w:ind w:left="432" w:hanging="432"/>
      </w:pPr>
      <w:rPr>
        <w:rFonts w:hint="default"/>
      </w:rPr>
    </w:lvl>
    <w:lvl w:ilvl="1" w:tentative="0">
      <w:start w:val="1"/>
      <w:numFmt w:val="decimal"/>
      <w:pStyle w:val="15"/>
      <w:lvlText w:val="%1.%2."/>
      <w:lvlJc w:val="left"/>
      <w:pPr>
        <w:ind w:left="575" w:hanging="575"/>
      </w:pPr>
      <w:rPr>
        <w:rFonts w:hint="default" w:ascii="宋体" w:hAnsi="宋体" w:eastAsia="宋体" w:cs="宋体"/>
      </w:rPr>
    </w:lvl>
    <w:lvl w:ilvl="2" w:tentative="0">
      <w:start w:val="1"/>
      <w:numFmt w:val="decimal"/>
      <w:pStyle w:val="16"/>
      <w:lvlText w:val="%1.%2.%3."/>
      <w:lvlJc w:val="left"/>
      <w:pPr>
        <w:ind w:left="720" w:hanging="720"/>
      </w:pPr>
      <w:rPr>
        <w:rFonts w:hint="default" w:ascii="宋体" w:hAnsi="宋体" w:eastAsia="宋体" w:cs="宋体"/>
      </w:rPr>
    </w:lvl>
    <w:lvl w:ilvl="3" w:tentative="0">
      <w:start w:val="1"/>
      <w:numFmt w:val="decimal"/>
      <w:pStyle w:val="4"/>
      <w:lvlText w:val="%1.%2.%3.%4."/>
      <w:lvlJc w:val="left"/>
      <w:pPr>
        <w:ind w:left="864" w:hanging="864"/>
      </w:pPr>
      <w:rPr>
        <w:rFonts w:hint="default"/>
      </w:rPr>
    </w:lvl>
    <w:lvl w:ilvl="4" w:tentative="0">
      <w:start w:val="1"/>
      <w:numFmt w:val="decimal"/>
      <w:pStyle w:val="5"/>
      <w:lvlText w:val="%1.%2.%3.%4.%5."/>
      <w:lvlJc w:val="left"/>
      <w:pPr>
        <w:ind w:left="1008" w:hanging="1008"/>
      </w:pPr>
      <w:rPr>
        <w:rFonts w:hint="default"/>
      </w:rPr>
    </w:lvl>
    <w:lvl w:ilvl="5" w:tentative="0">
      <w:start w:val="1"/>
      <w:numFmt w:val="decimal"/>
      <w:pStyle w:val="6"/>
      <w:lvlText w:val="%1.%2.%3.%4.%5.%6."/>
      <w:lvlJc w:val="left"/>
      <w:pPr>
        <w:ind w:left="1151" w:hanging="1151"/>
      </w:pPr>
      <w:rPr>
        <w:rFonts w:hint="default"/>
      </w:rPr>
    </w:lvl>
    <w:lvl w:ilvl="6" w:tentative="0">
      <w:start w:val="1"/>
      <w:numFmt w:val="decimal"/>
      <w:pStyle w:val="7"/>
      <w:lvlText w:val="%1.%2.%3.%4.%5.%6.%7."/>
      <w:lvlJc w:val="left"/>
      <w:pPr>
        <w:ind w:left="1296" w:hanging="1296"/>
      </w:pPr>
      <w:rPr>
        <w:rFonts w:hint="default"/>
      </w:rPr>
    </w:lvl>
    <w:lvl w:ilvl="7" w:tentative="0">
      <w:start w:val="1"/>
      <w:numFmt w:val="decimal"/>
      <w:pStyle w:val="8"/>
      <w:lvlText w:val="%1.%2.%3.%4.%5.%6.%7.%8."/>
      <w:lvlJc w:val="left"/>
      <w:pPr>
        <w:ind w:left="1440" w:hanging="1440"/>
      </w:pPr>
      <w:rPr>
        <w:rFonts w:hint="default"/>
      </w:rPr>
    </w:lvl>
    <w:lvl w:ilvl="8" w:tentative="0">
      <w:start w:val="1"/>
      <w:numFmt w:val="decimal"/>
      <w:pStyle w:val="9"/>
      <w:lvlText w:val="%1.%2.%3.%4.%5.%6.%7.%8.%9."/>
      <w:lvlJc w:val="left"/>
      <w:pPr>
        <w:ind w:left="1583" w:hanging="1583"/>
      </w:pPr>
      <w:rPr>
        <w:rFonts w:hint="default"/>
      </w:rPr>
    </w:lvl>
  </w:abstractNum>
  <w:abstractNum w:abstractNumId="2">
    <w:nsid w:val="40144779"/>
    <w:multiLevelType w:val="multilevel"/>
    <w:tmpl w:val="40144779"/>
    <w:lvl w:ilvl="0" w:tentative="0">
      <w:start w:val="1"/>
      <w:numFmt w:val="decimal"/>
      <w:lvlText w:val="%1."/>
      <w:lvlJc w:val="left"/>
      <w:pPr>
        <w:ind w:left="432" w:hanging="432"/>
      </w:pPr>
      <w:rPr>
        <w:rFonts w:hint="default"/>
      </w:rPr>
    </w:lvl>
    <w:lvl w:ilvl="1" w:tentative="0">
      <w:start w:val="1"/>
      <w:numFmt w:val="decimal"/>
      <w:pStyle w:val="2"/>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305B8B"/>
    <w:rsid w:val="0545666F"/>
    <w:rsid w:val="0C3A4B80"/>
    <w:rsid w:val="0E8B667E"/>
    <w:rsid w:val="0EB3769E"/>
    <w:rsid w:val="118159EF"/>
    <w:rsid w:val="17005300"/>
    <w:rsid w:val="1AA72033"/>
    <w:rsid w:val="1E8E6FA3"/>
    <w:rsid w:val="1EDD5118"/>
    <w:rsid w:val="20392919"/>
    <w:rsid w:val="21CE40B1"/>
    <w:rsid w:val="23B72E0E"/>
    <w:rsid w:val="28086CEC"/>
    <w:rsid w:val="389A36A7"/>
    <w:rsid w:val="3A513535"/>
    <w:rsid w:val="3B077438"/>
    <w:rsid w:val="3BED5B75"/>
    <w:rsid w:val="405F04C9"/>
    <w:rsid w:val="41E35891"/>
    <w:rsid w:val="43AA205D"/>
    <w:rsid w:val="44D11B51"/>
    <w:rsid w:val="494D2DCC"/>
    <w:rsid w:val="4BB70C8D"/>
    <w:rsid w:val="50265B26"/>
    <w:rsid w:val="506A6EB9"/>
    <w:rsid w:val="57937127"/>
    <w:rsid w:val="59011DA4"/>
    <w:rsid w:val="5961452C"/>
    <w:rsid w:val="5B09579B"/>
    <w:rsid w:val="62A65D22"/>
    <w:rsid w:val="633B1186"/>
    <w:rsid w:val="656D2E50"/>
    <w:rsid w:val="69344795"/>
    <w:rsid w:val="71E37EC2"/>
    <w:rsid w:val="74D45E28"/>
    <w:rsid w:val="76256A88"/>
    <w:rsid w:val="7BCD3C81"/>
    <w:rsid w:val="7C327153"/>
    <w:rsid w:val="7C5D3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3">
    <w:name w:val="heading 3"/>
    <w:basedOn w:val="1"/>
    <w:next w:val="1"/>
    <w:semiHidden/>
    <w:unhideWhenUsed/>
    <w:qFormat/>
    <w:uiPriority w:val="0"/>
    <w:pPr>
      <w:keepNext/>
      <w:keepLines/>
      <w:numPr>
        <w:ilvl w:val="2"/>
        <w:numId w:val="2"/>
      </w:numPr>
      <w:spacing w:before="260" w:beforeLines="0" w:beforeAutospacing="0" w:after="260" w:afterLines="0" w:afterAutospacing="0" w:line="413" w:lineRule="auto"/>
      <w:ind w:left="720" w:hanging="720"/>
      <w:outlineLvl w:val="2"/>
    </w:pPr>
    <w:rPr>
      <w:b/>
      <w:sz w:val="32"/>
    </w:rPr>
  </w:style>
  <w:style w:type="paragraph" w:styleId="4">
    <w:name w:val="heading 4"/>
    <w:basedOn w:val="1"/>
    <w:next w:val="1"/>
    <w:semiHidden/>
    <w:unhideWhenUsed/>
    <w:qFormat/>
    <w:uiPriority w:val="0"/>
    <w:pPr>
      <w:keepNext/>
      <w:keepLines/>
      <w:numPr>
        <w:ilvl w:val="3"/>
        <w:numId w:val="3"/>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5">
    <w:name w:val="heading 5"/>
    <w:basedOn w:val="1"/>
    <w:next w:val="1"/>
    <w:semiHidden/>
    <w:unhideWhenUsed/>
    <w:qFormat/>
    <w:uiPriority w:val="0"/>
    <w:pPr>
      <w:keepNext/>
      <w:keepLines/>
      <w:numPr>
        <w:ilvl w:val="4"/>
        <w:numId w:val="3"/>
      </w:numPr>
      <w:spacing w:before="280" w:beforeLines="0" w:beforeAutospacing="0" w:after="290" w:afterLines="0" w:afterAutospacing="0" w:line="372" w:lineRule="auto"/>
      <w:ind w:left="1008" w:hanging="1008"/>
      <w:outlineLvl w:val="4"/>
    </w:pPr>
    <w:rPr>
      <w:b/>
      <w:sz w:val="28"/>
    </w:rPr>
  </w:style>
  <w:style w:type="paragraph" w:styleId="6">
    <w:name w:val="heading 6"/>
    <w:basedOn w:val="1"/>
    <w:next w:val="1"/>
    <w:semiHidden/>
    <w:unhideWhenUsed/>
    <w:qFormat/>
    <w:uiPriority w:val="0"/>
    <w:pPr>
      <w:keepNext/>
      <w:keepLines/>
      <w:numPr>
        <w:ilvl w:val="5"/>
        <w:numId w:val="3"/>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7">
    <w:name w:val="heading 7"/>
    <w:basedOn w:val="1"/>
    <w:next w:val="1"/>
    <w:semiHidden/>
    <w:unhideWhenUsed/>
    <w:qFormat/>
    <w:uiPriority w:val="0"/>
    <w:pPr>
      <w:keepNext/>
      <w:keepLines/>
      <w:numPr>
        <w:ilvl w:val="6"/>
        <w:numId w:val="3"/>
      </w:numPr>
      <w:spacing w:before="240" w:beforeLines="0" w:beforeAutospacing="0" w:after="64" w:afterLines="0" w:afterAutospacing="0" w:line="317" w:lineRule="auto"/>
      <w:ind w:left="1296" w:hanging="1296"/>
      <w:outlineLvl w:val="6"/>
    </w:pPr>
    <w:rPr>
      <w:b/>
      <w:sz w:val="24"/>
    </w:rPr>
  </w:style>
  <w:style w:type="paragraph" w:styleId="8">
    <w:name w:val="heading 8"/>
    <w:basedOn w:val="1"/>
    <w:next w:val="1"/>
    <w:semiHidden/>
    <w:unhideWhenUsed/>
    <w:qFormat/>
    <w:uiPriority w:val="0"/>
    <w:pPr>
      <w:keepNext/>
      <w:keepLines/>
      <w:numPr>
        <w:ilvl w:val="7"/>
        <w:numId w:val="3"/>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9">
    <w:name w:val="heading 9"/>
    <w:basedOn w:val="1"/>
    <w:next w:val="1"/>
    <w:semiHidden/>
    <w:unhideWhenUsed/>
    <w:qFormat/>
    <w:uiPriority w:val="0"/>
    <w:pPr>
      <w:keepNext/>
      <w:keepLines/>
      <w:numPr>
        <w:ilvl w:val="8"/>
        <w:numId w:val="3"/>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0">
    <w:name w:val="Default Paragraph Fon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my标题1"/>
    <w:next w:val="14"/>
    <w:uiPriority w:val="0"/>
    <w:pPr>
      <w:numPr>
        <w:ilvl w:val="0"/>
        <w:numId w:val="3"/>
      </w:numPr>
      <w:spacing w:line="360" w:lineRule="auto"/>
      <w:ind w:left="432" w:hanging="432"/>
      <w:jc w:val="left"/>
    </w:pPr>
    <w:rPr>
      <w:rFonts w:ascii="Times New Roman" w:hAnsi="Times New Roman" w:eastAsia="黑体" w:cstheme="minorBidi"/>
      <w:sz w:val="32"/>
    </w:rPr>
  </w:style>
  <w:style w:type="paragraph" w:customStyle="1" w:styleId="14">
    <w:name w:val="my正文"/>
    <w:qFormat/>
    <w:uiPriority w:val="0"/>
    <w:pPr>
      <w:spacing w:line="360" w:lineRule="auto"/>
      <w:ind w:firstLine="883" w:firstLineChars="200"/>
    </w:pPr>
    <w:rPr>
      <w:rFonts w:ascii="Times New Roman" w:hAnsi="Times New Roman" w:eastAsiaTheme="minorEastAsia" w:cstheme="minorBidi"/>
      <w:sz w:val="24"/>
    </w:rPr>
  </w:style>
  <w:style w:type="paragraph" w:customStyle="1" w:styleId="15">
    <w:name w:val="my标题2"/>
    <w:next w:val="14"/>
    <w:uiPriority w:val="0"/>
    <w:pPr>
      <w:numPr>
        <w:ilvl w:val="1"/>
        <w:numId w:val="3"/>
      </w:numPr>
      <w:spacing w:line="360" w:lineRule="auto"/>
      <w:ind w:left="575" w:hanging="575"/>
    </w:pPr>
    <w:rPr>
      <w:rFonts w:ascii="Times New Roman" w:hAnsi="Times New Roman" w:eastAsia="黑体" w:cstheme="minorBidi"/>
      <w:sz w:val="30"/>
    </w:rPr>
  </w:style>
  <w:style w:type="paragraph" w:customStyle="1" w:styleId="16">
    <w:name w:val="my标题3"/>
    <w:next w:val="14"/>
    <w:qFormat/>
    <w:uiPriority w:val="0"/>
    <w:pPr>
      <w:numPr>
        <w:ilvl w:val="2"/>
        <w:numId w:val="3"/>
      </w:numPr>
      <w:spacing w:line="360" w:lineRule="auto"/>
      <w:ind w:left="720" w:hanging="720"/>
    </w:pPr>
    <w:rPr>
      <w:rFonts w:ascii="Times New Roman" w:hAnsi="Times New Roman" w:eastAsia="黑体" w:cstheme="minorBidi"/>
      <w:sz w:val="28"/>
    </w:rPr>
  </w:style>
  <w:style w:type="paragraph" w:customStyle="1" w:styleId="17">
    <w:name w:val="WPSOffice手动目录 1"/>
    <w:uiPriority w:val="0"/>
    <w:pPr>
      <w:ind w:leftChars="0"/>
    </w:pPr>
    <w:rPr>
      <w:sz w:val="20"/>
      <w:szCs w:val="20"/>
    </w:rPr>
  </w:style>
  <w:style w:type="paragraph" w:customStyle="1" w:styleId="18">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fc4a280-9a1f-4e2d-ae95-25a4cb98836d}"/>
        <w:style w:val=""/>
        <w:category>
          <w:name w:val="常规"/>
          <w:gallery w:val="placeholder"/>
        </w:category>
        <w:types>
          <w:type w:val="bbPlcHdr"/>
        </w:types>
        <w:behaviors>
          <w:behavior w:val="content"/>
        </w:behaviors>
        <w:description w:val=""/>
        <w:guid w:val="{efc4a280-9a1f-4e2d-ae95-25a4cb98836d}"/>
      </w:docPartPr>
      <w:docPartBody>
        <w:p>
          <w:r>
            <w:rPr>
              <w:color w:val="808080"/>
            </w:rPr>
            <w:t>单击此处输入文字。</w:t>
          </w:r>
        </w:p>
      </w:docPartBody>
    </w:docPart>
    <w:docPart>
      <w:docPartPr>
        <w:name w:val="{2dd528eb-0b8d-49df-a921-14499b757156}"/>
        <w:style w:val=""/>
        <w:category>
          <w:name w:val="常规"/>
          <w:gallery w:val="placeholder"/>
        </w:category>
        <w:types>
          <w:type w:val="bbPlcHdr"/>
        </w:types>
        <w:behaviors>
          <w:behavior w:val="content"/>
        </w:behaviors>
        <w:description w:val=""/>
        <w:guid w:val="{2dd528eb-0b8d-49df-a921-14499b757156}"/>
      </w:docPartPr>
      <w:docPartBody>
        <w:p>
          <w:r>
            <w:rPr>
              <w:color w:val="808080"/>
            </w:rPr>
            <w:t>单击此处输入文字。</w:t>
          </w:r>
        </w:p>
      </w:docPartBody>
    </w:docPart>
    <w:docPart>
      <w:docPartPr>
        <w:name w:val="{58139325-ae6a-491f-bba3-495cf159a655}"/>
        <w:style w:val=""/>
        <w:category>
          <w:name w:val="常规"/>
          <w:gallery w:val="placeholder"/>
        </w:category>
        <w:types>
          <w:type w:val="bbPlcHdr"/>
        </w:types>
        <w:behaviors>
          <w:behavior w:val="content"/>
        </w:behaviors>
        <w:description w:val=""/>
        <w:guid w:val="{58139325-ae6a-491f-bba3-495cf159a655}"/>
      </w:docPartPr>
      <w:docPartBody>
        <w:p>
          <w:r>
            <w:rPr>
              <w:color w:val="808080"/>
            </w:rPr>
            <w:t>单击此处输入文字。</w:t>
          </w:r>
        </w:p>
      </w:docPartBody>
    </w:docPart>
    <w:docPart>
      <w:docPartPr>
        <w:name w:val="{95d853e5-d34b-44b0-9b6e-654f9a435a28}"/>
        <w:style w:val=""/>
        <w:category>
          <w:name w:val="常规"/>
          <w:gallery w:val="placeholder"/>
        </w:category>
        <w:types>
          <w:type w:val="bbPlcHdr"/>
        </w:types>
        <w:behaviors>
          <w:behavior w:val="content"/>
        </w:behaviors>
        <w:description w:val=""/>
        <w:guid w:val="{95d853e5-d34b-44b0-9b6e-654f9a435a28}"/>
      </w:docPartPr>
      <w:docPartBody>
        <w:p>
          <w:r>
            <w:rPr>
              <w:color w:val="808080"/>
            </w:rPr>
            <w:t>单击此处输入文字。</w:t>
          </w:r>
        </w:p>
      </w:docPartBody>
    </w:docPart>
    <w:docPart>
      <w:docPartPr>
        <w:name w:val="{cb3ff27f-3a25-421f-8f95-af2cc016d080}"/>
        <w:style w:val=""/>
        <w:category>
          <w:name w:val="常规"/>
          <w:gallery w:val="placeholder"/>
        </w:category>
        <w:types>
          <w:type w:val="bbPlcHdr"/>
        </w:types>
        <w:behaviors>
          <w:behavior w:val="content"/>
        </w:behaviors>
        <w:description w:val=""/>
        <w:guid w:val="{cb3ff27f-3a25-421f-8f95-af2cc016d080}"/>
      </w:docPartPr>
      <w:docPartBody>
        <w:p>
          <w:r>
            <w:rPr>
              <w:color w:val="808080"/>
            </w:rPr>
            <w:t>单击此处输入文字。</w:t>
          </w:r>
        </w:p>
      </w:docPartBody>
    </w:docPart>
    <w:docPart>
      <w:docPartPr>
        <w:name w:val="{abbccf7e-1721-4af5-b205-b155c407b766}"/>
        <w:style w:val=""/>
        <w:category>
          <w:name w:val="常规"/>
          <w:gallery w:val="placeholder"/>
        </w:category>
        <w:types>
          <w:type w:val="bbPlcHdr"/>
        </w:types>
        <w:behaviors>
          <w:behavior w:val="content"/>
        </w:behaviors>
        <w:description w:val=""/>
        <w:guid w:val="{abbccf7e-1721-4af5-b205-b155c407b766}"/>
      </w:docPartPr>
      <w:docPartBody>
        <w:p>
          <w:r>
            <w:rPr>
              <w:color w:val="808080"/>
            </w:rPr>
            <w:t>单击此处输入文字。</w:t>
          </w:r>
        </w:p>
      </w:docPartBody>
    </w:docPart>
    <w:docPart>
      <w:docPartPr>
        <w:name w:val="{17871072-d9c8-4558-b711-07fb56d4481e}"/>
        <w:style w:val=""/>
        <w:category>
          <w:name w:val="常规"/>
          <w:gallery w:val="placeholder"/>
        </w:category>
        <w:types>
          <w:type w:val="bbPlcHdr"/>
        </w:types>
        <w:behaviors>
          <w:behavior w:val="content"/>
        </w:behaviors>
        <w:description w:val=""/>
        <w:guid w:val="{17871072-d9c8-4558-b711-07fb56d4481e}"/>
      </w:docPartPr>
      <w:docPartBody>
        <w:p>
          <w:r>
            <w:rPr>
              <w:color w:val="808080"/>
            </w:rPr>
            <w:t>单击此处输入文字。</w:t>
          </w:r>
        </w:p>
      </w:docPartBody>
    </w:docPart>
    <w:docPart>
      <w:docPartPr>
        <w:name w:val="{d6ef7c08-0a89-4d73-968c-a77133777e46}"/>
        <w:style w:val=""/>
        <w:category>
          <w:name w:val="常规"/>
          <w:gallery w:val="placeholder"/>
        </w:category>
        <w:types>
          <w:type w:val="bbPlcHdr"/>
        </w:types>
        <w:behaviors>
          <w:behavior w:val="content"/>
        </w:behaviors>
        <w:description w:val=""/>
        <w:guid w:val="{d6ef7c08-0a89-4d73-968c-a77133777e46}"/>
      </w:docPartPr>
      <w:docPartBody>
        <w:p>
          <w:r>
            <w:rPr>
              <w:color w:val="808080"/>
            </w:rPr>
            <w:t>单击此处输入文字。</w:t>
          </w:r>
        </w:p>
      </w:docPartBody>
    </w:docPart>
    <w:docPart>
      <w:docPartPr>
        <w:name w:val="{811dc68f-c2d1-411e-aefd-9cf55776c980}"/>
        <w:style w:val=""/>
        <w:category>
          <w:name w:val="常规"/>
          <w:gallery w:val="placeholder"/>
        </w:category>
        <w:types>
          <w:type w:val="bbPlcHdr"/>
        </w:types>
        <w:behaviors>
          <w:behavior w:val="content"/>
        </w:behaviors>
        <w:description w:val=""/>
        <w:guid w:val="{811dc68f-c2d1-411e-aefd-9cf55776c980}"/>
      </w:docPartPr>
      <w:docPartBody>
        <w:p>
          <w:r>
            <w:rPr>
              <w:color w:val="808080"/>
            </w:rPr>
            <w:t>单击此处输入文字。</w:t>
          </w:r>
        </w:p>
      </w:docPartBody>
    </w:docPart>
    <w:docPart>
      <w:docPartPr>
        <w:name w:val="{cdcc5987-e903-4adf-bf90-1b578e5271c9}"/>
        <w:style w:val=""/>
        <w:category>
          <w:name w:val="常规"/>
          <w:gallery w:val="placeholder"/>
        </w:category>
        <w:types>
          <w:type w:val="bbPlcHdr"/>
        </w:types>
        <w:behaviors>
          <w:behavior w:val="content"/>
        </w:behaviors>
        <w:description w:val=""/>
        <w:guid w:val="{cdcc5987-e903-4adf-bf90-1b578e5271c9}"/>
      </w:docPartPr>
      <w:docPartBody>
        <w:p>
          <w:r>
            <w:rPr>
              <w:color w:val="808080"/>
            </w:rPr>
            <w:t>单击此处输入文字。</w:t>
          </w:r>
        </w:p>
      </w:docPartBody>
    </w:docPart>
    <w:docPart>
      <w:docPartPr>
        <w:name w:val="{ee96ed1a-ed9c-48bf-b64e-76dea5ce82fb}"/>
        <w:style w:val=""/>
        <w:category>
          <w:name w:val="常规"/>
          <w:gallery w:val="placeholder"/>
        </w:category>
        <w:types>
          <w:type w:val="bbPlcHdr"/>
        </w:types>
        <w:behaviors>
          <w:behavior w:val="content"/>
        </w:behaviors>
        <w:description w:val=""/>
        <w:guid w:val="{ee96ed1a-ed9c-48bf-b64e-76dea5ce82fb}"/>
      </w:docPartPr>
      <w:docPartBody>
        <w:p>
          <w:r>
            <w:rPr>
              <w:color w:val="808080"/>
            </w:rPr>
            <w:t>单击此处输入文字。</w:t>
          </w:r>
        </w:p>
      </w:docPartBody>
    </w:docPart>
    <w:docPart>
      <w:docPartPr>
        <w:name w:val="{470ce6c1-5065-4907-9e36-a4a204094805}"/>
        <w:style w:val=""/>
        <w:category>
          <w:name w:val="常规"/>
          <w:gallery w:val="placeholder"/>
        </w:category>
        <w:types>
          <w:type w:val="bbPlcHdr"/>
        </w:types>
        <w:behaviors>
          <w:behavior w:val="content"/>
        </w:behaviors>
        <w:description w:val=""/>
        <w:guid w:val="{470ce6c1-5065-4907-9e36-a4a204094805}"/>
      </w:docPartPr>
      <w:docPartBody>
        <w:p>
          <w:r>
            <w:rPr>
              <w:color w:val="808080"/>
            </w:rPr>
            <w:t>单击此处输入文字。</w:t>
          </w:r>
        </w:p>
      </w:docPartBody>
    </w:docPart>
    <w:docPart>
      <w:docPartPr>
        <w:name w:val="{e21d0e14-4573-4de5-ac12-fc08f8d2141a}"/>
        <w:style w:val=""/>
        <w:category>
          <w:name w:val="常规"/>
          <w:gallery w:val="placeholder"/>
        </w:category>
        <w:types>
          <w:type w:val="bbPlcHdr"/>
        </w:types>
        <w:behaviors>
          <w:behavior w:val="content"/>
        </w:behaviors>
        <w:description w:val=""/>
        <w:guid w:val="{e21d0e14-4573-4de5-ac12-fc08f8d2141a}"/>
      </w:docPartPr>
      <w:docPartBody>
        <w:p>
          <w:r>
            <w:rPr>
              <w:color w:val="808080"/>
            </w:rPr>
            <w:t>单击此处输入文字。</w:t>
          </w:r>
        </w:p>
      </w:docPartBody>
    </w:docPart>
    <w:docPart>
      <w:docPartPr>
        <w:name w:val="{d0e48f27-a3e4-40b4-8369-dbd0bbaedeb9}"/>
        <w:style w:val=""/>
        <w:category>
          <w:name w:val="常规"/>
          <w:gallery w:val="placeholder"/>
        </w:category>
        <w:types>
          <w:type w:val="bbPlcHdr"/>
        </w:types>
        <w:behaviors>
          <w:behavior w:val="content"/>
        </w:behaviors>
        <w:description w:val=""/>
        <w:guid w:val="{d0e48f27-a3e4-40b4-8369-dbd0bbaedeb9}"/>
      </w:docPartPr>
      <w:docPartBody>
        <w:p>
          <w:r>
            <w:rPr>
              <w:color w:val="808080"/>
            </w:rPr>
            <w:t>单击此处输入文字。</w:t>
          </w:r>
        </w:p>
      </w:docPartBody>
    </w:docPart>
    <w:docPart>
      <w:docPartPr>
        <w:name w:val="{b87b34fe-0290-418e-87d1-5ac97849d8b9}"/>
        <w:style w:val=""/>
        <w:category>
          <w:name w:val="常规"/>
          <w:gallery w:val="placeholder"/>
        </w:category>
        <w:types>
          <w:type w:val="bbPlcHdr"/>
        </w:types>
        <w:behaviors>
          <w:behavior w:val="content"/>
        </w:behaviors>
        <w:description w:val=""/>
        <w:guid w:val="{b87b34fe-0290-418e-87d1-5ac97849d8b9}"/>
      </w:docPartPr>
      <w:docPartBody>
        <w:p>
          <w:r>
            <w:rPr>
              <w:color w:val="808080"/>
            </w:rPr>
            <w:t>单击此处输入文字。</w:t>
          </w:r>
        </w:p>
      </w:docPartBody>
    </w:docPart>
    <w:docPart>
      <w:docPartPr>
        <w:name w:val="{617abcc8-9ded-49c8-bc27-551ead95b8e0}"/>
        <w:style w:val=""/>
        <w:category>
          <w:name w:val="常规"/>
          <w:gallery w:val="placeholder"/>
        </w:category>
        <w:types>
          <w:type w:val="bbPlcHdr"/>
        </w:types>
        <w:behaviors>
          <w:behavior w:val="content"/>
        </w:behaviors>
        <w:description w:val=""/>
        <w:guid w:val="{617abcc8-9ded-49c8-bc27-551ead95b8e0}"/>
      </w:docPartPr>
      <w:docPartBody>
        <w:p>
          <w:r>
            <w:rPr>
              <w:color w:val="808080"/>
            </w:rPr>
            <w:t>单击此处输入文字。</w:t>
          </w:r>
        </w:p>
      </w:docPartBody>
    </w:docPart>
    <w:docPart>
      <w:docPartPr>
        <w:name w:val="{9b4d9764-1d30-4790-b481-2c9d22421906}"/>
        <w:style w:val=""/>
        <w:category>
          <w:name w:val="常规"/>
          <w:gallery w:val="placeholder"/>
        </w:category>
        <w:types>
          <w:type w:val="bbPlcHdr"/>
        </w:types>
        <w:behaviors>
          <w:behavior w:val="content"/>
        </w:behaviors>
        <w:description w:val=""/>
        <w:guid w:val="{9b4d9764-1d30-4790-b481-2c9d22421906}"/>
      </w:docPartPr>
      <w:docPartBody>
        <w:p>
          <w:r>
            <w:rPr>
              <w:color w:val="808080"/>
            </w:rPr>
            <w:t>单击此处输入文字。</w:t>
          </w:r>
        </w:p>
      </w:docPartBody>
    </w:docPart>
    <w:docPart>
      <w:docPartPr>
        <w:name w:val="{54a1e34d-5863-4235-ada7-9f2c80a10738}"/>
        <w:style w:val=""/>
        <w:category>
          <w:name w:val="常规"/>
          <w:gallery w:val="placeholder"/>
        </w:category>
        <w:types>
          <w:type w:val="bbPlcHdr"/>
        </w:types>
        <w:behaviors>
          <w:behavior w:val="content"/>
        </w:behaviors>
        <w:description w:val=""/>
        <w:guid w:val="{54a1e34d-5863-4235-ada7-9f2c80a10738}"/>
      </w:docPartPr>
      <w:docPartBody>
        <w:p>
          <w:r>
            <w:rPr>
              <w:color w:val="808080"/>
            </w:rPr>
            <w:t>单击此处输入文字。</w:t>
          </w:r>
        </w:p>
      </w:docPartBody>
    </w:docPart>
    <w:docPart>
      <w:docPartPr>
        <w:name w:val="{3bd13f88-c336-4f3c-a4fa-ba0910a6aedb}"/>
        <w:style w:val=""/>
        <w:category>
          <w:name w:val="常规"/>
          <w:gallery w:val="placeholder"/>
        </w:category>
        <w:types>
          <w:type w:val="bbPlcHdr"/>
        </w:types>
        <w:behaviors>
          <w:behavior w:val="content"/>
        </w:behaviors>
        <w:description w:val=""/>
        <w:guid w:val="{3bd13f88-c336-4f3c-a4fa-ba0910a6aedb}"/>
      </w:docPartPr>
      <w:docPartBody>
        <w:p>
          <w:r>
            <w:rPr>
              <w:color w:val="808080"/>
            </w:rPr>
            <w:t>单击此处输入文字。</w:t>
          </w:r>
        </w:p>
      </w:docPartBody>
    </w:docPart>
    <w:docPart>
      <w:docPartPr>
        <w:name w:val="{6e0b1508-c7df-41a0-bf26-8bfe010ee052}"/>
        <w:style w:val=""/>
        <w:category>
          <w:name w:val="常规"/>
          <w:gallery w:val="placeholder"/>
        </w:category>
        <w:types>
          <w:type w:val="bbPlcHdr"/>
        </w:types>
        <w:behaviors>
          <w:behavior w:val="content"/>
        </w:behaviors>
        <w:description w:val=""/>
        <w:guid w:val="{6e0b1508-c7df-41a0-bf26-8bfe010ee052}"/>
      </w:docPartPr>
      <w:docPartBody>
        <w:p>
          <w:r>
            <w:rPr>
              <w:color w:val="808080"/>
            </w:rPr>
            <w:t>单击此处输入文字。</w:t>
          </w:r>
        </w:p>
      </w:docPartBody>
    </w:docPart>
    <w:docPart>
      <w:docPartPr>
        <w:name w:val="{b5f83d73-c1d5-4bb8-86e7-afde7d064e65}"/>
        <w:style w:val=""/>
        <w:category>
          <w:name w:val="常规"/>
          <w:gallery w:val="placeholder"/>
        </w:category>
        <w:types>
          <w:type w:val="bbPlcHdr"/>
        </w:types>
        <w:behaviors>
          <w:behavior w:val="content"/>
        </w:behaviors>
        <w:description w:val=""/>
        <w:guid w:val="{b5f83d73-c1d5-4bb8-86e7-afde7d064e65}"/>
      </w:docPartPr>
      <w:docPartBody>
        <w:p>
          <w:r>
            <w:rPr>
              <w:color w:val="808080"/>
            </w:rPr>
            <w:t>单击此处输入文字。</w:t>
          </w:r>
        </w:p>
      </w:docPartBody>
    </w:docPart>
    <w:docPart>
      <w:docPartPr>
        <w:name w:val="{a13c3f25-be12-452b-beeb-cefe3087ad58}"/>
        <w:style w:val=""/>
        <w:category>
          <w:name w:val="常规"/>
          <w:gallery w:val="placeholder"/>
        </w:category>
        <w:types>
          <w:type w:val="bbPlcHdr"/>
        </w:types>
        <w:behaviors>
          <w:behavior w:val="content"/>
        </w:behaviors>
        <w:description w:val=""/>
        <w:guid w:val="{a13c3f25-be12-452b-beeb-cefe3087ad58}"/>
      </w:docPartPr>
      <w:docPartBody>
        <w:p>
          <w:r>
            <w:rPr>
              <w:color w:val="808080"/>
            </w:rPr>
            <w:t>单击此处输入文字。</w:t>
          </w:r>
        </w:p>
      </w:docPartBody>
    </w:docPart>
    <w:docPart>
      <w:docPartPr>
        <w:name w:val="{a1ad71ed-20a2-47a3-9d59-cd4f87f53ea8}"/>
        <w:style w:val=""/>
        <w:category>
          <w:name w:val="常规"/>
          <w:gallery w:val="placeholder"/>
        </w:category>
        <w:types>
          <w:type w:val="bbPlcHdr"/>
        </w:types>
        <w:behaviors>
          <w:behavior w:val="content"/>
        </w:behaviors>
        <w:description w:val=""/>
        <w:guid w:val="{a1ad71ed-20a2-47a3-9d59-cd4f87f53ea8}"/>
      </w:docPartPr>
      <w:docPartBody>
        <w:p>
          <w:r>
            <w:rPr>
              <w:color w:val="808080"/>
            </w:rPr>
            <w:t>单击此处输入文字。</w:t>
          </w:r>
        </w:p>
      </w:docPartBody>
    </w:docPart>
    <w:docPart>
      <w:docPartPr>
        <w:name w:val="{c5ec7a43-23f0-46c7-b98e-b44c8fe120b5}"/>
        <w:style w:val=""/>
        <w:category>
          <w:name w:val="常规"/>
          <w:gallery w:val="placeholder"/>
        </w:category>
        <w:types>
          <w:type w:val="bbPlcHdr"/>
        </w:types>
        <w:behaviors>
          <w:behavior w:val="content"/>
        </w:behaviors>
        <w:description w:val=""/>
        <w:guid w:val="{c5ec7a43-23f0-46c7-b98e-b44c8fe120b5}"/>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6</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dc:creator>
  <cp:lastModifiedBy>Anthony</cp:lastModifiedBy>
  <dcterms:modified xsi:type="dcterms:W3CDTF">2018-11-05T05:21:26Z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