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6"/>
      </w:pPr>
      <w:r>
        <w:t xml:space="preserve">测试服务器</w:t>
      </w:r>
    </w:p>
    <w:p>
      <w:pPr>
        <w:pStyle w:val="2"/>
      </w:pPr>
      <w:bookmarkStart w:id="21" w:name="_测试服务器"/>
      <w:bookmarkEnd w:id="21"/>
      <w:r>
        <w:t xml:space="preserve">1. 测试服务器</w:t>
      </w:r>
    </w:p>
    <w:p>
      <w:pPr>
        <w:pStyle w:val="FirstParagraph"/>
      </w:pPr>
      <w:r>
        <w:t xml:space="preserve">环境: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下载地址</w:t>
            </w:r>
          </w:p>
        </w:tc>
      </w:tr>
      <w:tr>
        <w:tc>
          <w:p>
            <w:pPr>
              <w:jc w:val="left"/>
            </w:pPr>
            <w:r>
              <w:t xml:space="preserve">Docker</w:t>
            </w:r>
          </w:p>
        </w:tc>
        <w:tc>
          <w:p>
            <w:pPr>
              <w:jc w:val="left"/>
            </w:pPr>
            <w:r>
              <w:t xml:space="preserve">Docker version 1.13.1</w:t>
            </w:r>
          </w:p>
        </w:tc>
        <w:tc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docker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Rancher</w:t>
            </w:r>
          </w:p>
        </w:tc>
        <w:tc>
          <w:p>
            <w:pPr>
              <w:jc w:val="left"/>
            </w:pPr>
            <w:r>
              <w:t xml:space="preserve">1.5</w:t>
            </w:r>
          </w:p>
        </w:tc>
        <w:tc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rancher 1.5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Docker Compose</w:t>
            </w:r>
          </w:p>
        </w:tc>
        <w:tc>
          <w:p>
            <w:pPr>
              <w:jc w:val="left"/>
            </w:pPr>
            <w:r>
              <w:t xml:space="preserve">docker-compose version 1.8.1, build 878cff1</w:t>
            </w:r>
          </w:p>
        </w:tc>
        <w:tc>
          <w:p>
            <w:pPr>
              <w:jc w:val="left"/>
            </w:pPr>
            <w:hyperlink r:id="rId24">
              <w:r>
                <w:rPr>
                  <w:rStyle w:val="Hyperlink"/>
                </w:rPr>
                <w:t xml:space="preserve">docker-compose</w:t>
              </w:r>
            </w:hyperlink>
          </w:p>
        </w:tc>
      </w:tr>
    </w:tbl>
    <w:p>
      <w:pPr>
        <w:pStyle w:val="3"/>
      </w:pPr>
      <w:bookmarkStart w:id="25" w:name="_docker_安装"/>
      <w:bookmarkEnd w:id="25"/>
      <w:r>
        <w:t xml:space="preserve">1.1. Docker 安装</w:t>
      </w:r>
    </w:p>
    <w:p>
      <w:pPr>
        <w:numPr>
          <w:numId w:val="1001"/>
          <w:ilvl w:val="0"/>
        </w:numPr>
      </w:pPr>
      <w:r>
        <w:t xml:space="preserve">配置</w:t>
      </w:r>
      <w:r>
        <w:t xml:space="preserve"> </w:t>
      </w:r>
      <w:r>
        <w:rPr>
          <w:rStyle w:val="VerbatimChar"/>
        </w:rPr>
        <w:t xml:space="preserve">yum</w:t>
      </w:r>
      <w:r>
        <w:t xml:space="preserve"> </w:t>
      </w:r>
      <w:r>
        <w:t xml:space="preserve">源</w:t>
      </w:r>
    </w:p>
    <w:p>
      <w:pPr>
        <w:pStyle w:val="SourceCode"/>
      </w:pPr>
      <w:r>
        <w:rPr>
          <w:rStyle w:val="VerbatimChar"/>
        </w:rPr>
        <w:t xml:space="preserve">cat &gt; /etc/yum.repos.d/docker-main.repo &lt;&lt;_EOF_</w:t>
      </w:r>
      <w:r>
        <w:br w:type="textWrapping"/>
      </w:r>
      <w:r>
        <w:rPr>
          <w:rStyle w:val="VerbatimChar"/>
        </w:rPr>
        <w:t xml:space="preserve">[docker-main-repo]</w:t>
      </w:r>
      <w:r>
        <w:br w:type="textWrapping"/>
      </w:r>
      <w:r>
        <w:rPr>
          <w:rStyle w:val="VerbatimChar"/>
        </w:rPr>
        <w:t xml:space="preserve">name=Docker main Repository</w:t>
      </w:r>
      <w:r>
        <w:br w:type="textWrapping"/>
      </w:r>
      <w:r>
        <w:rPr>
          <w:rStyle w:val="VerbatimChar"/>
        </w:rPr>
        <w:t xml:space="preserve">baseurl=http://mirrors.aliyun.com/docker-engine/yum/repo/main/centos/7</w:t>
      </w:r>
      <w:r>
        <w:br w:type="textWrapping"/>
      </w:r>
      <w:r>
        <w:rPr>
          <w:rStyle w:val="VerbatimChar"/>
        </w:rPr>
        <w:t xml:space="preserve">enabled=1</w:t>
      </w:r>
      <w:r>
        <w:br w:type="textWrapping"/>
      </w:r>
      <w:r>
        <w:rPr>
          <w:rStyle w:val="VerbatimChar"/>
        </w:rPr>
        <w:t xml:space="preserve">gpgcheck=1</w:t>
      </w:r>
      <w:r>
        <w:br w:type="textWrapping"/>
      </w:r>
      <w:r>
        <w:rPr>
          <w:rStyle w:val="VerbatimChar"/>
        </w:rPr>
        <w:t xml:space="preserve">gpgkey=http://mirrors.aliyun.com/docker-engine/yum/gpg</w:t>
      </w:r>
      <w:r>
        <w:br w:type="textWrapping"/>
      </w:r>
      <w:r>
        <w:rPr>
          <w:rStyle w:val="VerbatimChar"/>
        </w:rPr>
        <w:t xml:space="preserve">_EOF_</w:t>
      </w:r>
    </w:p>
    <w:p>
      <w:pPr>
        <w:numPr>
          <w:numId w:val="1002"/>
          <w:ilvl w:val="0"/>
        </w:numPr>
      </w:pPr>
      <w:r>
        <w:t xml:space="preserve">安装</w:t>
      </w:r>
      <w:r>
        <w:t xml:space="preserve"> </w:t>
      </w:r>
      <w:r>
        <w:rPr>
          <w:rStyle w:val="VerbatimChar"/>
        </w:rPr>
        <w:t xml:space="preserve">docker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yum install -y docker-engine-1.12.1-1.el7.centos</w:t>
      </w:r>
    </w:p>
    <w:p>
      <w:pPr>
        <w:pStyle w:val="3"/>
      </w:pPr>
      <w:bookmarkStart w:id="26" w:name="_rancher_安装"/>
      <w:bookmarkEnd w:id="26"/>
      <w:r>
        <w:t xml:space="preserve">1.2. Rancher 安装</w:t>
      </w:r>
    </w:p>
    <w:p>
      <w:pPr>
        <w:pStyle w:val="4"/>
      </w:pPr>
      <w:bookmarkStart w:id="27" w:name="_registry_server"/>
      <w:bookmarkEnd w:id="27"/>
      <w:r>
        <w:t xml:space="preserve">1.2.1. registry server</w:t>
      </w:r>
    </w:p>
    <w:p>
      <w:pPr>
        <w:numPr>
          <w:numId w:val="1003"/>
          <w:ilvl w:val="0"/>
        </w:numPr>
      </w:pPr>
      <w:r>
        <w:t xml:space="preserve">生成自签名证书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cd ~/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registry &amp;&amp; cd registry &amp;&amp; mkdir certs &amp;&amp; cd certs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openssl req -x509 -days 3650 -subj '/CN=mailiqing.com/' -nodes -newkey rsa:2048 -keyout registry.key -out registry.crt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CN=mailiqing.com 这里是域名</w:t>
            </w:r>
          </w:p>
        </w:tc>
      </w:tr>
    </w:tbl>
    <w:p>
      <w:pPr>
        <w:numPr>
          <w:numId w:val="1003"/>
          <w:ilvl w:val="0"/>
        </w:numPr>
      </w:pPr>
      <w:r>
        <w:t xml:space="preserve">启动</w:t>
      </w:r>
      <w:r>
        <w:t xml:space="preserve"> </w:t>
      </w:r>
      <w:r>
        <w:rPr>
          <w:rStyle w:val="VerbatimChar"/>
        </w:rPr>
        <w:t xml:space="preserve">registry server</w:t>
      </w:r>
    </w:p>
    <w:p>
      <w:pPr>
        <w:pStyle w:val="Compact"/>
        <w:numPr>
          <w:numId w:val="1000"/>
          <w:ilvl w:val="0"/>
        </w:numPr>
      </w:pPr>
      <w:r>
        <w:t xml:space="preserve">registry.yml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version: '2'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services:</w:t>
      </w:r>
      <w:r>
        <w:br w:type="textWrapping"/>
      </w:r>
      <w:r>
        <w:rPr>
          <w:rStyle w:val="VerbatimChar"/>
        </w:rPr>
        <w:t xml:space="preserve">  registry-v2:</w:t>
      </w:r>
      <w:r>
        <w:br w:type="textWrapping"/>
      </w:r>
      <w:r>
        <w:rPr>
          <w:rStyle w:val="VerbatimChar"/>
        </w:rPr>
        <w:t xml:space="preserve">    image: registry:2.5</w:t>
      </w:r>
      <w:r>
        <w:br w:type="textWrapping"/>
      </w:r>
      <w:r>
        <w:rPr>
          <w:rStyle w:val="VerbatimChar"/>
        </w:rPr>
        <w:t xml:space="preserve">    container_name: registry-v2</w:t>
      </w:r>
      <w:r>
        <w:br w:type="textWrapping"/>
      </w:r>
      <w:r>
        <w:rPr>
          <w:rStyle w:val="VerbatimChar"/>
        </w:rPr>
        <w:t xml:space="preserve">    ports:</w:t>
      </w:r>
      <w:r>
        <w:br w:type="textWrapping"/>
      </w:r>
      <w:r>
        <w:rPr>
          <w:rStyle w:val="VerbatimChar"/>
        </w:rPr>
        <w:t xml:space="preserve">      - "5000:5000"</w:t>
      </w:r>
      <w:r>
        <w:br w:type="textWrapping"/>
      </w:r>
      <w:r>
        <w:rPr>
          <w:rStyle w:val="VerbatimChar"/>
        </w:rPr>
        <w:t xml:space="preserve">    environment:</w:t>
      </w:r>
      <w:r>
        <w:br w:type="textWrapping"/>
      </w:r>
      <w:r>
        <w:rPr>
          <w:rStyle w:val="VerbatimChar"/>
        </w:rPr>
        <w:t xml:space="preserve">      REGISTRY_HTTP_TLS_CERTIFICATE: /certs/registry.crt</w:t>
      </w:r>
      <w:r>
        <w:br w:type="textWrapping"/>
      </w:r>
      <w:r>
        <w:rPr>
          <w:rStyle w:val="VerbatimChar"/>
        </w:rPr>
        <w:t xml:space="preserve">      REGISTRY_HTTP_TLS_KEY: /certs/registry.key</w:t>
      </w:r>
      <w:r>
        <w:br w:type="textWrapping"/>
      </w:r>
      <w:r>
        <w:rPr>
          <w:rStyle w:val="VerbatimChar"/>
        </w:rPr>
        <w:t xml:space="preserve">    volumes:</w:t>
      </w:r>
      <w:r>
        <w:br w:type="textWrapping"/>
      </w:r>
      <w:r>
        <w:rPr>
          <w:rStyle w:val="VerbatimChar"/>
        </w:rPr>
        <w:t xml:space="preserve">      - /home/wuliu/registry-data:/var/lib/registry</w:t>
      </w:r>
      <w:r>
        <w:br w:type="textWrapping"/>
      </w:r>
      <w:r>
        <w:rPr>
          <w:rStyle w:val="VerbatimChar"/>
        </w:rPr>
        <w:t xml:space="preserve">      - /home/wuliu/registry/certs:/certs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docker-compose -f registry.yml up</w:t>
      </w:r>
    </w:p>
    <w:p>
      <w:pPr>
        <w:pStyle w:val="4"/>
      </w:pPr>
      <w:bookmarkStart w:id="28" w:name="_registry_client端"/>
      <w:bookmarkEnd w:id="28"/>
      <w:r>
        <w:t xml:space="preserve">1.2.2. registry client端</w:t>
      </w:r>
    </w:p>
    <w:p>
      <w:pPr>
        <w:pStyle w:val="Compact"/>
      </w:pPr>
      <w:r>
        <w:t xml:space="preserve">registry-cert.sh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DOMAIN=mailiqing.com:5000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-p /etc/docker/certs.d/$DOMAIN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cat &gt; /etc/docker/certs.d/$DOMAIN/registry.crt &lt;&lt;_EOF_ (1)</w:t>
      </w:r>
      <w:r>
        <w:br w:type="textWrapping"/>
      </w:r>
      <w:r>
        <w:rPr>
          <w:rStyle w:val="VerbatimChar"/>
        </w:rPr>
        <w:t xml:space="preserve">-----BEGIN CERTIFICATE-----</w:t>
      </w:r>
      <w:r>
        <w:br w:type="textWrapping"/>
      </w:r>
      <w:r>
        <w:rPr>
          <w:rStyle w:val="VerbatimChar"/>
        </w:rPr>
        <w:t xml:space="preserve">MIIDAzCCAeugAwIBAgIJAMsKmEFPgZmQMA0GCSqGSIb3DQEBCwUAMBgxFjAUBgNV</w:t>
      </w:r>
      <w:r>
        <w:br w:type="textWrapping"/>
      </w:r>
      <w:r>
        <w:rPr>
          <w:rStyle w:val="VerbatimChar"/>
        </w:rPr>
        <w:t xml:space="preserve">BAMMDW1haWxpcWluZy5jb20wHhcNMTcwNTE1MDMxODU0WhcNMjcwNTEzMDMxODU0</w:t>
      </w:r>
      <w:r>
        <w:br w:type="textWrapping"/>
      </w:r>
      <w:r>
        <w:rPr>
          <w:rStyle w:val="VerbatimChar"/>
        </w:rPr>
        <w:t xml:space="preserve">WjAYMRYwFAYDVQQDDA1tYWlsaXFpbmcuY29tMIIBIjANBgkqhkiG9w0BAQEFAAOC</w:t>
      </w:r>
      <w:r>
        <w:br w:type="textWrapping"/>
      </w:r>
      <w:r>
        <w:rPr>
          <w:rStyle w:val="VerbatimChar"/>
        </w:rPr>
        <w:t xml:space="preserve">AQ8AMIIBCgKCAQEAuurO4pKcIDgjQ3JMojee+JCvXj3pHqT5PLm+YO6UCTayOKqK</w:t>
      </w:r>
      <w:r>
        <w:br w:type="textWrapping"/>
      </w:r>
      <w:r>
        <w:rPr>
          <w:rStyle w:val="VerbatimChar"/>
        </w:rPr>
        <w:t xml:space="preserve">Jh9Ykfs6NOo73VZXzLc0EPH+bNgNUbX6X7y5iYV/iBu+Yt9gxrSYr3UF8/LbtLGk</w:t>
      </w:r>
      <w:r>
        <w:br w:type="textWrapping"/>
      </w:r>
      <w:r>
        <w:rPr>
          <w:rStyle w:val="VerbatimChar"/>
        </w:rPr>
        <w:t xml:space="preserve">mExWEe+JLVkJQna2mqXGsEq4UdUkQa/5de1ts5go5Uhzq79QYKdgduneh0wwmBjX</w:t>
      </w:r>
      <w:r>
        <w:br w:type="textWrapping"/>
      </w:r>
      <w:r>
        <w:rPr>
          <w:rStyle w:val="VerbatimChar"/>
        </w:rPr>
        <w:t xml:space="preserve">rX2UYB36lBobMGDLnC6mVwavJprpxWpsr5t2L4nH02vLg44vJDz9grzm3EHQ1cOn</w:t>
      </w:r>
      <w:r>
        <w:br w:type="textWrapping"/>
      </w:r>
      <w:r>
        <w:rPr>
          <w:rStyle w:val="VerbatimChar"/>
        </w:rPr>
        <w:t xml:space="preserve">pYsKRbFGptNmwX+/f7kt+jItOsIG+Om3CoM614Y2rzAGT0zfv/3jiyDLLyXiwvnc</w:t>
      </w:r>
      <w:r>
        <w:br w:type="textWrapping"/>
      </w:r>
      <w:r>
        <w:rPr>
          <w:rStyle w:val="VerbatimChar"/>
        </w:rPr>
        <w:t xml:space="preserve">ABqrD9+BriEJd3nfkdF5gNtGn3CPHuq0EGOWkwIDAQABo1AwTjAdBgNVHQ4EFgQU</w:t>
      </w:r>
      <w:r>
        <w:br w:type="textWrapping"/>
      </w:r>
      <w:r>
        <w:rPr>
          <w:rStyle w:val="VerbatimChar"/>
        </w:rPr>
        <w:t xml:space="preserve">jr05uLk9epuxBdo7x5gRjT/zfGwwHwYDVR0jBBgwFoAUjr05uLk9epuxBdo7x5gR</w:t>
      </w:r>
      <w:r>
        <w:br w:type="textWrapping"/>
      </w:r>
      <w:r>
        <w:rPr>
          <w:rStyle w:val="VerbatimChar"/>
        </w:rPr>
        <w:t xml:space="preserve">jT/zfGwwDAYDVR0TBAUwAwEB/zANBgkqhkiG9w0BAQsFAAOCAQEArLB0Nbk5153a</w:t>
      </w:r>
      <w:r>
        <w:br w:type="textWrapping"/>
      </w:r>
      <w:r>
        <w:rPr>
          <w:rStyle w:val="VerbatimChar"/>
        </w:rPr>
        <w:t xml:space="preserve">MqWHoLAVnFmVpkKDU4vOr+jw71xKNPlv5/cwppTWO1AagbZoQdyaprspVOvca0E1</w:t>
      </w:r>
      <w:r>
        <w:br w:type="textWrapping"/>
      </w:r>
      <w:r>
        <w:rPr>
          <w:rStyle w:val="VerbatimChar"/>
        </w:rPr>
        <w:t xml:space="preserve">zrNigjuGkVSkb03rE61Kz6v2U0kJ/DTKhDQmvUHf5PqWpfyeZlnu4a+EyHeTPwpI</w:t>
      </w:r>
      <w:r>
        <w:br w:type="textWrapping"/>
      </w:r>
      <w:r>
        <w:rPr>
          <w:rStyle w:val="VerbatimChar"/>
        </w:rPr>
        <w:t xml:space="preserve">U45htOenShJ7QEEfAZ0SxHq0gpu38CeSUIxY2xYXxSDjMSFEmGlekbNKpBO64V/E</w:t>
      </w:r>
      <w:r>
        <w:br w:type="textWrapping"/>
      </w:r>
      <w:r>
        <w:rPr>
          <w:rStyle w:val="VerbatimChar"/>
        </w:rPr>
        <w:t xml:space="preserve">pqBUxAMaTMRczMh9JohN2yFpMcbbUCr87DAIExHJZIeyrYBorBf+sas3DDgbWalv</w:t>
      </w:r>
      <w:r>
        <w:br w:type="textWrapping"/>
      </w:r>
      <w:r>
        <w:rPr>
          <w:rStyle w:val="VerbatimChar"/>
        </w:rPr>
        <w:t xml:space="preserve">CbJ3Q+lRb0nB7tYZerazeshBh3rVmE9eZq5idEVvdmXAIqdV3uZV0mhx0Rw+j2e3</w:t>
      </w:r>
      <w:r>
        <w:br w:type="textWrapping"/>
      </w:r>
      <w:r>
        <w:rPr>
          <w:rStyle w:val="VerbatimChar"/>
        </w:rPr>
        <w:t xml:space="preserve">gHprA9NIog==</w:t>
      </w:r>
      <w:r>
        <w:br w:type="textWrapping"/>
      </w:r>
      <w:r>
        <w:rPr>
          <w:rStyle w:val="VerbatimChar"/>
        </w:rPr>
        <w:t xml:space="preserve">-----END CERTIFICATE-----</w:t>
      </w:r>
      <w:r>
        <w:br w:type="textWrapping"/>
      </w:r>
      <w:r>
        <w:rPr>
          <w:rStyle w:val="VerbatimChar"/>
        </w:rPr>
        <w:t xml:space="preserve">_EOF_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echo 196.168.1.33 mailiqing.com &gt;&gt; /etc/hosts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内容对应</w:t>
            </w:r>
            <w:r>
              <w:t xml:space="preserve"> </w:t>
            </w:r>
            <w:r>
              <w:rPr>
                <w:rStyle w:val="VerbatimChar"/>
              </w:rPr>
              <w:t xml:space="preserve">registry server</w:t>
            </w:r>
            <w:r>
              <w:t xml:space="preserve"> </w:t>
            </w:r>
            <w:r>
              <w:t xml:space="preserve">的</w:t>
            </w:r>
            <w:r>
              <w:t xml:space="preserve"> </w:t>
            </w:r>
            <w:r>
              <w:rPr>
                <w:rStyle w:val="VerbatimChar"/>
              </w:rPr>
              <w:t xml:space="preserve">registry.crt</w:t>
            </w:r>
          </w:p>
        </w:tc>
      </w:tr>
    </w:tbl>
    <w:p>
      <w:pPr>
        <w:pStyle w:val="4"/>
      </w:pPr>
      <w:bookmarkStart w:id="29" w:name="_下载_strong_rancher_strong_所需镜像并_strong_push_strong_到_strong_docker_registry_strong"/>
      <w:bookmarkEnd w:id="29"/>
      <w:r>
        <w:t xml:space="preserve">1.2.3. 下载</w:t>
      </w:r>
      <w:r>
        <w:t xml:space="preserve"> </w:t>
      </w:r>
      <w:r>
        <w:rPr>
          <w:b/>
        </w:rPr>
        <w:t xml:space="preserve">Rancher</w:t>
      </w:r>
      <w:r>
        <w:t xml:space="preserve"> </w:t>
      </w:r>
      <w:r>
        <w:t xml:space="preserve">所需镜像并</w:t>
      </w:r>
      <w:r>
        <w:t xml:space="preserve"> </w:t>
      </w:r>
      <w:r>
        <w:rPr>
          <w:b/>
        </w:rPr>
        <w:t xml:space="preserve">Push</w:t>
      </w:r>
      <w:r>
        <w:t xml:space="preserve"> </w:t>
      </w:r>
      <w:r>
        <w:t xml:space="preserve">到</w:t>
      </w:r>
      <w:r>
        <w:t xml:space="preserve"> </w:t>
      </w:r>
      <w:r>
        <w:rPr>
          <w:b/>
        </w:rPr>
        <w:t xml:space="preserve">Docker Registry</w:t>
      </w:r>
    </w:p>
    <w:p>
      <w:pPr>
        <w:numPr>
          <w:numId w:val="1004"/>
          <w:ilvl w:val="0"/>
        </w:numPr>
      </w:pPr>
      <w:r>
        <w:t xml:space="preserve">脚本</w:t>
      </w:r>
    </w:p>
    <w:p>
      <w:pPr>
        <w:pStyle w:val="Compact"/>
        <w:numPr>
          <w:numId w:val="1000"/>
          <w:ilvl w:val="0"/>
        </w:numPr>
      </w:pPr>
      <w:r>
        <w:t xml:space="preserve">push.sh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#!/bin/bash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var in $@</w:t>
      </w:r>
      <w:r>
        <w:br w:type="textWrapping"/>
      </w:r>
      <w:r>
        <w:rPr>
          <w:rStyle w:val="VerbatimChar"/>
        </w:rPr>
        <w:t xml:space="preserve">do</w:t>
      </w:r>
      <w:r>
        <w:br w:type="textWrapping"/>
      </w:r>
      <w:r>
        <w:rPr>
          <w:rStyle w:val="VerbatimChar"/>
        </w:rPr>
        <w:t xml:space="preserve">    echo "$var"</w:t>
      </w:r>
      <w:r>
        <w:br w:type="textWrapping"/>
      </w:r>
      <w:r>
        <w:rPr>
          <w:rStyle w:val="VerbatimChar"/>
        </w:rPr>
        <w:t xml:space="preserve">    docker pull $var</w:t>
      </w:r>
      <w:r>
        <w:br w:type="textWrapping"/>
      </w:r>
      <w:r>
        <w:rPr>
          <w:rStyle w:val="VerbatimChar"/>
        </w:rPr>
        <w:t xml:space="preserve">    docker tag $var mailiqing.com:5000/$var</w:t>
      </w:r>
      <w:r>
        <w:br w:type="textWrapping"/>
      </w:r>
      <w:r>
        <w:rPr>
          <w:rStyle w:val="VerbatimChar"/>
        </w:rPr>
        <w:t xml:space="preserve">    docker push mailiqing.com:5000/$var</w:t>
      </w:r>
      <w:r>
        <w:br w:type="textWrapping"/>
      </w:r>
      <w:r>
        <w:rPr>
          <w:rStyle w:val="VerbatimChar"/>
        </w:rPr>
        <w:t xml:space="preserve">    docker rmi mailiqing.com:5000/$var</w:t>
      </w:r>
      <w:r>
        <w:br w:type="textWrapping"/>
      </w:r>
      <w:r>
        <w:rPr>
          <w:rStyle w:val="VerbatimChar"/>
        </w:rPr>
        <w:t xml:space="preserve">done</w:t>
      </w:r>
    </w:p>
    <w:p>
      <w:pPr>
        <w:numPr>
          <w:numId w:val="1004"/>
          <w:ilvl w:val="0"/>
        </w:numPr>
      </w:pPr>
      <w:r>
        <w:t xml:space="preserve">运行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sh push.sh rancher/net:v0.11.2 rancher/net:holder rancher/scheduler:v0.7.5 rancher/healthcheck:v0.2.3 rancher/metadata:v0.9.1 rancher/dns:v0.14.2 rancher/network-manager:v0.6.6 rancher/agent:v1.2.2 rancher/server:v1.5.5</w:t>
      </w:r>
    </w:p>
    <w:p>
      <w:pPr>
        <w:pStyle w:val="3"/>
      </w:pPr>
      <w:bookmarkStart w:id="30" w:name="_rancher_启动"/>
      <w:bookmarkEnd w:id="30"/>
      <w:r>
        <w:t xml:space="preserve">1.3. Rancher 启动</w:t>
      </w:r>
    </w:p>
    <w:p>
      <w:pPr>
        <w:numPr>
          <w:numId w:val="1005"/>
          <w:ilvl w:val="0"/>
        </w:numPr>
      </w:pPr>
      <w:r>
        <w:t xml:space="preserve">启动</w:t>
      </w:r>
      <w:r>
        <w:t xml:space="preserve"> </w:t>
      </w:r>
      <w:r>
        <w:rPr>
          <w:b/>
        </w:rPr>
        <w:t xml:space="preserve">rancher/server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docker run -d --name rancher-server --restart=unless-stopped -p 8080:8080 rancher/server:v1.5.5</w:t>
      </w:r>
    </w:p>
    <w:p>
      <w:pPr>
        <w:numPr>
          <w:numId w:val="1005"/>
          <w:ilvl w:val="0"/>
        </w:numPr>
      </w:pPr>
      <w:r>
        <w:rPr>
          <w:b/>
        </w:rPr>
        <w:t xml:space="preserve">rancher</w:t>
      </w:r>
      <w:r>
        <w:t xml:space="preserve"> </w:t>
      </w:r>
      <w:r>
        <w:t xml:space="preserve">管理界面地址</w:t>
      </w:r>
    </w:p>
    <w:p>
      <w:pPr>
        <w:numPr>
          <w:numId w:val="1000"/>
          <w:ilvl w:val="0"/>
        </w:numPr>
      </w:pPr>
      <w:hyperlink r:id="rId31">
        <w:r>
          <w:rPr>
            <w:rStyle w:val="Hyperlink"/>
          </w:rPr>
          <w:t xml:space="preserve">Rancher UI</w:t>
        </w:r>
      </w:hyperlink>
    </w:p>
    <w:p>
      <w:pPr>
        <w:numPr>
          <w:numId w:val="1005"/>
          <w:ilvl w:val="0"/>
        </w:numPr>
      </w:pPr>
      <w:r>
        <w:t xml:space="preserve">添加主机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docker run --rm --privileged -v /var/run/docker.sock:/var/run/docker.sock -v /var/lib/rancher:/var/lib/rancher rancher/agent:v1.2.2 http://196.168.1.33:8080/v1/scripts/99136B97757188B5A670:1483142400000:TWiSTaoo3CPJZLWtS6NxPGyUU</w:t>
      </w:r>
    </w:p>
    <w:p>
      <w:pPr>
        <w:pStyle w:val="3"/>
      </w:pPr>
      <w:bookmarkStart w:id="32" w:name="_应用"/>
      <w:bookmarkEnd w:id="32"/>
      <w:r>
        <w:t xml:space="preserve">1.4. 应用</w:t>
      </w:r>
    </w:p>
    <w:sectPr w:rsidR="00696F24" w:rsidRPr="00A37EE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275688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8007E51"/>
    <w:multiLevelType w:val="multilevel"/>
    <w:tmpl w:val="69567E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60A69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>
    <w:nsid w:val="FFFFFF7D"/>
    <w:multiLevelType w:val="singleLevel"/>
    <w:tmpl w:val="A42EF63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>
    <w:nsid w:val="FFFFFF7E"/>
    <w:multiLevelType w:val="singleLevel"/>
    <w:tmpl w:val="D770780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>
    <w:nsid w:val="FFFFFF7F"/>
    <w:multiLevelType w:val="singleLevel"/>
    <w:tmpl w:val="E07456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>
    <w:nsid w:val="FFFFFF80"/>
    <w:multiLevelType w:val="singleLevel"/>
    <w:tmpl w:val="C8D2AFA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0124156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5298275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AB0463B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60643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97A2A6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727B62D6"/>
    <w:multiLevelType w:val="multilevel"/>
    <w:tmpl w:val="BD7263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20e0d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575429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1"/>
  </w:num>
  <w:num w:numId="14">
    <w:abstractNumId w:val="9"/>
  </w:num>
  <w:num w:numId="15">
    <w:abstractNumId w:val="8"/>
  </w:num>
  <w:num w:numId="16">
    <w:abstractNumId w:val="7"/>
  </w:num>
  <w:num w:numId="17">
    <w:abstractNumId w:val="6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EE6"/>
    <w:pPr>
      <w:adjustRightInd w:val="0"/>
      <w:snapToGrid w:val="0"/>
      <w:spacing w:after="0" w:line="240" w:lineRule="auto"/>
    </w:pPr>
    <w:rPr>
      <w:rFonts w:ascii="Arial" w:hAnsi="Arial"/>
      <w:sz w:val="32"/>
    </w:rPr>
  </w:style>
  <w:style w:type="paragraph" w:styleId="1">
    <w:name w:val="heading 1"/>
    <w:basedOn w:val="a"/>
    <w:next w:val="a"/>
    <w:link w:val="1Char"/>
    <w:uiPriority w:val="9"/>
    <w:qFormat/>
    <w:rsid w:val="00920423"/>
    <w:pPr>
      <w:keepNext/>
      <w:keepLines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7EE6"/>
    <w:pPr>
      <w:keepNext/>
      <w:keepLines/>
      <w:outlineLvl w:val="1"/>
    </w:pPr>
    <w:rPr>
      <w:rFonts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7EE6"/>
    <w:pPr>
      <w:keepNext/>
      <w:keepLines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7EE6"/>
    <w:pPr>
      <w:keepNext/>
      <w:keepLines/>
      <w:spacing w:before="280" w:after="290" w:line="376" w:lineRule="auto"/>
      <w:outlineLvl w:val="3"/>
    </w:pPr>
    <w:rPr>
      <w:rFonts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743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0423"/>
    <w:rPr>
      <w:rFonts w:ascii="Arial" w:eastAsia="幼圆" w:hAnsi="Arial"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616D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616D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7EE6"/>
    <w:rPr>
      <w:rFonts w:ascii="Arial" w:hAnsi="Arial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37EE6"/>
    <w:rPr>
      <w:rFonts w:ascii="Arial" w:hAnsi="Arial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A37EE6"/>
    <w:rPr>
      <w:rFonts w:ascii="Arial" w:hAnsi="Arial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87430"/>
    <w:rPr>
      <w:rFonts w:ascii="Tahoma" w:hAnsi="Tahoma"/>
      <w:b/>
      <w:bCs/>
      <w:sz w:val="24"/>
      <w:szCs w:val="28"/>
    </w:rPr>
  </w:style>
  <w:style w:type="character" w:customStyle="1" w:styleId="VerbatimChar">
    <w:name w:val="Verbatim Char"/>
    <w:basedOn w:val="a0"/>
    <w:link w:val="SourceCode"/>
    <w:locked/>
    <w:rsid w:val="00A37EE6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paragraph" w:customStyle="1" w:styleId="SourceCode">
    <w:name w:val="Source Code"/>
    <w:basedOn w:val="a"/>
    <w:link w:val="VerbatimChar"/>
    <w:rsid w:val="00A37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wordWrap w:val="0"/>
      <w:adjustRightInd/>
      <w:snapToGrid/>
      <w:spacing w:before="180" w:after="180"/>
    </w:pPr>
    <w:rPr>
      <w:rFonts w:ascii="Consolas" w:eastAsia="Courier New" w:hAnsi="Consolas" w:cs="Consolas"/>
      <w:sz w:val="30"/>
    </w:rPr>
  </w:style>
  <w:style w:type="character" w:customStyle="1" w:styleId="KeywordTok">
    <w:name w:val="KeywordTok"/>
    <w:basedOn w:val="VerbatimChar"/>
    <w:rsid w:val="00696F24"/>
    <w:rPr>
      <w:b/>
      <w:color w:val="007020"/>
    </w:rPr>
  </w:style>
  <w:style w:type="character" w:customStyle="1" w:styleId="DataTypeTok">
    <w:name w:val="DataTypeTok"/>
    <w:basedOn w:val="VerbatimChar"/>
    <w:rsid w:val="00696F24"/>
    <w:rPr>
      <w:color w:val="902000"/>
    </w:rPr>
  </w:style>
  <w:style w:type="character" w:customStyle="1" w:styleId="DecValTok">
    <w:name w:val="DecValTok"/>
    <w:basedOn w:val="VerbatimChar"/>
    <w:rsid w:val="00696F24"/>
    <w:rPr>
      <w:color w:val="40A070"/>
    </w:rPr>
  </w:style>
  <w:style w:type="character" w:customStyle="1" w:styleId="BaseNTok">
    <w:name w:val="BaseNTok"/>
    <w:basedOn w:val="VerbatimChar"/>
    <w:rsid w:val="00696F24"/>
    <w:rPr>
      <w:color w:val="40A070"/>
    </w:rPr>
  </w:style>
  <w:style w:type="character" w:customStyle="1" w:styleId="FloatTok">
    <w:name w:val="FloatTok"/>
    <w:basedOn w:val="VerbatimChar"/>
    <w:rsid w:val="00696F24"/>
    <w:rPr>
      <w:color w:val="40A070"/>
    </w:rPr>
  </w:style>
  <w:style w:type="character" w:customStyle="1" w:styleId="ConstantTok">
    <w:name w:val="ConstantTok"/>
    <w:basedOn w:val="VerbatimChar"/>
    <w:rsid w:val="00696F24"/>
    <w:rPr>
      <w:color w:val="880000"/>
    </w:rPr>
  </w:style>
  <w:style w:type="character" w:customStyle="1" w:styleId="CharTok">
    <w:name w:val="CharTok"/>
    <w:basedOn w:val="VerbatimChar"/>
    <w:rsid w:val="00696F24"/>
    <w:rPr>
      <w:color w:val="4070A0"/>
    </w:rPr>
  </w:style>
  <w:style w:type="character" w:customStyle="1" w:styleId="SpecialCharTok">
    <w:name w:val="SpecialCharTok"/>
    <w:basedOn w:val="VerbatimChar"/>
    <w:rsid w:val="00696F24"/>
    <w:rPr>
      <w:color w:val="4070A0"/>
    </w:rPr>
  </w:style>
  <w:style w:type="character" w:customStyle="1" w:styleId="StringTok">
    <w:name w:val="StringTok"/>
    <w:basedOn w:val="VerbatimChar"/>
    <w:rsid w:val="00696F24"/>
    <w:rPr>
      <w:color w:val="4070A0"/>
    </w:rPr>
  </w:style>
  <w:style w:type="character" w:customStyle="1" w:styleId="VerbatimStringTok">
    <w:name w:val="VerbatimStringTok"/>
    <w:basedOn w:val="VerbatimChar"/>
    <w:rsid w:val="00696F24"/>
    <w:rPr>
      <w:color w:val="4070A0"/>
    </w:rPr>
  </w:style>
  <w:style w:type="character" w:customStyle="1" w:styleId="SpecialStringTok">
    <w:name w:val="SpecialStringTok"/>
    <w:basedOn w:val="VerbatimChar"/>
    <w:rsid w:val="00696F24"/>
    <w:rPr>
      <w:color w:val="BB6688"/>
    </w:rPr>
  </w:style>
  <w:style w:type="character" w:customStyle="1" w:styleId="ImportTok">
    <w:name w:val="ImportTok"/>
    <w:basedOn w:val="VerbatimChar"/>
    <w:rsid w:val="00696F24"/>
  </w:style>
  <w:style w:type="character" w:customStyle="1" w:styleId="CommentTok">
    <w:name w:val="CommentTok"/>
    <w:basedOn w:val="VerbatimChar"/>
    <w:rsid w:val="00696F24"/>
    <w:rPr>
      <w:i/>
      <w:color w:val="60A0B0"/>
    </w:rPr>
  </w:style>
  <w:style w:type="character" w:customStyle="1" w:styleId="DocumentationTok">
    <w:name w:val="DocumentationTok"/>
    <w:basedOn w:val="VerbatimChar"/>
    <w:rsid w:val="00696F24"/>
    <w:rPr>
      <w:i/>
      <w:color w:val="BA2121"/>
    </w:rPr>
  </w:style>
  <w:style w:type="character" w:customStyle="1" w:styleId="AnnotationTok">
    <w:name w:val="AnnotationTok"/>
    <w:basedOn w:val="VerbatimChar"/>
    <w:rsid w:val="00696F24"/>
    <w:rPr>
      <w:b/>
      <w:i/>
      <w:color w:val="60A0B0"/>
    </w:rPr>
  </w:style>
  <w:style w:type="character" w:customStyle="1" w:styleId="CommentVarTok">
    <w:name w:val="CommentVarTok"/>
    <w:basedOn w:val="VerbatimChar"/>
    <w:rsid w:val="00696F24"/>
    <w:rPr>
      <w:b/>
      <w:i/>
      <w:color w:val="60A0B0"/>
    </w:rPr>
  </w:style>
  <w:style w:type="character" w:customStyle="1" w:styleId="OtherTok">
    <w:name w:val="OtherTok"/>
    <w:basedOn w:val="VerbatimChar"/>
    <w:rsid w:val="00696F24"/>
    <w:rPr>
      <w:color w:val="007020"/>
    </w:rPr>
  </w:style>
  <w:style w:type="character" w:customStyle="1" w:styleId="FunctionTok">
    <w:name w:val="FunctionTok"/>
    <w:basedOn w:val="VerbatimChar"/>
    <w:rsid w:val="00696F24"/>
    <w:rPr>
      <w:color w:val="06287E"/>
    </w:rPr>
  </w:style>
  <w:style w:type="character" w:customStyle="1" w:styleId="VariableTok">
    <w:name w:val="VariableTok"/>
    <w:basedOn w:val="VerbatimChar"/>
    <w:rsid w:val="00696F24"/>
    <w:rPr>
      <w:color w:val="19177C"/>
    </w:rPr>
  </w:style>
  <w:style w:type="character" w:customStyle="1" w:styleId="ControlFlowTok">
    <w:name w:val="ControlFlowTok"/>
    <w:basedOn w:val="VerbatimChar"/>
    <w:rsid w:val="00696F24"/>
    <w:rPr>
      <w:b/>
      <w:color w:val="007020"/>
    </w:rPr>
  </w:style>
  <w:style w:type="character" w:customStyle="1" w:styleId="OperatorTok">
    <w:name w:val="OperatorTok"/>
    <w:basedOn w:val="VerbatimChar"/>
    <w:rsid w:val="00696F24"/>
    <w:rPr>
      <w:color w:val="666666"/>
    </w:rPr>
  </w:style>
  <w:style w:type="character" w:customStyle="1" w:styleId="BuiltInTok">
    <w:name w:val="BuiltInTok"/>
    <w:basedOn w:val="VerbatimChar"/>
    <w:rsid w:val="00696F24"/>
  </w:style>
  <w:style w:type="character" w:customStyle="1" w:styleId="ExtensionTok">
    <w:name w:val="ExtensionTok"/>
    <w:basedOn w:val="VerbatimChar"/>
    <w:rsid w:val="00696F24"/>
  </w:style>
  <w:style w:type="character" w:customStyle="1" w:styleId="PreprocessorTok">
    <w:name w:val="PreprocessorTok"/>
    <w:basedOn w:val="VerbatimChar"/>
    <w:rsid w:val="00696F24"/>
    <w:rPr>
      <w:color w:val="BC7A00"/>
    </w:rPr>
  </w:style>
  <w:style w:type="character" w:customStyle="1" w:styleId="AttributeTok">
    <w:name w:val="AttributeTok"/>
    <w:basedOn w:val="VerbatimChar"/>
    <w:rsid w:val="00696F24"/>
    <w:rPr>
      <w:color w:val="7D9029"/>
    </w:rPr>
  </w:style>
  <w:style w:type="character" w:customStyle="1" w:styleId="RegionMarkerTok">
    <w:name w:val="RegionMarkerTok"/>
    <w:basedOn w:val="VerbatimChar"/>
    <w:rsid w:val="00696F24"/>
  </w:style>
  <w:style w:type="character" w:customStyle="1" w:styleId="InformationTok">
    <w:name w:val="InformationTok"/>
    <w:basedOn w:val="VerbatimChar"/>
    <w:rsid w:val="00696F24"/>
    <w:rPr>
      <w:b/>
      <w:i/>
      <w:color w:val="60A0B0"/>
    </w:rPr>
  </w:style>
  <w:style w:type="character" w:customStyle="1" w:styleId="WarningTok">
    <w:name w:val="WarningTok"/>
    <w:basedOn w:val="VerbatimChar"/>
    <w:rsid w:val="00696F24"/>
    <w:rPr>
      <w:b/>
      <w:i/>
      <w:color w:val="60A0B0"/>
    </w:rPr>
  </w:style>
  <w:style w:type="character" w:customStyle="1" w:styleId="AlertTok">
    <w:name w:val="AlertTok"/>
    <w:basedOn w:val="VerbatimChar"/>
    <w:rsid w:val="00696F24"/>
    <w:rPr>
      <w:b/>
      <w:color w:val="FF0000"/>
    </w:rPr>
  </w:style>
  <w:style w:type="character" w:customStyle="1" w:styleId="ErrorTok">
    <w:name w:val="ErrorTok"/>
    <w:basedOn w:val="VerbatimChar"/>
    <w:rsid w:val="00696F24"/>
    <w:rPr>
      <w:b/>
      <w:color w:val="FF0000"/>
    </w:rPr>
  </w:style>
  <w:style w:type="character" w:customStyle="1" w:styleId="NormalTok">
    <w:name w:val="NormalTok"/>
    <w:basedOn w:val="VerbatimChar"/>
    <w:rsid w:val="00696F24"/>
  </w:style>
  <w:style w:type="paragraph" w:styleId="a4">
    <w:name w:val="header"/>
    <w:basedOn w:val="a"/>
    <w:link w:val="Char0"/>
    <w:uiPriority w:val="99"/>
    <w:semiHidden/>
    <w:unhideWhenUsed/>
    <w:rsid w:val="00A37E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37E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A37E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2">
    <w:name w:val="标题 Char"/>
    <w:basedOn w:val="a0"/>
    <w:link w:val="a6"/>
    <w:uiPriority w:val="10"/>
    <w:rsid w:val="00A37EE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://196.168.1.33:8080" TargetMode="External" /><Relationship Type="http://schemas.openxmlformats.org/officeDocument/2006/relationships/hyperlink" Id="rId24" Target="https://github.com/docker/compose/releases/download/1.8.1/docker-compose-Linux-x86_64" TargetMode="External" /><Relationship Type="http://schemas.openxmlformats.org/officeDocument/2006/relationships/hyperlink" Id="rId23" Target="https://github.com/rancher/rancher/tree/v1.5" TargetMode="External" /><Relationship Type="http://schemas.openxmlformats.org/officeDocument/2006/relationships/hyperlink" Id="rId22" Target="https://store.docker.com/editions/community/docker-ce-server-centos?tab=descrip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196.168.1.33:8080" TargetMode="External" /><Relationship Type="http://schemas.openxmlformats.org/officeDocument/2006/relationships/hyperlink" Id="rId24" Target="https://github.com/docker/compose/releases/download/1.8.1/docker-compose-Linux-x86_64" TargetMode="External" /><Relationship Type="http://schemas.openxmlformats.org/officeDocument/2006/relationships/hyperlink" Id="rId23" Target="https://github.com/rancher/rancher/tree/v1.5" TargetMode="External" /><Relationship Type="http://schemas.openxmlformats.org/officeDocument/2006/relationships/hyperlink" Id="rId22" Target="https://store.docker.com/editions/community/docker-ce-server-centos?tab=description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测试服务器</dc:title>
  <dc:creator/>
  <dcterms:created xsi:type="dcterms:W3CDTF">2017-05-17T06:44:08Z</dcterms:created>
  <dcterms:modified xsi:type="dcterms:W3CDTF">2017-05-17T06:44:08Z</dcterms:modified>
</cp:coreProperties>
</file>