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78B" w:rsidRDefault="00A93423" w:rsidP="00A93423">
      <w:pPr>
        <w:pStyle w:val="3"/>
        <w:jc w:val="center"/>
      </w:pPr>
      <w:r w:rsidRPr="00A93423">
        <w:rPr>
          <w:rFonts w:hint="eastAsia"/>
        </w:rPr>
        <w:t>后端工具使用文档</w:t>
      </w:r>
    </w:p>
    <w:p w:rsidR="009F178B" w:rsidRDefault="00091DD5" w:rsidP="00091DD5">
      <w:pPr>
        <w:pStyle w:val="4"/>
      </w:pPr>
      <w:r>
        <w:rPr>
          <w:rFonts w:hint="eastAsia"/>
        </w:rPr>
        <w:t>一</w:t>
      </w:r>
      <w:r>
        <w:t>、</w:t>
      </w:r>
      <w:r w:rsidR="00D33EE0">
        <w:rPr>
          <w:rFonts w:hint="eastAsia"/>
        </w:rPr>
        <w:t>mysql</w:t>
      </w:r>
      <w:r w:rsidR="00D33EE0">
        <w:rPr>
          <w:rFonts w:hint="eastAsia"/>
        </w:rPr>
        <w:t>连接</w:t>
      </w:r>
      <w:r w:rsidR="00D33EE0">
        <w:t>工具使用说明</w:t>
      </w:r>
    </w:p>
    <w:p w:rsidR="005A7071" w:rsidRDefault="00D33EE0" w:rsidP="00D33EE0">
      <w:pPr>
        <w:ind w:firstLine="420"/>
      </w:pPr>
      <w:r>
        <w:rPr>
          <w:rFonts w:hint="eastAsia"/>
        </w:rPr>
        <w:t>新建</w:t>
      </w:r>
      <w:r>
        <w:t>用户</w:t>
      </w:r>
      <w:r w:rsidR="005A7071">
        <w:rPr>
          <w:noProof/>
        </w:rPr>
        <w:drawing>
          <wp:inline distT="0" distB="0" distL="0" distR="0" wp14:anchorId="075BC858" wp14:editId="21E053F3">
            <wp:extent cx="2346385" cy="816634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2601" cy="83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</w:p>
    <w:p w:rsidR="00767B22" w:rsidRDefault="00D33EE0" w:rsidP="00D33EE0">
      <w:pPr>
        <w:ind w:firstLine="420"/>
      </w:pPr>
      <w:r>
        <w:t>用户名密码根据工程填写，如</w:t>
      </w:r>
      <w:r w:rsidRPr="00D33EE0">
        <w:t>ceo:wx/wxceo2017</w:t>
      </w:r>
      <w:r>
        <w:rPr>
          <w:rFonts w:hint="eastAsia"/>
        </w:rPr>
        <w:t>，</w:t>
      </w:r>
    </w:p>
    <w:p w:rsidR="002912C2" w:rsidRDefault="00767B22" w:rsidP="002E61BD">
      <w:pPr>
        <w:ind w:firstLine="420"/>
      </w:pPr>
      <w:r>
        <w:rPr>
          <w:noProof/>
        </w:rPr>
        <w:drawing>
          <wp:inline distT="0" distB="0" distL="0" distR="0" wp14:anchorId="5C76A6C6" wp14:editId="29A23722">
            <wp:extent cx="4037162" cy="253477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329" cy="255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E0" w:rsidRDefault="00D33EE0" w:rsidP="00D33EE0">
      <w:pPr>
        <w:ind w:firstLine="420"/>
      </w:pPr>
      <w:r>
        <w:t>地址</w:t>
      </w:r>
      <w:r w:rsidR="00183839">
        <w:rPr>
          <w:rFonts w:hint="eastAsia"/>
        </w:rPr>
        <w:t>(</w:t>
      </w:r>
      <w:r w:rsidR="00183839">
        <w:t>hostname,port</w:t>
      </w:r>
      <w:r w:rsidR="00183839">
        <w:rPr>
          <w:rFonts w:hint="eastAsia"/>
        </w:rPr>
        <w:t>)</w:t>
      </w:r>
      <w:r>
        <w:t>也根据工程</w:t>
      </w:r>
      <w:r>
        <w:rPr>
          <w:rFonts w:hint="eastAsia"/>
        </w:rPr>
        <w:t>数据库</w:t>
      </w:r>
      <w:r>
        <w:t>地址填写</w:t>
      </w:r>
      <w:r>
        <w:rPr>
          <w:rFonts w:hint="eastAsia"/>
        </w:rPr>
        <w:t>，</w:t>
      </w:r>
      <w:r>
        <w:t>现为</w:t>
      </w:r>
      <w:r w:rsidRPr="00D33EE0">
        <w:t>133.0.77.132:3163</w:t>
      </w:r>
    </w:p>
    <w:p w:rsidR="007B710A" w:rsidRDefault="007B710A" w:rsidP="00D33EE0">
      <w:pPr>
        <w:ind w:firstLine="420"/>
      </w:pPr>
      <w:r>
        <w:rPr>
          <w:rFonts w:hint="eastAsia"/>
        </w:rPr>
        <w:t>进入</w:t>
      </w:r>
      <w:r>
        <w:t>数据库后，</w:t>
      </w:r>
      <w:r>
        <w:rPr>
          <w:rFonts w:hint="eastAsia"/>
        </w:rPr>
        <w:t>use wxceo(</w:t>
      </w:r>
      <w:r>
        <w:t>数据库名，左边可看到</w:t>
      </w:r>
      <w:r>
        <w:rPr>
          <w:rFonts w:hint="eastAsia"/>
        </w:rPr>
        <w:t>);</w:t>
      </w:r>
      <w:r w:rsidR="0003182B">
        <w:rPr>
          <w:rFonts w:hint="eastAsia"/>
        </w:rPr>
        <w:t>执行</w:t>
      </w:r>
      <w:r w:rsidR="0003182B">
        <w:t>即可</w:t>
      </w:r>
      <w:r w:rsidR="0003182B">
        <w:rPr>
          <w:rFonts w:hint="eastAsia"/>
        </w:rPr>
        <w:t>开始</w:t>
      </w:r>
      <w:r w:rsidR="0003182B">
        <w:t>使用数据库</w:t>
      </w:r>
    </w:p>
    <w:p w:rsidR="00500747" w:rsidRPr="00652E33" w:rsidRDefault="00500747" w:rsidP="00D33EE0">
      <w:pPr>
        <w:ind w:firstLine="420"/>
      </w:pPr>
      <w:r>
        <w:rPr>
          <w:noProof/>
        </w:rPr>
        <w:drawing>
          <wp:inline distT="0" distB="0" distL="0" distR="0" wp14:anchorId="563440AB" wp14:editId="431103AC">
            <wp:extent cx="5274310" cy="25374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EAC" w:rsidRDefault="00BA1243" w:rsidP="00BA1243">
      <w:pPr>
        <w:pStyle w:val="4"/>
      </w:pPr>
      <w:r>
        <w:rPr>
          <w:rFonts w:hint="eastAsia"/>
        </w:rPr>
        <w:lastRenderedPageBreak/>
        <w:t>二</w:t>
      </w:r>
      <w:r>
        <w:t>、</w:t>
      </w:r>
      <w:r w:rsidR="00FF53C4">
        <w:t>secureCRT</w:t>
      </w:r>
      <w:r w:rsidR="009F4EAC">
        <w:t>连接及</w:t>
      </w:r>
      <w:r w:rsidR="009F4EAC">
        <w:rPr>
          <w:rFonts w:hint="eastAsia"/>
        </w:rPr>
        <w:t>redis</w:t>
      </w:r>
      <w:r w:rsidR="009F4EAC">
        <w:rPr>
          <w:rFonts w:hint="eastAsia"/>
        </w:rPr>
        <w:t>启动</w:t>
      </w:r>
    </w:p>
    <w:p w:rsidR="009F4EAC" w:rsidRDefault="003E0DC1" w:rsidP="009F4EAC">
      <w:pPr>
        <w:ind w:left="420"/>
      </w:pPr>
      <w:r>
        <w:rPr>
          <w:rFonts w:hint="eastAsia"/>
        </w:rPr>
        <w:t>双击</w:t>
      </w:r>
      <w:r>
        <w:t>secureCRT.exe</w:t>
      </w:r>
      <w:r>
        <w:rPr>
          <w:rFonts w:hint="eastAsia"/>
        </w:rPr>
        <w:t>，双击</w:t>
      </w:r>
      <w:r>
        <w:t>连接你</w:t>
      </w:r>
      <w:r>
        <w:rPr>
          <w:rFonts w:hint="eastAsia"/>
        </w:rPr>
        <w:t>需要</w:t>
      </w:r>
      <w:r>
        <w:t>连接的主机</w:t>
      </w:r>
    </w:p>
    <w:p w:rsidR="003E0DC1" w:rsidRDefault="003E0DC1" w:rsidP="009F4EAC">
      <w:pPr>
        <w:ind w:left="420"/>
      </w:pPr>
      <w:r>
        <w:rPr>
          <w:rFonts w:hint="eastAsia"/>
        </w:rPr>
        <w:t>出现</w:t>
      </w:r>
      <w:r>
        <w:t>一个命令行窗口，使用</w:t>
      </w:r>
      <w:r>
        <w:rPr>
          <w:rFonts w:hint="eastAsia"/>
        </w:rPr>
        <w:t>linux</w:t>
      </w:r>
      <w:r>
        <w:rPr>
          <w:rFonts w:hint="eastAsia"/>
        </w:rPr>
        <w:t>命令操作</w:t>
      </w:r>
      <w:r>
        <w:t>即可</w:t>
      </w:r>
    </w:p>
    <w:p w:rsidR="003E0DC1" w:rsidRDefault="003E0DC1" w:rsidP="009F4EAC">
      <w:pPr>
        <w:ind w:left="420"/>
      </w:pPr>
      <w:r>
        <w:rPr>
          <w:noProof/>
        </w:rPr>
        <w:drawing>
          <wp:inline distT="0" distB="0" distL="0" distR="0" wp14:anchorId="3796F17B" wp14:editId="76C54E4B">
            <wp:extent cx="4674828" cy="2717321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224" cy="274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AE" w:rsidRPr="003E0DC1" w:rsidRDefault="000C115F" w:rsidP="000C115F">
      <w:pPr>
        <w:ind w:firstLine="420"/>
      </w:pPr>
      <w:r>
        <w:rPr>
          <w:rFonts w:hint="eastAsia"/>
        </w:rPr>
        <w:t>连接</w:t>
      </w:r>
      <w:r>
        <w:rPr>
          <w:rFonts w:hint="eastAsia"/>
        </w:rPr>
        <w:t>redis:</w:t>
      </w:r>
      <w:r w:rsidRPr="000C115F">
        <w:t xml:space="preserve"> redis-cli -h 133</w:t>
      </w:r>
      <w:r w:rsidR="00090285">
        <w:t xml:space="preserve">.0.77.133 -p 12068 -a TydkRedGX  </w:t>
      </w:r>
      <w:r w:rsidRPr="000C115F">
        <w:t>--raw</w:t>
      </w:r>
      <w:r>
        <w:rPr>
          <w:rFonts w:hint="eastAsia"/>
        </w:rPr>
        <w:t>，</w:t>
      </w:r>
      <w:r>
        <w:t>在命令行输入这个</w:t>
      </w:r>
      <w:r w:rsidR="00F6722A">
        <w:rPr>
          <w:rFonts w:hint="eastAsia"/>
        </w:rPr>
        <w:t>命令</w:t>
      </w:r>
      <w:r>
        <w:t>即可连接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t>进去后</w:t>
      </w:r>
      <w:r>
        <w:rPr>
          <w:rFonts w:hint="eastAsia"/>
        </w:rPr>
        <w:t>使用</w:t>
      </w:r>
      <w:r>
        <w:rPr>
          <w:rFonts w:hint="eastAsia"/>
        </w:rPr>
        <w:t>redis</w:t>
      </w:r>
      <w:r>
        <w:rPr>
          <w:rFonts w:hint="eastAsia"/>
        </w:rPr>
        <w:t>命令</w:t>
      </w:r>
      <w:r>
        <w:t>操作即可</w:t>
      </w:r>
    </w:p>
    <w:p w:rsidR="007B6431" w:rsidRDefault="00F7770E" w:rsidP="00F7770E">
      <w:pPr>
        <w:pStyle w:val="4"/>
      </w:pPr>
      <w:r>
        <w:rPr>
          <w:rFonts w:hint="eastAsia"/>
        </w:rPr>
        <w:t>三</w:t>
      </w:r>
      <w:r>
        <w:t>、</w:t>
      </w:r>
      <w:r w:rsidR="007B6431">
        <w:rPr>
          <w:rFonts w:hint="eastAsia"/>
        </w:rPr>
        <w:t>接口</w:t>
      </w:r>
      <w:r w:rsidR="007B6431">
        <w:t>测试工具</w:t>
      </w:r>
    </w:p>
    <w:p w:rsidR="00A30079" w:rsidRDefault="00935670" w:rsidP="00A30079">
      <w:pPr>
        <w:ind w:left="420"/>
      </w:pPr>
      <w:r>
        <w:rPr>
          <w:rFonts w:hint="eastAsia"/>
        </w:rPr>
        <w:t>地址</w:t>
      </w:r>
      <w:r>
        <w:t>：</w:t>
      </w:r>
      <w:r w:rsidR="00A30079">
        <w:t xml:space="preserve">http://133.0.77.132:8384/tools/tools/ors </w:t>
      </w:r>
    </w:p>
    <w:p w:rsidR="007B6431" w:rsidRDefault="00935670" w:rsidP="00A30079">
      <w:pPr>
        <w:ind w:left="420"/>
      </w:pPr>
      <w:r>
        <w:rPr>
          <w:rFonts w:hint="eastAsia"/>
        </w:rPr>
        <w:t>账号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t>：</w:t>
      </w:r>
      <w:r>
        <w:t>qzhu</w:t>
      </w:r>
      <w:r>
        <w:rPr>
          <w:rFonts w:hint="eastAsia"/>
        </w:rPr>
        <w:t>/</w:t>
      </w:r>
      <w:r w:rsidR="00A30079">
        <w:t>Ceo12345</w:t>
      </w:r>
    </w:p>
    <w:p w:rsidR="00935670" w:rsidRDefault="004C6686" w:rsidP="00A30079">
      <w:pPr>
        <w:ind w:left="420"/>
      </w:pPr>
      <w:r>
        <w:rPr>
          <w:noProof/>
        </w:rPr>
        <w:drawing>
          <wp:inline distT="0" distB="0" distL="0" distR="0" wp14:anchorId="08AD5451" wp14:editId="1FE4E269">
            <wp:extent cx="4339086" cy="1916177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8057" cy="192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63" w:rsidRDefault="00A30CED" w:rsidP="00A30CED">
      <w:pPr>
        <w:pStyle w:val="4"/>
      </w:pPr>
      <w:r>
        <w:rPr>
          <w:rFonts w:hint="eastAsia"/>
        </w:rPr>
        <w:t>四</w:t>
      </w:r>
      <w:r>
        <w:t>、</w:t>
      </w:r>
      <w:bookmarkStart w:id="0" w:name="_GoBack"/>
      <w:bookmarkEnd w:id="0"/>
      <w:r w:rsidR="00CE50D8">
        <w:t>J</w:t>
      </w:r>
      <w:r w:rsidR="00CE50D8">
        <w:rPr>
          <w:rFonts w:hint="eastAsia"/>
        </w:rPr>
        <w:t>so</w:t>
      </w:r>
      <w:r w:rsidR="00CE50D8">
        <w:t>n</w:t>
      </w:r>
      <w:r w:rsidR="00CE50D8">
        <w:t>工具：</w:t>
      </w:r>
    </w:p>
    <w:p w:rsidR="007B6431" w:rsidRDefault="00CE50D8" w:rsidP="004B4C49">
      <w:pPr>
        <w:pStyle w:val="a3"/>
        <w:ind w:left="42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格式化</w:t>
      </w:r>
      <w:r>
        <w:t>工具</w:t>
      </w:r>
      <w:r w:rsidR="00766C47">
        <w:rPr>
          <w:rFonts w:hint="eastAsia"/>
        </w:rPr>
        <w:t>：</w:t>
      </w:r>
      <w:hyperlink r:id="rId10" w:history="1">
        <w:r w:rsidR="00766C47" w:rsidRPr="001A6B2F">
          <w:rPr>
            <w:rStyle w:val="a4"/>
            <w:rFonts w:hint="eastAsia"/>
          </w:rPr>
          <w:t>http://www.bejson.com</w:t>
        </w:r>
      </w:hyperlink>
    </w:p>
    <w:p w:rsidR="00766C47" w:rsidRDefault="00766C47" w:rsidP="00766C47">
      <w:pPr>
        <w:pStyle w:val="a3"/>
        <w:ind w:left="420" w:firstLineChars="0" w:firstLine="0"/>
      </w:pPr>
      <w:r>
        <w:t>Json</w:t>
      </w:r>
      <w:r>
        <w:rPr>
          <w:rFonts w:hint="eastAsia"/>
        </w:rPr>
        <w:t>转</w:t>
      </w:r>
      <w:r>
        <w:rPr>
          <w:rFonts w:hint="eastAsia"/>
        </w:rPr>
        <w:t>EXCEL</w:t>
      </w:r>
      <w:r>
        <w:t>/CSX</w:t>
      </w:r>
      <w:r>
        <w:rPr>
          <w:rFonts w:hint="eastAsia"/>
        </w:rPr>
        <w:t>工具</w:t>
      </w:r>
      <w:r>
        <w:t>：</w:t>
      </w:r>
      <w:hyperlink r:id="rId11" w:history="1">
        <w:r w:rsidR="00B81DA5" w:rsidRPr="001A6B2F">
          <w:rPr>
            <w:rStyle w:val="a4"/>
            <w:rFonts w:hint="eastAsia"/>
          </w:rPr>
          <w:t>http://www.json-csv.com</w:t>
        </w:r>
      </w:hyperlink>
    </w:p>
    <w:p w:rsidR="00B81DA5" w:rsidRPr="007A473E" w:rsidRDefault="00B81DA5" w:rsidP="00766C47">
      <w:pPr>
        <w:pStyle w:val="a3"/>
        <w:ind w:left="420" w:firstLineChars="0" w:firstLine="0"/>
      </w:pPr>
    </w:p>
    <w:sectPr w:rsidR="00B81DA5" w:rsidRPr="007A4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43E71"/>
    <w:multiLevelType w:val="hybridMultilevel"/>
    <w:tmpl w:val="EA844F82"/>
    <w:lvl w:ilvl="0" w:tplc="E3861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ABA033B"/>
    <w:multiLevelType w:val="hybridMultilevel"/>
    <w:tmpl w:val="2E6EC0EE"/>
    <w:lvl w:ilvl="0" w:tplc="CEF89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BDF430D"/>
    <w:multiLevelType w:val="hybridMultilevel"/>
    <w:tmpl w:val="8DDCB67E"/>
    <w:lvl w:ilvl="0" w:tplc="981E4E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A729C3"/>
    <w:multiLevelType w:val="hybridMultilevel"/>
    <w:tmpl w:val="0A5CB716"/>
    <w:lvl w:ilvl="0" w:tplc="50067B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56"/>
    <w:rsid w:val="00005E0B"/>
    <w:rsid w:val="00006BCA"/>
    <w:rsid w:val="0003182B"/>
    <w:rsid w:val="00090285"/>
    <w:rsid w:val="00091DD5"/>
    <w:rsid w:val="000C115F"/>
    <w:rsid w:val="000C19FC"/>
    <w:rsid w:val="000F40A2"/>
    <w:rsid w:val="00112987"/>
    <w:rsid w:val="0014323D"/>
    <w:rsid w:val="00160FD6"/>
    <w:rsid w:val="00183839"/>
    <w:rsid w:val="001937A5"/>
    <w:rsid w:val="00194FC7"/>
    <w:rsid w:val="00215991"/>
    <w:rsid w:val="00260EDC"/>
    <w:rsid w:val="00262F28"/>
    <w:rsid w:val="002912C2"/>
    <w:rsid w:val="002B3101"/>
    <w:rsid w:val="002E61BD"/>
    <w:rsid w:val="003433D2"/>
    <w:rsid w:val="003E0DC1"/>
    <w:rsid w:val="004716A6"/>
    <w:rsid w:val="00494D94"/>
    <w:rsid w:val="004B4C49"/>
    <w:rsid w:val="004C6686"/>
    <w:rsid w:val="004D7210"/>
    <w:rsid w:val="004F1F56"/>
    <w:rsid w:val="00500747"/>
    <w:rsid w:val="00521CA7"/>
    <w:rsid w:val="005928AE"/>
    <w:rsid w:val="005A7071"/>
    <w:rsid w:val="005B0FBE"/>
    <w:rsid w:val="005B4F2C"/>
    <w:rsid w:val="00627D88"/>
    <w:rsid w:val="00652E33"/>
    <w:rsid w:val="006D5A04"/>
    <w:rsid w:val="007502E1"/>
    <w:rsid w:val="00766C47"/>
    <w:rsid w:val="00767B22"/>
    <w:rsid w:val="007A473E"/>
    <w:rsid w:val="007B6431"/>
    <w:rsid w:val="007B710A"/>
    <w:rsid w:val="007C0A13"/>
    <w:rsid w:val="007D2EFD"/>
    <w:rsid w:val="008F78C7"/>
    <w:rsid w:val="00912653"/>
    <w:rsid w:val="00927EA0"/>
    <w:rsid w:val="00935670"/>
    <w:rsid w:val="009372E6"/>
    <w:rsid w:val="009514A1"/>
    <w:rsid w:val="00980051"/>
    <w:rsid w:val="00997B8B"/>
    <w:rsid w:val="009A74BC"/>
    <w:rsid w:val="009E4809"/>
    <w:rsid w:val="009F178B"/>
    <w:rsid w:val="009F2648"/>
    <w:rsid w:val="009F4EAC"/>
    <w:rsid w:val="00A30079"/>
    <w:rsid w:val="00A30CED"/>
    <w:rsid w:val="00A30D65"/>
    <w:rsid w:val="00A30E41"/>
    <w:rsid w:val="00A93423"/>
    <w:rsid w:val="00AB6413"/>
    <w:rsid w:val="00AC06B1"/>
    <w:rsid w:val="00AD3BDA"/>
    <w:rsid w:val="00B61B63"/>
    <w:rsid w:val="00B72CA3"/>
    <w:rsid w:val="00B81DA5"/>
    <w:rsid w:val="00B82843"/>
    <w:rsid w:val="00BA1243"/>
    <w:rsid w:val="00BE3DFC"/>
    <w:rsid w:val="00C013A3"/>
    <w:rsid w:val="00C528AC"/>
    <w:rsid w:val="00C719E0"/>
    <w:rsid w:val="00CA2CA1"/>
    <w:rsid w:val="00CA6CA9"/>
    <w:rsid w:val="00CE50D8"/>
    <w:rsid w:val="00D33EE0"/>
    <w:rsid w:val="00D501DC"/>
    <w:rsid w:val="00D80A55"/>
    <w:rsid w:val="00D85F63"/>
    <w:rsid w:val="00DA6171"/>
    <w:rsid w:val="00DD6B90"/>
    <w:rsid w:val="00E004CD"/>
    <w:rsid w:val="00E77AF2"/>
    <w:rsid w:val="00EF0D9D"/>
    <w:rsid w:val="00F24BC8"/>
    <w:rsid w:val="00F554CF"/>
    <w:rsid w:val="00F6722A"/>
    <w:rsid w:val="00F7770E"/>
    <w:rsid w:val="00F92034"/>
    <w:rsid w:val="00FF53C4"/>
    <w:rsid w:val="00FF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693A-3B3B-448F-849F-20418BC1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34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34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34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1D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1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66C4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934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9342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93423"/>
    <w:rPr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091D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091DD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091DD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091DD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1D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A30CE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30C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json-csv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bejson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85</Words>
  <Characters>489</Characters>
  <Application>Microsoft Office Word</Application>
  <DocSecurity>0</DocSecurity>
  <Lines>4</Lines>
  <Paragraphs>1</Paragraphs>
  <ScaleCrop>false</ScaleCrop>
  <Company>Microsoft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52</cp:revision>
  <dcterms:created xsi:type="dcterms:W3CDTF">2017-10-23T01:45:00Z</dcterms:created>
  <dcterms:modified xsi:type="dcterms:W3CDTF">2017-11-14T01:54:00Z</dcterms:modified>
</cp:coreProperties>
</file>