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7EF21" w14:textId="77777777" w:rsidR="00284EBF" w:rsidRDefault="00284EBF"/>
    <w:p w14:paraId="2EED8C2C" w14:textId="77777777" w:rsidR="00284EBF" w:rsidRDefault="00284EBF"/>
    <w:p w14:paraId="6A273CE3" w14:textId="77777777" w:rsidR="00284EBF" w:rsidRDefault="00284EBF"/>
    <w:p w14:paraId="7E57C68C" w14:textId="77777777" w:rsidR="00284EBF" w:rsidRDefault="00284EBF"/>
    <w:p w14:paraId="0868F341" w14:textId="77777777" w:rsidR="00284EBF" w:rsidRDefault="00284EBF"/>
    <w:p w14:paraId="3D48CAF9" w14:textId="77777777" w:rsidR="00284EBF" w:rsidRDefault="00284EBF"/>
    <w:p w14:paraId="2C9F7B70" w14:textId="77777777" w:rsidR="00284EBF" w:rsidRDefault="00284EBF"/>
    <w:p w14:paraId="7D4F4E60" w14:textId="77777777" w:rsidR="00284EBF" w:rsidRDefault="00284EBF"/>
    <w:p w14:paraId="2777DB77" w14:textId="2B9FBA52" w:rsidR="00284EBF" w:rsidRDefault="009D6853" w:rsidP="009D6853">
      <w:pPr>
        <w:jc w:val="center"/>
        <w:rPr>
          <w:b/>
          <w:sz w:val="40"/>
        </w:rPr>
      </w:pPr>
      <w:bookmarkStart w:id="0" w:name="_Toc390955000"/>
      <w:r>
        <w:rPr>
          <w:rFonts w:hint="eastAsia"/>
          <w:b/>
          <w:sz w:val="40"/>
        </w:rPr>
        <w:t>渠道经理和渠道管理</w:t>
      </w:r>
      <w:r w:rsidR="00222C2F">
        <w:rPr>
          <w:rFonts w:hint="eastAsia"/>
          <w:b/>
          <w:sz w:val="40"/>
        </w:rPr>
        <w:t>需求设计</w:t>
      </w:r>
      <w:bookmarkEnd w:id="0"/>
    </w:p>
    <w:p w14:paraId="5DDFD96A" w14:textId="77777777" w:rsidR="00284EBF" w:rsidRDefault="00284EBF">
      <w:pPr>
        <w:rPr>
          <w:rFonts w:hint="eastAsia"/>
        </w:rPr>
      </w:pPr>
    </w:p>
    <w:p w14:paraId="6FA498E9" w14:textId="77777777" w:rsidR="00284EBF" w:rsidRDefault="00284EBF"/>
    <w:p w14:paraId="188B27F2" w14:textId="77777777" w:rsidR="00284EBF" w:rsidRDefault="00284EBF" w:rsidP="00B55536">
      <w:pPr>
        <w:ind w:rightChars="-297" w:right="-624"/>
      </w:pPr>
    </w:p>
    <w:p w14:paraId="2D8827C9" w14:textId="77777777" w:rsidR="00284EBF" w:rsidRDefault="00284EBF"/>
    <w:p w14:paraId="5B6B1EB0" w14:textId="77777777" w:rsidR="00284EBF" w:rsidRDefault="00284EBF"/>
    <w:p w14:paraId="37852985" w14:textId="77777777" w:rsidR="00284EBF" w:rsidRDefault="00284EBF"/>
    <w:p w14:paraId="0A969628" w14:textId="77777777" w:rsidR="00284EBF" w:rsidRDefault="00284EBF"/>
    <w:p w14:paraId="4E0B30E8" w14:textId="77777777" w:rsidR="00284EBF" w:rsidRDefault="00284EBF">
      <w:pPr>
        <w:rPr>
          <w:rFonts w:hint="eastAsia"/>
        </w:rPr>
      </w:pPr>
    </w:p>
    <w:p w14:paraId="0F134CBB" w14:textId="77777777" w:rsidR="00FD61BE" w:rsidRDefault="00FD61BE">
      <w:pPr>
        <w:rPr>
          <w:rFonts w:hint="eastAsia"/>
        </w:rPr>
      </w:pPr>
    </w:p>
    <w:p w14:paraId="72735914" w14:textId="77777777" w:rsidR="00FD61BE" w:rsidRDefault="00FD61BE">
      <w:pPr>
        <w:rPr>
          <w:rFonts w:hint="eastAsia"/>
        </w:rPr>
      </w:pPr>
    </w:p>
    <w:p w14:paraId="4E2D487B" w14:textId="77777777" w:rsidR="00FD61BE" w:rsidRDefault="00FD61BE">
      <w:pPr>
        <w:rPr>
          <w:rFonts w:hint="eastAsia"/>
        </w:rPr>
      </w:pPr>
    </w:p>
    <w:p w14:paraId="3A426609" w14:textId="77777777" w:rsidR="00FD61BE" w:rsidRDefault="00FD61BE">
      <w:pPr>
        <w:rPr>
          <w:rFonts w:hint="eastAsia"/>
        </w:rPr>
      </w:pPr>
    </w:p>
    <w:p w14:paraId="2FA24E70" w14:textId="77777777" w:rsidR="00FD61BE" w:rsidRDefault="00FD61BE">
      <w:pPr>
        <w:rPr>
          <w:rFonts w:hint="eastAsia"/>
        </w:rPr>
      </w:pPr>
    </w:p>
    <w:p w14:paraId="1E600CD9" w14:textId="77777777" w:rsidR="00284EBF" w:rsidRDefault="00284EBF"/>
    <w:p w14:paraId="65D9AF21" w14:textId="77777777" w:rsidR="00284EBF" w:rsidRDefault="00284EBF"/>
    <w:p w14:paraId="7AAE4089" w14:textId="77777777" w:rsidR="00284EBF" w:rsidRDefault="00284EBF">
      <w:pPr>
        <w:rPr>
          <w:rFonts w:hint="eastAsia"/>
        </w:rPr>
      </w:pPr>
    </w:p>
    <w:p w14:paraId="454FC0A8" w14:textId="77777777" w:rsidR="00E25241" w:rsidRDefault="00E25241">
      <w:pPr>
        <w:rPr>
          <w:rFonts w:hint="eastAsia"/>
        </w:rPr>
      </w:pPr>
    </w:p>
    <w:p w14:paraId="09EEBB76" w14:textId="77777777" w:rsidR="00284EBF" w:rsidRDefault="00284EBF"/>
    <w:p w14:paraId="269A62BA" w14:textId="77777777" w:rsidR="00284EBF" w:rsidRDefault="00284EBF"/>
    <w:tbl>
      <w:tblPr>
        <w:tblW w:w="8323"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8"/>
        <w:gridCol w:w="3882"/>
        <w:gridCol w:w="1366"/>
        <w:gridCol w:w="1747"/>
      </w:tblGrid>
      <w:tr w:rsidR="00284EBF" w14:paraId="2C7285C5" w14:textId="77777777" w:rsidTr="009F2D59">
        <w:trPr>
          <w:trHeight w:val="344"/>
        </w:trPr>
        <w:tc>
          <w:tcPr>
            <w:tcW w:w="1328" w:type="dxa"/>
          </w:tcPr>
          <w:p w14:paraId="0BCA50A4" w14:textId="77777777" w:rsidR="00284EBF" w:rsidRDefault="00222C2F">
            <w:pPr>
              <w:jc w:val="center"/>
              <w:rPr>
                <w:rFonts w:eastAsia="楷体_GB2312"/>
                <w:sz w:val="20"/>
              </w:rPr>
            </w:pPr>
            <w:r>
              <w:rPr>
                <w:rFonts w:eastAsia="楷体_GB2312" w:hint="eastAsia"/>
                <w:sz w:val="20"/>
              </w:rPr>
              <w:t>编写</w:t>
            </w:r>
          </w:p>
        </w:tc>
        <w:tc>
          <w:tcPr>
            <w:tcW w:w="3882" w:type="dxa"/>
          </w:tcPr>
          <w:p w14:paraId="6B845999" w14:textId="47756A71" w:rsidR="00284EBF" w:rsidRDefault="00975ADC">
            <w:pPr>
              <w:jc w:val="center"/>
              <w:rPr>
                <w:rFonts w:eastAsia="楷体_GB2312"/>
                <w:sz w:val="20"/>
              </w:rPr>
            </w:pPr>
            <w:r>
              <w:rPr>
                <w:rFonts w:eastAsia="楷体_GB2312" w:hint="eastAsia"/>
                <w:sz w:val="20"/>
              </w:rPr>
              <w:t>黄宗海</w:t>
            </w:r>
          </w:p>
        </w:tc>
        <w:tc>
          <w:tcPr>
            <w:tcW w:w="1366" w:type="dxa"/>
          </w:tcPr>
          <w:p w14:paraId="4F6E415C" w14:textId="77777777" w:rsidR="00284EBF" w:rsidRDefault="00222C2F">
            <w:pPr>
              <w:jc w:val="center"/>
              <w:rPr>
                <w:rFonts w:eastAsia="楷体_GB2312"/>
                <w:sz w:val="20"/>
              </w:rPr>
            </w:pPr>
            <w:r>
              <w:rPr>
                <w:rFonts w:eastAsia="楷体_GB2312" w:hint="eastAsia"/>
                <w:sz w:val="20"/>
              </w:rPr>
              <w:t>编写时间</w:t>
            </w:r>
          </w:p>
        </w:tc>
        <w:tc>
          <w:tcPr>
            <w:tcW w:w="1747" w:type="dxa"/>
          </w:tcPr>
          <w:p w14:paraId="53CE4D26" w14:textId="5FAFBCD0" w:rsidR="00284EBF" w:rsidRDefault="00975ADC">
            <w:pPr>
              <w:jc w:val="center"/>
              <w:rPr>
                <w:rFonts w:eastAsia="楷体_GB2312" w:hint="eastAsia"/>
                <w:sz w:val="20"/>
              </w:rPr>
            </w:pPr>
            <w:r>
              <w:rPr>
                <w:rFonts w:eastAsia="楷体_GB2312" w:hint="eastAsia"/>
                <w:sz w:val="20"/>
              </w:rPr>
              <w:t>2018</w:t>
            </w:r>
            <w:r w:rsidR="00222C2F">
              <w:rPr>
                <w:rFonts w:eastAsia="楷体_GB2312" w:hint="eastAsia"/>
                <w:sz w:val="20"/>
              </w:rPr>
              <w:t>-</w:t>
            </w:r>
            <w:r>
              <w:rPr>
                <w:rFonts w:eastAsia="楷体_GB2312" w:hint="eastAsia"/>
                <w:sz w:val="20"/>
              </w:rPr>
              <w:t>04</w:t>
            </w:r>
            <w:r w:rsidR="00222C2F">
              <w:rPr>
                <w:rFonts w:eastAsia="楷体_GB2312" w:hint="eastAsia"/>
                <w:sz w:val="20"/>
              </w:rPr>
              <w:t>-</w:t>
            </w:r>
            <w:r>
              <w:rPr>
                <w:rFonts w:eastAsia="楷体_GB2312" w:hint="eastAsia"/>
                <w:sz w:val="20"/>
              </w:rPr>
              <w:t>05</w:t>
            </w:r>
          </w:p>
        </w:tc>
      </w:tr>
      <w:tr w:rsidR="00284EBF" w14:paraId="67F0B94C" w14:textId="77777777" w:rsidTr="009F2D59">
        <w:trPr>
          <w:trHeight w:val="367"/>
        </w:trPr>
        <w:tc>
          <w:tcPr>
            <w:tcW w:w="1328" w:type="dxa"/>
          </w:tcPr>
          <w:p w14:paraId="40829DAC" w14:textId="77777777" w:rsidR="00284EBF" w:rsidRDefault="00222C2F">
            <w:pPr>
              <w:jc w:val="center"/>
              <w:rPr>
                <w:rFonts w:eastAsia="楷体_GB2312"/>
                <w:sz w:val="20"/>
              </w:rPr>
            </w:pPr>
            <w:r>
              <w:rPr>
                <w:rFonts w:eastAsia="楷体_GB2312" w:hint="eastAsia"/>
                <w:sz w:val="20"/>
              </w:rPr>
              <w:t>审批</w:t>
            </w:r>
          </w:p>
        </w:tc>
        <w:tc>
          <w:tcPr>
            <w:tcW w:w="3882" w:type="dxa"/>
          </w:tcPr>
          <w:p w14:paraId="6DE7B7C8" w14:textId="77777777" w:rsidR="00284EBF" w:rsidRDefault="00284EBF">
            <w:pPr>
              <w:jc w:val="center"/>
              <w:rPr>
                <w:rFonts w:eastAsia="楷体_GB2312"/>
                <w:sz w:val="20"/>
              </w:rPr>
            </w:pPr>
          </w:p>
        </w:tc>
        <w:tc>
          <w:tcPr>
            <w:tcW w:w="1366" w:type="dxa"/>
          </w:tcPr>
          <w:p w14:paraId="6D826DDD" w14:textId="77777777" w:rsidR="00284EBF" w:rsidRDefault="00222C2F">
            <w:pPr>
              <w:jc w:val="center"/>
              <w:rPr>
                <w:rFonts w:eastAsia="楷体_GB2312"/>
                <w:sz w:val="20"/>
              </w:rPr>
            </w:pPr>
            <w:r>
              <w:rPr>
                <w:rFonts w:eastAsia="楷体_GB2312" w:hint="eastAsia"/>
                <w:sz w:val="20"/>
              </w:rPr>
              <w:t>审批时间</w:t>
            </w:r>
          </w:p>
        </w:tc>
        <w:tc>
          <w:tcPr>
            <w:tcW w:w="1747" w:type="dxa"/>
          </w:tcPr>
          <w:p w14:paraId="3FBD9B04" w14:textId="77777777" w:rsidR="00284EBF" w:rsidRDefault="00284EBF">
            <w:pPr>
              <w:jc w:val="center"/>
              <w:rPr>
                <w:rFonts w:eastAsia="楷体_GB2312"/>
                <w:sz w:val="20"/>
              </w:rPr>
            </w:pPr>
          </w:p>
        </w:tc>
      </w:tr>
      <w:tr w:rsidR="00284EBF" w14:paraId="11B706BC" w14:textId="77777777" w:rsidTr="009F2D59">
        <w:trPr>
          <w:cantSplit/>
          <w:trHeight w:val="367"/>
        </w:trPr>
        <w:tc>
          <w:tcPr>
            <w:tcW w:w="1328" w:type="dxa"/>
            <w:vAlign w:val="center"/>
          </w:tcPr>
          <w:p w14:paraId="19019871" w14:textId="77777777" w:rsidR="00284EBF" w:rsidRDefault="00222C2F">
            <w:pPr>
              <w:jc w:val="center"/>
              <w:rPr>
                <w:rFonts w:eastAsia="楷体_GB2312"/>
                <w:sz w:val="20"/>
              </w:rPr>
            </w:pPr>
            <w:r>
              <w:rPr>
                <w:rFonts w:eastAsia="楷体_GB2312" w:hint="eastAsia"/>
                <w:sz w:val="20"/>
              </w:rPr>
              <w:t>版本</w:t>
            </w:r>
          </w:p>
        </w:tc>
        <w:tc>
          <w:tcPr>
            <w:tcW w:w="6995" w:type="dxa"/>
            <w:gridSpan w:val="3"/>
          </w:tcPr>
          <w:p w14:paraId="6D41D5E1" w14:textId="77777777" w:rsidR="00284EBF" w:rsidRDefault="00284EBF">
            <w:pPr>
              <w:jc w:val="center"/>
              <w:rPr>
                <w:rFonts w:eastAsia="楷体_GB2312"/>
                <w:sz w:val="20"/>
              </w:rPr>
            </w:pPr>
          </w:p>
        </w:tc>
      </w:tr>
    </w:tbl>
    <w:p w14:paraId="358A26A6" w14:textId="77777777" w:rsidR="00284EBF" w:rsidRDefault="00284EBF"/>
    <w:p w14:paraId="0FF98BAB" w14:textId="77777777" w:rsidR="00284EBF" w:rsidRDefault="00284EBF">
      <w:pPr>
        <w:rPr>
          <w:rFonts w:hint="eastAsia"/>
        </w:rPr>
      </w:pPr>
    </w:p>
    <w:p w14:paraId="00A7F229" w14:textId="77777777" w:rsidR="00FD61BE" w:rsidRDefault="00FD61BE">
      <w:pPr>
        <w:rPr>
          <w:rFonts w:hint="eastAsia"/>
        </w:rPr>
      </w:pPr>
    </w:p>
    <w:p w14:paraId="4601CFB5" w14:textId="77777777" w:rsidR="00FD61BE" w:rsidRDefault="00FD61BE">
      <w:pPr>
        <w:rPr>
          <w:rFonts w:hint="eastAsia"/>
        </w:rPr>
      </w:pPr>
    </w:p>
    <w:p w14:paraId="4E8A312A" w14:textId="77777777" w:rsidR="00FD61BE" w:rsidRDefault="00FD61BE">
      <w:pPr>
        <w:rPr>
          <w:rFonts w:hint="eastAsia"/>
        </w:rPr>
      </w:pPr>
    </w:p>
    <w:p w14:paraId="268CF878" w14:textId="77777777" w:rsidR="00FD61BE" w:rsidRDefault="00FD61BE">
      <w:pPr>
        <w:rPr>
          <w:rFonts w:hint="eastAsia"/>
        </w:rPr>
      </w:pPr>
    </w:p>
    <w:p w14:paraId="0924CFC4" w14:textId="77777777" w:rsidR="00FD61BE" w:rsidRDefault="00FD61BE">
      <w:pPr>
        <w:rPr>
          <w:rFonts w:hint="eastAsia"/>
        </w:rPr>
      </w:pPr>
    </w:p>
    <w:p w14:paraId="64434035" w14:textId="77777777" w:rsidR="00FD61BE" w:rsidRDefault="00FD61BE">
      <w:pPr>
        <w:rPr>
          <w:rFonts w:hint="eastAsia"/>
        </w:rPr>
      </w:pPr>
    </w:p>
    <w:p w14:paraId="03031F54" w14:textId="77777777" w:rsidR="00FD61BE" w:rsidRDefault="00FD61BE">
      <w:pPr>
        <w:rPr>
          <w:rFonts w:hint="eastAsia"/>
        </w:rPr>
      </w:pPr>
    </w:p>
    <w:p w14:paraId="29D58679" w14:textId="77777777" w:rsidR="00FD61BE" w:rsidRDefault="00FD61BE">
      <w:pPr>
        <w:rPr>
          <w:rFonts w:hint="eastAsia"/>
        </w:rPr>
      </w:pPr>
    </w:p>
    <w:p w14:paraId="7F94A932" w14:textId="77777777" w:rsidR="00FD61BE" w:rsidRDefault="00FD61BE">
      <w:pPr>
        <w:rPr>
          <w:rFonts w:hint="eastAsia"/>
        </w:rPr>
      </w:pPr>
    </w:p>
    <w:p w14:paraId="736FDF08" w14:textId="77777777" w:rsidR="00284EBF" w:rsidRDefault="00284EBF"/>
    <w:p w14:paraId="25CC33CA" w14:textId="77777777" w:rsidR="00284EBF" w:rsidRDefault="00222C2F">
      <w:pPr>
        <w:jc w:val="center"/>
        <w:rPr>
          <w:b/>
          <w:sz w:val="32"/>
        </w:rPr>
      </w:pPr>
      <w:r>
        <w:rPr>
          <w:rFonts w:hint="eastAsia"/>
          <w:b/>
          <w:sz w:val="32"/>
        </w:rPr>
        <w:lastRenderedPageBreak/>
        <w:t>文档修订摘要</w:t>
      </w:r>
    </w:p>
    <w:p w14:paraId="25EB85DB" w14:textId="77777777" w:rsidR="00284EBF" w:rsidRDefault="00284EBF">
      <w:pPr>
        <w:rPr>
          <w:b/>
        </w:rPr>
      </w:pPr>
    </w:p>
    <w:tbl>
      <w:tblPr>
        <w:tblW w:w="8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1"/>
        <w:gridCol w:w="992"/>
        <w:gridCol w:w="3492"/>
        <w:gridCol w:w="1328"/>
        <w:gridCol w:w="1028"/>
      </w:tblGrid>
      <w:tr w:rsidR="00664DF6" w14:paraId="6B7D513C" w14:textId="77777777" w:rsidTr="004B2CC0">
        <w:trPr>
          <w:cantSplit/>
          <w:trHeight w:val="258"/>
          <w:jc w:val="center"/>
        </w:trPr>
        <w:tc>
          <w:tcPr>
            <w:tcW w:w="1371" w:type="dxa"/>
            <w:vAlign w:val="center"/>
          </w:tcPr>
          <w:p w14:paraId="577AE23F" w14:textId="77777777" w:rsidR="00284EBF" w:rsidRDefault="00222C2F">
            <w:pPr>
              <w:jc w:val="center"/>
              <w:rPr>
                <w:b/>
              </w:rPr>
            </w:pPr>
            <w:r>
              <w:rPr>
                <w:rFonts w:hint="eastAsia"/>
                <w:b/>
              </w:rPr>
              <w:t>日期</w:t>
            </w:r>
          </w:p>
        </w:tc>
        <w:tc>
          <w:tcPr>
            <w:tcW w:w="992" w:type="dxa"/>
            <w:vAlign w:val="center"/>
          </w:tcPr>
          <w:p w14:paraId="204673DD" w14:textId="77777777" w:rsidR="00284EBF" w:rsidRDefault="00222C2F">
            <w:pPr>
              <w:jc w:val="center"/>
              <w:rPr>
                <w:b/>
              </w:rPr>
            </w:pPr>
            <w:r>
              <w:rPr>
                <w:rFonts w:hint="eastAsia"/>
                <w:b/>
              </w:rPr>
              <w:t>修订号</w:t>
            </w:r>
          </w:p>
        </w:tc>
        <w:tc>
          <w:tcPr>
            <w:tcW w:w="3492" w:type="dxa"/>
            <w:vAlign w:val="center"/>
          </w:tcPr>
          <w:p w14:paraId="49D7AB1E" w14:textId="77777777" w:rsidR="00284EBF" w:rsidRDefault="00222C2F">
            <w:pPr>
              <w:jc w:val="center"/>
              <w:rPr>
                <w:b/>
              </w:rPr>
            </w:pPr>
            <w:r>
              <w:rPr>
                <w:rFonts w:hint="eastAsia"/>
                <w:b/>
              </w:rPr>
              <w:t>描述</w:t>
            </w:r>
          </w:p>
        </w:tc>
        <w:tc>
          <w:tcPr>
            <w:tcW w:w="1328" w:type="dxa"/>
            <w:vAlign w:val="center"/>
          </w:tcPr>
          <w:p w14:paraId="71CC82D3" w14:textId="77777777" w:rsidR="00284EBF" w:rsidRDefault="00222C2F">
            <w:pPr>
              <w:jc w:val="center"/>
              <w:rPr>
                <w:b/>
              </w:rPr>
            </w:pPr>
            <w:r>
              <w:rPr>
                <w:rFonts w:hint="eastAsia"/>
                <w:b/>
              </w:rPr>
              <w:t>著者</w:t>
            </w:r>
          </w:p>
        </w:tc>
        <w:tc>
          <w:tcPr>
            <w:tcW w:w="1028" w:type="dxa"/>
            <w:vAlign w:val="center"/>
          </w:tcPr>
          <w:p w14:paraId="4DC3CC31" w14:textId="77777777" w:rsidR="00284EBF" w:rsidRDefault="00222C2F">
            <w:pPr>
              <w:jc w:val="center"/>
              <w:rPr>
                <w:b/>
              </w:rPr>
            </w:pPr>
            <w:r>
              <w:rPr>
                <w:rFonts w:hint="eastAsia"/>
                <w:b/>
              </w:rPr>
              <w:t>审阅者</w:t>
            </w:r>
          </w:p>
        </w:tc>
      </w:tr>
      <w:tr w:rsidR="00664DF6" w14:paraId="217E936A" w14:textId="77777777" w:rsidTr="004B2CC0">
        <w:trPr>
          <w:cantSplit/>
          <w:trHeight w:val="481"/>
          <w:jc w:val="center"/>
        </w:trPr>
        <w:tc>
          <w:tcPr>
            <w:tcW w:w="1371" w:type="dxa"/>
            <w:vAlign w:val="center"/>
          </w:tcPr>
          <w:p w14:paraId="41A2580B" w14:textId="259FF1AF" w:rsidR="00284EBF" w:rsidRDefault="00BB7A9D">
            <w:pPr>
              <w:jc w:val="center"/>
              <w:rPr>
                <w:rFonts w:hint="eastAsia"/>
              </w:rPr>
            </w:pPr>
            <w:r>
              <w:rPr>
                <w:rFonts w:hint="eastAsia"/>
              </w:rPr>
              <w:t>2018</w:t>
            </w:r>
            <w:r w:rsidR="00222C2F">
              <w:rPr>
                <w:rFonts w:hint="eastAsia"/>
              </w:rPr>
              <w:t>/</w:t>
            </w:r>
            <w:r>
              <w:rPr>
                <w:rFonts w:hint="eastAsia"/>
              </w:rPr>
              <w:t>04</w:t>
            </w:r>
            <w:r w:rsidR="00222C2F">
              <w:rPr>
                <w:rFonts w:hint="eastAsia"/>
              </w:rPr>
              <w:t>/</w:t>
            </w:r>
            <w:r>
              <w:rPr>
                <w:rFonts w:hint="eastAsia"/>
              </w:rPr>
              <w:t>05</w:t>
            </w:r>
          </w:p>
        </w:tc>
        <w:tc>
          <w:tcPr>
            <w:tcW w:w="992" w:type="dxa"/>
            <w:vAlign w:val="center"/>
          </w:tcPr>
          <w:p w14:paraId="0C18718B" w14:textId="5EF0C5E0" w:rsidR="00284EBF" w:rsidRDefault="00D34147">
            <w:pPr>
              <w:jc w:val="center"/>
            </w:pPr>
            <w:r>
              <w:rPr>
                <w:rFonts w:hint="eastAsia"/>
              </w:rPr>
              <w:t>V1.0</w:t>
            </w:r>
          </w:p>
        </w:tc>
        <w:tc>
          <w:tcPr>
            <w:tcW w:w="3492" w:type="dxa"/>
            <w:vAlign w:val="center"/>
          </w:tcPr>
          <w:p w14:paraId="20C8A948" w14:textId="77777777" w:rsidR="00284EBF" w:rsidRDefault="00222C2F">
            <w:r>
              <w:rPr>
                <w:rFonts w:hint="eastAsia"/>
              </w:rPr>
              <w:t>初建文档</w:t>
            </w:r>
          </w:p>
        </w:tc>
        <w:tc>
          <w:tcPr>
            <w:tcW w:w="1328" w:type="dxa"/>
            <w:vAlign w:val="center"/>
          </w:tcPr>
          <w:p w14:paraId="4D12E315" w14:textId="04B81F18" w:rsidR="00284EBF" w:rsidRDefault="00D34147">
            <w:pPr>
              <w:jc w:val="center"/>
            </w:pPr>
            <w:r>
              <w:rPr>
                <w:rFonts w:hint="eastAsia"/>
              </w:rPr>
              <w:t>黄宗海</w:t>
            </w:r>
          </w:p>
        </w:tc>
        <w:tc>
          <w:tcPr>
            <w:tcW w:w="1028" w:type="dxa"/>
            <w:vAlign w:val="center"/>
          </w:tcPr>
          <w:p w14:paraId="689E71BF" w14:textId="77777777" w:rsidR="00284EBF" w:rsidRDefault="00284EBF">
            <w:pPr>
              <w:jc w:val="center"/>
            </w:pPr>
          </w:p>
        </w:tc>
      </w:tr>
      <w:tr w:rsidR="00664DF6" w14:paraId="39E49B6B" w14:textId="77777777" w:rsidTr="004B2CC0">
        <w:trPr>
          <w:cantSplit/>
          <w:trHeight w:val="481"/>
          <w:jc w:val="center"/>
        </w:trPr>
        <w:tc>
          <w:tcPr>
            <w:tcW w:w="1371" w:type="dxa"/>
            <w:vAlign w:val="center"/>
          </w:tcPr>
          <w:p w14:paraId="7C34DF56" w14:textId="77777777" w:rsidR="00284EBF" w:rsidRDefault="00284EBF">
            <w:pPr>
              <w:jc w:val="center"/>
            </w:pPr>
          </w:p>
        </w:tc>
        <w:tc>
          <w:tcPr>
            <w:tcW w:w="992" w:type="dxa"/>
            <w:vAlign w:val="center"/>
          </w:tcPr>
          <w:p w14:paraId="1368F176" w14:textId="77777777" w:rsidR="00284EBF" w:rsidRDefault="00284EBF">
            <w:pPr>
              <w:jc w:val="center"/>
            </w:pPr>
          </w:p>
        </w:tc>
        <w:tc>
          <w:tcPr>
            <w:tcW w:w="3492" w:type="dxa"/>
            <w:vAlign w:val="center"/>
          </w:tcPr>
          <w:p w14:paraId="3C04023A" w14:textId="77777777" w:rsidR="00284EBF" w:rsidRDefault="00284EBF">
            <w:pPr>
              <w:autoSpaceDE w:val="0"/>
              <w:autoSpaceDN w:val="0"/>
              <w:adjustRightInd w:val="0"/>
              <w:spacing w:line="360" w:lineRule="auto"/>
              <w:ind w:firstLine="375"/>
              <w:jc w:val="left"/>
            </w:pPr>
          </w:p>
        </w:tc>
        <w:tc>
          <w:tcPr>
            <w:tcW w:w="1328" w:type="dxa"/>
            <w:vAlign w:val="center"/>
          </w:tcPr>
          <w:p w14:paraId="00D6340E" w14:textId="77777777" w:rsidR="00284EBF" w:rsidRDefault="00284EBF">
            <w:pPr>
              <w:jc w:val="center"/>
            </w:pPr>
          </w:p>
        </w:tc>
        <w:tc>
          <w:tcPr>
            <w:tcW w:w="1028" w:type="dxa"/>
            <w:vAlign w:val="center"/>
          </w:tcPr>
          <w:p w14:paraId="3497AD6A" w14:textId="77777777" w:rsidR="00284EBF" w:rsidRDefault="00284EBF">
            <w:pPr>
              <w:jc w:val="center"/>
            </w:pPr>
          </w:p>
        </w:tc>
      </w:tr>
      <w:tr w:rsidR="00664DF6" w14:paraId="6DED4445" w14:textId="77777777" w:rsidTr="004B2CC0">
        <w:trPr>
          <w:cantSplit/>
          <w:trHeight w:val="481"/>
          <w:jc w:val="center"/>
        </w:trPr>
        <w:tc>
          <w:tcPr>
            <w:tcW w:w="1371" w:type="dxa"/>
            <w:vAlign w:val="center"/>
          </w:tcPr>
          <w:p w14:paraId="122B2A08" w14:textId="77777777" w:rsidR="00284EBF" w:rsidRDefault="00284EBF">
            <w:pPr>
              <w:jc w:val="center"/>
            </w:pPr>
          </w:p>
        </w:tc>
        <w:tc>
          <w:tcPr>
            <w:tcW w:w="992" w:type="dxa"/>
            <w:vAlign w:val="center"/>
          </w:tcPr>
          <w:p w14:paraId="1CF84216" w14:textId="77777777" w:rsidR="00284EBF" w:rsidRDefault="00284EBF">
            <w:pPr>
              <w:jc w:val="center"/>
            </w:pPr>
          </w:p>
        </w:tc>
        <w:tc>
          <w:tcPr>
            <w:tcW w:w="3492" w:type="dxa"/>
            <w:vAlign w:val="center"/>
          </w:tcPr>
          <w:p w14:paraId="7B0BFCE9" w14:textId="77777777" w:rsidR="00284EBF" w:rsidRDefault="00284EBF">
            <w:pPr>
              <w:autoSpaceDE w:val="0"/>
              <w:autoSpaceDN w:val="0"/>
              <w:adjustRightInd w:val="0"/>
              <w:spacing w:line="360" w:lineRule="auto"/>
              <w:ind w:firstLine="375"/>
              <w:jc w:val="left"/>
            </w:pPr>
          </w:p>
        </w:tc>
        <w:tc>
          <w:tcPr>
            <w:tcW w:w="1328" w:type="dxa"/>
            <w:vAlign w:val="center"/>
          </w:tcPr>
          <w:p w14:paraId="15F27C52" w14:textId="77777777" w:rsidR="00284EBF" w:rsidRDefault="00284EBF">
            <w:pPr>
              <w:jc w:val="center"/>
            </w:pPr>
          </w:p>
        </w:tc>
        <w:tc>
          <w:tcPr>
            <w:tcW w:w="1028" w:type="dxa"/>
            <w:vAlign w:val="center"/>
          </w:tcPr>
          <w:p w14:paraId="12980B11" w14:textId="77777777" w:rsidR="00284EBF" w:rsidRDefault="00284EBF">
            <w:pPr>
              <w:jc w:val="center"/>
            </w:pPr>
          </w:p>
        </w:tc>
      </w:tr>
      <w:tr w:rsidR="00664DF6" w14:paraId="615DF982" w14:textId="77777777" w:rsidTr="004B2CC0">
        <w:trPr>
          <w:trHeight w:val="480"/>
          <w:jc w:val="center"/>
        </w:trPr>
        <w:tc>
          <w:tcPr>
            <w:tcW w:w="1371" w:type="dxa"/>
            <w:vAlign w:val="center"/>
          </w:tcPr>
          <w:p w14:paraId="4260F4A4" w14:textId="77777777" w:rsidR="00284EBF" w:rsidRDefault="00284EBF">
            <w:pPr>
              <w:jc w:val="center"/>
            </w:pPr>
          </w:p>
        </w:tc>
        <w:tc>
          <w:tcPr>
            <w:tcW w:w="992" w:type="dxa"/>
            <w:vAlign w:val="center"/>
          </w:tcPr>
          <w:p w14:paraId="1C960EDF" w14:textId="77777777" w:rsidR="00284EBF" w:rsidRDefault="00284EBF">
            <w:pPr>
              <w:jc w:val="center"/>
            </w:pPr>
          </w:p>
        </w:tc>
        <w:tc>
          <w:tcPr>
            <w:tcW w:w="3492" w:type="dxa"/>
            <w:vAlign w:val="center"/>
          </w:tcPr>
          <w:p w14:paraId="43C54BF1" w14:textId="77777777" w:rsidR="00284EBF" w:rsidRDefault="00284EBF">
            <w:pPr>
              <w:autoSpaceDE w:val="0"/>
              <w:autoSpaceDN w:val="0"/>
              <w:adjustRightInd w:val="0"/>
              <w:spacing w:line="360" w:lineRule="auto"/>
              <w:ind w:firstLine="375"/>
              <w:jc w:val="left"/>
            </w:pPr>
          </w:p>
        </w:tc>
        <w:tc>
          <w:tcPr>
            <w:tcW w:w="1328" w:type="dxa"/>
            <w:vAlign w:val="center"/>
          </w:tcPr>
          <w:p w14:paraId="02FF289B" w14:textId="77777777" w:rsidR="00284EBF" w:rsidRDefault="00284EBF">
            <w:pPr>
              <w:jc w:val="center"/>
            </w:pPr>
          </w:p>
        </w:tc>
        <w:tc>
          <w:tcPr>
            <w:tcW w:w="1028" w:type="dxa"/>
            <w:vAlign w:val="center"/>
          </w:tcPr>
          <w:p w14:paraId="11C583CD" w14:textId="77777777" w:rsidR="00284EBF" w:rsidRDefault="00284EBF">
            <w:pPr>
              <w:jc w:val="center"/>
            </w:pPr>
          </w:p>
        </w:tc>
      </w:tr>
    </w:tbl>
    <w:p w14:paraId="6D39DD3F" w14:textId="77777777" w:rsidR="00284EBF" w:rsidRDefault="00284EBF">
      <w:pPr>
        <w:rPr>
          <w:sz w:val="24"/>
        </w:rPr>
      </w:pPr>
    </w:p>
    <w:p w14:paraId="5FE99EBD" w14:textId="77777777" w:rsidR="00284EBF" w:rsidRDefault="00284EBF"/>
    <w:p w14:paraId="207BA562" w14:textId="77777777" w:rsidR="00284EBF" w:rsidRDefault="00284EBF"/>
    <w:p w14:paraId="42846995" w14:textId="77777777" w:rsidR="00284EBF" w:rsidRDefault="00284EBF"/>
    <w:p w14:paraId="6CD34FD2" w14:textId="77777777" w:rsidR="00284EBF" w:rsidRDefault="00284EBF"/>
    <w:p w14:paraId="01AA0B34" w14:textId="77777777" w:rsidR="00284EBF" w:rsidRDefault="00284EBF"/>
    <w:p w14:paraId="737C6A2F" w14:textId="77777777" w:rsidR="00284EBF" w:rsidRDefault="00284EBF"/>
    <w:p w14:paraId="070271EF" w14:textId="77777777" w:rsidR="00284EBF" w:rsidRDefault="00284EBF"/>
    <w:p w14:paraId="03D98936" w14:textId="77777777" w:rsidR="00284EBF" w:rsidRDefault="00284EBF"/>
    <w:p w14:paraId="4B71969C" w14:textId="77777777" w:rsidR="00284EBF" w:rsidRDefault="00284EBF"/>
    <w:p w14:paraId="5FABCF23" w14:textId="77777777" w:rsidR="00284EBF" w:rsidRDefault="00284EBF"/>
    <w:p w14:paraId="5D366434" w14:textId="77777777" w:rsidR="00284EBF" w:rsidRDefault="00284EBF"/>
    <w:p w14:paraId="0AAF0DB7" w14:textId="77777777" w:rsidR="00284EBF" w:rsidRDefault="00284EBF"/>
    <w:p w14:paraId="78ADCB64" w14:textId="77777777" w:rsidR="00284EBF" w:rsidRDefault="00284EBF"/>
    <w:p w14:paraId="3E60B816" w14:textId="77777777" w:rsidR="00284EBF" w:rsidRDefault="00284EBF"/>
    <w:p w14:paraId="1F82E81B" w14:textId="77777777" w:rsidR="00284EBF" w:rsidRDefault="00284EBF"/>
    <w:p w14:paraId="7C0F0B8D" w14:textId="77777777" w:rsidR="00284EBF" w:rsidRDefault="00284EBF"/>
    <w:p w14:paraId="683B25D1" w14:textId="77777777" w:rsidR="00284EBF" w:rsidRDefault="00284EBF"/>
    <w:p w14:paraId="4026BE09" w14:textId="77777777" w:rsidR="00284EBF" w:rsidRDefault="00284EBF"/>
    <w:p w14:paraId="29552375" w14:textId="77777777" w:rsidR="00284EBF" w:rsidRDefault="00284EBF"/>
    <w:p w14:paraId="423DFE38" w14:textId="77777777" w:rsidR="00284EBF" w:rsidRDefault="00284EBF"/>
    <w:p w14:paraId="5F4E8574" w14:textId="77777777" w:rsidR="00284EBF" w:rsidRDefault="00284EBF"/>
    <w:p w14:paraId="6262AE8C" w14:textId="77777777" w:rsidR="00284EBF" w:rsidRDefault="00284EBF"/>
    <w:p w14:paraId="7ECF10EA" w14:textId="77777777" w:rsidR="00284EBF" w:rsidRDefault="00284EBF"/>
    <w:p w14:paraId="68C8DBF7" w14:textId="77777777" w:rsidR="00284EBF" w:rsidRDefault="00284EBF"/>
    <w:p w14:paraId="7CAB6F6A" w14:textId="77777777" w:rsidR="00284EBF" w:rsidRDefault="00284EBF"/>
    <w:p w14:paraId="57DE29CC" w14:textId="77777777" w:rsidR="00284EBF" w:rsidRDefault="00284EBF"/>
    <w:p w14:paraId="00F64D5B" w14:textId="77777777" w:rsidR="00284EBF" w:rsidRDefault="00284EBF"/>
    <w:p w14:paraId="04025229" w14:textId="77777777" w:rsidR="00284EBF" w:rsidRDefault="00284EBF"/>
    <w:p w14:paraId="6816A7EA" w14:textId="77777777" w:rsidR="00284EBF" w:rsidRDefault="00284EBF"/>
    <w:p w14:paraId="4834AA1C" w14:textId="77777777" w:rsidR="00284EBF" w:rsidRDefault="00284EBF"/>
    <w:p w14:paraId="276ED68E" w14:textId="77777777" w:rsidR="00284EBF" w:rsidRDefault="00284EBF"/>
    <w:p w14:paraId="6229CC04" w14:textId="77777777" w:rsidR="00284EBF" w:rsidRDefault="00284EBF"/>
    <w:p w14:paraId="44D46CDC" w14:textId="77777777" w:rsidR="00284EBF" w:rsidRDefault="00284EBF">
      <w:pPr>
        <w:rPr>
          <w:rFonts w:hint="eastAsia"/>
        </w:rPr>
      </w:pPr>
    </w:p>
    <w:p w14:paraId="2460FBEE" w14:textId="77777777" w:rsidR="00284EBF" w:rsidRDefault="00222C2F">
      <w:pPr>
        <w:jc w:val="center"/>
        <w:rPr>
          <w:b/>
          <w:bCs/>
          <w:sz w:val="44"/>
        </w:rPr>
      </w:pPr>
      <w:r>
        <w:rPr>
          <w:rFonts w:hint="eastAsia"/>
          <w:b/>
          <w:bCs/>
          <w:sz w:val="44"/>
        </w:rPr>
        <w:lastRenderedPageBreak/>
        <w:t>目录</w:t>
      </w:r>
    </w:p>
    <w:p w14:paraId="37ADA24B" w14:textId="77777777" w:rsidR="00284EBF" w:rsidRDefault="00284EBF"/>
    <w:p w14:paraId="3D61E18D" w14:textId="77777777" w:rsidR="001A5479" w:rsidRDefault="00222C2F">
      <w:pPr>
        <w:pStyle w:val="10"/>
        <w:tabs>
          <w:tab w:val="left" w:pos="871"/>
          <w:tab w:val="right" w:leader="dot" w:pos="8296"/>
        </w:tabs>
        <w:rPr>
          <w:rFonts w:asciiTheme="minorHAnsi" w:eastAsiaTheme="minorEastAsia" w:hAnsiTheme="minorHAnsi" w:cstheme="minorBidi"/>
          <w:noProof/>
          <w:sz w:val="24"/>
          <w:szCs w:val="24"/>
        </w:rPr>
      </w:pPr>
      <w:r>
        <w:rPr>
          <w:rFonts w:ascii="Arial" w:hAnsi="Arial"/>
          <w:i/>
          <w:iCs/>
          <w:vanish/>
          <w:color w:val="0000FF"/>
          <w:sz w:val="18"/>
        </w:rPr>
        <w:fldChar w:fldCharType="begin"/>
      </w:r>
      <w:r>
        <w:rPr>
          <w:rFonts w:ascii="Arial" w:hAnsi="Arial"/>
          <w:i/>
          <w:iCs/>
          <w:vanish/>
          <w:color w:val="0000FF"/>
          <w:sz w:val="18"/>
        </w:rPr>
        <w:instrText xml:space="preserve"> TOC </w:instrText>
      </w:r>
      <w:r>
        <w:rPr>
          <w:rFonts w:ascii="Arial" w:hAnsi="Arial" w:hint="eastAsia"/>
          <w:i/>
          <w:iCs/>
          <w:vanish/>
          <w:color w:val="0000FF"/>
          <w:sz w:val="18"/>
        </w:rPr>
        <w:instrText>\o "1-3" \h \z \t "</w:instrText>
      </w:r>
      <w:r>
        <w:rPr>
          <w:rFonts w:ascii="Arial" w:hAnsi="Arial" w:hint="eastAsia"/>
          <w:i/>
          <w:iCs/>
          <w:vanish/>
          <w:color w:val="0000FF"/>
          <w:sz w:val="18"/>
        </w:rPr>
        <w:instrText>正文标题</w:instrText>
      </w:r>
      <w:r>
        <w:rPr>
          <w:rFonts w:ascii="Arial" w:hAnsi="Arial" w:hint="eastAsia"/>
          <w:i/>
          <w:iCs/>
          <w:vanish/>
          <w:color w:val="0000FF"/>
          <w:sz w:val="18"/>
        </w:rPr>
        <w:instrText>,2"</w:instrText>
      </w:r>
      <w:r>
        <w:rPr>
          <w:rFonts w:ascii="Arial" w:hAnsi="Arial"/>
          <w:b/>
          <w:i/>
          <w:iCs/>
          <w:caps/>
          <w:vanish/>
          <w:color w:val="0000FF"/>
          <w:sz w:val="18"/>
        </w:rPr>
        <w:instrText xml:space="preserve"> </w:instrText>
      </w:r>
      <w:r>
        <w:rPr>
          <w:rFonts w:ascii="Arial" w:hAnsi="Arial"/>
          <w:b/>
          <w:i/>
          <w:iCs/>
          <w:caps/>
          <w:vanish/>
          <w:color w:val="0000FF"/>
          <w:sz w:val="18"/>
        </w:rPr>
        <w:fldChar w:fldCharType="separate"/>
      </w:r>
      <w:r w:rsidR="001A5479">
        <w:rPr>
          <w:rFonts w:hint="eastAsia"/>
          <w:noProof/>
        </w:rPr>
        <w:t>第</w:t>
      </w:r>
      <w:r w:rsidR="001A5479">
        <w:rPr>
          <w:rFonts w:hint="eastAsia"/>
          <w:noProof/>
        </w:rPr>
        <w:t>1</w:t>
      </w:r>
      <w:r w:rsidR="001A5479">
        <w:rPr>
          <w:rFonts w:hint="eastAsia"/>
          <w:noProof/>
        </w:rPr>
        <w:t>章</w:t>
      </w:r>
      <w:r w:rsidR="001A5479">
        <w:rPr>
          <w:rFonts w:asciiTheme="minorHAnsi" w:eastAsiaTheme="minorEastAsia" w:hAnsiTheme="minorHAnsi" w:cstheme="minorBidi"/>
          <w:noProof/>
          <w:sz w:val="24"/>
          <w:szCs w:val="24"/>
        </w:rPr>
        <w:tab/>
      </w:r>
      <w:r w:rsidR="001A5479">
        <w:rPr>
          <w:rFonts w:hint="eastAsia"/>
          <w:noProof/>
        </w:rPr>
        <w:t>微销宝系统</w:t>
      </w:r>
      <w:r w:rsidR="001A5479">
        <w:rPr>
          <w:noProof/>
        </w:rPr>
        <w:tab/>
      </w:r>
      <w:r w:rsidR="001A5479">
        <w:rPr>
          <w:noProof/>
        </w:rPr>
        <w:fldChar w:fldCharType="begin"/>
      </w:r>
      <w:r w:rsidR="001A5479">
        <w:rPr>
          <w:noProof/>
        </w:rPr>
        <w:instrText xml:space="preserve"> PAGEREF _Toc384656627 \h </w:instrText>
      </w:r>
      <w:r w:rsidR="001A5479">
        <w:rPr>
          <w:noProof/>
        </w:rPr>
      </w:r>
      <w:r w:rsidR="001A5479">
        <w:rPr>
          <w:noProof/>
        </w:rPr>
        <w:fldChar w:fldCharType="separate"/>
      </w:r>
      <w:r w:rsidR="001A5479">
        <w:rPr>
          <w:noProof/>
        </w:rPr>
        <w:t>4</w:t>
      </w:r>
      <w:r w:rsidR="001A5479">
        <w:rPr>
          <w:noProof/>
        </w:rPr>
        <w:fldChar w:fldCharType="end"/>
      </w:r>
    </w:p>
    <w:p w14:paraId="6F16C1A6" w14:textId="77777777" w:rsidR="001A5479" w:rsidRDefault="001A5479" w:rsidP="001A5479">
      <w:pPr>
        <w:pStyle w:val="20"/>
        <w:tabs>
          <w:tab w:val="left" w:pos="1039"/>
          <w:tab w:val="right" w:leader="dot" w:pos="8296"/>
        </w:tabs>
        <w:ind w:left="420"/>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rFonts w:hint="eastAsia"/>
          <w:noProof/>
        </w:rPr>
        <w:t>原始需求</w:t>
      </w:r>
      <w:r>
        <w:rPr>
          <w:noProof/>
        </w:rPr>
        <w:tab/>
      </w:r>
      <w:r>
        <w:rPr>
          <w:noProof/>
        </w:rPr>
        <w:fldChar w:fldCharType="begin"/>
      </w:r>
      <w:r>
        <w:rPr>
          <w:noProof/>
        </w:rPr>
        <w:instrText xml:space="preserve"> PAGEREF _Toc384656628 \h </w:instrText>
      </w:r>
      <w:r>
        <w:rPr>
          <w:noProof/>
        </w:rPr>
      </w:r>
      <w:r>
        <w:rPr>
          <w:noProof/>
        </w:rPr>
        <w:fldChar w:fldCharType="separate"/>
      </w:r>
      <w:r>
        <w:rPr>
          <w:noProof/>
        </w:rPr>
        <w:t>4</w:t>
      </w:r>
      <w:r>
        <w:rPr>
          <w:noProof/>
        </w:rPr>
        <w:fldChar w:fldCharType="end"/>
      </w:r>
    </w:p>
    <w:p w14:paraId="570FFEEE" w14:textId="77777777" w:rsidR="001A5479" w:rsidRDefault="001A5479" w:rsidP="001A5479">
      <w:pPr>
        <w:pStyle w:val="20"/>
        <w:tabs>
          <w:tab w:val="left" w:pos="1039"/>
          <w:tab w:val="right" w:leader="dot" w:pos="8296"/>
        </w:tabs>
        <w:ind w:left="420"/>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rFonts w:hint="eastAsia"/>
          <w:noProof/>
        </w:rPr>
        <w:t>需求分析</w:t>
      </w:r>
      <w:r>
        <w:rPr>
          <w:noProof/>
        </w:rPr>
        <w:tab/>
      </w:r>
      <w:r>
        <w:rPr>
          <w:noProof/>
        </w:rPr>
        <w:fldChar w:fldCharType="begin"/>
      </w:r>
      <w:r>
        <w:rPr>
          <w:noProof/>
        </w:rPr>
        <w:instrText xml:space="preserve"> PAGEREF _Toc384656629 \h </w:instrText>
      </w:r>
      <w:r>
        <w:rPr>
          <w:noProof/>
        </w:rPr>
      </w:r>
      <w:r>
        <w:rPr>
          <w:noProof/>
        </w:rPr>
        <w:fldChar w:fldCharType="separate"/>
      </w:r>
      <w:r>
        <w:rPr>
          <w:noProof/>
        </w:rPr>
        <w:t>4</w:t>
      </w:r>
      <w:r>
        <w:rPr>
          <w:noProof/>
        </w:rPr>
        <w:fldChar w:fldCharType="end"/>
      </w:r>
    </w:p>
    <w:p w14:paraId="1BB3D398" w14:textId="77777777" w:rsidR="001A5479" w:rsidRDefault="001A5479" w:rsidP="001A5479">
      <w:pPr>
        <w:pStyle w:val="20"/>
        <w:tabs>
          <w:tab w:val="left" w:pos="1039"/>
          <w:tab w:val="right" w:leader="dot" w:pos="8296"/>
        </w:tabs>
        <w:ind w:left="420"/>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rFonts w:hint="eastAsia"/>
          <w:noProof/>
        </w:rPr>
        <w:t>总体方案</w:t>
      </w:r>
      <w:r>
        <w:rPr>
          <w:noProof/>
        </w:rPr>
        <w:tab/>
      </w:r>
      <w:r>
        <w:rPr>
          <w:noProof/>
        </w:rPr>
        <w:fldChar w:fldCharType="begin"/>
      </w:r>
      <w:r>
        <w:rPr>
          <w:noProof/>
        </w:rPr>
        <w:instrText xml:space="preserve"> PAGEREF _Toc384656630 \h </w:instrText>
      </w:r>
      <w:r>
        <w:rPr>
          <w:noProof/>
        </w:rPr>
      </w:r>
      <w:r>
        <w:rPr>
          <w:noProof/>
        </w:rPr>
        <w:fldChar w:fldCharType="separate"/>
      </w:r>
      <w:r>
        <w:rPr>
          <w:noProof/>
        </w:rPr>
        <w:t>4</w:t>
      </w:r>
      <w:r>
        <w:rPr>
          <w:noProof/>
        </w:rPr>
        <w:fldChar w:fldCharType="end"/>
      </w:r>
    </w:p>
    <w:p w14:paraId="5CC92D9B" w14:textId="77777777" w:rsidR="001A5479" w:rsidRDefault="001A5479" w:rsidP="001A5479">
      <w:pPr>
        <w:pStyle w:val="20"/>
        <w:tabs>
          <w:tab w:val="left" w:pos="1039"/>
          <w:tab w:val="right" w:leader="dot" w:pos="8296"/>
        </w:tabs>
        <w:ind w:left="420"/>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rFonts w:hint="eastAsia"/>
          <w:noProof/>
        </w:rPr>
        <w:t>数据模型</w:t>
      </w:r>
      <w:r>
        <w:rPr>
          <w:noProof/>
        </w:rPr>
        <w:tab/>
      </w:r>
      <w:r>
        <w:rPr>
          <w:noProof/>
        </w:rPr>
        <w:fldChar w:fldCharType="begin"/>
      </w:r>
      <w:r>
        <w:rPr>
          <w:noProof/>
        </w:rPr>
        <w:instrText xml:space="preserve"> PAGEREF _Toc384656631 \h </w:instrText>
      </w:r>
      <w:r>
        <w:rPr>
          <w:noProof/>
        </w:rPr>
      </w:r>
      <w:r>
        <w:rPr>
          <w:noProof/>
        </w:rPr>
        <w:fldChar w:fldCharType="separate"/>
      </w:r>
      <w:r>
        <w:rPr>
          <w:noProof/>
        </w:rPr>
        <w:t>4</w:t>
      </w:r>
      <w:r>
        <w:rPr>
          <w:noProof/>
        </w:rPr>
        <w:fldChar w:fldCharType="end"/>
      </w:r>
    </w:p>
    <w:p w14:paraId="2CE786C6" w14:textId="77777777" w:rsidR="001A5479" w:rsidRDefault="001A5479" w:rsidP="001A5479">
      <w:pPr>
        <w:pStyle w:val="20"/>
        <w:tabs>
          <w:tab w:val="left" w:pos="1039"/>
          <w:tab w:val="right" w:leader="dot" w:pos="8296"/>
        </w:tabs>
        <w:ind w:left="420"/>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rFonts w:hint="eastAsia"/>
          <w:noProof/>
        </w:rPr>
        <w:t>业务设计</w:t>
      </w:r>
      <w:r>
        <w:rPr>
          <w:noProof/>
        </w:rPr>
        <w:tab/>
      </w:r>
      <w:r>
        <w:rPr>
          <w:noProof/>
        </w:rPr>
        <w:fldChar w:fldCharType="begin"/>
      </w:r>
      <w:r>
        <w:rPr>
          <w:noProof/>
        </w:rPr>
        <w:instrText xml:space="preserve"> PAGEREF _Toc384656632 \h </w:instrText>
      </w:r>
      <w:r>
        <w:rPr>
          <w:noProof/>
        </w:rPr>
      </w:r>
      <w:r>
        <w:rPr>
          <w:noProof/>
        </w:rPr>
        <w:fldChar w:fldCharType="separate"/>
      </w:r>
      <w:r>
        <w:rPr>
          <w:noProof/>
        </w:rPr>
        <w:t>4</w:t>
      </w:r>
      <w:r>
        <w:rPr>
          <w:noProof/>
        </w:rPr>
        <w:fldChar w:fldCharType="end"/>
      </w:r>
    </w:p>
    <w:p w14:paraId="492A303F" w14:textId="77777777" w:rsidR="001A5479" w:rsidRDefault="001A5479" w:rsidP="001A5479">
      <w:pPr>
        <w:pStyle w:val="30"/>
        <w:tabs>
          <w:tab w:val="right" w:leader="dot" w:pos="8296"/>
        </w:tabs>
        <w:ind w:left="840"/>
        <w:rPr>
          <w:rFonts w:asciiTheme="minorHAnsi" w:eastAsiaTheme="minorEastAsia" w:hAnsiTheme="minorHAnsi" w:cstheme="minorBidi"/>
          <w:noProof/>
          <w:sz w:val="24"/>
          <w:szCs w:val="24"/>
        </w:rPr>
      </w:pPr>
      <w:r>
        <w:rPr>
          <w:noProof/>
        </w:rPr>
        <w:t xml:space="preserve">1.5.1 </w:t>
      </w:r>
      <w:r>
        <w:rPr>
          <w:rFonts w:hint="eastAsia"/>
          <w:noProof/>
        </w:rPr>
        <w:t>局别专业分公司对应关系管理</w:t>
      </w:r>
      <w:r>
        <w:rPr>
          <w:noProof/>
        </w:rPr>
        <w:t>(PC</w:t>
      </w:r>
      <w:r>
        <w:rPr>
          <w:rFonts w:hint="eastAsia"/>
          <w:noProof/>
        </w:rPr>
        <w:t>后台管理</w:t>
      </w:r>
      <w:r>
        <w:rPr>
          <w:noProof/>
        </w:rPr>
        <w:t>)</w:t>
      </w:r>
      <w:r>
        <w:rPr>
          <w:noProof/>
        </w:rPr>
        <w:tab/>
      </w:r>
      <w:r>
        <w:rPr>
          <w:noProof/>
        </w:rPr>
        <w:fldChar w:fldCharType="begin"/>
      </w:r>
      <w:r>
        <w:rPr>
          <w:noProof/>
        </w:rPr>
        <w:instrText xml:space="preserve"> PAGEREF _Toc384656633 \h </w:instrText>
      </w:r>
      <w:r>
        <w:rPr>
          <w:noProof/>
        </w:rPr>
      </w:r>
      <w:r>
        <w:rPr>
          <w:noProof/>
        </w:rPr>
        <w:fldChar w:fldCharType="separate"/>
      </w:r>
      <w:r>
        <w:rPr>
          <w:noProof/>
        </w:rPr>
        <w:t>4</w:t>
      </w:r>
      <w:r>
        <w:rPr>
          <w:noProof/>
        </w:rPr>
        <w:fldChar w:fldCharType="end"/>
      </w:r>
    </w:p>
    <w:p w14:paraId="7289C450" w14:textId="77777777" w:rsidR="001A5479" w:rsidRDefault="001A5479" w:rsidP="001A5479">
      <w:pPr>
        <w:pStyle w:val="30"/>
        <w:tabs>
          <w:tab w:val="right" w:leader="dot" w:pos="8296"/>
        </w:tabs>
        <w:ind w:left="840"/>
        <w:rPr>
          <w:rFonts w:asciiTheme="minorHAnsi" w:eastAsiaTheme="minorEastAsia" w:hAnsiTheme="minorHAnsi" w:cstheme="minorBidi"/>
          <w:noProof/>
          <w:sz w:val="24"/>
          <w:szCs w:val="24"/>
        </w:rPr>
      </w:pPr>
      <w:r>
        <w:rPr>
          <w:noProof/>
        </w:rPr>
        <w:t xml:space="preserve">1.5.2 </w:t>
      </w:r>
      <w:r>
        <w:rPr>
          <w:rFonts w:hint="eastAsia"/>
          <w:noProof/>
        </w:rPr>
        <w:t>渠道经理信息管理</w:t>
      </w:r>
      <w:r>
        <w:rPr>
          <w:noProof/>
        </w:rPr>
        <w:t>(PC</w:t>
      </w:r>
      <w:r>
        <w:rPr>
          <w:rFonts w:hint="eastAsia"/>
          <w:noProof/>
        </w:rPr>
        <w:t>后台管理</w:t>
      </w:r>
      <w:r>
        <w:rPr>
          <w:noProof/>
        </w:rPr>
        <w:t>)</w:t>
      </w:r>
      <w:r>
        <w:rPr>
          <w:noProof/>
        </w:rPr>
        <w:tab/>
      </w:r>
      <w:r>
        <w:rPr>
          <w:noProof/>
        </w:rPr>
        <w:fldChar w:fldCharType="begin"/>
      </w:r>
      <w:r>
        <w:rPr>
          <w:noProof/>
        </w:rPr>
        <w:instrText xml:space="preserve"> PAGEREF _Toc384656634 \h </w:instrText>
      </w:r>
      <w:r>
        <w:rPr>
          <w:noProof/>
        </w:rPr>
      </w:r>
      <w:r>
        <w:rPr>
          <w:noProof/>
        </w:rPr>
        <w:fldChar w:fldCharType="separate"/>
      </w:r>
      <w:r>
        <w:rPr>
          <w:noProof/>
        </w:rPr>
        <w:t>5</w:t>
      </w:r>
      <w:r>
        <w:rPr>
          <w:noProof/>
        </w:rPr>
        <w:fldChar w:fldCharType="end"/>
      </w:r>
    </w:p>
    <w:p w14:paraId="2A3D32B1" w14:textId="77777777" w:rsidR="001A5479" w:rsidRDefault="001A5479" w:rsidP="001A5479">
      <w:pPr>
        <w:pStyle w:val="30"/>
        <w:tabs>
          <w:tab w:val="right" w:leader="dot" w:pos="8296"/>
        </w:tabs>
        <w:ind w:left="840"/>
        <w:rPr>
          <w:rFonts w:asciiTheme="minorHAnsi" w:eastAsiaTheme="minorEastAsia" w:hAnsiTheme="minorHAnsi" w:cstheme="minorBidi"/>
          <w:noProof/>
          <w:sz w:val="24"/>
          <w:szCs w:val="24"/>
        </w:rPr>
      </w:pPr>
      <w:r>
        <w:rPr>
          <w:noProof/>
        </w:rPr>
        <w:t xml:space="preserve">1.5.3 </w:t>
      </w:r>
      <w:r>
        <w:rPr>
          <w:rFonts w:hint="eastAsia"/>
          <w:noProof/>
        </w:rPr>
        <w:t>实名认证审核</w:t>
      </w:r>
      <w:r>
        <w:rPr>
          <w:noProof/>
        </w:rPr>
        <w:t>(PC</w:t>
      </w:r>
      <w:r>
        <w:rPr>
          <w:rFonts w:hint="eastAsia"/>
          <w:noProof/>
        </w:rPr>
        <w:t>后台管理</w:t>
      </w:r>
      <w:r>
        <w:rPr>
          <w:noProof/>
        </w:rPr>
        <w:t>)</w:t>
      </w:r>
      <w:r>
        <w:rPr>
          <w:noProof/>
        </w:rPr>
        <w:tab/>
      </w:r>
      <w:r>
        <w:rPr>
          <w:noProof/>
        </w:rPr>
        <w:fldChar w:fldCharType="begin"/>
      </w:r>
      <w:r>
        <w:rPr>
          <w:noProof/>
        </w:rPr>
        <w:instrText xml:space="preserve"> PAGEREF _Toc384656635 \h </w:instrText>
      </w:r>
      <w:r>
        <w:rPr>
          <w:noProof/>
        </w:rPr>
      </w:r>
      <w:r>
        <w:rPr>
          <w:noProof/>
        </w:rPr>
        <w:fldChar w:fldCharType="separate"/>
      </w:r>
      <w:r>
        <w:rPr>
          <w:noProof/>
        </w:rPr>
        <w:t>5</w:t>
      </w:r>
      <w:r>
        <w:rPr>
          <w:noProof/>
        </w:rPr>
        <w:fldChar w:fldCharType="end"/>
      </w:r>
    </w:p>
    <w:p w14:paraId="08CE6D12" w14:textId="77777777" w:rsidR="001A5479" w:rsidRDefault="001A5479" w:rsidP="001A5479">
      <w:pPr>
        <w:pStyle w:val="30"/>
        <w:tabs>
          <w:tab w:val="right" w:leader="dot" w:pos="8296"/>
        </w:tabs>
        <w:ind w:left="840"/>
        <w:rPr>
          <w:rFonts w:asciiTheme="minorHAnsi" w:eastAsiaTheme="minorEastAsia" w:hAnsiTheme="minorHAnsi" w:cstheme="minorBidi"/>
          <w:noProof/>
          <w:sz w:val="24"/>
          <w:szCs w:val="24"/>
        </w:rPr>
      </w:pPr>
      <w:r>
        <w:rPr>
          <w:noProof/>
        </w:rPr>
        <w:t xml:space="preserve">1.5.4 </w:t>
      </w:r>
      <w:r>
        <w:rPr>
          <w:rFonts w:hint="eastAsia"/>
          <w:noProof/>
        </w:rPr>
        <w:t>发展小微二维码</w:t>
      </w:r>
      <w:r>
        <w:rPr>
          <w:noProof/>
        </w:rPr>
        <w:t>(</w:t>
      </w:r>
      <w:r>
        <w:rPr>
          <w:rFonts w:hint="eastAsia"/>
          <w:noProof/>
        </w:rPr>
        <w:t>改造</w:t>
      </w:r>
      <w:r>
        <w:rPr>
          <w:noProof/>
        </w:rPr>
        <w:t>)</w:t>
      </w:r>
      <w:r>
        <w:rPr>
          <w:noProof/>
        </w:rPr>
        <w:tab/>
      </w:r>
      <w:r>
        <w:rPr>
          <w:noProof/>
        </w:rPr>
        <w:fldChar w:fldCharType="begin"/>
      </w:r>
      <w:r>
        <w:rPr>
          <w:noProof/>
        </w:rPr>
        <w:instrText xml:space="preserve"> PAGEREF _Toc384656636 \h </w:instrText>
      </w:r>
      <w:r>
        <w:rPr>
          <w:noProof/>
        </w:rPr>
      </w:r>
      <w:r>
        <w:rPr>
          <w:noProof/>
        </w:rPr>
        <w:fldChar w:fldCharType="separate"/>
      </w:r>
      <w:r>
        <w:rPr>
          <w:noProof/>
        </w:rPr>
        <w:t>6</w:t>
      </w:r>
      <w:r>
        <w:rPr>
          <w:noProof/>
        </w:rPr>
        <w:fldChar w:fldCharType="end"/>
      </w:r>
    </w:p>
    <w:p w14:paraId="723B0AED" w14:textId="77777777" w:rsidR="001A5479" w:rsidRDefault="001A5479" w:rsidP="001A5479">
      <w:pPr>
        <w:pStyle w:val="30"/>
        <w:tabs>
          <w:tab w:val="right" w:leader="dot" w:pos="8296"/>
        </w:tabs>
        <w:ind w:left="840"/>
        <w:rPr>
          <w:rFonts w:asciiTheme="minorHAnsi" w:eastAsiaTheme="minorEastAsia" w:hAnsiTheme="minorHAnsi" w:cstheme="minorBidi"/>
          <w:noProof/>
          <w:sz w:val="24"/>
          <w:szCs w:val="24"/>
        </w:rPr>
      </w:pPr>
      <w:r>
        <w:rPr>
          <w:noProof/>
        </w:rPr>
        <w:t xml:space="preserve">1.5.5 </w:t>
      </w:r>
      <w:r>
        <w:rPr>
          <w:rFonts w:hint="eastAsia"/>
          <w:noProof/>
        </w:rPr>
        <w:t>发展青创社二维码</w:t>
      </w:r>
      <w:r>
        <w:rPr>
          <w:noProof/>
        </w:rPr>
        <w:tab/>
      </w:r>
      <w:r>
        <w:rPr>
          <w:noProof/>
        </w:rPr>
        <w:fldChar w:fldCharType="begin"/>
      </w:r>
      <w:r>
        <w:rPr>
          <w:noProof/>
        </w:rPr>
        <w:instrText xml:space="preserve"> PAGEREF _Toc384656637 \h </w:instrText>
      </w:r>
      <w:r>
        <w:rPr>
          <w:noProof/>
        </w:rPr>
      </w:r>
      <w:r>
        <w:rPr>
          <w:noProof/>
        </w:rPr>
        <w:fldChar w:fldCharType="separate"/>
      </w:r>
      <w:r>
        <w:rPr>
          <w:noProof/>
        </w:rPr>
        <w:t>6</w:t>
      </w:r>
      <w:r>
        <w:rPr>
          <w:noProof/>
        </w:rPr>
        <w:fldChar w:fldCharType="end"/>
      </w:r>
    </w:p>
    <w:p w14:paraId="5E1F1990" w14:textId="77777777" w:rsidR="001A5479" w:rsidRDefault="001A5479" w:rsidP="001A5479">
      <w:pPr>
        <w:pStyle w:val="30"/>
        <w:tabs>
          <w:tab w:val="right" w:leader="dot" w:pos="8296"/>
        </w:tabs>
        <w:ind w:left="840"/>
        <w:rPr>
          <w:rFonts w:asciiTheme="minorHAnsi" w:eastAsiaTheme="minorEastAsia" w:hAnsiTheme="minorHAnsi" w:cstheme="minorBidi"/>
          <w:noProof/>
          <w:sz w:val="24"/>
          <w:szCs w:val="24"/>
        </w:rPr>
      </w:pPr>
      <w:r>
        <w:rPr>
          <w:noProof/>
        </w:rPr>
        <w:t xml:space="preserve">1.5.6 </w:t>
      </w:r>
      <w:r>
        <w:rPr>
          <w:rFonts w:hint="eastAsia"/>
          <w:noProof/>
        </w:rPr>
        <w:t>发展王卡驿站二维码</w:t>
      </w:r>
      <w:r>
        <w:rPr>
          <w:noProof/>
        </w:rPr>
        <w:tab/>
      </w:r>
      <w:r>
        <w:rPr>
          <w:noProof/>
        </w:rPr>
        <w:fldChar w:fldCharType="begin"/>
      </w:r>
      <w:r>
        <w:rPr>
          <w:noProof/>
        </w:rPr>
        <w:instrText xml:space="preserve"> PAGEREF _Toc384656638 \h </w:instrText>
      </w:r>
      <w:r>
        <w:rPr>
          <w:noProof/>
        </w:rPr>
      </w:r>
      <w:r>
        <w:rPr>
          <w:noProof/>
        </w:rPr>
        <w:fldChar w:fldCharType="separate"/>
      </w:r>
      <w:r>
        <w:rPr>
          <w:noProof/>
        </w:rPr>
        <w:t>6</w:t>
      </w:r>
      <w:r>
        <w:rPr>
          <w:noProof/>
        </w:rPr>
        <w:fldChar w:fldCharType="end"/>
      </w:r>
    </w:p>
    <w:p w14:paraId="6A247FB4" w14:textId="77777777" w:rsidR="001A5479" w:rsidRDefault="001A5479" w:rsidP="001A5479">
      <w:pPr>
        <w:pStyle w:val="30"/>
        <w:tabs>
          <w:tab w:val="right" w:leader="dot" w:pos="8296"/>
        </w:tabs>
        <w:ind w:left="840"/>
        <w:rPr>
          <w:rFonts w:asciiTheme="minorHAnsi" w:eastAsiaTheme="minorEastAsia" w:hAnsiTheme="minorHAnsi" w:cstheme="minorBidi"/>
          <w:noProof/>
          <w:sz w:val="24"/>
          <w:szCs w:val="24"/>
        </w:rPr>
      </w:pPr>
      <w:r>
        <w:rPr>
          <w:noProof/>
        </w:rPr>
        <w:t xml:space="preserve">1.5.7 </w:t>
      </w:r>
      <w:r>
        <w:rPr>
          <w:rFonts w:hint="eastAsia"/>
          <w:noProof/>
        </w:rPr>
        <w:t>发展华盛小微二维码</w:t>
      </w:r>
      <w:r>
        <w:rPr>
          <w:noProof/>
        </w:rPr>
        <w:tab/>
      </w:r>
      <w:r>
        <w:rPr>
          <w:noProof/>
        </w:rPr>
        <w:fldChar w:fldCharType="begin"/>
      </w:r>
      <w:r>
        <w:rPr>
          <w:noProof/>
        </w:rPr>
        <w:instrText xml:space="preserve"> PAGEREF _Toc384656639 \h </w:instrText>
      </w:r>
      <w:r>
        <w:rPr>
          <w:noProof/>
        </w:rPr>
      </w:r>
      <w:r>
        <w:rPr>
          <w:noProof/>
        </w:rPr>
        <w:fldChar w:fldCharType="separate"/>
      </w:r>
      <w:r>
        <w:rPr>
          <w:noProof/>
        </w:rPr>
        <w:t>6</w:t>
      </w:r>
      <w:r>
        <w:rPr>
          <w:noProof/>
        </w:rPr>
        <w:fldChar w:fldCharType="end"/>
      </w:r>
    </w:p>
    <w:p w14:paraId="154406CB" w14:textId="77777777" w:rsidR="001A5479" w:rsidRDefault="001A5479" w:rsidP="001A5479">
      <w:pPr>
        <w:pStyle w:val="30"/>
        <w:tabs>
          <w:tab w:val="right" w:leader="dot" w:pos="8296"/>
        </w:tabs>
        <w:ind w:left="840"/>
        <w:rPr>
          <w:rFonts w:asciiTheme="minorHAnsi" w:eastAsiaTheme="minorEastAsia" w:hAnsiTheme="minorHAnsi" w:cstheme="minorBidi"/>
          <w:noProof/>
          <w:sz w:val="24"/>
          <w:szCs w:val="24"/>
        </w:rPr>
      </w:pPr>
      <w:r>
        <w:rPr>
          <w:noProof/>
        </w:rPr>
        <w:t xml:space="preserve">1.5.8 </w:t>
      </w:r>
      <w:r>
        <w:rPr>
          <w:rFonts w:hint="eastAsia"/>
          <w:noProof/>
        </w:rPr>
        <w:t>发展青创社社员二维码</w:t>
      </w:r>
      <w:r>
        <w:rPr>
          <w:noProof/>
        </w:rPr>
        <w:tab/>
      </w:r>
      <w:r>
        <w:rPr>
          <w:noProof/>
        </w:rPr>
        <w:fldChar w:fldCharType="begin"/>
      </w:r>
      <w:r>
        <w:rPr>
          <w:noProof/>
        </w:rPr>
        <w:instrText xml:space="preserve"> PAGEREF _Toc384656640 \h </w:instrText>
      </w:r>
      <w:r>
        <w:rPr>
          <w:noProof/>
        </w:rPr>
      </w:r>
      <w:r>
        <w:rPr>
          <w:noProof/>
        </w:rPr>
        <w:fldChar w:fldCharType="separate"/>
      </w:r>
      <w:r>
        <w:rPr>
          <w:noProof/>
        </w:rPr>
        <w:t>7</w:t>
      </w:r>
      <w:r>
        <w:rPr>
          <w:noProof/>
        </w:rPr>
        <w:fldChar w:fldCharType="end"/>
      </w:r>
    </w:p>
    <w:p w14:paraId="6DC54A86" w14:textId="77777777" w:rsidR="001A5479" w:rsidRDefault="001A5479" w:rsidP="001A5479">
      <w:pPr>
        <w:pStyle w:val="30"/>
        <w:tabs>
          <w:tab w:val="right" w:leader="dot" w:pos="8296"/>
        </w:tabs>
        <w:ind w:left="840"/>
        <w:rPr>
          <w:rFonts w:asciiTheme="minorHAnsi" w:eastAsiaTheme="minorEastAsia" w:hAnsiTheme="minorHAnsi" w:cstheme="minorBidi"/>
          <w:noProof/>
          <w:sz w:val="24"/>
          <w:szCs w:val="24"/>
        </w:rPr>
      </w:pPr>
      <w:r>
        <w:rPr>
          <w:noProof/>
        </w:rPr>
        <w:t xml:space="preserve">1.5.9 </w:t>
      </w:r>
      <w:r>
        <w:rPr>
          <w:rFonts w:hint="eastAsia"/>
          <w:noProof/>
        </w:rPr>
        <w:t>发展王卡驿站成员二维码</w:t>
      </w:r>
      <w:r>
        <w:rPr>
          <w:noProof/>
        </w:rPr>
        <w:tab/>
      </w:r>
      <w:r>
        <w:rPr>
          <w:noProof/>
        </w:rPr>
        <w:fldChar w:fldCharType="begin"/>
      </w:r>
      <w:r>
        <w:rPr>
          <w:noProof/>
        </w:rPr>
        <w:instrText xml:space="preserve"> PAGEREF _Toc384656641 \h </w:instrText>
      </w:r>
      <w:r>
        <w:rPr>
          <w:noProof/>
        </w:rPr>
      </w:r>
      <w:r>
        <w:rPr>
          <w:noProof/>
        </w:rPr>
        <w:fldChar w:fldCharType="separate"/>
      </w:r>
      <w:r>
        <w:rPr>
          <w:noProof/>
        </w:rPr>
        <w:t>7</w:t>
      </w:r>
      <w:r>
        <w:rPr>
          <w:noProof/>
        </w:rPr>
        <w:fldChar w:fldCharType="end"/>
      </w:r>
    </w:p>
    <w:p w14:paraId="44C8DA09" w14:textId="77777777" w:rsidR="001A5479" w:rsidRDefault="001A5479" w:rsidP="001A5479">
      <w:pPr>
        <w:pStyle w:val="30"/>
        <w:tabs>
          <w:tab w:val="right" w:leader="dot" w:pos="8296"/>
        </w:tabs>
        <w:ind w:left="840"/>
        <w:rPr>
          <w:rFonts w:asciiTheme="minorHAnsi" w:eastAsiaTheme="minorEastAsia" w:hAnsiTheme="minorHAnsi" w:cstheme="minorBidi"/>
          <w:noProof/>
          <w:sz w:val="24"/>
          <w:szCs w:val="24"/>
        </w:rPr>
      </w:pPr>
      <w:r>
        <w:rPr>
          <w:noProof/>
        </w:rPr>
        <w:t xml:space="preserve">1.5.10 </w:t>
      </w:r>
      <w:r>
        <w:rPr>
          <w:rFonts w:hint="eastAsia"/>
          <w:noProof/>
        </w:rPr>
        <w:t>发展小微成员二维码</w:t>
      </w:r>
      <w:r>
        <w:rPr>
          <w:noProof/>
        </w:rPr>
        <w:tab/>
      </w:r>
      <w:r>
        <w:rPr>
          <w:noProof/>
        </w:rPr>
        <w:fldChar w:fldCharType="begin"/>
      </w:r>
      <w:r>
        <w:rPr>
          <w:noProof/>
        </w:rPr>
        <w:instrText xml:space="preserve"> PAGEREF _Toc384656642 \h </w:instrText>
      </w:r>
      <w:r>
        <w:rPr>
          <w:noProof/>
        </w:rPr>
      </w:r>
      <w:r>
        <w:rPr>
          <w:noProof/>
        </w:rPr>
        <w:fldChar w:fldCharType="separate"/>
      </w:r>
      <w:r>
        <w:rPr>
          <w:noProof/>
        </w:rPr>
        <w:t>7</w:t>
      </w:r>
      <w:r>
        <w:rPr>
          <w:noProof/>
        </w:rPr>
        <w:fldChar w:fldCharType="end"/>
      </w:r>
    </w:p>
    <w:p w14:paraId="68615FB6" w14:textId="77777777" w:rsidR="001A5479" w:rsidRDefault="001A5479" w:rsidP="001A5479">
      <w:pPr>
        <w:pStyle w:val="30"/>
        <w:tabs>
          <w:tab w:val="right" w:leader="dot" w:pos="8296"/>
        </w:tabs>
        <w:ind w:left="840"/>
        <w:rPr>
          <w:rFonts w:asciiTheme="minorHAnsi" w:eastAsiaTheme="minorEastAsia" w:hAnsiTheme="minorHAnsi" w:cstheme="minorBidi"/>
          <w:noProof/>
          <w:sz w:val="24"/>
          <w:szCs w:val="24"/>
        </w:rPr>
      </w:pPr>
      <w:r>
        <w:rPr>
          <w:noProof/>
        </w:rPr>
        <w:t xml:space="preserve">1.5.11 </w:t>
      </w:r>
      <w:r>
        <w:rPr>
          <w:rFonts w:hint="eastAsia"/>
          <w:noProof/>
        </w:rPr>
        <w:t>发展机构二维码</w:t>
      </w:r>
      <w:r>
        <w:rPr>
          <w:noProof/>
        </w:rPr>
        <w:tab/>
      </w:r>
      <w:r>
        <w:rPr>
          <w:noProof/>
        </w:rPr>
        <w:fldChar w:fldCharType="begin"/>
      </w:r>
      <w:r>
        <w:rPr>
          <w:noProof/>
        </w:rPr>
        <w:instrText xml:space="preserve"> PAGEREF _Toc384656643 \h </w:instrText>
      </w:r>
      <w:r>
        <w:rPr>
          <w:noProof/>
        </w:rPr>
      </w:r>
      <w:r>
        <w:rPr>
          <w:noProof/>
        </w:rPr>
        <w:fldChar w:fldCharType="separate"/>
      </w:r>
      <w:r>
        <w:rPr>
          <w:noProof/>
        </w:rPr>
        <w:t>8</w:t>
      </w:r>
      <w:r>
        <w:rPr>
          <w:noProof/>
        </w:rPr>
        <w:fldChar w:fldCharType="end"/>
      </w:r>
    </w:p>
    <w:p w14:paraId="7AA1BE27" w14:textId="77777777" w:rsidR="001A5479" w:rsidRDefault="001A5479" w:rsidP="001A5479">
      <w:pPr>
        <w:pStyle w:val="30"/>
        <w:tabs>
          <w:tab w:val="right" w:leader="dot" w:pos="8296"/>
        </w:tabs>
        <w:ind w:left="840"/>
        <w:rPr>
          <w:rFonts w:asciiTheme="minorHAnsi" w:eastAsiaTheme="minorEastAsia" w:hAnsiTheme="minorHAnsi" w:cstheme="minorBidi"/>
          <w:noProof/>
          <w:sz w:val="24"/>
          <w:szCs w:val="24"/>
        </w:rPr>
      </w:pPr>
      <w:r>
        <w:rPr>
          <w:noProof/>
        </w:rPr>
        <w:t xml:space="preserve">1.5.12 </w:t>
      </w:r>
      <w:r>
        <w:rPr>
          <w:rFonts w:hint="eastAsia"/>
          <w:noProof/>
        </w:rPr>
        <w:t>非签约渠道申请审核</w:t>
      </w:r>
      <w:r>
        <w:rPr>
          <w:noProof/>
        </w:rPr>
        <w:tab/>
      </w:r>
      <w:r>
        <w:rPr>
          <w:noProof/>
        </w:rPr>
        <w:fldChar w:fldCharType="begin"/>
      </w:r>
      <w:r>
        <w:rPr>
          <w:noProof/>
        </w:rPr>
        <w:instrText xml:space="preserve"> PAGEREF _Toc384656644 \h </w:instrText>
      </w:r>
      <w:r>
        <w:rPr>
          <w:noProof/>
        </w:rPr>
      </w:r>
      <w:r>
        <w:rPr>
          <w:noProof/>
        </w:rPr>
        <w:fldChar w:fldCharType="separate"/>
      </w:r>
      <w:r>
        <w:rPr>
          <w:noProof/>
        </w:rPr>
        <w:t>8</w:t>
      </w:r>
      <w:r>
        <w:rPr>
          <w:noProof/>
        </w:rPr>
        <w:fldChar w:fldCharType="end"/>
      </w:r>
    </w:p>
    <w:p w14:paraId="2A08D3BB" w14:textId="77777777" w:rsidR="001A5479" w:rsidRDefault="001A5479" w:rsidP="001A5479">
      <w:pPr>
        <w:pStyle w:val="30"/>
        <w:tabs>
          <w:tab w:val="right" w:leader="dot" w:pos="8296"/>
        </w:tabs>
        <w:ind w:left="840"/>
        <w:rPr>
          <w:rFonts w:asciiTheme="minorHAnsi" w:eastAsiaTheme="minorEastAsia" w:hAnsiTheme="minorHAnsi" w:cstheme="minorBidi"/>
          <w:noProof/>
          <w:sz w:val="24"/>
          <w:szCs w:val="24"/>
        </w:rPr>
      </w:pPr>
      <w:r>
        <w:rPr>
          <w:noProof/>
        </w:rPr>
        <w:t xml:space="preserve">1.5.13 </w:t>
      </w:r>
      <w:r>
        <w:rPr>
          <w:rFonts w:hint="eastAsia"/>
          <w:noProof/>
        </w:rPr>
        <w:t>实名认证</w:t>
      </w:r>
      <w:r>
        <w:rPr>
          <w:noProof/>
        </w:rPr>
        <w:tab/>
      </w:r>
      <w:r>
        <w:rPr>
          <w:noProof/>
        </w:rPr>
        <w:fldChar w:fldCharType="begin"/>
      </w:r>
      <w:r>
        <w:rPr>
          <w:noProof/>
        </w:rPr>
        <w:instrText xml:space="preserve"> PAGEREF _Toc384656645 \h </w:instrText>
      </w:r>
      <w:r>
        <w:rPr>
          <w:noProof/>
        </w:rPr>
      </w:r>
      <w:r>
        <w:rPr>
          <w:noProof/>
        </w:rPr>
        <w:fldChar w:fldCharType="separate"/>
      </w:r>
      <w:r>
        <w:rPr>
          <w:noProof/>
        </w:rPr>
        <w:t>8</w:t>
      </w:r>
      <w:r>
        <w:rPr>
          <w:noProof/>
        </w:rPr>
        <w:fldChar w:fldCharType="end"/>
      </w:r>
    </w:p>
    <w:p w14:paraId="2FAF86A0" w14:textId="77777777" w:rsidR="001A5479" w:rsidRDefault="001A5479" w:rsidP="001A5479">
      <w:pPr>
        <w:pStyle w:val="30"/>
        <w:tabs>
          <w:tab w:val="right" w:leader="dot" w:pos="8296"/>
        </w:tabs>
        <w:ind w:left="840"/>
        <w:rPr>
          <w:rFonts w:asciiTheme="minorHAnsi" w:eastAsiaTheme="minorEastAsia" w:hAnsiTheme="minorHAnsi" w:cstheme="minorBidi"/>
          <w:noProof/>
          <w:sz w:val="24"/>
          <w:szCs w:val="24"/>
        </w:rPr>
      </w:pPr>
      <w:r>
        <w:rPr>
          <w:noProof/>
        </w:rPr>
        <w:t xml:space="preserve">1.5.14 </w:t>
      </w:r>
      <w:r>
        <w:rPr>
          <w:rFonts w:hint="eastAsia"/>
          <w:noProof/>
        </w:rPr>
        <w:t>权限申请</w:t>
      </w:r>
      <w:r>
        <w:rPr>
          <w:noProof/>
        </w:rPr>
        <w:tab/>
      </w:r>
      <w:r>
        <w:rPr>
          <w:noProof/>
        </w:rPr>
        <w:fldChar w:fldCharType="begin"/>
      </w:r>
      <w:r>
        <w:rPr>
          <w:noProof/>
        </w:rPr>
        <w:instrText xml:space="preserve"> PAGEREF _Toc384656646 \h </w:instrText>
      </w:r>
      <w:r>
        <w:rPr>
          <w:noProof/>
        </w:rPr>
      </w:r>
      <w:r>
        <w:rPr>
          <w:noProof/>
        </w:rPr>
        <w:fldChar w:fldCharType="separate"/>
      </w:r>
      <w:r>
        <w:rPr>
          <w:noProof/>
        </w:rPr>
        <w:t>8</w:t>
      </w:r>
      <w:r>
        <w:rPr>
          <w:noProof/>
        </w:rPr>
        <w:fldChar w:fldCharType="end"/>
      </w:r>
    </w:p>
    <w:p w14:paraId="7BCC6BDB" w14:textId="77777777" w:rsidR="001A5479" w:rsidRDefault="001A5479" w:rsidP="001A5479">
      <w:pPr>
        <w:pStyle w:val="30"/>
        <w:tabs>
          <w:tab w:val="right" w:leader="dot" w:pos="8296"/>
        </w:tabs>
        <w:ind w:left="840"/>
        <w:rPr>
          <w:rFonts w:asciiTheme="minorHAnsi" w:eastAsiaTheme="minorEastAsia" w:hAnsiTheme="minorHAnsi" w:cstheme="minorBidi"/>
          <w:noProof/>
          <w:sz w:val="24"/>
          <w:szCs w:val="24"/>
        </w:rPr>
      </w:pPr>
      <w:r>
        <w:rPr>
          <w:noProof/>
        </w:rPr>
        <w:t xml:space="preserve">1.5.15 </w:t>
      </w:r>
      <w:r>
        <w:rPr>
          <w:rFonts w:hint="eastAsia"/>
          <w:noProof/>
        </w:rPr>
        <w:t>非签约渠道管理</w:t>
      </w:r>
      <w:r>
        <w:rPr>
          <w:noProof/>
        </w:rPr>
        <w:t>(PC</w:t>
      </w:r>
      <w:r>
        <w:rPr>
          <w:rFonts w:hint="eastAsia"/>
          <w:noProof/>
        </w:rPr>
        <w:t>后台管理</w:t>
      </w:r>
      <w:r>
        <w:rPr>
          <w:noProof/>
        </w:rPr>
        <w:t>)</w:t>
      </w:r>
      <w:r>
        <w:rPr>
          <w:noProof/>
        </w:rPr>
        <w:tab/>
      </w:r>
      <w:r>
        <w:rPr>
          <w:noProof/>
        </w:rPr>
        <w:fldChar w:fldCharType="begin"/>
      </w:r>
      <w:r>
        <w:rPr>
          <w:noProof/>
        </w:rPr>
        <w:instrText xml:space="preserve"> PAGEREF _Toc384656647 \h </w:instrText>
      </w:r>
      <w:r>
        <w:rPr>
          <w:noProof/>
        </w:rPr>
      </w:r>
      <w:r>
        <w:rPr>
          <w:noProof/>
        </w:rPr>
        <w:fldChar w:fldCharType="separate"/>
      </w:r>
      <w:r>
        <w:rPr>
          <w:noProof/>
        </w:rPr>
        <w:t>9</w:t>
      </w:r>
      <w:r>
        <w:rPr>
          <w:noProof/>
        </w:rPr>
        <w:fldChar w:fldCharType="end"/>
      </w:r>
    </w:p>
    <w:p w14:paraId="6C52B88D" w14:textId="77777777" w:rsidR="001A5479" w:rsidRDefault="001A5479" w:rsidP="001A5479">
      <w:pPr>
        <w:pStyle w:val="30"/>
        <w:tabs>
          <w:tab w:val="right" w:leader="dot" w:pos="8296"/>
        </w:tabs>
        <w:ind w:left="840"/>
        <w:rPr>
          <w:rFonts w:asciiTheme="minorHAnsi" w:eastAsiaTheme="minorEastAsia" w:hAnsiTheme="minorHAnsi" w:cstheme="minorBidi"/>
          <w:noProof/>
          <w:sz w:val="24"/>
          <w:szCs w:val="24"/>
        </w:rPr>
      </w:pPr>
      <w:r>
        <w:rPr>
          <w:noProof/>
        </w:rPr>
        <w:t xml:space="preserve">1.5.16 </w:t>
      </w:r>
      <w:r>
        <w:rPr>
          <w:rFonts w:hint="eastAsia"/>
          <w:noProof/>
        </w:rPr>
        <w:t>非签约渠道解绑</w:t>
      </w:r>
      <w:r>
        <w:rPr>
          <w:noProof/>
        </w:rPr>
        <w:tab/>
      </w:r>
      <w:r>
        <w:rPr>
          <w:noProof/>
        </w:rPr>
        <w:fldChar w:fldCharType="begin"/>
      </w:r>
      <w:r>
        <w:rPr>
          <w:noProof/>
        </w:rPr>
        <w:instrText xml:space="preserve"> PAGEREF _Toc384656648 \h </w:instrText>
      </w:r>
      <w:r>
        <w:rPr>
          <w:noProof/>
        </w:rPr>
      </w:r>
      <w:r>
        <w:rPr>
          <w:noProof/>
        </w:rPr>
        <w:fldChar w:fldCharType="separate"/>
      </w:r>
      <w:r>
        <w:rPr>
          <w:noProof/>
        </w:rPr>
        <w:t>9</w:t>
      </w:r>
      <w:r>
        <w:rPr>
          <w:noProof/>
        </w:rPr>
        <w:fldChar w:fldCharType="end"/>
      </w:r>
    </w:p>
    <w:p w14:paraId="3C7EED23" w14:textId="77777777" w:rsidR="001A5479" w:rsidRDefault="001A5479">
      <w:pPr>
        <w:pStyle w:val="10"/>
        <w:tabs>
          <w:tab w:val="left" w:pos="871"/>
          <w:tab w:val="right" w:leader="dot" w:pos="8296"/>
        </w:tabs>
        <w:rPr>
          <w:rFonts w:asciiTheme="minorHAnsi" w:eastAsiaTheme="minorEastAsia" w:hAnsiTheme="minorHAnsi" w:cstheme="minorBidi"/>
          <w:noProof/>
          <w:sz w:val="24"/>
          <w:szCs w:val="24"/>
        </w:rPr>
      </w:pPr>
      <w:r>
        <w:rPr>
          <w:rFonts w:hint="eastAsia"/>
          <w:noProof/>
        </w:rPr>
        <w:t>第</w:t>
      </w:r>
      <w:r>
        <w:rPr>
          <w:rFonts w:hint="eastAsia"/>
          <w:noProof/>
        </w:rPr>
        <w:t>2</w:t>
      </w:r>
      <w:r>
        <w:rPr>
          <w:rFonts w:hint="eastAsia"/>
          <w:noProof/>
        </w:rPr>
        <w:t>章</w:t>
      </w:r>
      <w:r>
        <w:rPr>
          <w:rFonts w:asciiTheme="minorHAnsi" w:eastAsiaTheme="minorEastAsia" w:hAnsiTheme="minorHAnsi" w:cstheme="minorBidi"/>
          <w:noProof/>
          <w:sz w:val="24"/>
          <w:szCs w:val="24"/>
        </w:rPr>
        <w:tab/>
      </w:r>
      <w:r>
        <w:rPr>
          <w:rFonts w:hint="eastAsia"/>
          <w:noProof/>
        </w:rPr>
        <w:t>历史数据迁移</w:t>
      </w:r>
      <w:r>
        <w:rPr>
          <w:noProof/>
        </w:rPr>
        <w:tab/>
      </w:r>
      <w:r>
        <w:rPr>
          <w:noProof/>
        </w:rPr>
        <w:fldChar w:fldCharType="begin"/>
      </w:r>
      <w:r>
        <w:rPr>
          <w:noProof/>
        </w:rPr>
        <w:instrText xml:space="preserve"> PAGEREF _Toc384656649 \h </w:instrText>
      </w:r>
      <w:r>
        <w:rPr>
          <w:noProof/>
        </w:rPr>
      </w:r>
      <w:r>
        <w:rPr>
          <w:noProof/>
        </w:rPr>
        <w:fldChar w:fldCharType="separate"/>
      </w:r>
      <w:r>
        <w:rPr>
          <w:noProof/>
        </w:rPr>
        <w:t>9</w:t>
      </w:r>
      <w:r>
        <w:rPr>
          <w:noProof/>
        </w:rPr>
        <w:fldChar w:fldCharType="end"/>
      </w:r>
    </w:p>
    <w:p w14:paraId="6C5C318D" w14:textId="77777777" w:rsidR="001A5479" w:rsidRDefault="001A5479">
      <w:pPr>
        <w:pStyle w:val="10"/>
        <w:tabs>
          <w:tab w:val="left" w:pos="871"/>
          <w:tab w:val="right" w:leader="dot" w:pos="8296"/>
        </w:tabs>
        <w:rPr>
          <w:rFonts w:asciiTheme="minorHAnsi" w:eastAsiaTheme="minorEastAsia" w:hAnsiTheme="minorHAnsi" w:cstheme="minorBidi"/>
          <w:noProof/>
          <w:sz w:val="24"/>
          <w:szCs w:val="24"/>
        </w:rPr>
      </w:pPr>
      <w:r>
        <w:rPr>
          <w:rFonts w:hint="eastAsia"/>
          <w:noProof/>
        </w:rPr>
        <w:t>第</w:t>
      </w:r>
      <w:r>
        <w:rPr>
          <w:rFonts w:hint="eastAsia"/>
          <w:noProof/>
        </w:rPr>
        <w:t>3</w:t>
      </w:r>
      <w:r>
        <w:rPr>
          <w:rFonts w:hint="eastAsia"/>
          <w:noProof/>
        </w:rPr>
        <w:t>章</w:t>
      </w:r>
      <w:r>
        <w:rPr>
          <w:rFonts w:asciiTheme="minorHAnsi" w:eastAsiaTheme="minorEastAsia" w:hAnsiTheme="minorHAnsi" w:cstheme="minorBidi"/>
          <w:noProof/>
          <w:sz w:val="24"/>
          <w:szCs w:val="24"/>
        </w:rPr>
        <w:tab/>
      </w:r>
      <w:r>
        <w:rPr>
          <w:rFonts w:hint="eastAsia"/>
          <w:noProof/>
        </w:rPr>
        <w:t>权限说明</w:t>
      </w:r>
      <w:r>
        <w:rPr>
          <w:noProof/>
        </w:rPr>
        <w:tab/>
      </w:r>
      <w:r>
        <w:rPr>
          <w:noProof/>
        </w:rPr>
        <w:fldChar w:fldCharType="begin"/>
      </w:r>
      <w:r>
        <w:rPr>
          <w:noProof/>
        </w:rPr>
        <w:instrText xml:space="preserve"> PAGEREF _Toc384656650 \h </w:instrText>
      </w:r>
      <w:r>
        <w:rPr>
          <w:noProof/>
        </w:rPr>
      </w:r>
      <w:r>
        <w:rPr>
          <w:noProof/>
        </w:rPr>
        <w:fldChar w:fldCharType="separate"/>
      </w:r>
      <w:r>
        <w:rPr>
          <w:noProof/>
        </w:rPr>
        <w:t>9</w:t>
      </w:r>
      <w:r>
        <w:rPr>
          <w:noProof/>
        </w:rPr>
        <w:fldChar w:fldCharType="end"/>
      </w:r>
    </w:p>
    <w:p w14:paraId="27E5E642" w14:textId="77777777" w:rsidR="001A5479" w:rsidRDefault="001A5479">
      <w:pPr>
        <w:pStyle w:val="10"/>
        <w:tabs>
          <w:tab w:val="left" w:pos="924"/>
          <w:tab w:val="right" w:leader="dot" w:pos="8296"/>
        </w:tabs>
        <w:rPr>
          <w:rFonts w:asciiTheme="minorHAnsi" w:eastAsiaTheme="minorEastAsia" w:hAnsiTheme="minorHAnsi" w:cstheme="minorBidi"/>
          <w:noProof/>
          <w:sz w:val="24"/>
          <w:szCs w:val="24"/>
        </w:rPr>
      </w:pPr>
      <w:r>
        <w:rPr>
          <w:rFonts w:hint="eastAsia"/>
          <w:noProof/>
        </w:rPr>
        <w:t>第</w:t>
      </w:r>
      <w:r>
        <w:rPr>
          <w:rFonts w:hint="eastAsia"/>
          <w:noProof/>
        </w:rPr>
        <w:t>4</w:t>
      </w:r>
      <w:r>
        <w:rPr>
          <w:rFonts w:hint="eastAsia"/>
          <w:noProof/>
        </w:rPr>
        <w:t>章</w:t>
      </w:r>
      <w:r>
        <w:rPr>
          <w:rFonts w:asciiTheme="minorHAnsi" w:eastAsiaTheme="minorEastAsia" w:hAnsiTheme="minorHAnsi" w:cstheme="minorBidi"/>
          <w:noProof/>
          <w:sz w:val="24"/>
          <w:szCs w:val="24"/>
        </w:rPr>
        <w:tab/>
      </w:r>
      <w:r>
        <w:rPr>
          <w:noProof/>
        </w:rPr>
        <w:t>DB</w:t>
      </w:r>
      <w:r>
        <w:rPr>
          <w:rFonts w:hint="eastAsia"/>
          <w:noProof/>
        </w:rPr>
        <w:t>变更</w:t>
      </w:r>
      <w:r>
        <w:rPr>
          <w:noProof/>
        </w:rPr>
        <w:tab/>
      </w:r>
      <w:r>
        <w:rPr>
          <w:noProof/>
        </w:rPr>
        <w:fldChar w:fldCharType="begin"/>
      </w:r>
      <w:r>
        <w:rPr>
          <w:noProof/>
        </w:rPr>
        <w:instrText xml:space="preserve"> PAGEREF _Toc384656651 \h </w:instrText>
      </w:r>
      <w:r>
        <w:rPr>
          <w:noProof/>
        </w:rPr>
      </w:r>
      <w:r>
        <w:rPr>
          <w:noProof/>
        </w:rPr>
        <w:fldChar w:fldCharType="separate"/>
      </w:r>
      <w:r>
        <w:rPr>
          <w:noProof/>
        </w:rPr>
        <w:t>9</w:t>
      </w:r>
      <w:r>
        <w:rPr>
          <w:noProof/>
        </w:rPr>
        <w:fldChar w:fldCharType="end"/>
      </w:r>
    </w:p>
    <w:p w14:paraId="4877D6C4" w14:textId="77777777" w:rsidR="00284EBF" w:rsidRDefault="00222C2F">
      <w:pPr>
        <w:pStyle w:val="10"/>
        <w:tabs>
          <w:tab w:val="right" w:leader="dot" w:pos="8306"/>
        </w:tabs>
      </w:pPr>
      <w:r>
        <w:rPr>
          <w:rFonts w:ascii="Arial" w:hAnsi="Arial"/>
          <w:bCs/>
          <w:i/>
          <w:iCs/>
          <w:vanish/>
          <w:color w:val="0000FF"/>
        </w:rPr>
        <w:fldChar w:fldCharType="end"/>
      </w:r>
    </w:p>
    <w:p w14:paraId="4A356CCF" w14:textId="77777777" w:rsidR="00284EBF" w:rsidRDefault="00284EBF">
      <w:pPr>
        <w:rPr>
          <w:rFonts w:hint="eastAsia"/>
        </w:rPr>
      </w:pPr>
    </w:p>
    <w:p w14:paraId="7E9C13FE" w14:textId="51F8420B" w:rsidR="00284EBF" w:rsidRDefault="002A28B4">
      <w:pPr>
        <w:pStyle w:val="1"/>
        <w:numPr>
          <w:ilvl w:val="0"/>
          <w:numId w:val="1"/>
        </w:numPr>
      </w:pPr>
      <w:bookmarkStart w:id="1" w:name="_Toc384656627"/>
      <w:r>
        <w:rPr>
          <w:rFonts w:hint="eastAsia"/>
        </w:rPr>
        <w:t>微销宝系统</w:t>
      </w:r>
      <w:bookmarkEnd w:id="1"/>
    </w:p>
    <w:p w14:paraId="4F921FBC" w14:textId="2E316B28" w:rsidR="00284EBF" w:rsidRPr="00B70590" w:rsidRDefault="00222C2F" w:rsidP="00B70590">
      <w:pPr>
        <w:pStyle w:val="2"/>
        <w:numPr>
          <w:ilvl w:val="0"/>
          <w:numId w:val="2"/>
        </w:numPr>
        <w:rPr>
          <w:rFonts w:hint="eastAsia"/>
        </w:rPr>
      </w:pPr>
      <w:bookmarkStart w:id="2" w:name="_Toc384656628"/>
      <w:r>
        <w:rPr>
          <w:rFonts w:hint="eastAsia"/>
        </w:rPr>
        <w:t>原始需求</w:t>
      </w:r>
      <w:bookmarkEnd w:id="2"/>
    </w:p>
    <w:p w14:paraId="319D3DB4" w14:textId="7F3BD639" w:rsidR="00284EBF" w:rsidRPr="00A36643" w:rsidRDefault="00222C2F" w:rsidP="00A36643">
      <w:pPr>
        <w:pStyle w:val="2"/>
        <w:numPr>
          <w:ilvl w:val="0"/>
          <w:numId w:val="2"/>
        </w:numPr>
        <w:rPr>
          <w:rFonts w:hint="eastAsia"/>
        </w:rPr>
      </w:pPr>
      <w:bookmarkStart w:id="3" w:name="_Toc384656629"/>
      <w:r>
        <w:rPr>
          <w:rFonts w:hint="eastAsia"/>
        </w:rPr>
        <w:t>需求分析</w:t>
      </w:r>
      <w:bookmarkEnd w:id="3"/>
    </w:p>
    <w:p w14:paraId="6F65D4B7" w14:textId="38629458" w:rsidR="00284EBF" w:rsidRDefault="00222C2F" w:rsidP="002C0F07">
      <w:pPr>
        <w:pStyle w:val="2"/>
        <w:numPr>
          <w:ilvl w:val="0"/>
          <w:numId w:val="2"/>
        </w:numPr>
        <w:rPr>
          <w:rFonts w:hint="eastAsia"/>
        </w:rPr>
      </w:pPr>
      <w:bookmarkStart w:id="4" w:name="_Toc384656630"/>
      <w:r>
        <w:rPr>
          <w:rFonts w:hint="eastAsia"/>
        </w:rPr>
        <w:t>总体方案</w:t>
      </w:r>
      <w:bookmarkEnd w:id="4"/>
    </w:p>
    <w:p w14:paraId="33173566" w14:textId="26520968" w:rsidR="009F0FBE" w:rsidRPr="009F0FBE" w:rsidRDefault="009F0FBE" w:rsidP="009F0FBE">
      <w:pPr>
        <w:rPr>
          <w:rFonts w:hint="eastAsia"/>
        </w:rPr>
      </w:pPr>
      <w:r>
        <w:rPr>
          <w:rFonts w:hint="eastAsia"/>
        </w:rPr>
        <w:t>系统角色</w:t>
      </w:r>
      <w:r>
        <w:rPr>
          <w:rFonts w:hint="eastAsia"/>
        </w:rPr>
        <w:t>----</w:t>
      </w:r>
      <w:r>
        <w:rPr>
          <w:rFonts w:hint="eastAsia"/>
        </w:rPr>
        <w:t>对应表</w:t>
      </w:r>
      <w:r w:rsidR="00995CDF">
        <w:rPr>
          <w:rFonts w:hint="eastAsia"/>
        </w:rPr>
        <w:t>t_auth_role</w:t>
      </w:r>
      <w:r w:rsidR="0082117E">
        <w:rPr>
          <w:rFonts w:hint="eastAsia"/>
        </w:rPr>
        <w:t>，其中</w:t>
      </w:r>
      <w:r w:rsidR="0082117E">
        <w:rPr>
          <w:rFonts w:hint="eastAsia"/>
        </w:rPr>
        <w:t>sys_code=</w:t>
      </w:r>
      <w:r w:rsidR="0082117E">
        <w:t>’</w:t>
      </w:r>
      <w:r w:rsidR="0082117E">
        <w:rPr>
          <w:rFonts w:hint="eastAsia"/>
        </w:rPr>
        <w:t>3000</w:t>
      </w:r>
      <w:r w:rsidR="0082117E">
        <w:t>’</w:t>
      </w:r>
    </w:p>
    <w:p w14:paraId="475B4C5B" w14:textId="0447815A" w:rsidR="009F0FBE" w:rsidRDefault="009F0FBE" w:rsidP="009F0FBE">
      <w:pPr>
        <w:rPr>
          <w:rFonts w:hint="eastAsia"/>
        </w:rPr>
      </w:pPr>
      <w:r>
        <w:rPr>
          <w:noProof/>
        </w:rPr>
        <w:lastRenderedPageBreak/>
        <w:drawing>
          <wp:inline distT="0" distB="0" distL="0" distR="0" wp14:anchorId="148913BC" wp14:editId="6A4411F7">
            <wp:extent cx="4402813" cy="4748554"/>
            <wp:effectExtent l="0" t="0" r="0" b="1270"/>
            <wp:docPr id="4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4582" cy="4750462"/>
                    </a:xfrm>
                    <a:prstGeom prst="rect">
                      <a:avLst/>
                    </a:prstGeom>
                    <a:noFill/>
                    <a:ln>
                      <a:noFill/>
                    </a:ln>
                  </pic:spPr>
                </pic:pic>
              </a:graphicData>
            </a:graphic>
          </wp:inline>
        </w:drawing>
      </w:r>
    </w:p>
    <w:p w14:paraId="2014E5B9" w14:textId="1C42235C" w:rsidR="00BF4C37" w:rsidRDefault="00BF4C37" w:rsidP="009F0FBE">
      <w:pPr>
        <w:rPr>
          <w:rFonts w:hint="eastAsia"/>
        </w:rPr>
      </w:pPr>
      <w:r>
        <w:rPr>
          <w:rFonts w:hint="eastAsia"/>
        </w:rPr>
        <w:t>系统角色权限菜单对应关系</w:t>
      </w:r>
      <w:r w:rsidR="00CE77B2">
        <w:rPr>
          <w:rFonts w:hint="eastAsia"/>
        </w:rPr>
        <w:t>，如下：</w:t>
      </w:r>
    </w:p>
    <w:p w14:paraId="38C1056B" w14:textId="5FF9A76C" w:rsidR="001D75F3" w:rsidRPr="009F0FBE" w:rsidRDefault="001D75F3" w:rsidP="009F0FBE">
      <w:pPr>
        <w:rPr>
          <w:rFonts w:hint="eastAsia"/>
        </w:rPr>
      </w:pPr>
      <w:r>
        <w:rPr>
          <w:noProof/>
        </w:rPr>
        <w:lastRenderedPageBreak/>
        <w:drawing>
          <wp:inline distT="0" distB="0" distL="0" distR="0" wp14:anchorId="0798B401" wp14:editId="3DCA02E1">
            <wp:extent cx="5269588" cy="6554311"/>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455" cy="6555389"/>
                    </a:xfrm>
                    <a:prstGeom prst="rect">
                      <a:avLst/>
                    </a:prstGeom>
                    <a:noFill/>
                    <a:ln>
                      <a:noFill/>
                    </a:ln>
                  </pic:spPr>
                </pic:pic>
              </a:graphicData>
            </a:graphic>
          </wp:inline>
        </w:drawing>
      </w:r>
    </w:p>
    <w:p w14:paraId="309E63F2" w14:textId="77777777" w:rsidR="00284EBF" w:rsidRDefault="00222C2F">
      <w:pPr>
        <w:pStyle w:val="2"/>
        <w:numPr>
          <w:ilvl w:val="0"/>
          <w:numId w:val="2"/>
        </w:numPr>
      </w:pPr>
      <w:bookmarkStart w:id="5" w:name="_Toc384656631"/>
      <w:r>
        <w:rPr>
          <w:rFonts w:hint="eastAsia"/>
        </w:rPr>
        <w:t>数据模型</w:t>
      </w:r>
      <w:bookmarkEnd w:id="5"/>
    </w:p>
    <w:p w14:paraId="02E2020C" w14:textId="02DBC4CA" w:rsidR="00284EBF" w:rsidRDefault="00A207A3">
      <w:pPr>
        <w:pStyle w:val="2"/>
        <w:numPr>
          <w:ilvl w:val="0"/>
          <w:numId w:val="2"/>
        </w:numPr>
        <w:spacing w:line="360" w:lineRule="auto"/>
        <w:rPr>
          <w:rFonts w:hint="eastAsia"/>
        </w:rPr>
      </w:pPr>
      <w:bookmarkStart w:id="6" w:name="_Toc384656632"/>
      <w:r>
        <w:rPr>
          <w:rFonts w:hint="eastAsia"/>
        </w:rPr>
        <w:t>业务设计</w:t>
      </w:r>
      <w:bookmarkEnd w:id="6"/>
    </w:p>
    <w:p w14:paraId="2CBC36CF" w14:textId="765B2C60" w:rsidR="00562B49" w:rsidRPr="00C60BD8" w:rsidRDefault="00F959FC" w:rsidP="00C60BD8">
      <w:pPr>
        <w:pStyle w:val="3"/>
        <w:rPr>
          <w:rStyle w:val="af4"/>
          <w:rFonts w:hint="eastAsia"/>
        </w:rPr>
      </w:pPr>
      <w:bookmarkStart w:id="7" w:name="_Toc384656633"/>
      <w:r w:rsidRPr="00F959FC">
        <w:rPr>
          <w:rFonts w:hint="eastAsia"/>
        </w:rPr>
        <w:t>1.5.1</w:t>
      </w:r>
      <w:r w:rsidR="00552562">
        <w:rPr>
          <w:rFonts w:hint="eastAsia"/>
        </w:rPr>
        <w:t xml:space="preserve"> </w:t>
      </w:r>
      <w:r w:rsidR="001465AF">
        <w:rPr>
          <w:rFonts w:hint="eastAsia"/>
        </w:rPr>
        <w:t>局别专业分公司对应关系</w:t>
      </w:r>
      <w:r w:rsidR="00C60BD8">
        <w:rPr>
          <w:rFonts w:hint="eastAsia"/>
        </w:rPr>
        <w:t>管理</w:t>
      </w:r>
      <w:r w:rsidR="00600910">
        <w:rPr>
          <w:rFonts w:hint="eastAsia"/>
        </w:rPr>
        <w:t>(PC</w:t>
      </w:r>
      <w:r w:rsidR="00600910">
        <w:rPr>
          <w:rFonts w:hint="eastAsia"/>
        </w:rPr>
        <w:t>后台管理</w:t>
      </w:r>
      <w:r w:rsidR="00600910">
        <w:rPr>
          <w:rFonts w:hint="eastAsia"/>
        </w:rPr>
        <w:t>)</w:t>
      </w:r>
      <w:bookmarkEnd w:id="7"/>
    </w:p>
    <w:p w14:paraId="57005B89" w14:textId="77777777" w:rsidR="00284EBF" w:rsidRDefault="00222C2F">
      <w:pPr>
        <w:spacing w:line="360" w:lineRule="auto"/>
      </w:pPr>
      <w:r>
        <w:t>原型</w:t>
      </w:r>
    </w:p>
    <w:p w14:paraId="43C47F4B" w14:textId="6115D734" w:rsidR="00284EBF" w:rsidRDefault="001A258B">
      <w:pPr>
        <w:spacing w:line="360" w:lineRule="auto"/>
      </w:pPr>
      <w:r>
        <w:rPr>
          <w:noProof/>
        </w:rPr>
        <w:lastRenderedPageBreak/>
        <w:drawing>
          <wp:inline distT="0" distB="0" distL="0" distR="0" wp14:anchorId="1C2565FB" wp14:editId="48461E79">
            <wp:extent cx="5274310" cy="2093317"/>
            <wp:effectExtent l="0" t="0" r="889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93317"/>
                    </a:xfrm>
                    <a:prstGeom prst="rect">
                      <a:avLst/>
                    </a:prstGeom>
                    <a:noFill/>
                    <a:ln>
                      <a:noFill/>
                    </a:ln>
                  </pic:spPr>
                </pic:pic>
              </a:graphicData>
            </a:graphic>
          </wp:inline>
        </w:drawing>
      </w:r>
    </w:p>
    <w:p w14:paraId="645448FE" w14:textId="77777777" w:rsidR="00284EBF" w:rsidRDefault="00222C2F">
      <w:pPr>
        <w:spacing w:line="360" w:lineRule="auto"/>
      </w:pPr>
      <w:r>
        <w:t>原型说明</w:t>
      </w:r>
    </w:p>
    <w:p w14:paraId="108135EE" w14:textId="77777777" w:rsidR="00284EBF" w:rsidRDefault="00222C2F">
      <w:pPr>
        <w:spacing w:line="360" w:lineRule="auto"/>
        <w:rPr>
          <w:rFonts w:hint="eastAsia"/>
        </w:rPr>
      </w:pPr>
      <w:r>
        <w:t>涉及表</w:t>
      </w:r>
    </w:p>
    <w:p w14:paraId="21244718" w14:textId="51D1BA30" w:rsidR="008A18DA" w:rsidRDefault="007C601C" w:rsidP="00DC12FC">
      <w:pPr>
        <w:rPr>
          <w:rFonts w:asciiTheme="minorEastAsia" w:eastAsiaTheme="minorEastAsia" w:hAnsiTheme="minorEastAsia" w:cs="Lantinghei TC Extralight"/>
          <w:kern w:val="0"/>
          <w:szCs w:val="21"/>
          <w:shd w:val="clear" w:color="auto" w:fill="FFFFFF"/>
        </w:rPr>
      </w:pPr>
      <w:r w:rsidRPr="00525896">
        <w:rPr>
          <w:rFonts w:asciiTheme="minorEastAsia" w:eastAsiaTheme="minorEastAsia" w:hAnsiTheme="minorEastAsia" w:hint="eastAsia"/>
        </w:rPr>
        <w:t>t_bureau_</w:t>
      </w:r>
      <w:r w:rsidR="00DC12FC" w:rsidRPr="00525896">
        <w:rPr>
          <w:rFonts w:asciiTheme="minorEastAsia" w:eastAsiaTheme="minorEastAsia" w:hAnsiTheme="minorEastAsia" w:hint="eastAsia"/>
        </w:rPr>
        <w:t>f</w:t>
      </w:r>
      <w:r w:rsidR="00DC12FC" w:rsidRPr="00525896">
        <w:rPr>
          <w:rFonts w:asciiTheme="minorEastAsia" w:eastAsiaTheme="minorEastAsia" w:hAnsiTheme="minorEastAsia"/>
          <w:kern w:val="0"/>
          <w:szCs w:val="21"/>
          <w:shd w:val="clear" w:color="auto" w:fill="FFFFFF"/>
        </w:rPr>
        <w:t>iliale</w:t>
      </w:r>
      <w:r w:rsidR="007C3737" w:rsidRPr="00525896">
        <w:rPr>
          <w:rFonts w:asciiTheme="minorEastAsia" w:eastAsiaTheme="minorEastAsia" w:hAnsiTheme="minorEastAsia"/>
          <w:kern w:val="0"/>
          <w:szCs w:val="21"/>
          <w:shd w:val="clear" w:color="auto" w:fill="FFFFFF"/>
        </w:rPr>
        <w:t xml:space="preserve">  --</w:t>
      </w:r>
      <w:r w:rsidR="007C3737" w:rsidRPr="00525896">
        <w:rPr>
          <w:rFonts w:asciiTheme="minorEastAsia" w:eastAsiaTheme="minorEastAsia" w:hAnsiTheme="minorEastAsia" w:cs="Lantinghei TC Extralight"/>
          <w:kern w:val="0"/>
          <w:szCs w:val="21"/>
          <w:shd w:val="clear" w:color="auto" w:fill="FFFFFF"/>
        </w:rPr>
        <w:t>局</w:t>
      </w:r>
      <w:r w:rsidR="007C3737" w:rsidRPr="00525896">
        <w:rPr>
          <w:rFonts w:asciiTheme="minorEastAsia" w:eastAsiaTheme="minorEastAsia" w:hAnsiTheme="minorEastAsia" w:cs="Lantinghei SC Heavy"/>
          <w:kern w:val="0"/>
          <w:szCs w:val="21"/>
          <w:shd w:val="clear" w:color="auto" w:fill="FFFFFF"/>
        </w:rPr>
        <w:t>别</w:t>
      </w:r>
      <w:r w:rsidR="007C3737" w:rsidRPr="00525896">
        <w:rPr>
          <w:rFonts w:asciiTheme="minorEastAsia" w:eastAsiaTheme="minorEastAsia" w:hAnsiTheme="minorEastAsia" w:cs="Lantinghei TC Extralight"/>
          <w:kern w:val="0"/>
          <w:szCs w:val="21"/>
          <w:shd w:val="clear" w:color="auto" w:fill="FFFFFF"/>
        </w:rPr>
        <w:t>与</w:t>
      </w:r>
      <w:r w:rsidR="007C3737" w:rsidRPr="00525896">
        <w:rPr>
          <w:rFonts w:asciiTheme="minorEastAsia" w:eastAsiaTheme="minorEastAsia" w:hAnsiTheme="minorEastAsia" w:cs="Lantinghei SC Heavy"/>
          <w:kern w:val="0"/>
          <w:szCs w:val="21"/>
          <w:shd w:val="clear" w:color="auto" w:fill="FFFFFF"/>
        </w:rPr>
        <w:t>专</w:t>
      </w:r>
      <w:r w:rsidR="007C3737" w:rsidRPr="00525896">
        <w:rPr>
          <w:rFonts w:asciiTheme="minorEastAsia" w:eastAsiaTheme="minorEastAsia" w:hAnsiTheme="minorEastAsia" w:cs="Lantinghei TC Extralight"/>
          <w:kern w:val="0"/>
          <w:szCs w:val="21"/>
          <w:shd w:val="clear" w:color="auto" w:fill="FFFFFF"/>
        </w:rPr>
        <w:t>业分公司</w:t>
      </w:r>
      <w:r w:rsidR="007C3737" w:rsidRPr="00525896">
        <w:rPr>
          <w:rFonts w:asciiTheme="minorEastAsia" w:eastAsiaTheme="minorEastAsia" w:hAnsiTheme="minorEastAsia" w:cs="Lantinghei SC Heavy"/>
          <w:kern w:val="0"/>
          <w:szCs w:val="21"/>
          <w:shd w:val="clear" w:color="auto" w:fill="FFFFFF"/>
        </w:rPr>
        <w:t>对应关</w:t>
      </w:r>
      <w:r w:rsidR="007C3737" w:rsidRPr="00525896">
        <w:rPr>
          <w:rFonts w:asciiTheme="minorEastAsia" w:eastAsiaTheme="minorEastAsia" w:hAnsiTheme="minorEastAsia" w:cs="Lantinghei TC Extralight"/>
          <w:kern w:val="0"/>
          <w:szCs w:val="21"/>
          <w:shd w:val="clear" w:color="auto" w:fill="FFFFFF"/>
        </w:rPr>
        <w:t>系表</w:t>
      </w:r>
    </w:p>
    <w:p w14:paraId="713DFF16" w14:textId="77777777" w:rsidR="00284EBF" w:rsidRDefault="00222C2F">
      <w:pPr>
        <w:spacing w:line="360" w:lineRule="auto"/>
      </w:pPr>
      <w:r>
        <w:t>业务规则</w:t>
      </w:r>
    </w:p>
    <w:p w14:paraId="726FE5C0" w14:textId="63E168B5" w:rsidR="00284EBF" w:rsidRDefault="006247A7" w:rsidP="006247A7">
      <w:pPr>
        <w:pStyle w:val="af3"/>
        <w:numPr>
          <w:ilvl w:val="0"/>
          <w:numId w:val="24"/>
        </w:numPr>
        <w:spacing w:line="360" w:lineRule="auto"/>
        <w:ind w:firstLineChars="0"/>
        <w:rPr>
          <w:rFonts w:hint="eastAsia"/>
        </w:rPr>
      </w:pPr>
      <w:r>
        <w:rPr>
          <w:rFonts w:hint="eastAsia"/>
        </w:rPr>
        <w:t>新增：区公司管理员或者地市管理员可以单条新增局别与专业分公司对应关系记录，地市管理员只允许新增本地市的记录，需记录新增时间</w:t>
      </w:r>
      <w:r w:rsidR="00D2063E">
        <w:rPr>
          <w:rFonts w:hint="eastAsia"/>
        </w:rPr>
        <w:t>、操作人</w:t>
      </w:r>
      <w:r>
        <w:rPr>
          <w:rFonts w:hint="eastAsia"/>
        </w:rPr>
        <w:t>；</w:t>
      </w:r>
    </w:p>
    <w:p w14:paraId="188C1D6E" w14:textId="67CFA888" w:rsidR="006247A7" w:rsidRDefault="006247A7" w:rsidP="006247A7">
      <w:pPr>
        <w:pStyle w:val="af3"/>
        <w:numPr>
          <w:ilvl w:val="0"/>
          <w:numId w:val="24"/>
        </w:numPr>
        <w:spacing w:line="360" w:lineRule="auto"/>
        <w:ind w:firstLineChars="0"/>
        <w:rPr>
          <w:rFonts w:hint="eastAsia"/>
        </w:rPr>
      </w:pPr>
      <w:r>
        <w:rPr>
          <w:rFonts w:hint="eastAsia"/>
        </w:rPr>
        <w:t>批量新增：</w:t>
      </w:r>
      <w:r w:rsidR="00BD462E">
        <w:rPr>
          <w:rFonts w:hint="eastAsia"/>
        </w:rPr>
        <w:t>区公司管理员或地市管理员可以下载模版，使用模版批量新增局别与专业分公司对应关系记录，地市管理员只允许批量新增本地市的记录，需记录新增时间</w:t>
      </w:r>
      <w:r w:rsidR="00D2063E">
        <w:rPr>
          <w:rFonts w:hint="eastAsia"/>
        </w:rPr>
        <w:t>、操作人</w:t>
      </w:r>
      <w:r w:rsidR="00BD462E">
        <w:rPr>
          <w:rFonts w:hint="eastAsia"/>
        </w:rPr>
        <w:t>；</w:t>
      </w:r>
    </w:p>
    <w:p w14:paraId="54202824" w14:textId="3BA0A030" w:rsidR="00BD462E" w:rsidRDefault="005A1698" w:rsidP="006247A7">
      <w:pPr>
        <w:pStyle w:val="af3"/>
        <w:numPr>
          <w:ilvl w:val="0"/>
          <w:numId w:val="24"/>
        </w:numPr>
        <w:spacing w:line="360" w:lineRule="auto"/>
        <w:ind w:firstLineChars="0"/>
        <w:rPr>
          <w:rFonts w:hint="eastAsia"/>
        </w:rPr>
      </w:pPr>
      <w:r>
        <w:rPr>
          <w:rFonts w:hint="eastAsia"/>
        </w:rPr>
        <w:t>编辑：区公司管理员或地市管理员可以编辑记录，只允许修改局别名称、专业分公司名称，需记录修改时间、修改人；</w:t>
      </w:r>
    </w:p>
    <w:p w14:paraId="1C2E1301" w14:textId="04819304" w:rsidR="005A1698" w:rsidRDefault="00DF60E4" w:rsidP="006247A7">
      <w:pPr>
        <w:pStyle w:val="af3"/>
        <w:numPr>
          <w:ilvl w:val="0"/>
          <w:numId w:val="24"/>
        </w:numPr>
        <w:spacing w:line="360" w:lineRule="auto"/>
        <w:ind w:firstLineChars="0"/>
        <w:rPr>
          <w:rFonts w:hint="eastAsia"/>
        </w:rPr>
      </w:pPr>
      <w:r>
        <w:rPr>
          <w:rFonts w:hint="eastAsia"/>
        </w:rPr>
        <w:t>失效：区公司管理员或地市管理员可以将某条</w:t>
      </w:r>
      <w:r w:rsidR="00277793">
        <w:rPr>
          <w:rFonts w:hint="eastAsia"/>
        </w:rPr>
        <w:t>生效</w:t>
      </w:r>
      <w:r>
        <w:rPr>
          <w:rFonts w:hint="eastAsia"/>
        </w:rPr>
        <w:t>记录进行失效，地市管理员只能失效本地市下的记录，需记录修改时间、修改人；</w:t>
      </w:r>
    </w:p>
    <w:p w14:paraId="71E12514" w14:textId="05917DFA" w:rsidR="00DF60E4" w:rsidRDefault="00DF60E4" w:rsidP="006247A7">
      <w:pPr>
        <w:pStyle w:val="af3"/>
        <w:numPr>
          <w:ilvl w:val="0"/>
          <w:numId w:val="24"/>
        </w:numPr>
        <w:spacing w:line="360" w:lineRule="auto"/>
        <w:ind w:firstLineChars="0"/>
        <w:rPr>
          <w:rFonts w:hint="eastAsia"/>
        </w:rPr>
      </w:pPr>
      <w:r>
        <w:rPr>
          <w:rFonts w:hint="eastAsia"/>
        </w:rPr>
        <w:t>生效：</w:t>
      </w:r>
      <w:r w:rsidR="00FC3492">
        <w:rPr>
          <w:rFonts w:hint="eastAsia"/>
        </w:rPr>
        <w:t>区公司管理员或地市管理员可以将某条</w:t>
      </w:r>
      <w:r w:rsidR="00277793">
        <w:rPr>
          <w:rFonts w:hint="eastAsia"/>
        </w:rPr>
        <w:t>失效记录进行生效，地市管理员只能生</w:t>
      </w:r>
      <w:r w:rsidR="00FC3492">
        <w:rPr>
          <w:rFonts w:hint="eastAsia"/>
        </w:rPr>
        <w:t>效本地市下的记录，需记录修改时间、修改人；</w:t>
      </w:r>
    </w:p>
    <w:p w14:paraId="4C99EFD9" w14:textId="07BBC9C7" w:rsidR="00281B05" w:rsidRDefault="00281B05" w:rsidP="006247A7">
      <w:pPr>
        <w:pStyle w:val="af3"/>
        <w:numPr>
          <w:ilvl w:val="0"/>
          <w:numId w:val="24"/>
        </w:numPr>
        <w:spacing w:line="360" w:lineRule="auto"/>
        <w:ind w:firstLineChars="0"/>
        <w:rPr>
          <w:rFonts w:hint="eastAsia"/>
        </w:rPr>
      </w:pPr>
      <w:r>
        <w:rPr>
          <w:rFonts w:hint="eastAsia"/>
        </w:rPr>
        <w:t>操作对应的表为</w:t>
      </w:r>
      <w:bookmarkStart w:id="8" w:name="OLE_LINK3"/>
      <w:bookmarkStart w:id="9" w:name="OLE_LINK4"/>
      <w:r w:rsidR="00764565" w:rsidRPr="00525896">
        <w:rPr>
          <w:rFonts w:asciiTheme="minorEastAsia" w:eastAsiaTheme="minorEastAsia" w:hAnsiTheme="minorEastAsia" w:hint="eastAsia"/>
        </w:rPr>
        <w:t>t_bureau_f</w:t>
      </w:r>
      <w:r w:rsidR="00764565" w:rsidRPr="00525896">
        <w:rPr>
          <w:rFonts w:asciiTheme="minorEastAsia" w:eastAsiaTheme="minorEastAsia" w:hAnsiTheme="minorEastAsia"/>
          <w:kern w:val="0"/>
          <w:szCs w:val="21"/>
          <w:shd w:val="clear" w:color="auto" w:fill="FFFFFF"/>
        </w:rPr>
        <w:t>iliale</w:t>
      </w:r>
      <w:bookmarkEnd w:id="8"/>
      <w:bookmarkEnd w:id="9"/>
      <w:r w:rsidR="002059F3">
        <w:rPr>
          <w:rFonts w:asciiTheme="minorEastAsia" w:eastAsiaTheme="minorEastAsia" w:hAnsiTheme="minorEastAsia" w:hint="eastAsia"/>
          <w:kern w:val="0"/>
          <w:szCs w:val="21"/>
          <w:shd w:val="clear" w:color="auto" w:fill="FFFFFF"/>
        </w:rPr>
        <w:t>。</w:t>
      </w:r>
    </w:p>
    <w:p w14:paraId="4B130F98" w14:textId="29CB245F" w:rsidR="00DD6D27" w:rsidRPr="00C60BD8" w:rsidRDefault="00505A2D" w:rsidP="00DD6D27">
      <w:pPr>
        <w:pStyle w:val="3"/>
        <w:rPr>
          <w:rStyle w:val="af4"/>
          <w:rFonts w:hint="eastAsia"/>
        </w:rPr>
      </w:pPr>
      <w:bookmarkStart w:id="10" w:name="_Toc384656634"/>
      <w:r>
        <w:rPr>
          <w:rFonts w:hint="eastAsia"/>
        </w:rPr>
        <w:t>1.5.2</w:t>
      </w:r>
      <w:r w:rsidR="00DD6D27">
        <w:rPr>
          <w:rFonts w:hint="eastAsia"/>
        </w:rPr>
        <w:t xml:space="preserve"> </w:t>
      </w:r>
      <w:r w:rsidR="00DD6D27">
        <w:rPr>
          <w:rFonts w:hint="eastAsia"/>
        </w:rPr>
        <w:t>渠道</w:t>
      </w:r>
      <w:r w:rsidR="00D83144">
        <w:rPr>
          <w:rFonts w:hint="eastAsia"/>
        </w:rPr>
        <w:t>/</w:t>
      </w:r>
      <w:r w:rsidR="00D83144">
        <w:rPr>
          <w:rFonts w:hint="eastAsia"/>
        </w:rPr>
        <w:t>运营</w:t>
      </w:r>
      <w:r w:rsidR="00D83144">
        <w:rPr>
          <w:rFonts w:hint="eastAsia"/>
        </w:rPr>
        <w:t>/</w:t>
      </w:r>
      <w:r w:rsidR="00D83144">
        <w:rPr>
          <w:rFonts w:hint="eastAsia"/>
        </w:rPr>
        <w:t>集客校园</w:t>
      </w:r>
      <w:r w:rsidR="00DD6D27">
        <w:rPr>
          <w:rFonts w:hint="eastAsia"/>
        </w:rPr>
        <w:t>经理信息管理</w:t>
      </w:r>
      <w:r w:rsidR="00007018">
        <w:rPr>
          <w:rFonts w:hint="eastAsia"/>
        </w:rPr>
        <w:t>(PC</w:t>
      </w:r>
      <w:r w:rsidR="00007018">
        <w:rPr>
          <w:rFonts w:hint="eastAsia"/>
        </w:rPr>
        <w:t>后台管理</w:t>
      </w:r>
      <w:r w:rsidR="00007018">
        <w:rPr>
          <w:rFonts w:hint="eastAsia"/>
        </w:rPr>
        <w:t>)</w:t>
      </w:r>
      <w:bookmarkEnd w:id="10"/>
    </w:p>
    <w:p w14:paraId="354A187B" w14:textId="77777777" w:rsidR="00DD6D27" w:rsidRDefault="00DD6D27" w:rsidP="00DD6D27">
      <w:pPr>
        <w:spacing w:line="360" w:lineRule="auto"/>
      </w:pPr>
      <w:r>
        <w:t>原型</w:t>
      </w:r>
    </w:p>
    <w:p w14:paraId="18A5F282" w14:textId="6DC1034D" w:rsidR="000F7089" w:rsidRDefault="007343B9" w:rsidP="00DD6D27">
      <w:pPr>
        <w:spacing w:line="360" w:lineRule="auto"/>
        <w:rPr>
          <w:rFonts w:hint="eastAsia"/>
        </w:rPr>
      </w:pPr>
      <w:r>
        <w:rPr>
          <w:noProof/>
        </w:rPr>
        <w:lastRenderedPageBreak/>
        <w:drawing>
          <wp:inline distT="0" distB="0" distL="0" distR="0" wp14:anchorId="7EF1DEB5" wp14:editId="382F4AE0">
            <wp:extent cx="5274310" cy="1814612"/>
            <wp:effectExtent l="0" t="0" r="8890" b="0"/>
            <wp:docPr id="5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14612"/>
                    </a:xfrm>
                    <a:prstGeom prst="rect">
                      <a:avLst/>
                    </a:prstGeom>
                    <a:noFill/>
                    <a:ln>
                      <a:noFill/>
                    </a:ln>
                  </pic:spPr>
                </pic:pic>
              </a:graphicData>
            </a:graphic>
          </wp:inline>
        </w:drawing>
      </w:r>
    </w:p>
    <w:p w14:paraId="0A38C734" w14:textId="77777777" w:rsidR="00DD6D27" w:rsidRDefault="00DD6D27" w:rsidP="00DD6D27">
      <w:pPr>
        <w:spacing w:line="360" w:lineRule="auto"/>
      </w:pPr>
      <w:r>
        <w:t>原型说明</w:t>
      </w:r>
    </w:p>
    <w:p w14:paraId="3F3ED3DB" w14:textId="77777777" w:rsidR="00DD6D27" w:rsidRDefault="00DD6D27" w:rsidP="00DD6D27">
      <w:pPr>
        <w:spacing w:line="360" w:lineRule="auto"/>
        <w:rPr>
          <w:rFonts w:hint="eastAsia"/>
        </w:rPr>
      </w:pPr>
      <w:r>
        <w:t>涉及表</w:t>
      </w:r>
    </w:p>
    <w:p w14:paraId="7F1D945C" w14:textId="16F66E3A" w:rsidR="001E7C0B" w:rsidRDefault="00661B68" w:rsidP="00DD6D27">
      <w:pPr>
        <w:spacing w:line="360" w:lineRule="auto"/>
        <w:rPr>
          <w:rFonts w:hint="eastAsia"/>
        </w:rPr>
      </w:pPr>
      <w:r>
        <w:rPr>
          <w:rFonts w:hint="eastAsia"/>
        </w:rPr>
        <w:t>t_cust_info</w:t>
      </w:r>
    </w:p>
    <w:p w14:paraId="078AC72D" w14:textId="074C02CD" w:rsidR="00854C39" w:rsidRDefault="00E726FD" w:rsidP="00E726FD">
      <w:pPr>
        <w:spacing w:line="360" w:lineRule="auto"/>
        <w:rPr>
          <w:rFonts w:hint="eastAsia"/>
        </w:rPr>
      </w:pPr>
      <w:r w:rsidRPr="00E726FD">
        <w:t>t_auth_staff_2_role</w:t>
      </w:r>
    </w:p>
    <w:p w14:paraId="5A9705F9" w14:textId="168442C8" w:rsidR="004F73AF" w:rsidRDefault="00DD6D27" w:rsidP="00DD6D27">
      <w:pPr>
        <w:spacing w:line="360" w:lineRule="auto"/>
        <w:rPr>
          <w:rFonts w:hint="eastAsia"/>
        </w:rPr>
      </w:pPr>
      <w:r>
        <w:t>业务规则</w:t>
      </w:r>
    </w:p>
    <w:p w14:paraId="564AA1E2" w14:textId="39400146" w:rsidR="00D27AD1" w:rsidRDefault="00AC35C1" w:rsidP="00D27AD1">
      <w:pPr>
        <w:pStyle w:val="af3"/>
        <w:numPr>
          <w:ilvl w:val="0"/>
          <w:numId w:val="30"/>
        </w:numPr>
        <w:spacing w:line="360" w:lineRule="auto"/>
        <w:ind w:firstLineChars="0"/>
        <w:rPr>
          <w:rFonts w:hint="eastAsia"/>
        </w:rPr>
      </w:pPr>
      <w:r>
        <w:rPr>
          <w:rFonts w:hint="eastAsia"/>
        </w:rPr>
        <w:t>新增：</w:t>
      </w:r>
      <w:r w:rsidR="00145D94">
        <w:rPr>
          <w:rFonts w:hint="eastAsia"/>
        </w:rPr>
        <w:t>区公司管理员或地市管理员可以进行渠道经理新增操作，新增时必须录入省分</w:t>
      </w:r>
      <w:r w:rsidR="00145D94">
        <w:rPr>
          <w:rFonts w:hint="eastAsia"/>
        </w:rPr>
        <w:t>(</w:t>
      </w:r>
      <w:r w:rsidR="00145D94">
        <w:rPr>
          <w:rFonts w:hint="eastAsia"/>
        </w:rPr>
        <w:t>编</w:t>
      </w:r>
      <w:r w:rsidR="004F73AF">
        <w:rPr>
          <w:rFonts w:hint="eastAsia"/>
        </w:rPr>
        <w:t xml:space="preserve"> </w:t>
      </w:r>
      <w:r w:rsidR="00145D94">
        <w:rPr>
          <w:rFonts w:hint="eastAsia"/>
        </w:rPr>
        <w:t>码</w:t>
      </w:r>
      <w:r w:rsidR="00145D94">
        <w:rPr>
          <w:rFonts w:hint="eastAsia"/>
        </w:rPr>
        <w:t>)</w:t>
      </w:r>
      <w:r w:rsidR="00145D94">
        <w:rPr>
          <w:rFonts w:hint="eastAsia"/>
        </w:rPr>
        <w:t>、地市</w:t>
      </w:r>
      <w:r w:rsidR="00145D94">
        <w:rPr>
          <w:rFonts w:hint="eastAsia"/>
        </w:rPr>
        <w:t>(</w:t>
      </w:r>
      <w:r w:rsidR="00145D94">
        <w:rPr>
          <w:rFonts w:hint="eastAsia"/>
        </w:rPr>
        <w:t>编码</w:t>
      </w:r>
      <w:r w:rsidR="00145D94">
        <w:rPr>
          <w:rFonts w:hint="eastAsia"/>
        </w:rPr>
        <w:t>)</w:t>
      </w:r>
      <w:r w:rsidR="00145D94">
        <w:rPr>
          <w:rFonts w:hint="eastAsia"/>
        </w:rPr>
        <w:t>、区县</w:t>
      </w:r>
      <w:r w:rsidR="00145D94">
        <w:rPr>
          <w:rFonts w:hint="eastAsia"/>
        </w:rPr>
        <w:t>(</w:t>
      </w:r>
      <w:r w:rsidR="00145D94">
        <w:rPr>
          <w:rFonts w:hint="eastAsia"/>
        </w:rPr>
        <w:t>编码</w:t>
      </w:r>
      <w:r w:rsidR="00145D94">
        <w:rPr>
          <w:rFonts w:hint="eastAsia"/>
        </w:rPr>
        <w:t>)</w:t>
      </w:r>
      <w:r w:rsidR="00145D94">
        <w:rPr>
          <w:rFonts w:hint="eastAsia"/>
        </w:rPr>
        <w:t>、</w:t>
      </w:r>
      <w:r w:rsidR="00CD16E1">
        <w:rPr>
          <w:rFonts w:hint="eastAsia"/>
        </w:rPr>
        <w:t>姓名、身份证号码、</w:t>
      </w:r>
      <w:r w:rsidR="003D2A09">
        <w:rPr>
          <w:rFonts w:hint="eastAsia"/>
        </w:rPr>
        <w:t>手机号码、局别字段；新增时默认将渠道经理设置为经纪人</w:t>
      </w:r>
      <w:r w:rsidR="003D2A09">
        <w:rPr>
          <w:rFonts w:hint="eastAsia"/>
        </w:rPr>
        <w:t>(</w:t>
      </w:r>
      <w:r w:rsidR="003D2A09">
        <w:rPr>
          <w:rFonts w:hint="eastAsia"/>
        </w:rPr>
        <w:t>即</w:t>
      </w:r>
      <w:r w:rsidR="00B058F0">
        <w:rPr>
          <w:rFonts w:hint="eastAsia"/>
        </w:rPr>
        <w:t>t_auth_staff.staff_type=2</w:t>
      </w:r>
      <w:r w:rsidR="003D2A09">
        <w:rPr>
          <w:rFonts w:hint="eastAsia"/>
        </w:rPr>
        <w:t>)</w:t>
      </w:r>
      <w:r w:rsidR="00B058F0">
        <w:rPr>
          <w:rFonts w:hint="eastAsia"/>
        </w:rPr>
        <w:t>，</w:t>
      </w:r>
      <w:r w:rsidR="00001CA8">
        <w:rPr>
          <w:rFonts w:hint="eastAsia"/>
        </w:rPr>
        <w:t>同一个手机号码只能导入生成一个账号；</w:t>
      </w:r>
      <w:r w:rsidR="000E28EB">
        <w:rPr>
          <w:rFonts w:hint="eastAsia"/>
        </w:rPr>
        <w:t>根据导入时候传入的渠道经理类型</w:t>
      </w:r>
      <w:r w:rsidR="00D76B76">
        <w:rPr>
          <w:rFonts w:hint="eastAsia"/>
        </w:rPr>
        <w:t>授予对应的角色，写入表</w:t>
      </w:r>
      <w:r w:rsidR="00D76B76" w:rsidRPr="00E726FD">
        <w:t>t_auth_staff_2_role</w:t>
      </w:r>
      <w:r w:rsidR="00CD3A51">
        <w:rPr>
          <w:rFonts w:hint="eastAsia"/>
        </w:rPr>
        <w:t>；其他对应信息写入表</w:t>
      </w:r>
      <w:r w:rsidR="00CD3A51">
        <w:rPr>
          <w:rFonts w:hint="eastAsia"/>
        </w:rPr>
        <w:t>t_cust_info</w:t>
      </w:r>
      <w:r w:rsidR="00991A7B">
        <w:rPr>
          <w:rFonts w:hint="eastAsia"/>
        </w:rPr>
        <w:t>；支持批量导入功能。</w:t>
      </w:r>
    </w:p>
    <w:p w14:paraId="0D20841D" w14:textId="763D8567" w:rsidR="00CD42B0" w:rsidRDefault="00E858F3" w:rsidP="00D27AD1">
      <w:pPr>
        <w:pStyle w:val="af3"/>
        <w:numPr>
          <w:ilvl w:val="0"/>
          <w:numId w:val="30"/>
        </w:numPr>
        <w:spacing w:line="360" w:lineRule="auto"/>
        <w:ind w:firstLineChars="0"/>
        <w:rPr>
          <w:rFonts w:hint="eastAsia"/>
        </w:rPr>
      </w:pPr>
      <w:r>
        <w:rPr>
          <w:rFonts w:hint="eastAsia"/>
        </w:rPr>
        <w:t>编辑：</w:t>
      </w:r>
      <w:r w:rsidR="000F27B4">
        <w:rPr>
          <w:rFonts w:hint="eastAsia"/>
        </w:rPr>
        <w:t>区公司管理员或地市管理员可以对渠道经理记录进行编辑</w:t>
      </w:r>
      <w:r w:rsidR="00586265">
        <w:rPr>
          <w:rFonts w:hint="eastAsia"/>
        </w:rPr>
        <w:t>，其中姓名、手机号码、身份证号码不允许修改</w:t>
      </w:r>
      <w:r w:rsidR="00D14F71">
        <w:rPr>
          <w:rFonts w:hint="eastAsia"/>
        </w:rPr>
        <w:t>。</w:t>
      </w:r>
    </w:p>
    <w:p w14:paraId="3AF88FEF" w14:textId="6792B26B" w:rsidR="00C049B4" w:rsidRDefault="00C049B4" w:rsidP="00D27AD1">
      <w:pPr>
        <w:pStyle w:val="af3"/>
        <w:numPr>
          <w:ilvl w:val="0"/>
          <w:numId w:val="30"/>
        </w:numPr>
        <w:spacing w:line="360" w:lineRule="auto"/>
        <w:ind w:firstLineChars="0"/>
        <w:rPr>
          <w:rFonts w:hint="eastAsia"/>
        </w:rPr>
      </w:pPr>
      <w:r>
        <w:rPr>
          <w:rFonts w:hint="eastAsia"/>
        </w:rPr>
        <w:t>删除：</w:t>
      </w:r>
      <w:r w:rsidR="001B0779">
        <w:rPr>
          <w:rFonts w:hint="eastAsia"/>
        </w:rPr>
        <w:t>区公司管理员或地市管理员</w:t>
      </w:r>
      <w:r w:rsidR="00CD3A51">
        <w:rPr>
          <w:rFonts w:hint="eastAsia"/>
        </w:rPr>
        <w:t>可以对渠道经理记录进行删除，删除时需要选择删除的原因</w:t>
      </w:r>
      <w:r w:rsidR="00CD3A51">
        <w:rPr>
          <w:rFonts w:hint="eastAsia"/>
        </w:rPr>
        <w:t>(1:</w:t>
      </w:r>
      <w:r w:rsidR="00CD3A51">
        <w:rPr>
          <w:rFonts w:hint="eastAsia"/>
        </w:rPr>
        <w:t>离职</w:t>
      </w:r>
      <w:r w:rsidR="00CD3A51">
        <w:rPr>
          <w:rFonts w:hint="eastAsia"/>
        </w:rPr>
        <w:t xml:space="preserve"> 2:</w:t>
      </w:r>
      <w:r w:rsidR="00CD3A51">
        <w:rPr>
          <w:rFonts w:hint="eastAsia"/>
        </w:rPr>
        <w:t>转岗</w:t>
      </w:r>
      <w:r w:rsidR="00CD3A51">
        <w:rPr>
          <w:rFonts w:hint="eastAsia"/>
        </w:rPr>
        <w:t>)</w:t>
      </w:r>
      <w:r w:rsidR="00CD3A51">
        <w:rPr>
          <w:rFonts w:hint="eastAsia"/>
        </w:rPr>
        <w:t>并记录</w:t>
      </w:r>
      <w:r w:rsidR="00D60F75">
        <w:rPr>
          <w:rFonts w:hint="eastAsia"/>
        </w:rPr>
        <w:t>到表</w:t>
      </w:r>
      <w:r w:rsidR="00D60F75">
        <w:rPr>
          <w:rFonts w:hint="eastAsia"/>
        </w:rPr>
        <w:t>t_cust_info.</w:t>
      </w:r>
      <w:r w:rsidR="0043479C">
        <w:rPr>
          <w:rFonts w:hint="eastAsia"/>
        </w:rPr>
        <w:t>r</w:t>
      </w:r>
      <w:r w:rsidR="0043479C" w:rsidRPr="0043479C">
        <w:t>eason</w:t>
      </w:r>
      <w:r w:rsidR="0043479C">
        <w:rPr>
          <w:rFonts w:hint="eastAsia"/>
        </w:rPr>
        <w:t>_id</w:t>
      </w:r>
      <w:r w:rsidR="00CD3A51">
        <w:rPr>
          <w:rFonts w:hint="eastAsia"/>
        </w:rPr>
        <w:t>；</w:t>
      </w:r>
    </w:p>
    <w:p w14:paraId="53657E7D" w14:textId="6D9D8BBC" w:rsidR="00214514" w:rsidRDefault="00AE7FFE" w:rsidP="00D27AD1">
      <w:pPr>
        <w:pStyle w:val="af3"/>
        <w:numPr>
          <w:ilvl w:val="0"/>
          <w:numId w:val="30"/>
        </w:numPr>
        <w:spacing w:line="360" w:lineRule="auto"/>
        <w:ind w:firstLineChars="0"/>
        <w:rPr>
          <w:rFonts w:hint="eastAsia"/>
        </w:rPr>
      </w:pPr>
      <w:r>
        <w:rPr>
          <w:rFonts w:hint="eastAsia"/>
        </w:rPr>
        <w:t>菜单</w:t>
      </w:r>
      <w:r>
        <w:rPr>
          <w:rFonts w:hint="eastAsia"/>
        </w:rPr>
        <w:t>URL</w:t>
      </w:r>
      <w:r w:rsidR="00CC53D0">
        <w:rPr>
          <w:rFonts w:hint="eastAsia"/>
        </w:rPr>
        <w:t>支持根据参数类型初始化角色类型字段</w:t>
      </w:r>
      <w:r w:rsidR="00CC53D0">
        <w:rPr>
          <w:rFonts w:hint="eastAsia"/>
        </w:rPr>
        <w:t>(</w:t>
      </w:r>
      <w:r w:rsidR="00CC53D0">
        <w:rPr>
          <w:rFonts w:hint="eastAsia"/>
        </w:rPr>
        <w:t>取值参考总体方案中的角色编码</w:t>
      </w:r>
      <w:r w:rsidR="00CC53D0">
        <w:rPr>
          <w:rFonts w:hint="eastAsia"/>
        </w:rPr>
        <w:t>)</w:t>
      </w:r>
      <w:r w:rsidR="00AD6C2E">
        <w:rPr>
          <w:rFonts w:hint="eastAsia"/>
        </w:rPr>
        <w:t>，</w:t>
      </w:r>
      <w:r w:rsidR="001406DB">
        <w:rPr>
          <w:rFonts w:hint="eastAsia"/>
        </w:rPr>
        <w:t>当传入的参数为</w:t>
      </w:r>
      <w:r w:rsidR="00E0255E" w:rsidRPr="00E0255E">
        <w:t>LTQDJL</w:t>
      </w:r>
      <w:r w:rsidR="00E0255E">
        <w:rPr>
          <w:rFonts w:hint="eastAsia"/>
        </w:rPr>
        <w:t>，则查询条件默认为渠道经理，且不能选择，同时做新增与批量操作时只能是针对渠道经理的操作</w:t>
      </w:r>
      <w:r w:rsidR="00214514">
        <w:rPr>
          <w:rFonts w:hint="eastAsia"/>
        </w:rPr>
        <w:t>；</w:t>
      </w:r>
    </w:p>
    <w:p w14:paraId="6DDF3894" w14:textId="028A2763" w:rsidR="00375B7C" w:rsidRDefault="00375B7C" w:rsidP="00D27AD1">
      <w:pPr>
        <w:pStyle w:val="af3"/>
        <w:numPr>
          <w:ilvl w:val="0"/>
          <w:numId w:val="30"/>
        </w:numPr>
        <w:spacing w:line="360" w:lineRule="auto"/>
        <w:ind w:firstLineChars="0"/>
        <w:rPr>
          <w:rFonts w:hint="eastAsia"/>
        </w:rPr>
      </w:pPr>
      <w:r>
        <w:rPr>
          <w:rFonts w:hint="eastAsia"/>
        </w:rPr>
        <w:t>查询根据表</w:t>
      </w:r>
      <w:r>
        <w:rPr>
          <w:rFonts w:hint="eastAsia"/>
        </w:rPr>
        <w:t>t_cust_info</w:t>
      </w:r>
      <w:r>
        <w:rPr>
          <w:rFonts w:hint="eastAsia"/>
        </w:rPr>
        <w:t>与</w:t>
      </w:r>
      <w:r>
        <w:rPr>
          <w:rFonts w:hint="eastAsia"/>
        </w:rPr>
        <w:t>t_auth_staff_2_role</w:t>
      </w:r>
      <w:r>
        <w:rPr>
          <w:rFonts w:hint="eastAsia"/>
        </w:rPr>
        <w:t>进行联合查询；</w:t>
      </w:r>
    </w:p>
    <w:p w14:paraId="6EBEA0F6" w14:textId="4E3C7569" w:rsidR="00650362" w:rsidRPr="00C60BD8" w:rsidRDefault="00650362" w:rsidP="00650362">
      <w:pPr>
        <w:pStyle w:val="3"/>
        <w:rPr>
          <w:rStyle w:val="af4"/>
          <w:rFonts w:hint="eastAsia"/>
        </w:rPr>
      </w:pPr>
      <w:r>
        <w:rPr>
          <w:rFonts w:hint="eastAsia"/>
        </w:rPr>
        <w:t xml:space="preserve">1.5.3 </w:t>
      </w:r>
      <w:r w:rsidR="006171E5">
        <w:rPr>
          <w:rFonts w:hint="eastAsia"/>
        </w:rPr>
        <w:t>个人信息修改</w:t>
      </w:r>
    </w:p>
    <w:p w14:paraId="2231F3D5" w14:textId="77777777" w:rsidR="00650362" w:rsidRDefault="00650362" w:rsidP="00650362">
      <w:pPr>
        <w:spacing w:line="360" w:lineRule="auto"/>
      </w:pPr>
      <w:r>
        <w:t>原型</w:t>
      </w:r>
    </w:p>
    <w:p w14:paraId="7163EC98" w14:textId="7B7A8F2E" w:rsidR="00650362" w:rsidRDefault="0040561F" w:rsidP="00650362">
      <w:pPr>
        <w:spacing w:line="360" w:lineRule="auto"/>
      </w:pPr>
      <w:r>
        <w:rPr>
          <w:noProof/>
        </w:rPr>
        <w:lastRenderedPageBreak/>
        <w:drawing>
          <wp:inline distT="0" distB="0" distL="0" distR="0" wp14:anchorId="1E069AE1" wp14:editId="7418EEF2">
            <wp:extent cx="2193954" cy="4313373"/>
            <wp:effectExtent l="0" t="0" r="0" b="5080"/>
            <wp:docPr id="6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3954" cy="4313373"/>
                    </a:xfrm>
                    <a:prstGeom prst="rect">
                      <a:avLst/>
                    </a:prstGeom>
                    <a:noFill/>
                    <a:ln>
                      <a:noFill/>
                    </a:ln>
                  </pic:spPr>
                </pic:pic>
              </a:graphicData>
            </a:graphic>
          </wp:inline>
        </w:drawing>
      </w:r>
    </w:p>
    <w:p w14:paraId="21788898" w14:textId="77777777" w:rsidR="00650362" w:rsidRDefault="00650362" w:rsidP="00650362">
      <w:pPr>
        <w:spacing w:line="360" w:lineRule="auto"/>
      </w:pPr>
      <w:r>
        <w:t>原型说明</w:t>
      </w:r>
    </w:p>
    <w:p w14:paraId="281CEEFC" w14:textId="77777777" w:rsidR="00650362" w:rsidRDefault="00650362" w:rsidP="00650362">
      <w:pPr>
        <w:spacing w:line="360" w:lineRule="auto"/>
        <w:rPr>
          <w:rFonts w:hint="eastAsia"/>
        </w:rPr>
      </w:pPr>
      <w:r>
        <w:t>涉及表</w:t>
      </w:r>
    </w:p>
    <w:p w14:paraId="79090320" w14:textId="487D8DF9" w:rsidR="00650362" w:rsidRDefault="00577AE8" w:rsidP="00650362">
      <w:pPr>
        <w:spacing w:line="360" w:lineRule="auto"/>
      </w:pPr>
      <w:r>
        <w:t>t_</w:t>
      </w:r>
      <w:r>
        <w:rPr>
          <w:rFonts w:hint="eastAsia"/>
        </w:rPr>
        <w:t>cust</w:t>
      </w:r>
      <w:r>
        <w:t>_info</w:t>
      </w:r>
    </w:p>
    <w:p w14:paraId="69C9CAB3" w14:textId="77777777" w:rsidR="00650362" w:rsidRDefault="00650362" w:rsidP="00650362">
      <w:pPr>
        <w:spacing w:line="360" w:lineRule="auto"/>
      </w:pPr>
      <w:r>
        <w:t>业务规则</w:t>
      </w:r>
    </w:p>
    <w:p w14:paraId="4AF24D0B" w14:textId="28F6290F" w:rsidR="00650362" w:rsidRDefault="00AE1C08" w:rsidP="00064EB3">
      <w:pPr>
        <w:pStyle w:val="af3"/>
        <w:numPr>
          <w:ilvl w:val="0"/>
          <w:numId w:val="37"/>
        </w:numPr>
        <w:spacing w:line="360" w:lineRule="auto"/>
        <w:ind w:firstLineChars="0"/>
        <w:rPr>
          <w:rFonts w:hint="eastAsia"/>
        </w:rPr>
      </w:pPr>
      <w:r>
        <w:rPr>
          <w:rFonts w:hint="eastAsia"/>
        </w:rPr>
        <w:t>在个人中心增加</w:t>
      </w:r>
      <w:r w:rsidR="002C74EB">
        <w:rPr>
          <w:rFonts w:hint="eastAsia"/>
        </w:rPr>
        <w:t>姓名</w:t>
      </w:r>
      <w:r w:rsidR="002C74EB">
        <w:rPr>
          <w:rFonts w:hint="eastAsia"/>
        </w:rPr>
        <w:t>&amp;</w:t>
      </w:r>
      <w:r w:rsidR="0056134D">
        <w:rPr>
          <w:rFonts w:hint="eastAsia"/>
        </w:rPr>
        <w:t>证件管理，点击则可以维护姓名与身份证号码，信息写入到表</w:t>
      </w:r>
      <w:r w:rsidR="0056134D">
        <w:rPr>
          <w:rFonts w:hint="eastAsia"/>
        </w:rPr>
        <w:t>t_cust_info</w:t>
      </w:r>
      <w:r w:rsidR="0056134D">
        <w:rPr>
          <w:rFonts w:hint="eastAsia"/>
        </w:rPr>
        <w:t>的</w:t>
      </w:r>
      <w:r w:rsidR="00FB5871">
        <w:rPr>
          <w:rFonts w:hint="eastAsia"/>
        </w:rPr>
        <w:t>cust_name</w:t>
      </w:r>
      <w:r w:rsidR="0098319E">
        <w:rPr>
          <w:rFonts w:hint="eastAsia"/>
        </w:rPr>
        <w:t>(</w:t>
      </w:r>
      <w:r w:rsidR="0098319E">
        <w:rPr>
          <w:rFonts w:hint="eastAsia"/>
        </w:rPr>
        <w:t>姓名</w:t>
      </w:r>
      <w:r w:rsidR="0098319E">
        <w:rPr>
          <w:rFonts w:hint="eastAsia"/>
        </w:rPr>
        <w:t>)</w:t>
      </w:r>
      <w:r w:rsidR="00FB5871">
        <w:rPr>
          <w:rFonts w:hint="eastAsia"/>
        </w:rPr>
        <w:t>，</w:t>
      </w:r>
      <w:r w:rsidR="00FB5871">
        <w:rPr>
          <w:rFonts w:hint="eastAsia"/>
        </w:rPr>
        <w:t>link_psn_card</w:t>
      </w:r>
      <w:r w:rsidR="0098319E">
        <w:rPr>
          <w:rFonts w:hint="eastAsia"/>
        </w:rPr>
        <w:t>(</w:t>
      </w:r>
      <w:r w:rsidR="0098319E">
        <w:rPr>
          <w:rFonts w:hint="eastAsia"/>
        </w:rPr>
        <w:t>身份证号码</w:t>
      </w:r>
      <w:r w:rsidR="0098319E">
        <w:rPr>
          <w:rFonts w:hint="eastAsia"/>
        </w:rPr>
        <w:t>)</w:t>
      </w:r>
      <w:r w:rsidR="0069565C">
        <w:rPr>
          <w:rFonts w:hint="eastAsia"/>
        </w:rPr>
        <w:t>字段；</w:t>
      </w:r>
    </w:p>
    <w:p w14:paraId="5DD63C78" w14:textId="2B99B2D2" w:rsidR="000E3C03" w:rsidRDefault="000E3C03" w:rsidP="000E3C03">
      <w:pPr>
        <w:pStyle w:val="af3"/>
        <w:numPr>
          <w:ilvl w:val="0"/>
          <w:numId w:val="37"/>
        </w:numPr>
        <w:spacing w:line="360" w:lineRule="auto"/>
        <w:ind w:firstLineChars="0"/>
        <w:rPr>
          <w:rFonts w:hint="eastAsia"/>
        </w:rPr>
      </w:pPr>
      <w:r>
        <w:rPr>
          <w:rFonts w:hint="eastAsia"/>
        </w:rPr>
        <w:t>如果有正在进行实名认证的申请</w:t>
      </w:r>
      <w:r w:rsidR="00172293">
        <w:rPr>
          <w:rFonts w:hint="eastAsia"/>
        </w:rPr>
        <w:t>(</w:t>
      </w:r>
      <w:r w:rsidR="006E16F2">
        <w:rPr>
          <w:rFonts w:hint="eastAsia"/>
        </w:rPr>
        <w:t>即</w:t>
      </w:r>
      <w:r w:rsidR="00582E86">
        <w:rPr>
          <w:rFonts w:hint="eastAsia"/>
        </w:rPr>
        <w:t>有</w:t>
      </w:r>
      <w:r w:rsidR="00255E72">
        <w:t>t_authen_info</w:t>
      </w:r>
      <w:r w:rsidR="00255E72">
        <w:rPr>
          <w:rFonts w:hint="eastAsia"/>
        </w:rPr>
        <w:t>.state</w:t>
      </w:r>
      <w:r w:rsidR="00255E72">
        <w:rPr>
          <w:rFonts w:hint="eastAsia"/>
        </w:rPr>
        <w:t>为</w:t>
      </w:r>
      <w:r w:rsidR="00255E72">
        <w:rPr>
          <w:rFonts w:hint="eastAsia"/>
        </w:rPr>
        <w:t>0</w:t>
      </w:r>
      <w:r w:rsidR="00255E72">
        <w:rPr>
          <w:rFonts w:hint="eastAsia"/>
        </w:rPr>
        <w:t>的记录</w:t>
      </w:r>
      <w:r w:rsidR="00172293">
        <w:rPr>
          <w:rFonts w:hint="eastAsia"/>
        </w:rPr>
        <w:t>)</w:t>
      </w:r>
      <w:r w:rsidR="0047317D">
        <w:rPr>
          <w:rFonts w:hint="eastAsia"/>
        </w:rPr>
        <w:t>或者已经实名通过</w:t>
      </w:r>
      <w:r w:rsidR="0047317D">
        <w:rPr>
          <w:rFonts w:hint="eastAsia"/>
        </w:rPr>
        <w:t>(</w:t>
      </w:r>
      <w:r w:rsidR="0047317D">
        <w:rPr>
          <w:rFonts w:hint="eastAsia"/>
        </w:rPr>
        <w:t>即有</w:t>
      </w:r>
      <w:r w:rsidR="0047317D">
        <w:t>t_authen_info</w:t>
      </w:r>
      <w:r w:rsidR="0047317D">
        <w:rPr>
          <w:rFonts w:hint="eastAsia"/>
        </w:rPr>
        <w:t>.state</w:t>
      </w:r>
      <w:r w:rsidR="0047317D">
        <w:rPr>
          <w:rFonts w:hint="eastAsia"/>
        </w:rPr>
        <w:t>为</w:t>
      </w:r>
      <w:r w:rsidR="0047317D">
        <w:rPr>
          <w:rFonts w:hint="eastAsia"/>
        </w:rPr>
        <w:t>1</w:t>
      </w:r>
      <w:r w:rsidR="0047317D">
        <w:rPr>
          <w:rFonts w:hint="eastAsia"/>
        </w:rPr>
        <w:t>的记录</w:t>
      </w:r>
      <w:r w:rsidR="0047317D">
        <w:rPr>
          <w:rFonts w:hint="eastAsia"/>
        </w:rPr>
        <w:t>)</w:t>
      </w:r>
      <w:r>
        <w:rPr>
          <w:rFonts w:hint="eastAsia"/>
        </w:rPr>
        <w:t>，则不允许修改姓名与身份证号码；</w:t>
      </w:r>
    </w:p>
    <w:p w14:paraId="329C94D5" w14:textId="1B1DFA6B" w:rsidR="00694A17" w:rsidRPr="00C60BD8" w:rsidRDefault="007977E6" w:rsidP="00694A17">
      <w:pPr>
        <w:pStyle w:val="3"/>
        <w:rPr>
          <w:rStyle w:val="af4"/>
          <w:rFonts w:hint="eastAsia"/>
        </w:rPr>
      </w:pPr>
      <w:bookmarkStart w:id="11" w:name="_Toc384656645"/>
      <w:r>
        <w:rPr>
          <w:rFonts w:hint="eastAsia"/>
        </w:rPr>
        <w:t>1.5.</w:t>
      </w:r>
      <w:r w:rsidR="00AF48B1">
        <w:rPr>
          <w:rFonts w:hint="eastAsia"/>
        </w:rPr>
        <w:t>4</w:t>
      </w:r>
      <w:r w:rsidR="00694A17">
        <w:rPr>
          <w:rFonts w:hint="eastAsia"/>
        </w:rPr>
        <w:t xml:space="preserve"> </w:t>
      </w:r>
      <w:r w:rsidR="00694A17">
        <w:rPr>
          <w:rFonts w:hint="eastAsia"/>
        </w:rPr>
        <w:t>实名认证</w:t>
      </w:r>
      <w:bookmarkEnd w:id="11"/>
    </w:p>
    <w:p w14:paraId="3C0690C9" w14:textId="77777777" w:rsidR="00694A17" w:rsidRDefault="00694A17" w:rsidP="00694A17">
      <w:pPr>
        <w:spacing w:line="360" w:lineRule="auto"/>
      </w:pPr>
      <w:r>
        <w:t>原型</w:t>
      </w:r>
    </w:p>
    <w:p w14:paraId="62ED4DF4" w14:textId="13C5C794" w:rsidR="00694A17" w:rsidRDefault="007A2C75" w:rsidP="00694A17">
      <w:pPr>
        <w:spacing w:line="360" w:lineRule="auto"/>
      </w:pPr>
      <w:r>
        <w:rPr>
          <w:noProof/>
        </w:rPr>
        <w:lastRenderedPageBreak/>
        <w:drawing>
          <wp:inline distT="0" distB="0" distL="0" distR="0" wp14:anchorId="0B3663FC" wp14:editId="3FBABBCC">
            <wp:extent cx="2117725" cy="3295612"/>
            <wp:effectExtent l="0" t="0" r="0" b="6985"/>
            <wp:docPr id="6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8307" cy="3296518"/>
                    </a:xfrm>
                    <a:prstGeom prst="rect">
                      <a:avLst/>
                    </a:prstGeom>
                    <a:noFill/>
                    <a:ln>
                      <a:noFill/>
                    </a:ln>
                  </pic:spPr>
                </pic:pic>
              </a:graphicData>
            </a:graphic>
          </wp:inline>
        </w:drawing>
      </w:r>
      <w:r w:rsidRPr="007A2C75">
        <w:t xml:space="preserve"> </w:t>
      </w:r>
      <w:r w:rsidR="00694A17">
        <w:rPr>
          <w:noProof/>
        </w:rPr>
        <w:drawing>
          <wp:inline distT="0" distB="0" distL="0" distR="0" wp14:anchorId="2813D86D" wp14:editId="5BF3FB6D">
            <wp:extent cx="2066171" cy="3293110"/>
            <wp:effectExtent l="0" t="0" r="0" b="889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7132" cy="3294641"/>
                    </a:xfrm>
                    <a:prstGeom prst="rect">
                      <a:avLst/>
                    </a:prstGeom>
                    <a:noFill/>
                    <a:ln>
                      <a:noFill/>
                    </a:ln>
                  </pic:spPr>
                </pic:pic>
              </a:graphicData>
            </a:graphic>
          </wp:inline>
        </w:drawing>
      </w:r>
    </w:p>
    <w:p w14:paraId="44D468CD" w14:textId="77777777" w:rsidR="00694A17" w:rsidRDefault="00694A17" w:rsidP="00694A17">
      <w:pPr>
        <w:spacing w:line="360" w:lineRule="auto"/>
      </w:pPr>
      <w:r>
        <w:t>原型说明</w:t>
      </w:r>
    </w:p>
    <w:p w14:paraId="23C54E2D" w14:textId="77777777" w:rsidR="00694A17" w:rsidRDefault="00694A17" w:rsidP="00694A17">
      <w:pPr>
        <w:spacing w:line="360" w:lineRule="auto"/>
        <w:rPr>
          <w:rFonts w:hint="eastAsia"/>
        </w:rPr>
      </w:pPr>
      <w:r>
        <w:t>涉及表</w:t>
      </w:r>
    </w:p>
    <w:p w14:paraId="6354D5AF" w14:textId="77777777" w:rsidR="00694A17" w:rsidRDefault="00694A17" w:rsidP="00694A17">
      <w:pPr>
        <w:spacing w:line="360" w:lineRule="auto"/>
        <w:rPr>
          <w:rFonts w:hint="eastAsia"/>
        </w:rPr>
      </w:pPr>
      <w:r>
        <w:t>t_authen_info --</w:t>
      </w:r>
      <w:r>
        <w:rPr>
          <w:rFonts w:hint="eastAsia"/>
        </w:rPr>
        <w:t>实名认证信息表</w:t>
      </w:r>
    </w:p>
    <w:p w14:paraId="48968366" w14:textId="77777777" w:rsidR="00694A17" w:rsidRDefault="00694A17" w:rsidP="00694A17">
      <w:pPr>
        <w:spacing w:line="360" w:lineRule="auto"/>
      </w:pPr>
      <w:r>
        <w:t>业务规则</w:t>
      </w:r>
    </w:p>
    <w:p w14:paraId="0B15FD93" w14:textId="77777777" w:rsidR="00485328" w:rsidRDefault="00A960B5" w:rsidP="00B616C1">
      <w:pPr>
        <w:pStyle w:val="af3"/>
        <w:numPr>
          <w:ilvl w:val="0"/>
          <w:numId w:val="32"/>
        </w:numPr>
        <w:ind w:firstLineChars="0"/>
        <w:rPr>
          <w:rFonts w:hint="eastAsia"/>
        </w:rPr>
      </w:pPr>
      <w:r>
        <w:rPr>
          <w:rFonts w:hint="eastAsia"/>
        </w:rPr>
        <w:t>姓名和身份证号码</w:t>
      </w:r>
      <w:r w:rsidR="00C124CD">
        <w:rPr>
          <w:rFonts w:hint="eastAsia"/>
        </w:rPr>
        <w:t>默认从表</w:t>
      </w:r>
      <w:r w:rsidR="00C124CD">
        <w:rPr>
          <w:rFonts w:hint="eastAsia"/>
        </w:rPr>
        <w:t>t_cust_info</w:t>
      </w:r>
      <w:r w:rsidR="00C124CD">
        <w:rPr>
          <w:rFonts w:hint="eastAsia"/>
        </w:rPr>
        <w:t>的</w:t>
      </w:r>
      <w:r w:rsidR="00313174">
        <w:rPr>
          <w:rFonts w:hint="eastAsia"/>
        </w:rPr>
        <w:t>cust_name</w:t>
      </w:r>
      <w:r w:rsidR="00313174">
        <w:rPr>
          <w:rFonts w:hint="eastAsia"/>
        </w:rPr>
        <w:t>与</w:t>
      </w:r>
      <w:r w:rsidR="00313174">
        <w:rPr>
          <w:rFonts w:hint="eastAsia"/>
        </w:rPr>
        <w:t>link_psn_card</w:t>
      </w:r>
      <w:r w:rsidR="00313174">
        <w:rPr>
          <w:rFonts w:hint="eastAsia"/>
        </w:rPr>
        <w:t>字段带出来，不可编辑</w:t>
      </w:r>
      <w:r w:rsidR="00485328">
        <w:rPr>
          <w:rFonts w:hint="eastAsia"/>
        </w:rPr>
        <w:t>；</w:t>
      </w:r>
    </w:p>
    <w:p w14:paraId="004C0F43" w14:textId="65ADA034" w:rsidR="00694A17" w:rsidRDefault="00921E88" w:rsidP="00B616C1">
      <w:pPr>
        <w:pStyle w:val="af3"/>
        <w:numPr>
          <w:ilvl w:val="0"/>
          <w:numId w:val="32"/>
        </w:numPr>
        <w:ind w:firstLineChars="0"/>
        <w:rPr>
          <w:rFonts w:hint="eastAsia"/>
        </w:rPr>
      </w:pPr>
      <w:r>
        <w:rPr>
          <w:rFonts w:hint="eastAsia"/>
        </w:rPr>
        <w:t>如果这两个字段为空，则提示去个人信息的</w:t>
      </w:r>
      <w:r>
        <w:t>”</w:t>
      </w:r>
      <w:r>
        <w:rPr>
          <w:rFonts w:hint="eastAsia"/>
        </w:rPr>
        <w:t>姓名</w:t>
      </w:r>
      <w:r>
        <w:rPr>
          <w:rFonts w:hint="eastAsia"/>
        </w:rPr>
        <w:t>&amp;</w:t>
      </w:r>
      <w:r>
        <w:rPr>
          <w:rFonts w:hint="eastAsia"/>
        </w:rPr>
        <w:t>证件管理</w:t>
      </w:r>
      <w:r>
        <w:t>”</w:t>
      </w:r>
      <w:r>
        <w:rPr>
          <w:rFonts w:hint="eastAsia"/>
        </w:rPr>
        <w:t>进行维护</w:t>
      </w:r>
      <w:r w:rsidR="00B51F9F">
        <w:rPr>
          <w:rFonts w:hint="eastAsia"/>
        </w:rPr>
        <w:t>，不能继续进行实名认证</w:t>
      </w:r>
      <w:r>
        <w:rPr>
          <w:rFonts w:hint="eastAsia"/>
        </w:rPr>
        <w:t>；</w:t>
      </w:r>
    </w:p>
    <w:p w14:paraId="02982124" w14:textId="5D1436A9" w:rsidR="001564CE" w:rsidRDefault="00485328" w:rsidP="000E3538">
      <w:pPr>
        <w:pStyle w:val="af3"/>
        <w:numPr>
          <w:ilvl w:val="0"/>
          <w:numId w:val="32"/>
        </w:numPr>
        <w:ind w:firstLineChars="0"/>
        <w:rPr>
          <w:rFonts w:hint="eastAsia"/>
        </w:rPr>
      </w:pPr>
      <w:r>
        <w:rPr>
          <w:rFonts w:hint="eastAsia"/>
        </w:rPr>
        <w:t>如果姓名和身份证号码存在，则</w:t>
      </w:r>
      <w:r w:rsidR="008D49D2">
        <w:rPr>
          <w:rFonts w:hint="eastAsia"/>
        </w:rPr>
        <w:t>要求上传身份证正反面与录入活体视频，点击提交则将信息保存到表</w:t>
      </w:r>
      <w:r w:rsidR="00E34B0C">
        <w:rPr>
          <w:rFonts w:hint="eastAsia"/>
        </w:rPr>
        <w:t>t_authen_info</w:t>
      </w:r>
      <w:r w:rsidR="00E34B0C">
        <w:rPr>
          <w:rFonts w:hint="eastAsia"/>
        </w:rPr>
        <w:t>中，保存时需校验是否已经存在</w:t>
      </w:r>
      <w:r w:rsidR="00E45B31">
        <w:rPr>
          <w:rFonts w:hint="eastAsia"/>
        </w:rPr>
        <w:t>待审核或者审核通过的记录，如果存在，则不允许再进行认证；</w:t>
      </w:r>
    </w:p>
    <w:p w14:paraId="57AA1F2E" w14:textId="2321301E" w:rsidR="00EB127A" w:rsidRPr="00C60BD8" w:rsidRDefault="003E502F" w:rsidP="00EB127A">
      <w:pPr>
        <w:pStyle w:val="3"/>
        <w:rPr>
          <w:rStyle w:val="af4"/>
          <w:rFonts w:hint="eastAsia"/>
        </w:rPr>
      </w:pPr>
      <w:bookmarkStart w:id="12" w:name="_Toc384656635"/>
      <w:r>
        <w:rPr>
          <w:rFonts w:hint="eastAsia"/>
        </w:rPr>
        <w:t>1.5.</w:t>
      </w:r>
      <w:r w:rsidR="0078289E">
        <w:rPr>
          <w:rFonts w:hint="eastAsia"/>
        </w:rPr>
        <w:t>4</w:t>
      </w:r>
      <w:r w:rsidR="00EB127A">
        <w:rPr>
          <w:rFonts w:hint="eastAsia"/>
        </w:rPr>
        <w:t xml:space="preserve"> </w:t>
      </w:r>
      <w:r w:rsidR="006651D2">
        <w:rPr>
          <w:rFonts w:hint="eastAsia"/>
        </w:rPr>
        <w:t>实名认证管理</w:t>
      </w:r>
      <w:r w:rsidR="00A4573D">
        <w:rPr>
          <w:rFonts w:hint="eastAsia"/>
        </w:rPr>
        <w:t>(PC</w:t>
      </w:r>
      <w:r w:rsidR="00A4573D">
        <w:rPr>
          <w:rFonts w:hint="eastAsia"/>
        </w:rPr>
        <w:t>后台管理</w:t>
      </w:r>
      <w:r w:rsidR="00A4573D">
        <w:rPr>
          <w:rFonts w:hint="eastAsia"/>
        </w:rPr>
        <w:t>)</w:t>
      </w:r>
      <w:bookmarkEnd w:id="12"/>
    </w:p>
    <w:p w14:paraId="347B1CAD" w14:textId="77777777" w:rsidR="00EB127A" w:rsidRDefault="00EB127A" w:rsidP="00EB127A">
      <w:pPr>
        <w:spacing w:line="360" w:lineRule="auto"/>
      </w:pPr>
      <w:r>
        <w:t>原型</w:t>
      </w:r>
    </w:p>
    <w:p w14:paraId="7207E113" w14:textId="472F8A62" w:rsidR="00EB127A" w:rsidRDefault="0044359C" w:rsidP="00EB127A">
      <w:pPr>
        <w:spacing w:line="360" w:lineRule="auto"/>
        <w:rPr>
          <w:rFonts w:hint="eastAsia"/>
        </w:rPr>
      </w:pPr>
      <w:r>
        <w:rPr>
          <w:noProof/>
        </w:rPr>
        <w:lastRenderedPageBreak/>
        <w:drawing>
          <wp:inline distT="0" distB="0" distL="0" distR="0" wp14:anchorId="513A5DC8" wp14:editId="77512C41">
            <wp:extent cx="5274310" cy="2356023"/>
            <wp:effectExtent l="0" t="0" r="8890" b="635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356023"/>
                    </a:xfrm>
                    <a:prstGeom prst="rect">
                      <a:avLst/>
                    </a:prstGeom>
                    <a:noFill/>
                    <a:ln>
                      <a:noFill/>
                    </a:ln>
                  </pic:spPr>
                </pic:pic>
              </a:graphicData>
            </a:graphic>
          </wp:inline>
        </w:drawing>
      </w:r>
    </w:p>
    <w:p w14:paraId="001BA7B0" w14:textId="1F8E1507" w:rsidR="0044359C" w:rsidRDefault="005D0F22" w:rsidP="00EB127A">
      <w:pPr>
        <w:spacing w:line="360" w:lineRule="auto"/>
        <w:rPr>
          <w:rFonts w:hint="eastAsia"/>
        </w:rPr>
      </w:pPr>
      <w:r>
        <w:rPr>
          <w:noProof/>
        </w:rPr>
        <w:drawing>
          <wp:inline distT="0" distB="0" distL="0" distR="0" wp14:anchorId="4B35BDF6" wp14:editId="358DB43C">
            <wp:extent cx="3336013" cy="3910593"/>
            <wp:effectExtent l="0" t="0" r="0" b="127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6594" cy="3911274"/>
                    </a:xfrm>
                    <a:prstGeom prst="rect">
                      <a:avLst/>
                    </a:prstGeom>
                    <a:noFill/>
                    <a:ln>
                      <a:noFill/>
                    </a:ln>
                  </pic:spPr>
                </pic:pic>
              </a:graphicData>
            </a:graphic>
          </wp:inline>
        </w:drawing>
      </w:r>
    </w:p>
    <w:p w14:paraId="33529A01" w14:textId="77777777" w:rsidR="00EB127A" w:rsidRDefault="00EB127A" w:rsidP="00EB127A">
      <w:pPr>
        <w:spacing w:line="360" w:lineRule="auto"/>
      </w:pPr>
      <w:r>
        <w:t>原型说明</w:t>
      </w:r>
    </w:p>
    <w:p w14:paraId="02EAD4D6" w14:textId="77777777" w:rsidR="00EB127A" w:rsidRDefault="00EB127A" w:rsidP="00EB127A">
      <w:pPr>
        <w:spacing w:line="360" w:lineRule="auto"/>
        <w:rPr>
          <w:rFonts w:hint="eastAsia"/>
        </w:rPr>
      </w:pPr>
      <w:r>
        <w:t>涉及表</w:t>
      </w:r>
    </w:p>
    <w:p w14:paraId="560BED2A" w14:textId="4891F6EA" w:rsidR="00BF5BE0" w:rsidRDefault="00BF5BE0" w:rsidP="00EB127A">
      <w:pPr>
        <w:spacing w:line="360" w:lineRule="auto"/>
        <w:rPr>
          <w:rFonts w:hint="eastAsia"/>
        </w:rPr>
      </w:pPr>
      <w:r>
        <w:rPr>
          <w:rFonts w:hint="eastAsia"/>
        </w:rPr>
        <w:t>t_cust_info</w:t>
      </w:r>
      <w:r w:rsidR="004E331B">
        <w:rPr>
          <w:rFonts w:hint="eastAsia"/>
        </w:rPr>
        <w:t xml:space="preserve"> </w:t>
      </w:r>
      <w:r w:rsidR="00D806CB">
        <w:rPr>
          <w:rFonts w:hint="eastAsia"/>
        </w:rPr>
        <w:t>--</w:t>
      </w:r>
      <w:r w:rsidR="004E331B">
        <w:rPr>
          <w:rFonts w:hint="eastAsia"/>
        </w:rPr>
        <w:t>客户信息表</w:t>
      </w:r>
    </w:p>
    <w:p w14:paraId="4AF2BA29" w14:textId="7A88C817" w:rsidR="004E331B" w:rsidRDefault="004E331B" w:rsidP="00EB127A">
      <w:pPr>
        <w:spacing w:line="360" w:lineRule="auto"/>
        <w:rPr>
          <w:rFonts w:hint="eastAsia"/>
        </w:rPr>
      </w:pPr>
      <w:r>
        <w:t xml:space="preserve">t_authen_info </w:t>
      </w:r>
      <w:r w:rsidR="00B56A5C">
        <w:t>--</w:t>
      </w:r>
      <w:r>
        <w:rPr>
          <w:rFonts w:hint="eastAsia"/>
        </w:rPr>
        <w:t>实名认证信息表</w:t>
      </w:r>
    </w:p>
    <w:p w14:paraId="05F3B943" w14:textId="77777777" w:rsidR="00EB127A" w:rsidRDefault="00EB127A" w:rsidP="00EB127A">
      <w:pPr>
        <w:spacing w:line="360" w:lineRule="auto"/>
        <w:rPr>
          <w:rFonts w:hint="eastAsia"/>
        </w:rPr>
      </w:pPr>
      <w:r>
        <w:t>业务规则</w:t>
      </w:r>
    </w:p>
    <w:p w14:paraId="5FDADA6C" w14:textId="79AA112F" w:rsidR="00BF5BE0" w:rsidRDefault="00BF5BE0" w:rsidP="00BF5BE0">
      <w:pPr>
        <w:pStyle w:val="af3"/>
        <w:numPr>
          <w:ilvl w:val="0"/>
          <w:numId w:val="31"/>
        </w:numPr>
        <w:spacing w:line="360" w:lineRule="auto"/>
        <w:ind w:firstLineChars="0"/>
      </w:pPr>
      <w:r>
        <w:rPr>
          <w:rFonts w:hint="eastAsia"/>
        </w:rPr>
        <w:t>区公司后台管理人员能对申请实名认证的工单进行审核，审核通过需记录审核日志；</w:t>
      </w:r>
      <w:r w:rsidR="00D948C1">
        <w:rPr>
          <w:rFonts w:hint="eastAsia"/>
        </w:rPr>
        <w:t>且更新</w:t>
      </w:r>
      <w:r w:rsidR="00D948C1">
        <w:rPr>
          <w:rFonts w:hint="eastAsia"/>
        </w:rPr>
        <w:t>t_cust_info.authen_flag(0:</w:t>
      </w:r>
      <w:r w:rsidR="00D948C1">
        <w:rPr>
          <w:rFonts w:hint="eastAsia"/>
        </w:rPr>
        <w:t>未实名</w:t>
      </w:r>
      <w:r w:rsidR="00D948C1">
        <w:rPr>
          <w:rFonts w:hint="eastAsia"/>
        </w:rPr>
        <w:t xml:space="preserve"> 1:</w:t>
      </w:r>
      <w:r w:rsidR="00D948C1">
        <w:rPr>
          <w:rFonts w:hint="eastAsia"/>
        </w:rPr>
        <w:t>已实名</w:t>
      </w:r>
      <w:r w:rsidR="00D948C1">
        <w:rPr>
          <w:rFonts w:hint="eastAsia"/>
        </w:rPr>
        <w:t>)</w:t>
      </w:r>
    </w:p>
    <w:p w14:paraId="5E933237" w14:textId="64FFC703" w:rsidR="00953340" w:rsidRDefault="00953340" w:rsidP="00BF5BE0">
      <w:pPr>
        <w:pStyle w:val="af3"/>
        <w:numPr>
          <w:ilvl w:val="0"/>
          <w:numId w:val="31"/>
        </w:numPr>
        <w:spacing w:line="360" w:lineRule="auto"/>
        <w:ind w:firstLineChars="0"/>
        <w:rPr>
          <w:rFonts w:hint="eastAsia"/>
        </w:rPr>
      </w:pPr>
      <w:r>
        <w:rPr>
          <w:rFonts w:hint="eastAsia"/>
        </w:rPr>
        <w:t>查看详情：</w:t>
      </w:r>
      <w:r w:rsidR="00944336">
        <w:rPr>
          <w:rFonts w:hint="eastAsia"/>
        </w:rPr>
        <w:t>对于审核完成</w:t>
      </w:r>
      <w:r w:rsidR="00944336">
        <w:rPr>
          <w:rFonts w:hint="eastAsia"/>
        </w:rPr>
        <w:t>(</w:t>
      </w:r>
      <w:r w:rsidR="00944336">
        <w:rPr>
          <w:rFonts w:hint="eastAsia"/>
        </w:rPr>
        <w:t>通过或未通过</w:t>
      </w:r>
      <w:r w:rsidR="00944336">
        <w:rPr>
          <w:rFonts w:hint="eastAsia"/>
        </w:rPr>
        <w:t>)</w:t>
      </w:r>
      <w:r w:rsidR="00944336">
        <w:rPr>
          <w:rFonts w:hint="eastAsia"/>
        </w:rPr>
        <w:t>的</w:t>
      </w:r>
      <w:r w:rsidR="00756F3B">
        <w:rPr>
          <w:rFonts w:hint="eastAsia"/>
        </w:rPr>
        <w:t>记录，</w:t>
      </w:r>
      <w:r w:rsidR="008D012E">
        <w:rPr>
          <w:rFonts w:hint="eastAsia"/>
        </w:rPr>
        <w:t>可以查看详情，详情信息记录在表</w:t>
      </w:r>
      <w:r w:rsidR="0001581A">
        <w:rPr>
          <w:rFonts w:hint="eastAsia"/>
        </w:rPr>
        <w:lastRenderedPageBreak/>
        <w:t>t_authen_info</w:t>
      </w:r>
      <w:r w:rsidR="006D21B9">
        <w:rPr>
          <w:rFonts w:hint="eastAsia"/>
        </w:rPr>
        <w:t>中；</w:t>
      </w:r>
    </w:p>
    <w:p w14:paraId="10296841" w14:textId="2DFD50B9" w:rsidR="00284EBF" w:rsidRDefault="001B405B" w:rsidP="006D79EF">
      <w:pPr>
        <w:pStyle w:val="af3"/>
        <w:numPr>
          <w:ilvl w:val="0"/>
          <w:numId w:val="31"/>
        </w:numPr>
        <w:spacing w:line="360" w:lineRule="auto"/>
        <w:ind w:firstLineChars="0"/>
        <w:rPr>
          <w:rFonts w:hint="eastAsia"/>
        </w:rPr>
      </w:pPr>
      <w:r>
        <w:rPr>
          <w:rFonts w:hint="eastAsia"/>
        </w:rPr>
        <w:t>审核：</w:t>
      </w:r>
      <w:r w:rsidR="00A85A46">
        <w:rPr>
          <w:rFonts w:hint="eastAsia"/>
        </w:rPr>
        <w:t>管理人员点击审核，进入到审核页面，审核页面展现照片、活体视频等信息，</w:t>
      </w:r>
      <w:r w:rsidR="00991C5A">
        <w:rPr>
          <w:rFonts w:hint="eastAsia"/>
        </w:rPr>
        <w:t>以及审核结果</w:t>
      </w:r>
      <w:r w:rsidR="00991C5A">
        <w:rPr>
          <w:rFonts w:hint="eastAsia"/>
        </w:rPr>
        <w:t>(</w:t>
      </w:r>
      <w:r w:rsidR="00991C5A">
        <w:rPr>
          <w:rFonts w:hint="eastAsia"/>
        </w:rPr>
        <w:t>通过或不通过</w:t>
      </w:r>
      <w:r w:rsidR="00991C5A">
        <w:rPr>
          <w:rFonts w:hint="eastAsia"/>
        </w:rPr>
        <w:t>)</w:t>
      </w:r>
      <w:r w:rsidR="001A0F96">
        <w:rPr>
          <w:rFonts w:hint="eastAsia"/>
        </w:rPr>
        <w:t>，点击保存完成审核，通过则将表</w:t>
      </w:r>
      <w:r w:rsidR="00E20A39">
        <w:rPr>
          <w:rFonts w:hint="eastAsia"/>
        </w:rPr>
        <w:t>t_cust_info.authen_flag</w:t>
      </w:r>
      <w:r w:rsidR="001A0F96">
        <w:rPr>
          <w:rFonts w:hint="eastAsia"/>
        </w:rPr>
        <w:t>写为</w:t>
      </w:r>
      <w:r w:rsidR="001A0F96">
        <w:rPr>
          <w:rFonts w:hint="eastAsia"/>
        </w:rPr>
        <w:t>1</w:t>
      </w:r>
      <w:r w:rsidR="001A0F96">
        <w:rPr>
          <w:rFonts w:hint="eastAsia"/>
        </w:rPr>
        <w:t>，表</w:t>
      </w:r>
      <w:r w:rsidR="001A0F96">
        <w:t>t_authen_info</w:t>
      </w:r>
      <w:r w:rsidR="001A0F96">
        <w:rPr>
          <w:rFonts w:hint="eastAsia"/>
        </w:rPr>
        <w:t>.state</w:t>
      </w:r>
      <w:r w:rsidR="005850C8">
        <w:rPr>
          <w:rFonts w:hint="eastAsia"/>
        </w:rPr>
        <w:t>写为</w:t>
      </w:r>
      <w:r w:rsidR="005850C8">
        <w:rPr>
          <w:rFonts w:hint="eastAsia"/>
        </w:rPr>
        <w:t>1</w:t>
      </w:r>
      <w:r w:rsidR="005850C8">
        <w:rPr>
          <w:rFonts w:hint="eastAsia"/>
        </w:rPr>
        <w:t>；如果不通过，则表</w:t>
      </w:r>
      <w:r w:rsidR="005850C8">
        <w:rPr>
          <w:rFonts w:hint="eastAsia"/>
        </w:rPr>
        <w:t>t_cust_info.authen_flag</w:t>
      </w:r>
      <w:r w:rsidR="005850C8">
        <w:rPr>
          <w:rFonts w:hint="eastAsia"/>
        </w:rPr>
        <w:t>写为</w:t>
      </w:r>
      <w:r w:rsidR="005850C8">
        <w:rPr>
          <w:rFonts w:hint="eastAsia"/>
        </w:rPr>
        <w:t>0</w:t>
      </w:r>
      <w:r w:rsidR="005850C8">
        <w:rPr>
          <w:rFonts w:hint="eastAsia"/>
        </w:rPr>
        <w:t>，表</w:t>
      </w:r>
      <w:r w:rsidR="005850C8">
        <w:t>t_authen_info</w:t>
      </w:r>
      <w:r w:rsidR="005850C8">
        <w:rPr>
          <w:rFonts w:hint="eastAsia"/>
        </w:rPr>
        <w:t>.state</w:t>
      </w:r>
      <w:r w:rsidR="005850C8">
        <w:rPr>
          <w:rFonts w:hint="eastAsia"/>
        </w:rPr>
        <w:t>写为</w:t>
      </w:r>
      <w:r w:rsidR="005850C8">
        <w:rPr>
          <w:rFonts w:hint="eastAsia"/>
        </w:rPr>
        <w:t>2</w:t>
      </w:r>
      <w:r w:rsidR="001C1DEF">
        <w:rPr>
          <w:rFonts w:hint="eastAsia"/>
        </w:rPr>
        <w:t>；</w:t>
      </w:r>
    </w:p>
    <w:p w14:paraId="7944C04B" w14:textId="4D6551DF" w:rsidR="00A05F83" w:rsidRDefault="00A05F83" w:rsidP="006D79EF">
      <w:pPr>
        <w:pStyle w:val="af3"/>
        <w:numPr>
          <w:ilvl w:val="0"/>
          <w:numId w:val="31"/>
        </w:numPr>
        <w:spacing w:line="360" w:lineRule="auto"/>
        <w:ind w:firstLineChars="0"/>
        <w:rPr>
          <w:rFonts w:hint="eastAsia"/>
        </w:rPr>
      </w:pPr>
      <w:r>
        <w:rPr>
          <w:rFonts w:hint="eastAsia"/>
        </w:rPr>
        <w:t>查询列表时查询表</w:t>
      </w:r>
      <w:r>
        <w:rPr>
          <w:rFonts w:hint="eastAsia"/>
        </w:rPr>
        <w:t>t_authen_info</w:t>
      </w:r>
      <w:r>
        <w:rPr>
          <w:rFonts w:hint="eastAsia"/>
        </w:rPr>
        <w:t>表；</w:t>
      </w:r>
    </w:p>
    <w:p w14:paraId="75FDDE1F" w14:textId="57A02931" w:rsidR="00EB127A" w:rsidRPr="00C60BD8" w:rsidRDefault="00515BD7" w:rsidP="00EB127A">
      <w:pPr>
        <w:pStyle w:val="3"/>
        <w:rPr>
          <w:rStyle w:val="af4"/>
          <w:rFonts w:hint="eastAsia"/>
        </w:rPr>
      </w:pPr>
      <w:bookmarkStart w:id="13" w:name="_Toc384656636"/>
      <w:r>
        <w:rPr>
          <w:rFonts w:hint="eastAsia"/>
        </w:rPr>
        <w:t>1.5.</w:t>
      </w:r>
      <w:r w:rsidR="00A10868">
        <w:rPr>
          <w:rFonts w:hint="eastAsia"/>
        </w:rPr>
        <w:t>5</w:t>
      </w:r>
      <w:r w:rsidR="00EB127A">
        <w:rPr>
          <w:rFonts w:hint="eastAsia"/>
        </w:rPr>
        <w:t xml:space="preserve"> </w:t>
      </w:r>
      <w:r w:rsidR="00190C40">
        <w:rPr>
          <w:rFonts w:hint="eastAsia"/>
        </w:rPr>
        <w:t>发展</w:t>
      </w:r>
      <w:r w:rsidR="00144DDB">
        <w:rPr>
          <w:rFonts w:hint="eastAsia"/>
        </w:rPr>
        <w:t>小微</w:t>
      </w:r>
      <w:r w:rsidR="009D50D9">
        <w:rPr>
          <w:rFonts w:hint="eastAsia"/>
        </w:rPr>
        <w:t>渠道</w:t>
      </w:r>
      <w:r w:rsidR="00383C6F">
        <w:rPr>
          <w:rFonts w:hint="eastAsia"/>
        </w:rPr>
        <w:t>二维码</w:t>
      </w:r>
      <w:bookmarkEnd w:id="13"/>
    </w:p>
    <w:p w14:paraId="273F4ADE" w14:textId="77777777" w:rsidR="00EB127A" w:rsidRDefault="00EB127A" w:rsidP="00EB127A">
      <w:pPr>
        <w:spacing w:line="360" w:lineRule="auto"/>
      </w:pPr>
      <w:r>
        <w:t>原型</w:t>
      </w:r>
    </w:p>
    <w:p w14:paraId="7AAD8343" w14:textId="101CCDF0" w:rsidR="00660EAF" w:rsidRDefault="00E25E1F" w:rsidP="00EB127A">
      <w:pPr>
        <w:spacing w:line="360" w:lineRule="auto"/>
        <w:rPr>
          <w:rFonts w:hint="eastAsia"/>
        </w:rPr>
      </w:pPr>
      <w:r>
        <w:rPr>
          <w:noProof/>
        </w:rPr>
        <w:drawing>
          <wp:inline distT="0" distB="0" distL="0" distR="0" wp14:anchorId="3D2625B8" wp14:editId="4EE91755">
            <wp:extent cx="2470784" cy="1283027"/>
            <wp:effectExtent l="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784" cy="1283027"/>
                    </a:xfrm>
                    <a:prstGeom prst="rect">
                      <a:avLst/>
                    </a:prstGeom>
                    <a:noFill/>
                    <a:ln>
                      <a:noFill/>
                    </a:ln>
                  </pic:spPr>
                </pic:pic>
              </a:graphicData>
            </a:graphic>
          </wp:inline>
        </w:drawing>
      </w:r>
      <w:r w:rsidR="00AB0528">
        <w:rPr>
          <w:noProof/>
        </w:rPr>
        <w:drawing>
          <wp:inline distT="0" distB="0" distL="0" distR="0" wp14:anchorId="6BDF5CE1" wp14:editId="31A6786B">
            <wp:extent cx="2373120" cy="3651413"/>
            <wp:effectExtent l="0" t="0" r="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3120" cy="3651413"/>
                    </a:xfrm>
                    <a:prstGeom prst="rect">
                      <a:avLst/>
                    </a:prstGeom>
                    <a:noFill/>
                    <a:ln>
                      <a:noFill/>
                    </a:ln>
                  </pic:spPr>
                </pic:pic>
              </a:graphicData>
            </a:graphic>
          </wp:inline>
        </w:drawing>
      </w:r>
    </w:p>
    <w:p w14:paraId="0FD6390E" w14:textId="77777777" w:rsidR="00EB127A" w:rsidRDefault="00EB127A" w:rsidP="00EB127A">
      <w:pPr>
        <w:spacing w:line="360" w:lineRule="auto"/>
      </w:pPr>
      <w:r>
        <w:t>原型说明</w:t>
      </w:r>
    </w:p>
    <w:p w14:paraId="7BD5DF6E" w14:textId="1DDAF7E1" w:rsidR="00A56404" w:rsidRPr="003F6F0F" w:rsidRDefault="00EB127A" w:rsidP="00EB127A">
      <w:pPr>
        <w:spacing w:line="360" w:lineRule="auto"/>
        <w:rPr>
          <w:rFonts w:hint="eastAsia"/>
        </w:rPr>
      </w:pPr>
      <w:r>
        <w:t>涉及表</w:t>
      </w:r>
    </w:p>
    <w:p w14:paraId="4303611A" w14:textId="77777777" w:rsidR="00EB127A" w:rsidRDefault="00EB127A" w:rsidP="00EB127A">
      <w:pPr>
        <w:spacing w:line="360" w:lineRule="auto"/>
        <w:rPr>
          <w:rFonts w:hint="eastAsia"/>
        </w:rPr>
      </w:pPr>
      <w:r>
        <w:t>业务规则</w:t>
      </w:r>
    </w:p>
    <w:p w14:paraId="35D5BF77" w14:textId="397164C0" w:rsidR="00E9641B" w:rsidRDefault="00785F76" w:rsidP="005F7645">
      <w:pPr>
        <w:pStyle w:val="af3"/>
        <w:numPr>
          <w:ilvl w:val="0"/>
          <w:numId w:val="26"/>
        </w:numPr>
        <w:spacing w:line="360" w:lineRule="auto"/>
        <w:ind w:firstLineChars="0"/>
        <w:rPr>
          <w:rFonts w:hint="eastAsia"/>
        </w:rPr>
      </w:pPr>
      <w:r>
        <w:rPr>
          <w:rFonts w:hint="eastAsia"/>
        </w:rPr>
        <w:t>公众</w:t>
      </w:r>
      <w:r w:rsidR="00F84969">
        <w:rPr>
          <w:rFonts w:hint="eastAsia"/>
        </w:rPr>
        <w:t>渠道经理点击</w:t>
      </w:r>
      <w:r w:rsidR="00C6435A">
        <w:rPr>
          <w:rFonts w:hint="eastAsia"/>
        </w:rPr>
        <w:t>发展小微</w:t>
      </w:r>
      <w:r w:rsidR="00AA48B8">
        <w:rPr>
          <w:rFonts w:hint="eastAsia"/>
        </w:rPr>
        <w:t>渠道</w:t>
      </w:r>
      <w:r w:rsidR="00C6435A">
        <w:rPr>
          <w:rFonts w:hint="eastAsia"/>
        </w:rPr>
        <w:t>二维码</w:t>
      </w:r>
      <w:r w:rsidR="008A738D">
        <w:rPr>
          <w:rFonts w:hint="eastAsia"/>
        </w:rPr>
        <w:t>，首先判断公众渠道经理是否实名通过</w:t>
      </w:r>
      <w:r w:rsidR="001A6C81">
        <w:rPr>
          <w:rFonts w:hint="eastAsia"/>
        </w:rPr>
        <w:t>(t_cust_info.authen.flag)</w:t>
      </w:r>
      <w:r w:rsidR="002F11D5">
        <w:rPr>
          <w:rFonts w:hint="eastAsia"/>
        </w:rPr>
        <w:t>，如果为</w:t>
      </w:r>
      <w:r w:rsidR="00C515FA">
        <w:rPr>
          <w:rFonts w:hint="eastAsia"/>
        </w:rPr>
        <w:t>0</w:t>
      </w:r>
      <w:r w:rsidR="008A738D">
        <w:rPr>
          <w:rFonts w:hint="eastAsia"/>
        </w:rPr>
        <w:t>，则</w:t>
      </w:r>
      <w:r w:rsidR="007455F6">
        <w:rPr>
          <w:rFonts w:hint="eastAsia"/>
        </w:rPr>
        <w:t>进入到图中</w:t>
      </w:r>
      <w:r w:rsidR="008A738D">
        <w:rPr>
          <w:rFonts w:hint="eastAsia"/>
        </w:rPr>
        <w:t>提示</w:t>
      </w:r>
      <w:r w:rsidR="004D2D74">
        <w:rPr>
          <w:rFonts w:hint="eastAsia"/>
        </w:rPr>
        <w:t>框</w:t>
      </w:r>
      <w:r w:rsidR="00306EFB">
        <w:rPr>
          <w:rFonts w:hint="eastAsia"/>
        </w:rPr>
        <w:t>，</w:t>
      </w:r>
      <w:r w:rsidR="00946448">
        <w:rPr>
          <w:rFonts w:hint="eastAsia"/>
        </w:rPr>
        <w:t>点击确定，</w:t>
      </w:r>
      <w:r w:rsidR="00E962C9">
        <w:rPr>
          <w:rFonts w:hint="eastAsia"/>
        </w:rPr>
        <w:t>则进入到实名认证页面，点击取消，则停留在当前页面；如果为</w:t>
      </w:r>
      <w:r w:rsidR="00E962C9">
        <w:rPr>
          <w:rFonts w:hint="eastAsia"/>
        </w:rPr>
        <w:t>1</w:t>
      </w:r>
      <w:r w:rsidR="00946448">
        <w:rPr>
          <w:rFonts w:hint="eastAsia"/>
        </w:rPr>
        <w:t>，则进入到图中二维码页面</w:t>
      </w:r>
      <w:r w:rsidR="001820B2">
        <w:rPr>
          <w:rFonts w:hint="eastAsia"/>
        </w:rPr>
        <w:t>；</w:t>
      </w:r>
    </w:p>
    <w:p w14:paraId="7216F690" w14:textId="48DDCD75" w:rsidR="00EB127A" w:rsidRDefault="00CF286B" w:rsidP="007B7827">
      <w:pPr>
        <w:pStyle w:val="af3"/>
        <w:numPr>
          <w:ilvl w:val="0"/>
          <w:numId w:val="26"/>
        </w:numPr>
        <w:spacing w:line="360" w:lineRule="auto"/>
        <w:ind w:firstLineChars="0"/>
        <w:rPr>
          <w:rFonts w:hint="eastAsia"/>
        </w:rPr>
      </w:pPr>
      <w:r>
        <w:rPr>
          <w:rFonts w:hint="eastAsia"/>
        </w:rPr>
        <w:t>公众渠道经理</w:t>
      </w:r>
      <w:r w:rsidR="00A318D2">
        <w:rPr>
          <w:rFonts w:hint="eastAsia"/>
        </w:rPr>
        <w:t>可以将生成的二维码</w:t>
      </w:r>
      <w:r w:rsidR="006B315C">
        <w:rPr>
          <w:rFonts w:hint="eastAsia"/>
        </w:rPr>
        <w:t>分享出去供小微渠道扫描；</w:t>
      </w:r>
    </w:p>
    <w:p w14:paraId="1BF8E2FC" w14:textId="1EFA3911" w:rsidR="00074113" w:rsidRPr="00C60BD8" w:rsidRDefault="00074113" w:rsidP="00074113">
      <w:pPr>
        <w:pStyle w:val="3"/>
        <w:rPr>
          <w:rStyle w:val="af4"/>
          <w:rFonts w:hint="eastAsia"/>
        </w:rPr>
      </w:pPr>
      <w:r>
        <w:rPr>
          <w:rFonts w:hint="eastAsia"/>
        </w:rPr>
        <w:lastRenderedPageBreak/>
        <w:t>1.5.</w:t>
      </w:r>
      <w:r w:rsidR="007A04B0">
        <w:rPr>
          <w:rFonts w:hint="eastAsia"/>
        </w:rPr>
        <w:t>6</w:t>
      </w:r>
      <w:r>
        <w:rPr>
          <w:rFonts w:hint="eastAsia"/>
        </w:rPr>
        <w:t xml:space="preserve"> </w:t>
      </w:r>
      <w:r>
        <w:rPr>
          <w:rFonts w:hint="eastAsia"/>
        </w:rPr>
        <w:t>小微</w:t>
      </w:r>
      <w:r w:rsidR="00A33619">
        <w:rPr>
          <w:rFonts w:hint="eastAsia"/>
        </w:rPr>
        <w:t>渠道申请</w:t>
      </w:r>
    </w:p>
    <w:p w14:paraId="4D6763D1" w14:textId="6D3EEEFA" w:rsidR="00074113" w:rsidRDefault="00074113" w:rsidP="00074113">
      <w:pPr>
        <w:spacing w:line="360" w:lineRule="auto"/>
        <w:rPr>
          <w:rFonts w:hint="eastAsia"/>
        </w:rPr>
      </w:pPr>
      <w:r>
        <w:t>原型</w:t>
      </w:r>
    </w:p>
    <w:p w14:paraId="126D27B7" w14:textId="6A255C07" w:rsidR="00074113" w:rsidRDefault="006B257A" w:rsidP="00074113">
      <w:pPr>
        <w:spacing w:line="360" w:lineRule="auto"/>
        <w:rPr>
          <w:rFonts w:hint="eastAsia"/>
        </w:rPr>
      </w:pPr>
      <w:r>
        <w:rPr>
          <w:noProof/>
        </w:rPr>
        <w:drawing>
          <wp:inline distT="0" distB="0" distL="0" distR="0" wp14:anchorId="6E1995C3" wp14:editId="29D5BCF1">
            <wp:extent cx="2214536" cy="3358370"/>
            <wp:effectExtent l="0" t="0" r="0" b="0"/>
            <wp:docPr id="6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6165" cy="3360840"/>
                    </a:xfrm>
                    <a:prstGeom prst="rect">
                      <a:avLst/>
                    </a:prstGeom>
                    <a:noFill/>
                    <a:ln>
                      <a:noFill/>
                    </a:ln>
                  </pic:spPr>
                </pic:pic>
              </a:graphicData>
            </a:graphic>
          </wp:inline>
        </w:drawing>
      </w:r>
      <w:r w:rsidR="00677BFD" w:rsidRPr="00677BFD">
        <w:t xml:space="preserve"> </w:t>
      </w:r>
      <w:r w:rsidR="00677BFD">
        <w:rPr>
          <w:noProof/>
        </w:rPr>
        <w:drawing>
          <wp:inline distT="0" distB="0" distL="0" distR="0" wp14:anchorId="1833F7C9" wp14:editId="43D747EB">
            <wp:extent cx="2175661" cy="3347592"/>
            <wp:effectExtent l="0" t="0" r="8890" b="5715"/>
            <wp:docPr id="6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6525" cy="3348921"/>
                    </a:xfrm>
                    <a:prstGeom prst="rect">
                      <a:avLst/>
                    </a:prstGeom>
                    <a:noFill/>
                    <a:ln>
                      <a:noFill/>
                    </a:ln>
                  </pic:spPr>
                </pic:pic>
              </a:graphicData>
            </a:graphic>
          </wp:inline>
        </w:drawing>
      </w:r>
    </w:p>
    <w:p w14:paraId="00994258" w14:textId="77777777" w:rsidR="00074113" w:rsidRDefault="00074113" w:rsidP="00074113">
      <w:pPr>
        <w:spacing w:line="360" w:lineRule="auto"/>
        <w:rPr>
          <w:rFonts w:hint="eastAsia"/>
        </w:rPr>
      </w:pPr>
      <w:r>
        <w:rPr>
          <w:noProof/>
        </w:rPr>
        <w:drawing>
          <wp:inline distT="0" distB="0" distL="0" distR="0" wp14:anchorId="36263A45" wp14:editId="709FBDAD">
            <wp:extent cx="2202538" cy="3388360"/>
            <wp:effectExtent l="0" t="0" r="7620" b="0"/>
            <wp:docPr id="5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3256" cy="3389465"/>
                    </a:xfrm>
                    <a:prstGeom prst="rect">
                      <a:avLst/>
                    </a:prstGeom>
                    <a:noFill/>
                    <a:ln>
                      <a:noFill/>
                    </a:ln>
                  </pic:spPr>
                </pic:pic>
              </a:graphicData>
            </a:graphic>
          </wp:inline>
        </w:drawing>
      </w:r>
    </w:p>
    <w:p w14:paraId="1292D98D" w14:textId="77777777" w:rsidR="00074113" w:rsidRDefault="00074113" w:rsidP="00074113">
      <w:pPr>
        <w:spacing w:line="360" w:lineRule="auto"/>
      </w:pPr>
      <w:r>
        <w:t>原型说明</w:t>
      </w:r>
    </w:p>
    <w:p w14:paraId="26B0B6D0" w14:textId="77777777" w:rsidR="00074113" w:rsidRDefault="00074113" w:rsidP="00074113">
      <w:pPr>
        <w:spacing w:line="360" w:lineRule="auto"/>
        <w:rPr>
          <w:rFonts w:hint="eastAsia"/>
        </w:rPr>
      </w:pPr>
      <w:r>
        <w:t>涉及表</w:t>
      </w:r>
    </w:p>
    <w:p w14:paraId="233B906F" w14:textId="26BE3CF3" w:rsidR="00074113" w:rsidRPr="00B278E9" w:rsidRDefault="004E348D" w:rsidP="00074113">
      <w:pPr>
        <w:spacing w:line="360" w:lineRule="auto"/>
        <w:rPr>
          <w:color w:val="E36C0A" w:themeColor="accent6" w:themeShade="BF"/>
        </w:rPr>
      </w:pPr>
      <w:r w:rsidRPr="00171848">
        <w:rPr>
          <w:rFonts w:hint="eastAsia"/>
        </w:rPr>
        <w:t>t_</w:t>
      </w:r>
      <w:r w:rsidRPr="00171848">
        <w:t>xw_apply_process</w:t>
      </w:r>
      <w:r w:rsidRPr="00DE1C1F">
        <w:t xml:space="preserve"> </w:t>
      </w:r>
      <w:r w:rsidR="00240C39" w:rsidRPr="00DE1C1F">
        <w:t>--</w:t>
      </w:r>
      <w:r w:rsidR="00AB4E66" w:rsidRPr="00DE1C1F">
        <w:rPr>
          <w:rFonts w:hint="eastAsia"/>
        </w:rPr>
        <w:t>小微</w:t>
      </w:r>
      <w:r w:rsidR="00074113" w:rsidRPr="00DE1C1F">
        <w:rPr>
          <w:rFonts w:hint="eastAsia"/>
        </w:rPr>
        <w:t>申请流程表</w:t>
      </w:r>
    </w:p>
    <w:p w14:paraId="3F20B5C3" w14:textId="77777777" w:rsidR="00074113" w:rsidRDefault="00074113" w:rsidP="00074113">
      <w:pPr>
        <w:spacing w:line="360" w:lineRule="auto"/>
        <w:rPr>
          <w:rFonts w:hint="eastAsia"/>
        </w:rPr>
      </w:pPr>
      <w:r>
        <w:lastRenderedPageBreak/>
        <w:t>业务规则</w:t>
      </w:r>
    </w:p>
    <w:p w14:paraId="6816DBBC" w14:textId="21F9E4BA" w:rsidR="00074113" w:rsidRDefault="00C919F4" w:rsidP="004B41A4">
      <w:pPr>
        <w:pStyle w:val="af3"/>
        <w:numPr>
          <w:ilvl w:val="0"/>
          <w:numId w:val="38"/>
        </w:numPr>
        <w:spacing w:line="360" w:lineRule="auto"/>
        <w:ind w:firstLineChars="0"/>
        <w:rPr>
          <w:rFonts w:hint="eastAsia"/>
        </w:rPr>
      </w:pPr>
      <w:r>
        <w:rPr>
          <w:rFonts w:hint="eastAsia"/>
        </w:rPr>
        <w:t>小微扫码渠道经理分享出来的发展小微渠道二维码，进入到图中基本信息填写的页面</w:t>
      </w:r>
      <w:r w:rsidR="005E69D6">
        <w:rPr>
          <w:rFonts w:hint="eastAsia"/>
        </w:rPr>
        <w:t>，需要填写姓名、身份证号码、地址、手机号码</w:t>
      </w:r>
      <w:r w:rsidR="00117434">
        <w:rPr>
          <w:rFonts w:hint="eastAsia"/>
        </w:rPr>
        <w:t>，点击下一步时判断手机号码是否已经存在对应的用户，如果存在用户</w:t>
      </w:r>
      <w:r w:rsidR="004B41A4">
        <w:rPr>
          <w:rFonts w:hint="eastAsia"/>
        </w:rPr>
        <w:t>，要进行如下判断：</w:t>
      </w:r>
    </w:p>
    <w:p w14:paraId="17D5C255" w14:textId="0926E493" w:rsidR="001E1F10" w:rsidRDefault="001E1F10" w:rsidP="00CF38AB">
      <w:pPr>
        <w:pStyle w:val="af3"/>
        <w:numPr>
          <w:ilvl w:val="0"/>
          <w:numId w:val="39"/>
        </w:numPr>
        <w:spacing w:line="360" w:lineRule="auto"/>
        <w:ind w:firstLineChars="0"/>
        <w:rPr>
          <w:rFonts w:hint="eastAsia"/>
        </w:rPr>
      </w:pPr>
      <w:r>
        <w:rPr>
          <w:rFonts w:hint="eastAsia"/>
        </w:rPr>
        <w:t>先判断是否已经进行过申请操作，判断</w:t>
      </w:r>
      <w:r w:rsidRPr="00171848">
        <w:rPr>
          <w:rFonts w:hint="eastAsia"/>
        </w:rPr>
        <w:t>t_</w:t>
      </w:r>
      <w:r w:rsidRPr="00171848">
        <w:t>xw_apply_process</w:t>
      </w:r>
      <w:r>
        <w:rPr>
          <w:rFonts w:hint="eastAsia"/>
        </w:rPr>
        <w:t>表中是否有对应</w:t>
      </w:r>
      <w:r w:rsidR="005C3121">
        <w:rPr>
          <w:rFonts w:hint="eastAsia"/>
        </w:rPr>
        <w:t>state</w:t>
      </w:r>
      <w:r w:rsidR="005C3121">
        <w:rPr>
          <w:rFonts w:hint="eastAsia"/>
        </w:rPr>
        <w:t>为</w:t>
      </w:r>
      <w:r w:rsidR="005C3121">
        <w:rPr>
          <w:rFonts w:hint="eastAsia"/>
        </w:rPr>
        <w:t>0</w:t>
      </w:r>
      <w:r w:rsidR="005C3121">
        <w:rPr>
          <w:rFonts w:hint="eastAsia"/>
        </w:rPr>
        <w:t>，</w:t>
      </w:r>
      <w:r w:rsidR="005C3121">
        <w:rPr>
          <w:rFonts w:hint="eastAsia"/>
        </w:rPr>
        <w:t>1</w:t>
      </w:r>
      <w:r w:rsidR="005C3121">
        <w:rPr>
          <w:rFonts w:hint="eastAsia"/>
        </w:rPr>
        <w:t>，</w:t>
      </w:r>
      <w:r w:rsidR="005C3121">
        <w:rPr>
          <w:rFonts w:hint="eastAsia"/>
        </w:rPr>
        <w:t>2</w:t>
      </w:r>
      <w:r w:rsidR="005C3121">
        <w:rPr>
          <w:rFonts w:hint="eastAsia"/>
        </w:rPr>
        <w:t>的记录，如果存在，则</w:t>
      </w:r>
      <w:r w:rsidR="006D120E">
        <w:rPr>
          <w:rFonts w:hint="eastAsia"/>
        </w:rPr>
        <w:t>提醒</w:t>
      </w:r>
      <w:r w:rsidR="006D120E">
        <w:t>”</w:t>
      </w:r>
      <w:r w:rsidR="006D120E">
        <w:rPr>
          <w:rFonts w:hint="eastAsia"/>
        </w:rPr>
        <w:t>您</w:t>
      </w:r>
      <w:r w:rsidR="00CF38AB">
        <w:rPr>
          <w:rFonts w:hint="eastAsia"/>
        </w:rPr>
        <w:t>已经提交过</w:t>
      </w:r>
      <w:r w:rsidR="0060427E">
        <w:rPr>
          <w:rFonts w:hint="eastAsia"/>
        </w:rPr>
        <w:t>申请</w:t>
      </w:r>
      <w:r w:rsidR="006D120E">
        <w:rPr>
          <w:rFonts w:hint="eastAsia"/>
        </w:rPr>
        <w:t>，请</w:t>
      </w:r>
      <w:r w:rsidR="00220AA9">
        <w:rPr>
          <w:rFonts w:hint="eastAsia"/>
        </w:rPr>
        <w:t>耐心等待</w:t>
      </w:r>
      <w:r w:rsidR="006D120E">
        <w:rPr>
          <w:rFonts w:hint="eastAsia"/>
        </w:rPr>
        <w:t>审批！</w:t>
      </w:r>
      <w:r w:rsidR="006D120E">
        <w:t>”</w:t>
      </w:r>
      <w:r w:rsidR="006D120E">
        <w:rPr>
          <w:rFonts w:hint="eastAsia"/>
        </w:rPr>
        <w:t>;</w:t>
      </w:r>
      <w:r w:rsidR="00C07CD9">
        <w:rPr>
          <w:rFonts w:hint="eastAsia"/>
        </w:rPr>
        <w:t>否则进入到</w:t>
      </w:r>
      <w:r w:rsidR="00C07CD9">
        <w:rPr>
          <w:rFonts w:hint="eastAsia"/>
        </w:rPr>
        <w:t>(2)</w:t>
      </w:r>
      <w:r w:rsidR="00C07CD9">
        <w:rPr>
          <w:rFonts w:hint="eastAsia"/>
        </w:rPr>
        <w:t>。</w:t>
      </w:r>
    </w:p>
    <w:p w14:paraId="322543E9" w14:textId="7906E03F" w:rsidR="004B41A4" w:rsidRDefault="004B41A4" w:rsidP="00533894">
      <w:pPr>
        <w:pStyle w:val="af3"/>
        <w:numPr>
          <w:ilvl w:val="0"/>
          <w:numId w:val="39"/>
        </w:numPr>
        <w:spacing w:line="360" w:lineRule="auto"/>
        <w:ind w:firstLineChars="0"/>
        <w:rPr>
          <w:rFonts w:hint="eastAsia"/>
        </w:rPr>
      </w:pPr>
      <w:r>
        <w:rPr>
          <w:rFonts w:hint="eastAsia"/>
        </w:rPr>
        <w:t>用户已经进行过实名，则判断输入的姓名、身份证号码与实名过的姓名、身份证号码是否一致，如果不一致，则提醒</w:t>
      </w:r>
      <w:r>
        <w:t>”</w:t>
      </w:r>
      <w:r>
        <w:rPr>
          <w:rFonts w:hint="eastAsia"/>
        </w:rPr>
        <w:t>您已经是平台用户，现输入的姓名和身份证号码与实名的信息不一致，不能进行申请！</w:t>
      </w:r>
      <w:r>
        <w:t>”</w:t>
      </w:r>
    </w:p>
    <w:p w14:paraId="411FFF1E" w14:textId="3AAEFB2A" w:rsidR="00533894" w:rsidRDefault="003D7182" w:rsidP="00533894">
      <w:pPr>
        <w:pStyle w:val="af3"/>
        <w:numPr>
          <w:ilvl w:val="0"/>
          <w:numId w:val="39"/>
        </w:numPr>
        <w:spacing w:line="360" w:lineRule="auto"/>
        <w:ind w:firstLineChars="0"/>
        <w:rPr>
          <w:rFonts w:hint="eastAsia"/>
        </w:rPr>
      </w:pPr>
      <w:r>
        <w:rPr>
          <w:rFonts w:hint="eastAsia"/>
        </w:rPr>
        <w:t>用户还未进行实名，且没有申请实名认证待</w:t>
      </w:r>
      <w:r w:rsidR="00952F51">
        <w:rPr>
          <w:rFonts w:hint="eastAsia"/>
        </w:rPr>
        <w:t>审核记录，则</w:t>
      </w:r>
      <w:r w:rsidR="00733101">
        <w:rPr>
          <w:rFonts w:hint="eastAsia"/>
        </w:rPr>
        <w:t>将</w:t>
      </w:r>
      <w:r w:rsidR="00A25F26">
        <w:rPr>
          <w:rFonts w:hint="eastAsia"/>
        </w:rPr>
        <w:t>输入的姓名＋身份证号码写入到表</w:t>
      </w:r>
      <w:r w:rsidR="00A25F26">
        <w:rPr>
          <w:rFonts w:hint="eastAsia"/>
        </w:rPr>
        <w:t>t_cust_info</w:t>
      </w:r>
      <w:r w:rsidR="00A25F26">
        <w:rPr>
          <w:rFonts w:hint="eastAsia"/>
        </w:rPr>
        <w:t>的</w:t>
      </w:r>
      <w:r w:rsidR="00A25F26">
        <w:rPr>
          <w:rFonts w:hint="eastAsia"/>
        </w:rPr>
        <w:t>cust_name</w:t>
      </w:r>
      <w:r w:rsidR="00A25F26">
        <w:rPr>
          <w:rFonts w:hint="eastAsia"/>
        </w:rPr>
        <w:t>与</w:t>
      </w:r>
      <w:r w:rsidR="00A25F26">
        <w:rPr>
          <w:rFonts w:hint="eastAsia"/>
        </w:rPr>
        <w:t>link_psn_card</w:t>
      </w:r>
      <w:r w:rsidR="00A25F26">
        <w:rPr>
          <w:rFonts w:hint="eastAsia"/>
        </w:rPr>
        <w:t>字段；</w:t>
      </w:r>
      <w:r w:rsidR="00935162">
        <w:rPr>
          <w:rFonts w:hint="eastAsia"/>
        </w:rPr>
        <w:t>如果有申请实名认证待审核记录，则提醒</w:t>
      </w:r>
      <w:r w:rsidR="00935162">
        <w:t>”</w:t>
      </w:r>
      <w:r w:rsidR="00935162">
        <w:rPr>
          <w:rFonts w:hint="eastAsia"/>
        </w:rPr>
        <w:t>您正在进行实名认证，请等审批完成后进行此申请操作！</w:t>
      </w:r>
      <w:r w:rsidR="00935162">
        <w:t>”</w:t>
      </w:r>
      <w:r w:rsidR="00935162">
        <w:rPr>
          <w:rFonts w:hint="eastAsia"/>
        </w:rPr>
        <w:t>;</w:t>
      </w:r>
    </w:p>
    <w:p w14:paraId="038047EC" w14:textId="66CFCB29" w:rsidR="00E14CC6" w:rsidRDefault="00E14CC6" w:rsidP="00E14CC6">
      <w:pPr>
        <w:spacing w:line="360" w:lineRule="auto"/>
        <w:ind w:left="360"/>
        <w:rPr>
          <w:rFonts w:hint="eastAsia"/>
        </w:rPr>
      </w:pPr>
      <w:r>
        <w:rPr>
          <w:rFonts w:hint="eastAsia"/>
        </w:rPr>
        <w:t>如果用户不存在，则</w:t>
      </w:r>
      <w:r w:rsidR="000037A4">
        <w:rPr>
          <w:rFonts w:hint="eastAsia"/>
        </w:rPr>
        <w:t>用手机号码默认注册一个账号，</w:t>
      </w:r>
      <w:r w:rsidR="00CA582B">
        <w:rPr>
          <w:rFonts w:hint="eastAsia"/>
        </w:rPr>
        <w:t>且将信息写入到</w:t>
      </w:r>
      <w:r w:rsidR="00CA582B">
        <w:rPr>
          <w:rFonts w:hint="eastAsia"/>
        </w:rPr>
        <w:t>t_cust_info</w:t>
      </w:r>
      <w:r w:rsidR="00CA582B">
        <w:rPr>
          <w:rFonts w:hint="eastAsia"/>
        </w:rPr>
        <w:t>表中</w:t>
      </w:r>
      <w:r w:rsidR="00F10F67">
        <w:rPr>
          <w:rFonts w:hint="eastAsia"/>
        </w:rPr>
        <w:t>；</w:t>
      </w:r>
    </w:p>
    <w:p w14:paraId="4CB1C2FA" w14:textId="6350FEDF" w:rsidR="00F10F67" w:rsidRDefault="00F10F67" w:rsidP="00E14CC6">
      <w:pPr>
        <w:spacing w:line="360" w:lineRule="auto"/>
        <w:ind w:left="360"/>
        <w:rPr>
          <w:rFonts w:hint="eastAsia"/>
        </w:rPr>
      </w:pPr>
      <w:r>
        <w:rPr>
          <w:rFonts w:hint="eastAsia"/>
        </w:rPr>
        <w:t>真对以上情况，能通过校验的都需要写入一条申请记录，</w:t>
      </w:r>
      <w:r w:rsidR="008D3FC7">
        <w:rPr>
          <w:rFonts w:hint="eastAsia"/>
        </w:rPr>
        <w:t>t_xw</w:t>
      </w:r>
      <w:r w:rsidR="008D3FC7">
        <w:t>_apply_proces.</w:t>
      </w:r>
      <w:r w:rsidR="008D3FC7">
        <w:rPr>
          <w:rFonts w:hint="eastAsia"/>
        </w:rPr>
        <w:t>xw_type</w:t>
      </w:r>
      <w:r w:rsidR="008D3FC7">
        <w:rPr>
          <w:rFonts w:hint="eastAsia"/>
        </w:rPr>
        <w:t>为</w:t>
      </w:r>
      <w:r w:rsidR="008D3FC7">
        <w:rPr>
          <w:rFonts w:hint="eastAsia"/>
        </w:rPr>
        <w:t>01</w:t>
      </w:r>
      <w:r w:rsidR="008D3FC7">
        <w:rPr>
          <w:rFonts w:hint="eastAsia"/>
        </w:rPr>
        <w:t>，</w:t>
      </w:r>
      <w:r w:rsidR="007F1668">
        <w:t>city_code</w:t>
      </w:r>
      <w:r w:rsidR="007F1668">
        <w:rPr>
          <w:rFonts w:hint="eastAsia"/>
        </w:rPr>
        <w:t>为渠道经理的地市编码，</w:t>
      </w:r>
      <w:r>
        <w:rPr>
          <w:rFonts w:hint="eastAsia"/>
        </w:rPr>
        <w:t>且同一种类型的申请只能有一条待审核记录，如果已经审核通过，则不能再次进行申请，涉及表为</w:t>
      </w:r>
      <w:r>
        <w:rPr>
          <w:rFonts w:hint="eastAsia"/>
        </w:rPr>
        <w:t>t_xw</w:t>
      </w:r>
      <w:r w:rsidRPr="00171848">
        <w:t>_apply_process</w:t>
      </w:r>
      <w:r w:rsidR="007A1E0D">
        <w:rPr>
          <w:rFonts w:hint="eastAsia"/>
        </w:rPr>
        <w:t>，申请时默认将所有</w:t>
      </w:r>
      <w:r w:rsidR="00EC3DE9">
        <w:rPr>
          <w:rFonts w:hint="eastAsia"/>
        </w:rPr>
        <w:t>权限写入</w:t>
      </w:r>
      <w:bookmarkStart w:id="14" w:name="_GoBack"/>
      <w:bookmarkEnd w:id="14"/>
      <w:r>
        <w:rPr>
          <w:rFonts w:hint="eastAsia"/>
        </w:rPr>
        <w:t>。</w:t>
      </w:r>
    </w:p>
    <w:p w14:paraId="6BA2C3E2" w14:textId="5C83277C" w:rsidR="004B41A4" w:rsidRDefault="00185238" w:rsidP="004B41A4">
      <w:pPr>
        <w:pStyle w:val="af3"/>
        <w:numPr>
          <w:ilvl w:val="0"/>
          <w:numId w:val="38"/>
        </w:numPr>
        <w:spacing w:line="360" w:lineRule="auto"/>
        <w:ind w:firstLineChars="0"/>
        <w:rPr>
          <w:rFonts w:hint="eastAsia"/>
        </w:rPr>
      </w:pPr>
      <w:r>
        <w:rPr>
          <w:rFonts w:hint="eastAsia"/>
        </w:rPr>
        <w:t>进入到签订协议界面，用户必须点击查看合同详情且勾选同意才能进行提交，提交后更新</w:t>
      </w:r>
      <w:r>
        <w:rPr>
          <w:rFonts w:hint="eastAsia"/>
        </w:rPr>
        <w:t>t_xw</w:t>
      </w:r>
      <w:r w:rsidRPr="00171848">
        <w:t>_apply_process</w:t>
      </w:r>
      <w:r>
        <w:rPr>
          <w:rFonts w:hint="eastAsia"/>
        </w:rPr>
        <w:t>的</w:t>
      </w:r>
      <w:r w:rsidR="00364E1E" w:rsidRPr="00343939">
        <w:t>is_protocol</w:t>
      </w:r>
      <w:r w:rsidR="00364E1E">
        <w:rPr>
          <w:rFonts w:hint="eastAsia"/>
        </w:rPr>
        <w:t>为</w:t>
      </w:r>
      <w:r w:rsidR="001037D8">
        <w:rPr>
          <w:rFonts w:hint="eastAsia"/>
        </w:rPr>
        <w:t>1</w:t>
      </w:r>
      <w:r w:rsidR="001037D8">
        <w:rPr>
          <w:rFonts w:hint="eastAsia"/>
        </w:rPr>
        <w:t>。</w:t>
      </w:r>
    </w:p>
    <w:p w14:paraId="0D08310F" w14:textId="425864B9" w:rsidR="007C3F01" w:rsidRPr="00C60BD8" w:rsidRDefault="007C3F01" w:rsidP="007C3F01">
      <w:pPr>
        <w:pStyle w:val="3"/>
        <w:rPr>
          <w:rStyle w:val="af4"/>
          <w:rFonts w:hint="eastAsia"/>
        </w:rPr>
      </w:pPr>
      <w:r>
        <w:rPr>
          <w:rFonts w:hint="eastAsia"/>
        </w:rPr>
        <w:t>1.5.</w:t>
      </w:r>
      <w:r w:rsidR="00517AB7">
        <w:rPr>
          <w:rFonts w:hint="eastAsia"/>
        </w:rPr>
        <w:t>7</w:t>
      </w:r>
      <w:r>
        <w:rPr>
          <w:rFonts w:hint="eastAsia"/>
        </w:rPr>
        <w:t xml:space="preserve"> </w:t>
      </w:r>
      <w:r w:rsidR="00DA7176">
        <w:rPr>
          <w:rFonts w:hint="eastAsia"/>
        </w:rPr>
        <w:t>小微</w:t>
      </w:r>
      <w:r>
        <w:rPr>
          <w:rFonts w:hint="eastAsia"/>
        </w:rPr>
        <w:t>渠道申请审核</w:t>
      </w:r>
      <w:r w:rsidR="00211441">
        <w:rPr>
          <w:rFonts w:hint="eastAsia"/>
        </w:rPr>
        <w:t>(</w:t>
      </w:r>
      <w:r w:rsidR="00211441">
        <w:rPr>
          <w:rFonts w:hint="eastAsia"/>
        </w:rPr>
        <w:t>渠道经理</w:t>
      </w:r>
      <w:r w:rsidR="00211441">
        <w:rPr>
          <w:rFonts w:hint="eastAsia"/>
        </w:rPr>
        <w:t>)</w:t>
      </w:r>
    </w:p>
    <w:p w14:paraId="0E4EB656" w14:textId="77777777" w:rsidR="007C3F01" w:rsidRDefault="007C3F01" w:rsidP="007C3F01">
      <w:pPr>
        <w:spacing w:line="360" w:lineRule="auto"/>
      </w:pPr>
      <w:r>
        <w:t>原型</w:t>
      </w:r>
    </w:p>
    <w:p w14:paraId="7CB5C952" w14:textId="11ED59A6" w:rsidR="007C3F01" w:rsidRDefault="00455079" w:rsidP="007C3F01">
      <w:pPr>
        <w:spacing w:line="360" w:lineRule="auto"/>
      </w:pPr>
      <w:r>
        <w:rPr>
          <w:noProof/>
        </w:rPr>
        <w:lastRenderedPageBreak/>
        <w:drawing>
          <wp:inline distT="0" distB="0" distL="0" distR="0" wp14:anchorId="41843E7A" wp14:editId="407100CE">
            <wp:extent cx="2135863" cy="3766147"/>
            <wp:effectExtent l="0" t="0" r="0" b="0"/>
            <wp:docPr id="6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5863" cy="3766147"/>
                    </a:xfrm>
                    <a:prstGeom prst="rect">
                      <a:avLst/>
                    </a:prstGeom>
                    <a:noFill/>
                    <a:ln>
                      <a:noFill/>
                    </a:ln>
                  </pic:spPr>
                </pic:pic>
              </a:graphicData>
            </a:graphic>
          </wp:inline>
        </w:drawing>
      </w:r>
    </w:p>
    <w:p w14:paraId="64F944F3" w14:textId="77777777" w:rsidR="007C3F01" w:rsidRDefault="007C3F01" w:rsidP="007C3F01">
      <w:pPr>
        <w:spacing w:line="360" w:lineRule="auto"/>
      </w:pPr>
      <w:r>
        <w:t>原型说明</w:t>
      </w:r>
    </w:p>
    <w:p w14:paraId="49D70959" w14:textId="77777777" w:rsidR="007C3F01" w:rsidRDefault="007C3F01" w:rsidP="007C3F01">
      <w:pPr>
        <w:spacing w:line="360" w:lineRule="auto"/>
        <w:rPr>
          <w:rFonts w:hint="eastAsia"/>
        </w:rPr>
      </w:pPr>
      <w:r>
        <w:t>涉及表</w:t>
      </w:r>
    </w:p>
    <w:p w14:paraId="598E8AD3" w14:textId="0FAC174D" w:rsidR="007C3F01" w:rsidRPr="0045344F" w:rsidRDefault="00B93D1E" w:rsidP="007C3F01">
      <w:pPr>
        <w:spacing w:line="360" w:lineRule="auto"/>
        <w:rPr>
          <w:rFonts w:hint="eastAsia"/>
          <w:color w:val="E36C0A" w:themeColor="accent6" w:themeShade="BF"/>
        </w:rPr>
      </w:pPr>
      <w:r w:rsidRPr="00171848">
        <w:rPr>
          <w:rFonts w:hint="eastAsia"/>
        </w:rPr>
        <w:t>t_</w:t>
      </w:r>
      <w:r w:rsidRPr="00171848">
        <w:t>xw_apply_process</w:t>
      </w:r>
    </w:p>
    <w:p w14:paraId="4C70A548" w14:textId="77777777" w:rsidR="007C3F01" w:rsidRDefault="007C3F01" w:rsidP="007C3F01">
      <w:pPr>
        <w:spacing w:line="360" w:lineRule="auto"/>
        <w:rPr>
          <w:rFonts w:hint="eastAsia"/>
        </w:rPr>
      </w:pPr>
      <w:r>
        <w:t>业务规则</w:t>
      </w:r>
    </w:p>
    <w:p w14:paraId="700F10E6" w14:textId="3C00D074" w:rsidR="007C3F01" w:rsidRDefault="00B9518E" w:rsidP="003D046B">
      <w:pPr>
        <w:pStyle w:val="af3"/>
        <w:numPr>
          <w:ilvl w:val="0"/>
          <w:numId w:val="40"/>
        </w:numPr>
        <w:spacing w:line="360" w:lineRule="auto"/>
        <w:ind w:firstLineChars="0"/>
        <w:rPr>
          <w:rFonts w:hint="eastAsia"/>
        </w:rPr>
      </w:pPr>
      <w:r>
        <w:rPr>
          <w:rFonts w:hint="eastAsia"/>
        </w:rPr>
        <w:t>渠道经理在个人中心</w:t>
      </w:r>
      <w:r>
        <w:rPr>
          <w:rFonts w:hint="eastAsia"/>
        </w:rPr>
        <w:t>-</w:t>
      </w:r>
      <w:r w:rsidR="00170018">
        <w:rPr>
          <w:rFonts w:hint="eastAsia"/>
        </w:rPr>
        <w:t>申请审核</w:t>
      </w:r>
      <w:r w:rsidR="003D046B">
        <w:rPr>
          <w:rFonts w:hint="eastAsia"/>
        </w:rPr>
        <w:t>，可以看到待审核记录与已经审核的记录，查询表</w:t>
      </w:r>
      <w:r w:rsidR="003D046B" w:rsidRPr="00171848">
        <w:rPr>
          <w:rFonts w:hint="eastAsia"/>
        </w:rPr>
        <w:t>t_</w:t>
      </w:r>
      <w:r w:rsidR="003D046B" w:rsidRPr="00171848">
        <w:t>xw_apply_process</w:t>
      </w:r>
      <w:r w:rsidR="003D046B">
        <w:rPr>
          <w:rFonts w:hint="eastAsia"/>
        </w:rPr>
        <w:t>；</w:t>
      </w:r>
    </w:p>
    <w:p w14:paraId="5D4505EA" w14:textId="6A2C0FD3" w:rsidR="003D046B" w:rsidRDefault="003D046B" w:rsidP="003D046B">
      <w:pPr>
        <w:pStyle w:val="af3"/>
        <w:numPr>
          <w:ilvl w:val="0"/>
          <w:numId w:val="40"/>
        </w:numPr>
        <w:spacing w:line="360" w:lineRule="auto"/>
        <w:ind w:firstLineChars="0"/>
        <w:rPr>
          <w:rFonts w:hint="eastAsia"/>
        </w:rPr>
      </w:pPr>
      <w:r>
        <w:rPr>
          <w:rFonts w:hint="eastAsia"/>
        </w:rPr>
        <w:t>可以填写备注，点击同意或不同意，并将结果写入到</w:t>
      </w:r>
      <w:r w:rsidRPr="00171848">
        <w:rPr>
          <w:rFonts w:hint="eastAsia"/>
        </w:rPr>
        <w:t>t_</w:t>
      </w:r>
      <w:r w:rsidRPr="00171848">
        <w:t>xw_apply_process</w:t>
      </w:r>
      <w:r>
        <w:rPr>
          <w:rFonts w:hint="eastAsia"/>
        </w:rPr>
        <w:t>对应字段，结果记录到</w:t>
      </w:r>
      <w:r>
        <w:rPr>
          <w:rFonts w:hint="eastAsia"/>
        </w:rPr>
        <w:t>state</w:t>
      </w:r>
      <w:r>
        <w:rPr>
          <w:rFonts w:hint="eastAsia"/>
        </w:rPr>
        <w:t>字段，审核通过为</w:t>
      </w:r>
      <w:r>
        <w:rPr>
          <w:rFonts w:hint="eastAsia"/>
        </w:rPr>
        <w:t>1</w:t>
      </w:r>
      <w:r>
        <w:rPr>
          <w:rFonts w:hint="eastAsia"/>
        </w:rPr>
        <w:t>，审核不通过为</w:t>
      </w:r>
      <w:r>
        <w:rPr>
          <w:rFonts w:hint="eastAsia"/>
        </w:rPr>
        <w:t>3</w:t>
      </w:r>
      <w:r>
        <w:rPr>
          <w:rFonts w:hint="eastAsia"/>
        </w:rPr>
        <w:t>；</w:t>
      </w:r>
    </w:p>
    <w:p w14:paraId="66E55889" w14:textId="0EF90733" w:rsidR="00EB127A" w:rsidRPr="00C60BD8" w:rsidRDefault="00515BD7" w:rsidP="00EB127A">
      <w:pPr>
        <w:pStyle w:val="3"/>
        <w:rPr>
          <w:rStyle w:val="af4"/>
          <w:rFonts w:hint="eastAsia"/>
        </w:rPr>
      </w:pPr>
      <w:bookmarkStart w:id="15" w:name="_Toc384656637"/>
      <w:r>
        <w:rPr>
          <w:rFonts w:hint="eastAsia"/>
        </w:rPr>
        <w:t>1.5.</w:t>
      </w:r>
      <w:r w:rsidR="00290046">
        <w:rPr>
          <w:rFonts w:hint="eastAsia"/>
        </w:rPr>
        <w:t>8</w:t>
      </w:r>
      <w:r w:rsidR="00EB127A">
        <w:rPr>
          <w:rFonts w:hint="eastAsia"/>
        </w:rPr>
        <w:t xml:space="preserve"> </w:t>
      </w:r>
      <w:r w:rsidR="00DC60E4">
        <w:rPr>
          <w:rFonts w:hint="eastAsia"/>
        </w:rPr>
        <w:t>发展</w:t>
      </w:r>
      <w:r w:rsidR="00BD5717">
        <w:rPr>
          <w:rFonts w:hint="eastAsia"/>
        </w:rPr>
        <w:t>青创社二维码</w:t>
      </w:r>
      <w:bookmarkEnd w:id="15"/>
    </w:p>
    <w:p w14:paraId="07827017" w14:textId="77777777" w:rsidR="00EB127A" w:rsidRDefault="00EB127A" w:rsidP="00EB127A">
      <w:pPr>
        <w:spacing w:line="360" w:lineRule="auto"/>
      </w:pPr>
      <w:r>
        <w:t>原型</w:t>
      </w:r>
    </w:p>
    <w:p w14:paraId="3212E08C" w14:textId="41345812" w:rsidR="00EB127A" w:rsidRDefault="00FE5E6B" w:rsidP="00EB127A">
      <w:pPr>
        <w:spacing w:line="360" w:lineRule="auto"/>
      </w:pPr>
      <w:r>
        <w:rPr>
          <w:noProof/>
        </w:rPr>
        <w:lastRenderedPageBreak/>
        <w:drawing>
          <wp:inline distT="0" distB="0" distL="0" distR="0" wp14:anchorId="472C29A0" wp14:editId="0445B90B">
            <wp:extent cx="2470784" cy="1283027"/>
            <wp:effectExtent l="0" t="0" r="0" b="0"/>
            <wp:docPr id="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784" cy="1283027"/>
                    </a:xfrm>
                    <a:prstGeom prst="rect">
                      <a:avLst/>
                    </a:prstGeom>
                    <a:noFill/>
                    <a:ln>
                      <a:noFill/>
                    </a:ln>
                  </pic:spPr>
                </pic:pic>
              </a:graphicData>
            </a:graphic>
          </wp:inline>
        </w:drawing>
      </w:r>
      <w:r w:rsidR="00380886">
        <w:rPr>
          <w:noProof/>
        </w:rPr>
        <w:drawing>
          <wp:inline distT="0" distB="0" distL="0" distR="0" wp14:anchorId="6E9175BC" wp14:editId="6DD102C7">
            <wp:extent cx="2202538" cy="3388947"/>
            <wp:effectExtent l="0" t="0" r="7620" b="0"/>
            <wp:docPr id="7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2538" cy="3388947"/>
                    </a:xfrm>
                    <a:prstGeom prst="rect">
                      <a:avLst/>
                    </a:prstGeom>
                    <a:noFill/>
                    <a:ln>
                      <a:noFill/>
                    </a:ln>
                  </pic:spPr>
                </pic:pic>
              </a:graphicData>
            </a:graphic>
          </wp:inline>
        </w:drawing>
      </w:r>
    </w:p>
    <w:p w14:paraId="193D2B8F" w14:textId="77777777" w:rsidR="00EB127A" w:rsidRDefault="00EB127A" w:rsidP="00EB127A">
      <w:pPr>
        <w:spacing w:line="360" w:lineRule="auto"/>
      </w:pPr>
      <w:r>
        <w:t>原型说明</w:t>
      </w:r>
    </w:p>
    <w:p w14:paraId="5ABCD87A" w14:textId="77777777" w:rsidR="00EB127A" w:rsidRDefault="00EB127A" w:rsidP="00EB127A">
      <w:pPr>
        <w:spacing w:line="360" w:lineRule="auto"/>
      </w:pPr>
      <w:r>
        <w:t>涉及表</w:t>
      </w:r>
    </w:p>
    <w:p w14:paraId="19C99DC2" w14:textId="77777777" w:rsidR="00EB127A" w:rsidRDefault="00EB127A" w:rsidP="00EB127A">
      <w:pPr>
        <w:spacing w:line="360" w:lineRule="auto"/>
        <w:rPr>
          <w:rFonts w:hint="eastAsia"/>
        </w:rPr>
      </w:pPr>
      <w:r>
        <w:t>业务规则</w:t>
      </w:r>
    </w:p>
    <w:p w14:paraId="7C8D318C" w14:textId="5397356A" w:rsidR="006B0F77" w:rsidRDefault="006B0F77" w:rsidP="006B0F77">
      <w:pPr>
        <w:pStyle w:val="af3"/>
        <w:numPr>
          <w:ilvl w:val="0"/>
          <w:numId w:val="41"/>
        </w:numPr>
        <w:spacing w:line="360" w:lineRule="auto"/>
        <w:ind w:firstLineChars="0"/>
        <w:rPr>
          <w:rFonts w:hint="eastAsia"/>
        </w:rPr>
      </w:pPr>
      <w:r>
        <w:rPr>
          <w:rFonts w:hint="eastAsia"/>
        </w:rPr>
        <w:t>集客校园经理点击</w:t>
      </w:r>
      <w:r w:rsidR="00A059A4">
        <w:rPr>
          <w:rFonts w:hint="eastAsia"/>
        </w:rPr>
        <w:t>发展青创社</w:t>
      </w:r>
      <w:r>
        <w:rPr>
          <w:rFonts w:hint="eastAsia"/>
        </w:rPr>
        <w:t>二维码，首先判断</w:t>
      </w:r>
      <w:r w:rsidR="005051D8">
        <w:rPr>
          <w:rFonts w:hint="eastAsia"/>
        </w:rPr>
        <w:t>集客校园经理</w:t>
      </w:r>
      <w:r>
        <w:rPr>
          <w:rFonts w:hint="eastAsia"/>
        </w:rPr>
        <w:t>是否实名通过</w:t>
      </w:r>
      <w:r>
        <w:rPr>
          <w:rFonts w:hint="eastAsia"/>
        </w:rPr>
        <w:t>(t_cust_info.authen.flag)</w:t>
      </w:r>
      <w:r>
        <w:rPr>
          <w:rFonts w:hint="eastAsia"/>
        </w:rPr>
        <w:t>，如果为</w:t>
      </w:r>
      <w:r>
        <w:rPr>
          <w:rFonts w:hint="eastAsia"/>
        </w:rPr>
        <w:t>0</w:t>
      </w:r>
      <w:r>
        <w:rPr>
          <w:rFonts w:hint="eastAsia"/>
        </w:rPr>
        <w:t>，则进入到图中提示框，点击确定，则进入到实名认证页面，点击取消，则停留在当前页面；如果为</w:t>
      </w:r>
      <w:r>
        <w:rPr>
          <w:rFonts w:hint="eastAsia"/>
        </w:rPr>
        <w:t>1</w:t>
      </w:r>
      <w:r>
        <w:rPr>
          <w:rFonts w:hint="eastAsia"/>
        </w:rPr>
        <w:t>，则进入到图中二维码页面；</w:t>
      </w:r>
    </w:p>
    <w:p w14:paraId="73B0F64A" w14:textId="4265B360" w:rsidR="00EB127A" w:rsidRDefault="00A42132" w:rsidP="006B0F77">
      <w:pPr>
        <w:spacing w:line="360" w:lineRule="auto"/>
        <w:rPr>
          <w:rFonts w:hint="eastAsia"/>
        </w:rPr>
      </w:pPr>
      <w:r>
        <w:rPr>
          <w:rFonts w:hint="eastAsia"/>
        </w:rPr>
        <w:t>2</w:t>
      </w:r>
      <w:r>
        <w:rPr>
          <w:rFonts w:hint="eastAsia"/>
        </w:rPr>
        <w:t>、</w:t>
      </w:r>
      <w:r w:rsidR="009D619A">
        <w:rPr>
          <w:rFonts w:hint="eastAsia"/>
        </w:rPr>
        <w:t>集客校园经理</w:t>
      </w:r>
      <w:r w:rsidR="006B0F77">
        <w:rPr>
          <w:rFonts w:hint="eastAsia"/>
        </w:rPr>
        <w:t>可以将生成的二维码分享出去供</w:t>
      </w:r>
      <w:r w:rsidR="00B656C4">
        <w:rPr>
          <w:rFonts w:hint="eastAsia"/>
        </w:rPr>
        <w:t>青创社社长</w:t>
      </w:r>
      <w:r w:rsidR="006B0F77">
        <w:rPr>
          <w:rFonts w:hint="eastAsia"/>
        </w:rPr>
        <w:t>扫描</w:t>
      </w:r>
      <w:r w:rsidR="00B656C4">
        <w:rPr>
          <w:rFonts w:hint="eastAsia"/>
        </w:rPr>
        <w:t>。</w:t>
      </w:r>
    </w:p>
    <w:p w14:paraId="6FAC022A" w14:textId="16A828A9" w:rsidR="00205B93" w:rsidRPr="00C60BD8" w:rsidRDefault="00205B93" w:rsidP="00205B93">
      <w:pPr>
        <w:pStyle w:val="3"/>
        <w:rPr>
          <w:rStyle w:val="af4"/>
          <w:rFonts w:hint="eastAsia"/>
        </w:rPr>
      </w:pPr>
      <w:r>
        <w:rPr>
          <w:rFonts w:hint="eastAsia"/>
        </w:rPr>
        <w:t>1.5.</w:t>
      </w:r>
      <w:r w:rsidR="00520319">
        <w:rPr>
          <w:rFonts w:hint="eastAsia"/>
        </w:rPr>
        <w:t>9</w:t>
      </w:r>
      <w:r>
        <w:rPr>
          <w:rFonts w:hint="eastAsia"/>
        </w:rPr>
        <w:t xml:space="preserve"> </w:t>
      </w:r>
      <w:r w:rsidR="00BF645E">
        <w:rPr>
          <w:rFonts w:hint="eastAsia"/>
        </w:rPr>
        <w:t>青创社申请</w:t>
      </w:r>
    </w:p>
    <w:p w14:paraId="34DC090F" w14:textId="77777777" w:rsidR="00205B93" w:rsidRDefault="00205B93" w:rsidP="00205B93">
      <w:pPr>
        <w:spacing w:line="360" w:lineRule="auto"/>
      </w:pPr>
      <w:r>
        <w:t>原型</w:t>
      </w:r>
    </w:p>
    <w:p w14:paraId="78544B67" w14:textId="568A287E" w:rsidR="00205B93" w:rsidRDefault="00443CF0" w:rsidP="00205B93">
      <w:pPr>
        <w:spacing w:line="360" w:lineRule="auto"/>
      </w:pPr>
      <w:r>
        <w:rPr>
          <w:noProof/>
        </w:rPr>
        <w:lastRenderedPageBreak/>
        <w:drawing>
          <wp:inline distT="0" distB="0" distL="0" distR="0" wp14:anchorId="545531E5" wp14:editId="53170917">
            <wp:extent cx="3269338" cy="4951856"/>
            <wp:effectExtent l="0" t="0" r="7620" b="1270"/>
            <wp:docPr id="7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9485" cy="4952078"/>
                    </a:xfrm>
                    <a:prstGeom prst="rect">
                      <a:avLst/>
                    </a:prstGeom>
                    <a:noFill/>
                    <a:ln>
                      <a:noFill/>
                    </a:ln>
                  </pic:spPr>
                </pic:pic>
              </a:graphicData>
            </a:graphic>
          </wp:inline>
        </w:drawing>
      </w:r>
    </w:p>
    <w:p w14:paraId="54DDAF25" w14:textId="77777777" w:rsidR="00205B93" w:rsidRDefault="00205B93" w:rsidP="00205B93">
      <w:pPr>
        <w:spacing w:line="360" w:lineRule="auto"/>
      </w:pPr>
      <w:r>
        <w:t>原型说明</w:t>
      </w:r>
    </w:p>
    <w:p w14:paraId="5794FAAD" w14:textId="77777777" w:rsidR="00205B93" w:rsidRDefault="00205B93" w:rsidP="00205B93">
      <w:pPr>
        <w:spacing w:line="360" w:lineRule="auto"/>
      </w:pPr>
      <w:r>
        <w:t>涉及表</w:t>
      </w:r>
    </w:p>
    <w:p w14:paraId="0961AFB1" w14:textId="77777777" w:rsidR="00205B93" w:rsidRDefault="00205B93" w:rsidP="00205B93">
      <w:pPr>
        <w:spacing w:line="360" w:lineRule="auto"/>
        <w:rPr>
          <w:rFonts w:hint="eastAsia"/>
        </w:rPr>
      </w:pPr>
      <w:r>
        <w:t>业务规则</w:t>
      </w:r>
    </w:p>
    <w:p w14:paraId="01BA0E1B" w14:textId="5D67E1DB" w:rsidR="00651BA8" w:rsidRDefault="00651BA8" w:rsidP="00A3104C">
      <w:pPr>
        <w:pStyle w:val="af3"/>
        <w:numPr>
          <w:ilvl w:val="0"/>
          <w:numId w:val="42"/>
        </w:numPr>
        <w:spacing w:line="360" w:lineRule="auto"/>
        <w:ind w:firstLineChars="0"/>
        <w:rPr>
          <w:rFonts w:hint="eastAsia"/>
        </w:rPr>
      </w:pPr>
      <w:r>
        <w:rPr>
          <w:rFonts w:hint="eastAsia"/>
        </w:rPr>
        <w:t>微扫码渠道经理分享出来的发展小微渠道二维码，进入到图中基本信息填写的页面，需要填写姓名、身份证号码、地址、手机号码，点击下一步时判断手机号码是否已经存在对应的用户，如果存在用户，要进行如下判断：</w:t>
      </w:r>
    </w:p>
    <w:p w14:paraId="59BBC5D9" w14:textId="13D2BD47" w:rsidR="00651BA8" w:rsidRDefault="000D1D56" w:rsidP="000D1D56">
      <w:pPr>
        <w:spacing w:line="360" w:lineRule="auto"/>
        <w:ind w:left="360"/>
        <w:rPr>
          <w:rFonts w:hint="eastAsia"/>
        </w:rPr>
      </w:pPr>
      <w:r>
        <w:rPr>
          <w:rFonts w:hint="eastAsia"/>
        </w:rPr>
        <w:t xml:space="preserve">(1) </w:t>
      </w:r>
      <w:r w:rsidR="00651BA8">
        <w:rPr>
          <w:rFonts w:hint="eastAsia"/>
        </w:rPr>
        <w:t>先判断是否已经进行过申请操作，判断</w:t>
      </w:r>
      <w:r w:rsidR="00651BA8" w:rsidRPr="00171848">
        <w:rPr>
          <w:rFonts w:hint="eastAsia"/>
        </w:rPr>
        <w:t>t_</w:t>
      </w:r>
      <w:r w:rsidR="00651BA8" w:rsidRPr="00171848">
        <w:t>xw_apply_process</w:t>
      </w:r>
      <w:r w:rsidR="00651BA8">
        <w:rPr>
          <w:rFonts w:hint="eastAsia"/>
        </w:rPr>
        <w:t>表中是否有对应</w:t>
      </w:r>
      <w:r w:rsidR="00651BA8">
        <w:rPr>
          <w:rFonts w:hint="eastAsia"/>
        </w:rPr>
        <w:t>state</w:t>
      </w:r>
      <w:r w:rsidR="00651BA8">
        <w:rPr>
          <w:rFonts w:hint="eastAsia"/>
        </w:rPr>
        <w:t>为</w:t>
      </w:r>
      <w:r w:rsidR="00651BA8">
        <w:rPr>
          <w:rFonts w:hint="eastAsia"/>
        </w:rPr>
        <w:t>0</w:t>
      </w:r>
      <w:r w:rsidR="00651BA8">
        <w:rPr>
          <w:rFonts w:hint="eastAsia"/>
        </w:rPr>
        <w:t>，</w:t>
      </w:r>
      <w:r w:rsidR="00651BA8">
        <w:rPr>
          <w:rFonts w:hint="eastAsia"/>
        </w:rPr>
        <w:t>1</w:t>
      </w:r>
      <w:r w:rsidR="00651BA8">
        <w:rPr>
          <w:rFonts w:hint="eastAsia"/>
        </w:rPr>
        <w:t>，</w:t>
      </w:r>
      <w:r w:rsidR="00651BA8">
        <w:rPr>
          <w:rFonts w:hint="eastAsia"/>
        </w:rPr>
        <w:t>2</w:t>
      </w:r>
      <w:r w:rsidR="00651BA8">
        <w:rPr>
          <w:rFonts w:hint="eastAsia"/>
        </w:rPr>
        <w:t>的记录，如果存在，则提醒</w:t>
      </w:r>
      <w:r w:rsidR="00651BA8">
        <w:t>”</w:t>
      </w:r>
      <w:r w:rsidR="00651BA8">
        <w:rPr>
          <w:rFonts w:hint="eastAsia"/>
        </w:rPr>
        <w:t>您已经提交过申请，请耐心等待审批！</w:t>
      </w:r>
      <w:r w:rsidR="00651BA8">
        <w:t>”</w:t>
      </w:r>
      <w:r w:rsidR="00651BA8">
        <w:rPr>
          <w:rFonts w:hint="eastAsia"/>
        </w:rPr>
        <w:t>;</w:t>
      </w:r>
      <w:r w:rsidR="00651BA8">
        <w:rPr>
          <w:rFonts w:hint="eastAsia"/>
        </w:rPr>
        <w:t>否则进入到</w:t>
      </w:r>
      <w:r w:rsidR="00651BA8">
        <w:rPr>
          <w:rFonts w:hint="eastAsia"/>
        </w:rPr>
        <w:t>(2)</w:t>
      </w:r>
      <w:r w:rsidR="00651BA8">
        <w:rPr>
          <w:rFonts w:hint="eastAsia"/>
        </w:rPr>
        <w:t>。</w:t>
      </w:r>
    </w:p>
    <w:p w14:paraId="13A1FDD6" w14:textId="5171FD63" w:rsidR="00651BA8" w:rsidRDefault="000D1D56" w:rsidP="000D1D56">
      <w:pPr>
        <w:spacing w:line="360" w:lineRule="auto"/>
        <w:ind w:left="360"/>
        <w:rPr>
          <w:rFonts w:hint="eastAsia"/>
        </w:rPr>
      </w:pPr>
      <w:r>
        <w:rPr>
          <w:rFonts w:hint="eastAsia"/>
        </w:rPr>
        <w:t xml:space="preserve">(2) </w:t>
      </w:r>
      <w:r w:rsidR="00651BA8">
        <w:rPr>
          <w:rFonts w:hint="eastAsia"/>
        </w:rPr>
        <w:t>用户已经进行过实名，则判断输入的姓名、身份证号码与实名过的姓名、身份证号码是否一致，如果不一致，则提醒</w:t>
      </w:r>
      <w:r w:rsidR="00651BA8">
        <w:t>”</w:t>
      </w:r>
      <w:r w:rsidR="00651BA8">
        <w:rPr>
          <w:rFonts w:hint="eastAsia"/>
        </w:rPr>
        <w:t>您已经是平台用户，现输入的姓名和身份证号码与实名的信息不一致，不能进行申请！</w:t>
      </w:r>
      <w:r w:rsidR="00651BA8">
        <w:t>”</w:t>
      </w:r>
    </w:p>
    <w:p w14:paraId="4893C9B7" w14:textId="7312C55B" w:rsidR="00651BA8" w:rsidRDefault="00D7035C" w:rsidP="00D7035C">
      <w:pPr>
        <w:spacing w:line="360" w:lineRule="auto"/>
        <w:ind w:left="360"/>
        <w:rPr>
          <w:rFonts w:hint="eastAsia"/>
        </w:rPr>
      </w:pPr>
      <w:r>
        <w:rPr>
          <w:rFonts w:hint="eastAsia"/>
        </w:rPr>
        <w:lastRenderedPageBreak/>
        <w:t xml:space="preserve">(3) </w:t>
      </w:r>
      <w:r w:rsidR="00651BA8">
        <w:rPr>
          <w:rFonts w:hint="eastAsia"/>
        </w:rPr>
        <w:t>用户还未进行实名，且没有申请实名认证待审核记录，则将输入的姓名＋身份证号码写入到表</w:t>
      </w:r>
      <w:r w:rsidR="00651BA8">
        <w:rPr>
          <w:rFonts w:hint="eastAsia"/>
        </w:rPr>
        <w:t>t_cust_info</w:t>
      </w:r>
      <w:r w:rsidR="00651BA8">
        <w:rPr>
          <w:rFonts w:hint="eastAsia"/>
        </w:rPr>
        <w:t>的</w:t>
      </w:r>
      <w:r w:rsidR="00651BA8">
        <w:rPr>
          <w:rFonts w:hint="eastAsia"/>
        </w:rPr>
        <w:t>cust_name</w:t>
      </w:r>
      <w:r w:rsidR="00651BA8">
        <w:rPr>
          <w:rFonts w:hint="eastAsia"/>
        </w:rPr>
        <w:t>与</w:t>
      </w:r>
      <w:r w:rsidR="00651BA8">
        <w:rPr>
          <w:rFonts w:hint="eastAsia"/>
        </w:rPr>
        <w:t>link_psn_card</w:t>
      </w:r>
      <w:r w:rsidR="00651BA8">
        <w:rPr>
          <w:rFonts w:hint="eastAsia"/>
        </w:rPr>
        <w:t>字段；如果有申请实名认证待审核记录，则提醒</w:t>
      </w:r>
      <w:r w:rsidR="00651BA8">
        <w:t>”</w:t>
      </w:r>
      <w:r w:rsidR="00651BA8">
        <w:rPr>
          <w:rFonts w:hint="eastAsia"/>
        </w:rPr>
        <w:t>您正在进行实名认证，请等审批完成后进行此申请操作！</w:t>
      </w:r>
      <w:r w:rsidR="00651BA8">
        <w:t>”</w:t>
      </w:r>
      <w:r w:rsidR="00651BA8">
        <w:rPr>
          <w:rFonts w:hint="eastAsia"/>
        </w:rPr>
        <w:t>;</w:t>
      </w:r>
    </w:p>
    <w:p w14:paraId="68AE5C8D" w14:textId="77777777" w:rsidR="00651BA8" w:rsidRDefault="00651BA8" w:rsidP="00651BA8">
      <w:pPr>
        <w:spacing w:line="360" w:lineRule="auto"/>
        <w:ind w:left="360"/>
        <w:rPr>
          <w:rFonts w:hint="eastAsia"/>
        </w:rPr>
      </w:pPr>
      <w:r>
        <w:rPr>
          <w:rFonts w:hint="eastAsia"/>
        </w:rPr>
        <w:t>如果用户不存在，则用手机号码默认注册一个账号，且将信息写入到</w:t>
      </w:r>
      <w:r>
        <w:rPr>
          <w:rFonts w:hint="eastAsia"/>
        </w:rPr>
        <w:t>t_cust_info</w:t>
      </w:r>
      <w:r>
        <w:rPr>
          <w:rFonts w:hint="eastAsia"/>
        </w:rPr>
        <w:t>表中；</w:t>
      </w:r>
    </w:p>
    <w:p w14:paraId="04217CB8" w14:textId="64FA6F8E" w:rsidR="00651BA8" w:rsidRDefault="00651BA8" w:rsidP="00651BA8">
      <w:pPr>
        <w:spacing w:line="360" w:lineRule="auto"/>
        <w:ind w:left="360"/>
        <w:rPr>
          <w:rFonts w:hint="eastAsia"/>
        </w:rPr>
      </w:pPr>
      <w:r>
        <w:rPr>
          <w:rFonts w:hint="eastAsia"/>
        </w:rPr>
        <w:t>真对以上情况，能通过校验的都需要写入一条申请记录，</w:t>
      </w:r>
      <w:r w:rsidR="00A911E7">
        <w:rPr>
          <w:rFonts w:hint="eastAsia"/>
        </w:rPr>
        <w:t>t_xw</w:t>
      </w:r>
      <w:r w:rsidR="00A911E7">
        <w:t>_apply_proces.</w:t>
      </w:r>
      <w:r w:rsidR="00A911E7">
        <w:rPr>
          <w:rFonts w:hint="eastAsia"/>
        </w:rPr>
        <w:t>xw_type</w:t>
      </w:r>
      <w:r w:rsidR="00A911E7">
        <w:rPr>
          <w:rFonts w:hint="eastAsia"/>
        </w:rPr>
        <w:t>为</w:t>
      </w:r>
      <w:r w:rsidR="00A911E7">
        <w:rPr>
          <w:rFonts w:hint="eastAsia"/>
        </w:rPr>
        <w:t>03</w:t>
      </w:r>
      <w:r w:rsidR="00495B96">
        <w:rPr>
          <w:rFonts w:hint="eastAsia"/>
        </w:rPr>
        <w:t>，</w:t>
      </w:r>
      <w:r>
        <w:rPr>
          <w:rFonts w:hint="eastAsia"/>
        </w:rPr>
        <w:t>且同一种类型的申请只能有一条待审核记录，如果已经审核通过，则不能再次进行申请，涉及表为</w:t>
      </w:r>
      <w:r>
        <w:rPr>
          <w:rFonts w:hint="eastAsia"/>
        </w:rPr>
        <w:t>t_xw</w:t>
      </w:r>
      <w:r w:rsidRPr="00171848">
        <w:t>_apply_process</w:t>
      </w:r>
      <w:r w:rsidR="0019504D">
        <w:rPr>
          <w:rFonts w:hint="eastAsia"/>
        </w:rPr>
        <w:t>，申请时默认将所有权限写入；</w:t>
      </w:r>
      <w:r>
        <w:rPr>
          <w:rFonts w:hint="eastAsia"/>
        </w:rPr>
        <w:t>。</w:t>
      </w:r>
    </w:p>
    <w:p w14:paraId="11072E8A" w14:textId="5BEBD64A" w:rsidR="00650683" w:rsidRDefault="00651BA8" w:rsidP="00650683">
      <w:pPr>
        <w:pStyle w:val="af3"/>
        <w:numPr>
          <w:ilvl w:val="0"/>
          <w:numId w:val="42"/>
        </w:numPr>
        <w:spacing w:line="360" w:lineRule="auto"/>
        <w:ind w:firstLineChars="0"/>
        <w:rPr>
          <w:rFonts w:hint="eastAsia"/>
        </w:rPr>
      </w:pPr>
      <w:r>
        <w:rPr>
          <w:rFonts w:hint="eastAsia"/>
        </w:rPr>
        <w:t>进入到签订协议界面，用户必须点击查看合同详情且勾选同意才能进行提交，提交后更新</w:t>
      </w:r>
      <w:r>
        <w:rPr>
          <w:rFonts w:hint="eastAsia"/>
        </w:rPr>
        <w:t>t_xw</w:t>
      </w:r>
      <w:r w:rsidRPr="00171848">
        <w:t>_apply_process</w:t>
      </w:r>
      <w:r>
        <w:rPr>
          <w:rFonts w:hint="eastAsia"/>
        </w:rPr>
        <w:t>的</w:t>
      </w:r>
      <w:r w:rsidRPr="00343939">
        <w:t>is_protocol</w:t>
      </w:r>
      <w:r>
        <w:rPr>
          <w:rFonts w:hint="eastAsia"/>
        </w:rPr>
        <w:t>为</w:t>
      </w:r>
      <w:r>
        <w:rPr>
          <w:rFonts w:hint="eastAsia"/>
        </w:rPr>
        <w:t>1</w:t>
      </w:r>
      <w:r w:rsidR="00C23754">
        <w:rPr>
          <w:rFonts w:hint="eastAsia"/>
        </w:rPr>
        <w:t>。</w:t>
      </w:r>
    </w:p>
    <w:p w14:paraId="568B1BE2" w14:textId="38989FA8" w:rsidR="00644D51" w:rsidRPr="00C60BD8" w:rsidRDefault="00644D51" w:rsidP="00644D51">
      <w:pPr>
        <w:pStyle w:val="3"/>
        <w:rPr>
          <w:rStyle w:val="af4"/>
          <w:rFonts w:hint="eastAsia"/>
        </w:rPr>
      </w:pPr>
      <w:r>
        <w:rPr>
          <w:rFonts w:hint="eastAsia"/>
        </w:rPr>
        <w:t>1.5.</w:t>
      </w:r>
      <w:r w:rsidR="00675EB9">
        <w:rPr>
          <w:rFonts w:hint="eastAsia"/>
        </w:rPr>
        <w:t>10</w:t>
      </w:r>
      <w:r>
        <w:rPr>
          <w:rFonts w:hint="eastAsia"/>
        </w:rPr>
        <w:t xml:space="preserve"> </w:t>
      </w:r>
      <w:r>
        <w:rPr>
          <w:rFonts w:hint="eastAsia"/>
        </w:rPr>
        <w:t>青创社申请</w:t>
      </w:r>
      <w:r w:rsidR="001B6D57">
        <w:rPr>
          <w:rFonts w:hint="eastAsia"/>
        </w:rPr>
        <w:t>审核</w:t>
      </w:r>
      <w:r w:rsidR="000D0E23">
        <w:rPr>
          <w:rFonts w:hint="eastAsia"/>
        </w:rPr>
        <w:t>(</w:t>
      </w:r>
      <w:r w:rsidR="000D0E23">
        <w:rPr>
          <w:rFonts w:hint="eastAsia"/>
        </w:rPr>
        <w:t>集客校园经理</w:t>
      </w:r>
      <w:r w:rsidR="000D0E23">
        <w:rPr>
          <w:rFonts w:hint="eastAsia"/>
        </w:rPr>
        <w:t>)</w:t>
      </w:r>
    </w:p>
    <w:p w14:paraId="31B982F8" w14:textId="77777777" w:rsidR="00644D51" w:rsidRDefault="00644D51" w:rsidP="00644D51">
      <w:pPr>
        <w:spacing w:line="360" w:lineRule="auto"/>
      </w:pPr>
      <w:r>
        <w:t>原型</w:t>
      </w:r>
    </w:p>
    <w:p w14:paraId="34E24414" w14:textId="74CA67AB" w:rsidR="00644D51" w:rsidRDefault="00EB2FD5" w:rsidP="00644D51">
      <w:pPr>
        <w:spacing w:line="360" w:lineRule="auto"/>
      </w:pPr>
      <w:r>
        <w:rPr>
          <w:noProof/>
        </w:rPr>
        <w:drawing>
          <wp:inline distT="0" distB="0" distL="0" distR="0" wp14:anchorId="13F7F3CD" wp14:editId="2A50A982">
            <wp:extent cx="2135863" cy="3766147"/>
            <wp:effectExtent l="0" t="0" r="0" b="0"/>
            <wp:docPr id="7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5863" cy="3766147"/>
                    </a:xfrm>
                    <a:prstGeom prst="rect">
                      <a:avLst/>
                    </a:prstGeom>
                    <a:noFill/>
                    <a:ln>
                      <a:noFill/>
                    </a:ln>
                  </pic:spPr>
                </pic:pic>
              </a:graphicData>
            </a:graphic>
          </wp:inline>
        </w:drawing>
      </w:r>
    </w:p>
    <w:p w14:paraId="675A80E4" w14:textId="77777777" w:rsidR="00644D51" w:rsidRDefault="00644D51" w:rsidP="00644D51">
      <w:pPr>
        <w:spacing w:line="360" w:lineRule="auto"/>
      </w:pPr>
      <w:r>
        <w:t>原型说明</w:t>
      </w:r>
    </w:p>
    <w:p w14:paraId="160F8B90" w14:textId="77777777" w:rsidR="00644D51" w:rsidRDefault="00644D51" w:rsidP="00644D51">
      <w:pPr>
        <w:spacing w:line="360" w:lineRule="auto"/>
      </w:pPr>
      <w:r>
        <w:t>涉及表</w:t>
      </w:r>
    </w:p>
    <w:p w14:paraId="6D69D9E4" w14:textId="77777777" w:rsidR="00644D51" w:rsidRDefault="00644D51" w:rsidP="00644D51">
      <w:pPr>
        <w:spacing w:line="360" w:lineRule="auto"/>
        <w:rPr>
          <w:rFonts w:hint="eastAsia"/>
        </w:rPr>
      </w:pPr>
      <w:r>
        <w:t>业务规则</w:t>
      </w:r>
    </w:p>
    <w:p w14:paraId="246DF86E" w14:textId="71EF2FC7" w:rsidR="004700EF" w:rsidRDefault="00DB21D5" w:rsidP="009D5684">
      <w:pPr>
        <w:pStyle w:val="af3"/>
        <w:numPr>
          <w:ilvl w:val="0"/>
          <w:numId w:val="43"/>
        </w:numPr>
        <w:spacing w:line="360" w:lineRule="auto"/>
        <w:ind w:firstLineChars="0"/>
        <w:rPr>
          <w:rFonts w:hint="eastAsia"/>
        </w:rPr>
      </w:pPr>
      <w:r>
        <w:rPr>
          <w:rFonts w:hint="eastAsia"/>
        </w:rPr>
        <w:t>集客校园经理</w:t>
      </w:r>
      <w:r w:rsidR="004700EF">
        <w:rPr>
          <w:rFonts w:hint="eastAsia"/>
        </w:rPr>
        <w:t>在个人中心</w:t>
      </w:r>
      <w:r w:rsidR="004700EF">
        <w:rPr>
          <w:rFonts w:hint="eastAsia"/>
        </w:rPr>
        <w:t>-</w:t>
      </w:r>
      <w:r w:rsidR="004700EF">
        <w:rPr>
          <w:rFonts w:hint="eastAsia"/>
        </w:rPr>
        <w:t>申请审核，可以看到待审核记录与已经审核的记录，查询表</w:t>
      </w:r>
      <w:r w:rsidR="004700EF" w:rsidRPr="00171848">
        <w:rPr>
          <w:rFonts w:hint="eastAsia"/>
        </w:rPr>
        <w:lastRenderedPageBreak/>
        <w:t>t_</w:t>
      </w:r>
      <w:r w:rsidR="004700EF" w:rsidRPr="00171848">
        <w:t>xw_apply_process</w:t>
      </w:r>
      <w:r w:rsidR="004700EF">
        <w:rPr>
          <w:rFonts w:hint="eastAsia"/>
        </w:rPr>
        <w:t>；</w:t>
      </w:r>
    </w:p>
    <w:p w14:paraId="20AEDEF4" w14:textId="3E9A2B1D" w:rsidR="00205B93" w:rsidRDefault="00C824F6" w:rsidP="004700EF">
      <w:pPr>
        <w:spacing w:line="360" w:lineRule="auto"/>
        <w:rPr>
          <w:rFonts w:hint="eastAsia"/>
        </w:rPr>
      </w:pPr>
      <w:r>
        <w:rPr>
          <w:rFonts w:hint="eastAsia"/>
        </w:rPr>
        <w:t>2</w:t>
      </w:r>
      <w:r>
        <w:rPr>
          <w:rFonts w:hint="eastAsia"/>
        </w:rPr>
        <w:t>、</w:t>
      </w:r>
      <w:r w:rsidR="004700EF">
        <w:rPr>
          <w:rFonts w:hint="eastAsia"/>
        </w:rPr>
        <w:t>可以填写备注，点击同意或不同意，并将结果写入到</w:t>
      </w:r>
      <w:r w:rsidR="004700EF" w:rsidRPr="00171848">
        <w:rPr>
          <w:rFonts w:hint="eastAsia"/>
        </w:rPr>
        <w:t>t_</w:t>
      </w:r>
      <w:r w:rsidR="004700EF" w:rsidRPr="00171848">
        <w:t>xw_apply_process</w:t>
      </w:r>
      <w:r w:rsidR="004700EF">
        <w:rPr>
          <w:rFonts w:hint="eastAsia"/>
        </w:rPr>
        <w:t>对应字段，结果记录到</w:t>
      </w:r>
      <w:r w:rsidR="004700EF">
        <w:rPr>
          <w:rFonts w:hint="eastAsia"/>
        </w:rPr>
        <w:t>state</w:t>
      </w:r>
      <w:r w:rsidR="004700EF">
        <w:rPr>
          <w:rFonts w:hint="eastAsia"/>
        </w:rPr>
        <w:t>字段，审核通过为</w:t>
      </w:r>
      <w:r w:rsidR="004700EF">
        <w:rPr>
          <w:rFonts w:hint="eastAsia"/>
        </w:rPr>
        <w:t>1</w:t>
      </w:r>
      <w:r w:rsidR="004700EF">
        <w:rPr>
          <w:rFonts w:hint="eastAsia"/>
        </w:rPr>
        <w:t>，审核不通过为</w:t>
      </w:r>
      <w:r w:rsidR="004700EF">
        <w:rPr>
          <w:rFonts w:hint="eastAsia"/>
        </w:rPr>
        <w:t>3</w:t>
      </w:r>
      <w:r w:rsidR="00FD7532">
        <w:rPr>
          <w:rFonts w:hint="eastAsia"/>
        </w:rPr>
        <w:t>。</w:t>
      </w:r>
    </w:p>
    <w:p w14:paraId="6AB9B6D1" w14:textId="1A0E24EA" w:rsidR="00EB127A" w:rsidRPr="00C60BD8" w:rsidRDefault="00F0152F" w:rsidP="00EB127A">
      <w:pPr>
        <w:pStyle w:val="3"/>
        <w:rPr>
          <w:rStyle w:val="af4"/>
          <w:rFonts w:hint="eastAsia"/>
        </w:rPr>
      </w:pPr>
      <w:bookmarkStart w:id="16" w:name="_Toc384656638"/>
      <w:r>
        <w:rPr>
          <w:rFonts w:hint="eastAsia"/>
        </w:rPr>
        <w:t>1.5.11</w:t>
      </w:r>
      <w:r w:rsidR="00EB127A">
        <w:rPr>
          <w:rFonts w:hint="eastAsia"/>
        </w:rPr>
        <w:t xml:space="preserve"> </w:t>
      </w:r>
      <w:r w:rsidR="004E54E0">
        <w:rPr>
          <w:rFonts w:hint="eastAsia"/>
        </w:rPr>
        <w:t>发展</w:t>
      </w:r>
      <w:r w:rsidR="008B54C6">
        <w:rPr>
          <w:rFonts w:hint="eastAsia"/>
        </w:rPr>
        <w:t>王卡驿站二维码</w:t>
      </w:r>
      <w:bookmarkEnd w:id="16"/>
    </w:p>
    <w:p w14:paraId="71A75022" w14:textId="77777777" w:rsidR="00EB127A" w:rsidRDefault="00EB127A" w:rsidP="00EB127A">
      <w:pPr>
        <w:spacing w:line="360" w:lineRule="auto"/>
      </w:pPr>
      <w:r>
        <w:t>原型</w:t>
      </w:r>
    </w:p>
    <w:p w14:paraId="3ABA0AE2" w14:textId="709FFD5D" w:rsidR="00EB127A" w:rsidRDefault="00025854" w:rsidP="00EB127A">
      <w:pPr>
        <w:spacing w:line="360" w:lineRule="auto"/>
      </w:pPr>
      <w:r>
        <w:rPr>
          <w:noProof/>
        </w:rPr>
        <w:drawing>
          <wp:inline distT="0" distB="0" distL="0" distR="0" wp14:anchorId="55885AC6" wp14:editId="3BCF810C">
            <wp:extent cx="4536163" cy="3247536"/>
            <wp:effectExtent l="0" t="0" r="10795" b="3810"/>
            <wp:docPr id="78"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6501" cy="3247778"/>
                    </a:xfrm>
                    <a:prstGeom prst="rect">
                      <a:avLst/>
                    </a:prstGeom>
                    <a:noFill/>
                    <a:ln>
                      <a:noFill/>
                    </a:ln>
                  </pic:spPr>
                </pic:pic>
              </a:graphicData>
            </a:graphic>
          </wp:inline>
        </w:drawing>
      </w:r>
    </w:p>
    <w:p w14:paraId="0E40548D" w14:textId="77777777" w:rsidR="00EB127A" w:rsidRDefault="00EB127A" w:rsidP="00EB127A">
      <w:pPr>
        <w:spacing w:line="360" w:lineRule="auto"/>
      </w:pPr>
      <w:r>
        <w:t>原型说明</w:t>
      </w:r>
    </w:p>
    <w:p w14:paraId="54F84D88" w14:textId="77777777" w:rsidR="00EB127A" w:rsidRDefault="00EB127A" w:rsidP="00EB127A">
      <w:pPr>
        <w:spacing w:line="360" w:lineRule="auto"/>
      </w:pPr>
      <w:r>
        <w:t>涉及表</w:t>
      </w:r>
    </w:p>
    <w:p w14:paraId="54C34FF8" w14:textId="77777777" w:rsidR="00EB127A" w:rsidRDefault="00EB127A" w:rsidP="00EB127A">
      <w:pPr>
        <w:spacing w:line="360" w:lineRule="auto"/>
      </w:pPr>
      <w:r>
        <w:t>业务规则</w:t>
      </w:r>
    </w:p>
    <w:p w14:paraId="76FE0084" w14:textId="4CED4A8B" w:rsidR="0062211F" w:rsidRDefault="00650A7F" w:rsidP="0062211F">
      <w:pPr>
        <w:pStyle w:val="af3"/>
        <w:numPr>
          <w:ilvl w:val="0"/>
          <w:numId w:val="44"/>
        </w:numPr>
        <w:spacing w:line="360" w:lineRule="auto"/>
        <w:ind w:firstLineChars="0"/>
        <w:rPr>
          <w:rFonts w:hint="eastAsia"/>
        </w:rPr>
      </w:pPr>
      <w:r>
        <w:rPr>
          <w:rFonts w:hint="eastAsia"/>
        </w:rPr>
        <w:t>运营</w:t>
      </w:r>
      <w:r w:rsidR="0062211F">
        <w:rPr>
          <w:rFonts w:hint="eastAsia"/>
        </w:rPr>
        <w:t>经理点击发展</w:t>
      </w:r>
      <w:r w:rsidR="006F36A6">
        <w:rPr>
          <w:rFonts w:hint="eastAsia"/>
        </w:rPr>
        <w:t>王卡驿站</w:t>
      </w:r>
      <w:r w:rsidR="0062211F">
        <w:rPr>
          <w:rFonts w:hint="eastAsia"/>
        </w:rPr>
        <w:t>二维码，首先判断集客校园经理是否实名通过</w:t>
      </w:r>
      <w:r w:rsidR="0062211F">
        <w:rPr>
          <w:rFonts w:hint="eastAsia"/>
        </w:rPr>
        <w:t>(t_cust_info.authen.flag)</w:t>
      </w:r>
      <w:r w:rsidR="0062211F">
        <w:rPr>
          <w:rFonts w:hint="eastAsia"/>
        </w:rPr>
        <w:t>，如果为</w:t>
      </w:r>
      <w:r w:rsidR="0062211F">
        <w:rPr>
          <w:rFonts w:hint="eastAsia"/>
        </w:rPr>
        <w:t>0</w:t>
      </w:r>
      <w:r w:rsidR="0062211F">
        <w:rPr>
          <w:rFonts w:hint="eastAsia"/>
        </w:rPr>
        <w:t>，则进入到图中提示框，点击确定，则进入到实名认证页面，点击取消，则停留在当前页面；如果为</w:t>
      </w:r>
      <w:r w:rsidR="0062211F">
        <w:rPr>
          <w:rFonts w:hint="eastAsia"/>
        </w:rPr>
        <w:t>1</w:t>
      </w:r>
      <w:r w:rsidR="0062211F">
        <w:rPr>
          <w:rFonts w:hint="eastAsia"/>
        </w:rPr>
        <w:t>，则进入到图中二维码页面；</w:t>
      </w:r>
    </w:p>
    <w:p w14:paraId="66B5E25B" w14:textId="55BCE841" w:rsidR="00EB127A" w:rsidRDefault="00E715CC" w:rsidP="0062211F">
      <w:pPr>
        <w:spacing w:line="360" w:lineRule="auto"/>
        <w:rPr>
          <w:rFonts w:hint="eastAsia"/>
        </w:rPr>
      </w:pPr>
      <w:r>
        <w:rPr>
          <w:rFonts w:hint="eastAsia"/>
        </w:rPr>
        <w:t>2</w:t>
      </w:r>
      <w:r>
        <w:rPr>
          <w:rFonts w:hint="eastAsia"/>
        </w:rPr>
        <w:t>、</w:t>
      </w:r>
      <w:r w:rsidR="004C2F85">
        <w:rPr>
          <w:rFonts w:hint="eastAsia"/>
        </w:rPr>
        <w:t>运营</w:t>
      </w:r>
      <w:r w:rsidR="0062211F">
        <w:rPr>
          <w:rFonts w:hint="eastAsia"/>
        </w:rPr>
        <w:t>经理可以将生成的二维码分享出去供</w:t>
      </w:r>
      <w:r w:rsidR="009D0C7F">
        <w:rPr>
          <w:rFonts w:hint="eastAsia"/>
        </w:rPr>
        <w:t>王卡驿站代理商</w:t>
      </w:r>
      <w:r w:rsidR="0062211F">
        <w:rPr>
          <w:rFonts w:hint="eastAsia"/>
        </w:rPr>
        <w:t>扫描</w:t>
      </w:r>
      <w:r w:rsidR="002C33FC">
        <w:rPr>
          <w:rFonts w:hint="eastAsia"/>
        </w:rPr>
        <w:t>；</w:t>
      </w:r>
    </w:p>
    <w:p w14:paraId="4EA22678" w14:textId="11DBD285" w:rsidR="00E42EC3" w:rsidRPr="00C60BD8" w:rsidRDefault="00E42EC3" w:rsidP="00E42EC3">
      <w:pPr>
        <w:pStyle w:val="3"/>
        <w:rPr>
          <w:rStyle w:val="af4"/>
          <w:rFonts w:hint="eastAsia"/>
        </w:rPr>
      </w:pPr>
      <w:r>
        <w:rPr>
          <w:rFonts w:hint="eastAsia"/>
        </w:rPr>
        <w:t>1.5.1</w:t>
      </w:r>
      <w:r w:rsidR="00A01C96">
        <w:rPr>
          <w:rFonts w:hint="eastAsia"/>
        </w:rPr>
        <w:t>2</w:t>
      </w:r>
      <w:r>
        <w:rPr>
          <w:rFonts w:hint="eastAsia"/>
        </w:rPr>
        <w:t xml:space="preserve"> </w:t>
      </w:r>
      <w:r>
        <w:rPr>
          <w:rFonts w:hint="eastAsia"/>
        </w:rPr>
        <w:t>王卡驿站</w:t>
      </w:r>
      <w:r w:rsidR="00F141BC">
        <w:rPr>
          <w:rFonts w:hint="eastAsia"/>
        </w:rPr>
        <w:t>申请</w:t>
      </w:r>
    </w:p>
    <w:p w14:paraId="3DAAAF92" w14:textId="77777777" w:rsidR="00E42EC3" w:rsidRDefault="00E42EC3" w:rsidP="00E42EC3">
      <w:pPr>
        <w:spacing w:line="360" w:lineRule="auto"/>
      </w:pPr>
      <w:r>
        <w:t>原型</w:t>
      </w:r>
    </w:p>
    <w:p w14:paraId="581E560B" w14:textId="2BB2126B" w:rsidR="00E42EC3" w:rsidRDefault="00B22843" w:rsidP="00E42EC3">
      <w:pPr>
        <w:spacing w:line="360" w:lineRule="auto"/>
      </w:pPr>
      <w:r>
        <w:rPr>
          <w:noProof/>
        </w:rPr>
        <w:lastRenderedPageBreak/>
        <w:drawing>
          <wp:inline distT="0" distB="0" distL="0" distR="0" wp14:anchorId="7BEAC3FE" wp14:editId="287BC5DE">
            <wp:extent cx="4078477" cy="6177406"/>
            <wp:effectExtent l="0" t="0" r="11430" b="0"/>
            <wp:docPr id="8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8660" cy="6177683"/>
                    </a:xfrm>
                    <a:prstGeom prst="rect">
                      <a:avLst/>
                    </a:prstGeom>
                    <a:noFill/>
                    <a:ln>
                      <a:noFill/>
                    </a:ln>
                  </pic:spPr>
                </pic:pic>
              </a:graphicData>
            </a:graphic>
          </wp:inline>
        </w:drawing>
      </w:r>
    </w:p>
    <w:p w14:paraId="1ED7D451" w14:textId="77777777" w:rsidR="00E42EC3" w:rsidRDefault="00E42EC3" w:rsidP="00E42EC3">
      <w:pPr>
        <w:spacing w:line="360" w:lineRule="auto"/>
      </w:pPr>
      <w:r>
        <w:t>原型说明</w:t>
      </w:r>
    </w:p>
    <w:p w14:paraId="58F8E59D" w14:textId="77777777" w:rsidR="00E42EC3" w:rsidRDefault="00E42EC3" w:rsidP="00E42EC3">
      <w:pPr>
        <w:spacing w:line="360" w:lineRule="auto"/>
      </w:pPr>
      <w:r>
        <w:t>涉及表</w:t>
      </w:r>
    </w:p>
    <w:p w14:paraId="5F8DAF18" w14:textId="77777777" w:rsidR="00E42EC3" w:rsidRDefault="00E42EC3" w:rsidP="00E42EC3">
      <w:pPr>
        <w:spacing w:line="360" w:lineRule="auto"/>
      </w:pPr>
      <w:r>
        <w:t>业务规则</w:t>
      </w:r>
    </w:p>
    <w:p w14:paraId="2A656CD3" w14:textId="765C30A9" w:rsidR="00886449" w:rsidRDefault="00886449" w:rsidP="005651B0">
      <w:pPr>
        <w:pStyle w:val="af3"/>
        <w:numPr>
          <w:ilvl w:val="0"/>
          <w:numId w:val="45"/>
        </w:numPr>
        <w:spacing w:line="360" w:lineRule="auto"/>
        <w:ind w:firstLineChars="0"/>
        <w:rPr>
          <w:rFonts w:hint="eastAsia"/>
        </w:rPr>
      </w:pPr>
      <w:r>
        <w:rPr>
          <w:rFonts w:hint="eastAsia"/>
        </w:rPr>
        <w:t>扫码渠道经理分享出来的发展小微渠道二维码，进入到图中基本信息填写的页面，需要填写姓名、身份证号码、地址、手机号码，点击下一步时判断手机号码是否已经存在对应的用户，如果存在用户，要进行如下判断：</w:t>
      </w:r>
    </w:p>
    <w:p w14:paraId="100C9626" w14:textId="77777777" w:rsidR="00886449" w:rsidRDefault="00886449" w:rsidP="00886449">
      <w:pPr>
        <w:spacing w:line="360" w:lineRule="auto"/>
        <w:ind w:left="360"/>
        <w:rPr>
          <w:rFonts w:hint="eastAsia"/>
        </w:rPr>
      </w:pPr>
      <w:r>
        <w:rPr>
          <w:rFonts w:hint="eastAsia"/>
        </w:rPr>
        <w:t xml:space="preserve">(1) </w:t>
      </w:r>
      <w:r>
        <w:rPr>
          <w:rFonts w:hint="eastAsia"/>
        </w:rPr>
        <w:t>先判断是否已经进行过申请操作，判断</w:t>
      </w:r>
      <w:r w:rsidRPr="00171848">
        <w:rPr>
          <w:rFonts w:hint="eastAsia"/>
        </w:rPr>
        <w:t>t_</w:t>
      </w:r>
      <w:r w:rsidRPr="00171848">
        <w:t>xw_apply_process</w:t>
      </w:r>
      <w:r>
        <w:rPr>
          <w:rFonts w:hint="eastAsia"/>
        </w:rPr>
        <w:t>表中是否有对应</w:t>
      </w:r>
      <w:r>
        <w:rPr>
          <w:rFonts w:hint="eastAsia"/>
        </w:rPr>
        <w:t>state</w:t>
      </w:r>
      <w:r>
        <w:rPr>
          <w:rFonts w:hint="eastAsia"/>
        </w:rPr>
        <w:t>为</w:t>
      </w:r>
      <w:r>
        <w:rPr>
          <w:rFonts w:hint="eastAsia"/>
        </w:rPr>
        <w:t>0</w:t>
      </w:r>
      <w:r>
        <w:rPr>
          <w:rFonts w:hint="eastAsia"/>
        </w:rPr>
        <w:t>，</w:t>
      </w:r>
      <w:r>
        <w:rPr>
          <w:rFonts w:hint="eastAsia"/>
        </w:rPr>
        <w:t>1</w:t>
      </w:r>
      <w:r>
        <w:rPr>
          <w:rFonts w:hint="eastAsia"/>
        </w:rPr>
        <w:t>，</w:t>
      </w:r>
      <w:r>
        <w:rPr>
          <w:rFonts w:hint="eastAsia"/>
        </w:rPr>
        <w:t>2</w:t>
      </w:r>
      <w:r>
        <w:rPr>
          <w:rFonts w:hint="eastAsia"/>
        </w:rPr>
        <w:t>的记录，如果存在，则提醒</w:t>
      </w:r>
      <w:r>
        <w:t>”</w:t>
      </w:r>
      <w:r>
        <w:rPr>
          <w:rFonts w:hint="eastAsia"/>
        </w:rPr>
        <w:t>您已经提交过申请，请耐心等待审批！</w:t>
      </w:r>
      <w:r>
        <w:t>”</w:t>
      </w:r>
      <w:r>
        <w:rPr>
          <w:rFonts w:hint="eastAsia"/>
        </w:rPr>
        <w:t>;</w:t>
      </w:r>
      <w:r>
        <w:rPr>
          <w:rFonts w:hint="eastAsia"/>
        </w:rPr>
        <w:t>否则进入</w:t>
      </w:r>
      <w:r>
        <w:rPr>
          <w:rFonts w:hint="eastAsia"/>
        </w:rPr>
        <w:lastRenderedPageBreak/>
        <w:t>到</w:t>
      </w:r>
      <w:r>
        <w:rPr>
          <w:rFonts w:hint="eastAsia"/>
        </w:rPr>
        <w:t>(2)</w:t>
      </w:r>
      <w:r>
        <w:rPr>
          <w:rFonts w:hint="eastAsia"/>
        </w:rPr>
        <w:t>。</w:t>
      </w:r>
    </w:p>
    <w:p w14:paraId="4DE8EBD2" w14:textId="77777777" w:rsidR="00886449" w:rsidRDefault="00886449" w:rsidP="00886449">
      <w:pPr>
        <w:spacing w:line="360" w:lineRule="auto"/>
        <w:ind w:left="360"/>
        <w:rPr>
          <w:rFonts w:hint="eastAsia"/>
        </w:rPr>
      </w:pPr>
      <w:r>
        <w:rPr>
          <w:rFonts w:hint="eastAsia"/>
        </w:rPr>
        <w:t xml:space="preserve">(2) </w:t>
      </w:r>
      <w:r>
        <w:rPr>
          <w:rFonts w:hint="eastAsia"/>
        </w:rPr>
        <w:t>用户已经进行过实名，则判断输入的姓名、身份证号码与实名过的姓名、身份证号码是否一致，如果不一致，则提醒</w:t>
      </w:r>
      <w:r>
        <w:t>”</w:t>
      </w:r>
      <w:r>
        <w:rPr>
          <w:rFonts w:hint="eastAsia"/>
        </w:rPr>
        <w:t>您已经是平台用户，现输入的姓名和身份证号码与实名的信息不一致，不能进行申请！</w:t>
      </w:r>
      <w:r>
        <w:t>”</w:t>
      </w:r>
    </w:p>
    <w:p w14:paraId="7BABC415" w14:textId="77777777" w:rsidR="00886449" w:rsidRDefault="00886449" w:rsidP="00886449">
      <w:pPr>
        <w:spacing w:line="360" w:lineRule="auto"/>
        <w:ind w:left="360"/>
        <w:rPr>
          <w:rFonts w:hint="eastAsia"/>
        </w:rPr>
      </w:pPr>
      <w:r>
        <w:rPr>
          <w:rFonts w:hint="eastAsia"/>
        </w:rPr>
        <w:t xml:space="preserve">(3) </w:t>
      </w:r>
      <w:r>
        <w:rPr>
          <w:rFonts w:hint="eastAsia"/>
        </w:rPr>
        <w:t>用户还未进行实名，且没有申请实名认证待审核记录，则将输入的姓名＋身份证号码写入到表</w:t>
      </w:r>
      <w:r>
        <w:rPr>
          <w:rFonts w:hint="eastAsia"/>
        </w:rPr>
        <w:t>t_cust_info</w:t>
      </w:r>
      <w:r>
        <w:rPr>
          <w:rFonts w:hint="eastAsia"/>
        </w:rPr>
        <w:t>的</w:t>
      </w:r>
      <w:r>
        <w:rPr>
          <w:rFonts w:hint="eastAsia"/>
        </w:rPr>
        <w:t>cust_name</w:t>
      </w:r>
      <w:r>
        <w:rPr>
          <w:rFonts w:hint="eastAsia"/>
        </w:rPr>
        <w:t>与</w:t>
      </w:r>
      <w:r>
        <w:rPr>
          <w:rFonts w:hint="eastAsia"/>
        </w:rPr>
        <w:t>link_psn_card</w:t>
      </w:r>
      <w:r>
        <w:rPr>
          <w:rFonts w:hint="eastAsia"/>
        </w:rPr>
        <w:t>字段；如果有申请实名认证待审核记录，则提醒</w:t>
      </w:r>
      <w:r>
        <w:t>”</w:t>
      </w:r>
      <w:r>
        <w:rPr>
          <w:rFonts w:hint="eastAsia"/>
        </w:rPr>
        <w:t>您正在进行实名认证，请等审批完成后进行此申请操作！</w:t>
      </w:r>
      <w:r>
        <w:t>”</w:t>
      </w:r>
      <w:r>
        <w:rPr>
          <w:rFonts w:hint="eastAsia"/>
        </w:rPr>
        <w:t>;</w:t>
      </w:r>
    </w:p>
    <w:p w14:paraId="078E4FF2" w14:textId="77777777" w:rsidR="00886449" w:rsidRDefault="00886449" w:rsidP="00886449">
      <w:pPr>
        <w:spacing w:line="360" w:lineRule="auto"/>
        <w:ind w:left="360"/>
        <w:rPr>
          <w:rFonts w:hint="eastAsia"/>
        </w:rPr>
      </w:pPr>
      <w:r>
        <w:rPr>
          <w:rFonts w:hint="eastAsia"/>
        </w:rPr>
        <w:t>如果用户不存在，则用手机号码默认注册一个账号，且将信息写入到</w:t>
      </w:r>
      <w:r>
        <w:rPr>
          <w:rFonts w:hint="eastAsia"/>
        </w:rPr>
        <w:t>t_cust_info</w:t>
      </w:r>
      <w:r>
        <w:rPr>
          <w:rFonts w:hint="eastAsia"/>
        </w:rPr>
        <w:t>表中；</w:t>
      </w:r>
    </w:p>
    <w:p w14:paraId="799DA332" w14:textId="0E14F307" w:rsidR="00886449" w:rsidRDefault="00886449" w:rsidP="00886449">
      <w:pPr>
        <w:spacing w:line="360" w:lineRule="auto"/>
        <w:ind w:left="360"/>
        <w:rPr>
          <w:rFonts w:hint="eastAsia"/>
        </w:rPr>
      </w:pPr>
      <w:r>
        <w:rPr>
          <w:rFonts w:hint="eastAsia"/>
        </w:rPr>
        <w:t>真对以上情况，能通过校验的都需要写入一条申请记录，</w:t>
      </w:r>
      <w:r>
        <w:rPr>
          <w:rFonts w:hint="eastAsia"/>
        </w:rPr>
        <w:t>t_xw</w:t>
      </w:r>
      <w:r>
        <w:t>_apply_proces.</w:t>
      </w:r>
      <w:r>
        <w:rPr>
          <w:rFonts w:hint="eastAsia"/>
        </w:rPr>
        <w:t>xw_type</w:t>
      </w:r>
      <w:r>
        <w:rPr>
          <w:rFonts w:hint="eastAsia"/>
        </w:rPr>
        <w:t>为</w:t>
      </w:r>
      <w:r>
        <w:rPr>
          <w:rFonts w:hint="eastAsia"/>
        </w:rPr>
        <w:t>0</w:t>
      </w:r>
      <w:r w:rsidR="00C232D2">
        <w:rPr>
          <w:rFonts w:hint="eastAsia"/>
        </w:rPr>
        <w:t>2</w:t>
      </w:r>
      <w:r>
        <w:rPr>
          <w:rFonts w:hint="eastAsia"/>
        </w:rPr>
        <w:t>，且同一种类型的申请只能有一条待审核记录，如果已经审核通过，则不能再次进行申请，涉及表为</w:t>
      </w:r>
      <w:r>
        <w:rPr>
          <w:rFonts w:hint="eastAsia"/>
        </w:rPr>
        <w:t>t_xw</w:t>
      </w:r>
      <w:r w:rsidRPr="00171848">
        <w:t>_apply_process</w:t>
      </w:r>
      <w:r w:rsidR="00744778">
        <w:rPr>
          <w:rFonts w:hint="eastAsia"/>
        </w:rPr>
        <w:t>，申请时默认将所有权限写入；</w:t>
      </w:r>
    </w:p>
    <w:p w14:paraId="06F06011" w14:textId="0FCDB495" w:rsidR="00E42EC3" w:rsidRDefault="0079354D" w:rsidP="008C3904">
      <w:pPr>
        <w:spacing w:line="360" w:lineRule="auto"/>
        <w:rPr>
          <w:rFonts w:hint="eastAsia"/>
        </w:rPr>
      </w:pPr>
      <w:r>
        <w:rPr>
          <w:rFonts w:hint="eastAsia"/>
        </w:rPr>
        <w:t>2</w:t>
      </w:r>
      <w:r>
        <w:rPr>
          <w:rFonts w:hint="eastAsia"/>
        </w:rPr>
        <w:t>、</w:t>
      </w:r>
      <w:r w:rsidR="00886449">
        <w:rPr>
          <w:rFonts w:hint="eastAsia"/>
        </w:rPr>
        <w:t>进入到签订协议界面，用户必须点击查看合同详情且勾选同意才能进行提交，提交后更新</w:t>
      </w:r>
      <w:r w:rsidR="00886449">
        <w:rPr>
          <w:rFonts w:hint="eastAsia"/>
        </w:rPr>
        <w:t>t_xw</w:t>
      </w:r>
      <w:r w:rsidR="00886449" w:rsidRPr="00171848">
        <w:t>_apply_process</w:t>
      </w:r>
      <w:r w:rsidR="00886449">
        <w:rPr>
          <w:rFonts w:hint="eastAsia"/>
        </w:rPr>
        <w:t>的</w:t>
      </w:r>
      <w:r w:rsidR="00886449" w:rsidRPr="00343939">
        <w:t>is_protocol</w:t>
      </w:r>
      <w:r w:rsidR="00886449">
        <w:rPr>
          <w:rFonts w:hint="eastAsia"/>
        </w:rPr>
        <w:t>为</w:t>
      </w:r>
      <w:r w:rsidR="00886449">
        <w:rPr>
          <w:rFonts w:hint="eastAsia"/>
        </w:rPr>
        <w:t>1</w:t>
      </w:r>
      <w:r w:rsidR="003500EC">
        <w:rPr>
          <w:rFonts w:hint="eastAsia"/>
        </w:rPr>
        <w:t>。</w:t>
      </w:r>
    </w:p>
    <w:p w14:paraId="5BD1B47A" w14:textId="03871B13" w:rsidR="008E5AAB" w:rsidRPr="00C60BD8" w:rsidRDefault="008E5AAB" w:rsidP="008E5AAB">
      <w:pPr>
        <w:pStyle w:val="3"/>
        <w:rPr>
          <w:rStyle w:val="af4"/>
          <w:rFonts w:hint="eastAsia"/>
        </w:rPr>
      </w:pPr>
      <w:r>
        <w:rPr>
          <w:rFonts w:hint="eastAsia"/>
        </w:rPr>
        <w:t xml:space="preserve">1.5.12 </w:t>
      </w:r>
      <w:r>
        <w:rPr>
          <w:rFonts w:hint="eastAsia"/>
        </w:rPr>
        <w:t>王卡驿站申请</w:t>
      </w:r>
      <w:r w:rsidR="00F35CD5">
        <w:rPr>
          <w:rFonts w:hint="eastAsia"/>
        </w:rPr>
        <w:t>审核</w:t>
      </w:r>
      <w:r w:rsidR="005A2486">
        <w:rPr>
          <w:rFonts w:hint="eastAsia"/>
        </w:rPr>
        <w:t>(</w:t>
      </w:r>
      <w:r w:rsidR="005A2486">
        <w:rPr>
          <w:rFonts w:hint="eastAsia"/>
        </w:rPr>
        <w:t>运营经理</w:t>
      </w:r>
      <w:r w:rsidR="005A2486">
        <w:rPr>
          <w:rFonts w:hint="eastAsia"/>
        </w:rPr>
        <w:t>)</w:t>
      </w:r>
    </w:p>
    <w:p w14:paraId="1705A2DC" w14:textId="77777777" w:rsidR="008E5AAB" w:rsidRDefault="008E5AAB" w:rsidP="008E5AAB">
      <w:pPr>
        <w:spacing w:line="360" w:lineRule="auto"/>
      </w:pPr>
      <w:r>
        <w:t>原型</w:t>
      </w:r>
    </w:p>
    <w:p w14:paraId="4E459309" w14:textId="5D0DE9C8" w:rsidR="008E5AAB" w:rsidRDefault="00BE17FB" w:rsidP="008E5AAB">
      <w:pPr>
        <w:spacing w:line="360" w:lineRule="auto"/>
      </w:pPr>
      <w:r>
        <w:rPr>
          <w:noProof/>
        </w:rPr>
        <w:drawing>
          <wp:inline distT="0" distB="0" distL="0" distR="0" wp14:anchorId="79CE776B" wp14:editId="00C834F1">
            <wp:extent cx="2135863" cy="3766147"/>
            <wp:effectExtent l="0" t="0" r="0" b="0"/>
            <wp:docPr id="8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5863" cy="3766147"/>
                    </a:xfrm>
                    <a:prstGeom prst="rect">
                      <a:avLst/>
                    </a:prstGeom>
                    <a:noFill/>
                    <a:ln>
                      <a:noFill/>
                    </a:ln>
                  </pic:spPr>
                </pic:pic>
              </a:graphicData>
            </a:graphic>
          </wp:inline>
        </w:drawing>
      </w:r>
    </w:p>
    <w:p w14:paraId="5E269430" w14:textId="77777777" w:rsidR="008E5AAB" w:rsidRDefault="008E5AAB" w:rsidP="008E5AAB">
      <w:pPr>
        <w:spacing w:line="360" w:lineRule="auto"/>
      </w:pPr>
      <w:r>
        <w:lastRenderedPageBreak/>
        <w:t>原型说明</w:t>
      </w:r>
    </w:p>
    <w:p w14:paraId="090FE010" w14:textId="77777777" w:rsidR="008E5AAB" w:rsidRDefault="008E5AAB" w:rsidP="008E5AAB">
      <w:pPr>
        <w:spacing w:line="360" w:lineRule="auto"/>
      </w:pPr>
      <w:r>
        <w:t>涉及表</w:t>
      </w:r>
    </w:p>
    <w:p w14:paraId="41138B7F" w14:textId="77777777" w:rsidR="008E5AAB" w:rsidRDefault="008E5AAB" w:rsidP="008E5AAB">
      <w:pPr>
        <w:spacing w:line="360" w:lineRule="auto"/>
      </w:pPr>
      <w:r>
        <w:t>业务规则</w:t>
      </w:r>
    </w:p>
    <w:p w14:paraId="2B46EE93" w14:textId="6DDA5352" w:rsidR="005504EB" w:rsidRDefault="004D39AF" w:rsidP="005504EB">
      <w:pPr>
        <w:pStyle w:val="af3"/>
        <w:numPr>
          <w:ilvl w:val="0"/>
          <w:numId w:val="46"/>
        </w:numPr>
        <w:spacing w:line="360" w:lineRule="auto"/>
        <w:ind w:firstLineChars="0"/>
        <w:rPr>
          <w:rFonts w:hint="eastAsia"/>
        </w:rPr>
      </w:pPr>
      <w:r>
        <w:rPr>
          <w:rFonts w:hint="eastAsia"/>
        </w:rPr>
        <w:t>运营</w:t>
      </w:r>
      <w:r w:rsidR="005504EB">
        <w:rPr>
          <w:rFonts w:hint="eastAsia"/>
        </w:rPr>
        <w:t>经理在个人中心</w:t>
      </w:r>
      <w:r w:rsidR="005504EB">
        <w:rPr>
          <w:rFonts w:hint="eastAsia"/>
        </w:rPr>
        <w:t>-</w:t>
      </w:r>
      <w:r w:rsidR="005504EB">
        <w:rPr>
          <w:rFonts w:hint="eastAsia"/>
        </w:rPr>
        <w:t>申请审核，可以看到待审核记录与已经审核的记录，查询表</w:t>
      </w:r>
      <w:r w:rsidR="005504EB" w:rsidRPr="00171848">
        <w:rPr>
          <w:rFonts w:hint="eastAsia"/>
        </w:rPr>
        <w:t>t_</w:t>
      </w:r>
      <w:r w:rsidR="005504EB" w:rsidRPr="00171848">
        <w:t>xw_apply_process</w:t>
      </w:r>
      <w:r w:rsidR="005504EB">
        <w:rPr>
          <w:rFonts w:hint="eastAsia"/>
        </w:rPr>
        <w:t>；</w:t>
      </w:r>
    </w:p>
    <w:p w14:paraId="04020049" w14:textId="2CF6EE43" w:rsidR="008E5AAB" w:rsidRDefault="005504EB" w:rsidP="00FD7FD3">
      <w:pPr>
        <w:pStyle w:val="af3"/>
        <w:numPr>
          <w:ilvl w:val="0"/>
          <w:numId w:val="46"/>
        </w:numPr>
        <w:spacing w:line="360" w:lineRule="auto"/>
        <w:ind w:firstLineChars="0"/>
        <w:rPr>
          <w:rFonts w:hint="eastAsia"/>
        </w:rPr>
      </w:pPr>
      <w:r>
        <w:rPr>
          <w:rFonts w:hint="eastAsia"/>
        </w:rPr>
        <w:t>可以填写备注，点击同意或不同意，并将结果写入到</w:t>
      </w:r>
      <w:r w:rsidRPr="00171848">
        <w:rPr>
          <w:rFonts w:hint="eastAsia"/>
        </w:rPr>
        <w:t>t_</w:t>
      </w:r>
      <w:r w:rsidRPr="00171848">
        <w:t>xw_apply_process</w:t>
      </w:r>
      <w:r>
        <w:rPr>
          <w:rFonts w:hint="eastAsia"/>
        </w:rPr>
        <w:t>对应字段，结果记录到</w:t>
      </w:r>
      <w:r>
        <w:rPr>
          <w:rFonts w:hint="eastAsia"/>
        </w:rPr>
        <w:t>state</w:t>
      </w:r>
      <w:r>
        <w:rPr>
          <w:rFonts w:hint="eastAsia"/>
        </w:rPr>
        <w:t>字段，审核通过为</w:t>
      </w:r>
      <w:r>
        <w:rPr>
          <w:rFonts w:hint="eastAsia"/>
        </w:rPr>
        <w:t>1</w:t>
      </w:r>
      <w:r>
        <w:rPr>
          <w:rFonts w:hint="eastAsia"/>
        </w:rPr>
        <w:t>，审核不通过为</w:t>
      </w:r>
      <w:r>
        <w:rPr>
          <w:rFonts w:hint="eastAsia"/>
        </w:rPr>
        <w:t>3</w:t>
      </w:r>
      <w:r w:rsidR="008E5AAB">
        <w:rPr>
          <w:rFonts w:hint="eastAsia"/>
        </w:rPr>
        <w:t>；</w:t>
      </w:r>
    </w:p>
    <w:p w14:paraId="3F11D1AE" w14:textId="79D7B531" w:rsidR="00FD7FD3" w:rsidRPr="00C60BD8" w:rsidRDefault="00FD7FD3" w:rsidP="00FD7FD3">
      <w:pPr>
        <w:pStyle w:val="3"/>
        <w:rPr>
          <w:rStyle w:val="af4"/>
          <w:rFonts w:hint="eastAsia"/>
        </w:rPr>
      </w:pPr>
      <w:r>
        <w:rPr>
          <w:rFonts w:hint="eastAsia"/>
        </w:rPr>
        <w:t xml:space="preserve">1.5.13 </w:t>
      </w:r>
      <w:r w:rsidR="007D3E1B">
        <w:rPr>
          <w:rFonts w:hint="eastAsia"/>
        </w:rPr>
        <w:t>非签约渠道申请审核</w:t>
      </w:r>
      <w:r w:rsidR="00DA0A30">
        <w:rPr>
          <w:rFonts w:hint="eastAsia"/>
        </w:rPr>
        <w:t>(PC</w:t>
      </w:r>
      <w:r w:rsidR="00C73C2E">
        <w:rPr>
          <w:rFonts w:hint="eastAsia"/>
        </w:rPr>
        <w:t>后台管理</w:t>
      </w:r>
      <w:r w:rsidR="00DA0A30">
        <w:rPr>
          <w:rFonts w:hint="eastAsia"/>
        </w:rPr>
        <w:t>)</w:t>
      </w:r>
    </w:p>
    <w:p w14:paraId="29A5CFDD" w14:textId="77777777" w:rsidR="00FD7FD3" w:rsidRDefault="00FD7FD3" w:rsidP="00FD7FD3">
      <w:pPr>
        <w:spacing w:line="360" w:lineRule="auto"/>
      </w:pPr>
      <w:r>
        <w:t>原型</w:t>
      </w:r>
    </w:p>
    <w:p w14:paraId="592407FB" w14:textId="6D1C84F6" w:rsidR="00FD7FD3" w:rsidRDefault="00A51E88" w:rsidP="00FD7FD3">
      <w:pPr>
        <w:spacing w:line="360" w:lineRule="auto"/>
        <w:rPr>
          <w:rFonts w:hint="eastAsia"/>
        </w:rPr>
      </w:pPr>
      <w:r>
        <w:rPr>
          <w:noProof/>
        </w:rPr>
        <w:drawing>
          <wp:inline distT="0" distB="0" distL="0" distR="0" wp14:anchorId="43625098" wp14:editId="550BCF2A">
            <wp:extent cx="5274310" cy="2356023"/>
            <wp:effectExtent l="0" t="0" r="8890" b="6350"/>
            <wp:docPr id="8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356023"/>
                    </a:xfrm>
                    <a:prstGeom prst="rect">
                      <a:avLst/>
                    </a:prstGeom>
                    <a:noFill/>
                    <a:ln>
                      <a:noFill/>
                    </a:ln>
                  </pic:spPr>
                </pic:pic>
              </a:graphicData>
            </a:graphic>
          </wp:inline>
        </w:drawing>
      </w:r>
    </w:p>
    <w:p w14:paraId="509338AE" w14:textId="16C09607" w:rsidR="00074EC3" w:rsidRDefault="00450743" w:rsidP="00FD7FD3">
      <w:pPr>
        <w:spacing w:line="360" w:lineRule="auto"/>
        <w:rPr>
          <w:rFonts w:hint="eastAsia"/>
        </w:rPr>
      </w:pPr>
      <w:r>
        <w:rPr>
          <w:noProof/>
        </w:rPr>
        <w:drawing>
          <wp:inline distT="0" distB="0" distL="0" distR="0" wp14:anchorId="3C187E90" wp14:editId="0E67C6A0">
            <wp:extent cx="3736063" cy="3201768"/>
            <wp:effectExtent l="0" t="0" r="0" b="0"/>
            <wp:docPr id="8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6146" cy="3201839"/>
                    </a:xfrm>
                    <a:prstGeom prst="rect">
                      <a:avLst/>
                    </a:prstGeom>
                    <a:noFill/>
                    <a:ln>
                      <a:noFill/>
                    </a:ln>
                  </pic:spPr>
                </pic:pic>
              </a:graphicData>
            </a:graphic>
          </wp:inline>
        </w:drawing>
      </w:r>
    </w:p>
    <w:p w14:paraId="565318F3" w14:textId="77777777" w:rsidR="00FD7FD3" w:rsidRDefault="00FD7FD3" w:rsidP="00FD7FD3">
      <w:pPr>
        <w:spacing w:line="360" w:lineRule="auto"/>
      </w:pPr>
      <w:r>
        <w:lastRenderedPageBreak/>
        <w:t>原型说明</w:t>
      </w:r>
    </w:p>
    <w:p w14:paraId="4CF10A47" w14:textId="77777777" w:rsidR="00FD7FD3" w:rsidRDefault="00FD7FD3" w:rsidP="00FD7FD3">
      <w:pPr>
        <w:spacing w:line="360" w:lineRule="auto"/>
        <w:rPr>
          <w:rFonts w:hint="eastAsia"/>
        </w:rPr>
      </w:pPr>
      <w:r>
        <w:t>涉及表</w:t>
      </w:r>
    </w:p>
    <w:p w14:paraId="2483B544" w14:textId="3D732364" w:rsidR="00FE4AC8" w:rsidRDefault="00FE4AC8" w:rsidP="00FD7FD3">
      <w:pPr>
        <w:spacing w:line="360" w:lineRule="auto"/>
        <w:rPr>
          <w:rFonts w:hint="eastAsia"/>
        </w:rPr>
      </w:pPr>
      <w:r w:rsidRPr="00171848">
        <w:rPr>
          <w:rFonts w:hint="eastAsia"/>
        </w:rPr>
        <w:t>t_</w:t>
      </w:r>
      <w:r w:rsidRPr="00171848">
        <w:t>xw_apply_process</w:t>
      </w:r>
      <w:r w:rsidR="00FC58A1">
        <w:rPr>
          <w:rFonts w:hint="eastAsia"/>
        </w:rPr>
        <w:t xml:space="preserve"> </w:t>
      </w:r>
      <w:r w:rsidR="00394A88">
        <w:rPr>
          <w:rFonts w:hint="eastAsia"/>
        </w:rPr>
        <w:t>--</w:t>
      </w:r>
      <w:r w:rsidR="00FC58A1">
        <w:rPr>
          <w:rFonts w:hint="eastAsia"/>
        </w:rPr>
        <w:t>小微申请进度表</w:t>
      </w:r>
    </w:p>
    <w:p w14:paraId="63418D95" w14:textId="7EC9629E" w:rsidR="007D4D80" w:rsidRDefault="006D5393" w:rsidP="00FD7FD3">
      <w:pPr>
        <w:spacing w:line="360" w:lineRule="auto"/>
        <w:rPr>
          <w:rFonts w:hint="eastAsia"/>
        </w:rPr>
      </w:pPr>
      <w:r>
        <w:rPr>
          <w:rFonts w:hint="eastAsia"/>
        </w:rPr>
        <w:t>t_xw_profi</w:t>
      </w:r>
      <w:r w:rsidR="00A65BC3">
        <w:rPr>
          <w:rFonts w:hint="eastAsia"/>
        </w:rPr>
        <w:t>t--</w:t>
      </w:r>
      <w:r w:rsidR="00214C41">
        <w:rPr>
          <w:rFonts w:hint="eastAsia"/>
        </w:rPr>
        <w:t>权益表</w:t>
      </w:r>
    </w:p>
    <w:p w14:paraId="56242420" w14:textId="77777777" w:rsidR="00FD7FD3" w:rsidRDefault="00FD7FD3" w:rsidP="00FD7FD3">
      <w:pPr>
        <w:spacing w:line="360" w:lineRule="auto"/>
      </w:pPr>
      <w:r>
        <w:t>业务规则</w:t>
      </w:r>
    </w:p>
    <w:p w14:paraId="438AD3C4" w14:textId="3CBF5FC8" w:rsidR="00FD7FD3" w:rsidRDefault="00DE4074" w:rsidP="00E90197">
      <w:pPr>
        <w:pStyle w:val="af3"/>
        <w:numPr>
          <w:ilvl w:val="0"/>
          <w:numId w:val="47"/>
        </w:numPr>
        <w:spacing w:line="360" w:lineRule="auto"/>
        <w:ind w:firstLineChars="0"/>
        <w:rPr>
          <w:rFonts w:hint="eastAsia"/>
        </w:rPr>
      </w:pPr>
      <w:r>
        <w:rPr>
          <w:rFonts w:hint="eastAsia"/>
        </w:rPr>
        <w:t>区公司管理员或地市管理员可以对非签约渠道的申请进行审核，地市管理员只能审核本地市下的记录；</w:t>
      </w:r>
    </w:p>
    <w:p w14:paraId="1ED5A760" w14:textId="4F42A76D" w:rsidR="00C937C1" w:rsidRDefault="0062524A" w:rsidP="004B00D4">
      <w:pPr>
        <w:pStyle w:val="af3"/>
        <w:numPr>
          <w:ilvl w:val="0"/>
          <w:numId w:val="47"/>
        </w:numPr>
        <w:spacing w:line="360" w:lineRule="auto"/>
        <w:ind w:firstLineChars="0"/>
        <w:rPr>
          <w:rFonts w:hint="eastAsia"/>
        </w:rPr>
      </w:pPr>
      <w:r>
        <w:rPr>
          <w:rFonts w:hint="eastAsia"/>
        </w:rPr>
        <w:t>审核信息记录到表</w:t>
      </w:r>
      <w:r w:rsidR="005E50B3" w:rsidRPr="00171848">
        <w:rPr>
          <w:rFonts w:hint="eastAsia"/>
        </w:rPr>
        <w:t>t_</w:t>
      </w:r>
      <w:r w:rsidR="005E50B3" w:rsidRPr="00171848">
        <w:t>xw_apply_process</w:t>
      </w:r>
      <w:r w:rsidR="005E50B3">
        <w:rPr>
          <w:rFonts w:hint="eastAsia"/>
        </w:rPr>
        <w:t>，审核通过状态为</w:t>
      </w:r>
      <w:r w:rsidR="005E50B3">
        <w:rPr>
          <w:rFonts w:hint="eastAsia"/>
        </w:rPr>
        <w:t>2</w:t>
      </w:r>
      <w:r w:rsidR="005E50B3">
        <w:rPr>
          <w:rFonts w:hint="eastAsia"/>
        </w:rPr>
        <w:t>，不通过为</w:t>
      </w:r>
      <w:r w:rsidR="005E50B3">
        <w:rPr>
          <w:rFonts w:hint="eastAsia"/>
        </w:rPr>
        <w:t>3</w:t>
      </w:r>
      <w:r w:rsidR="005E50B3">
        <w:rPr>
          <w:rFonts w:hint="eastAsia"/>
        </w:rPr>
        <w:t>；</w:t>
      </w:r>
    </w:p>
    <w:p w14:paraId="691A52FD" w14:textId="3EE2900E" w:rsidR="00625FE0" w:rsidRDefault="00625FE0" w:rsidP="00FD7FD3">
      <w:pPr>
        <w:pStyle w:val="af3"/>
        <w:numPr>
          <w:ilvl w:val="0"/>
          <w:numId w:val="47"/>
        </w:numPr>
        <w:spacing w:line="360" w:lineRule="auto"/>
        <w:ind w:firstLineChars="0"/>
        <w:rPr>
          <w:rFonts w:hint="eastAsia"/>
        </w:rPr>
      </w:pPr>
      <w:r>
        <w:rPr>
          <w:rFonts w:hint="eastAsia"/>
        </w:rPr>
        <w:t>审核通过后要将对应的权限与角色进行赋权</w:t>
      </w:r>
      <w:r w:rsidR="00EB4D1D">
        <w:rPr>
          <w:rFonts w:hint="eastAsia"/>
        </w:rPr>
        <w:t>(</w:t>
      </w:r>
      <w:r w:rsidR="00EB4D1D">
        <w:rPr>
          <w:rFonts w:hint="eastAsia"/>
        </w:rPr>
        <w:t>规则参考总体方案中的角色权限菜单关系</w:t>
      </w:r>
      <w:r w:rsidR="00EB4D1D">
        <w:rPr>
          <w:rFonts w:hint="eastAsia"/>
        </w:rPr>
        <w:t>)</w:t>
      </w:r>
      <w:r>
        <w:rPr>
          <w:rFonts w:hint="eastAsia"/>
        </w:rPr>
        <w:t>；</w:t>
      </w:r>
    </w:p>
    <w:p w14:paraId="6BF959D4" w14:textId="0BFF2540" w:rsidR="00B82685" w:rsidRDefault="006C1A82" w:rsidP="00FD7FD3">
      <w:pPr>
        <w:pStyle w:val="af3"/>
        <w:numPr>
          <w:ilvl w:val="0"/>
          <w:numId w:val="47"/>
        </w:numPr>
        <w:spacing w:line="360" w:lineRule="auto"/>
        <w:ind w:firstLineChars="0"/>
        <w:rPr>
          <w:rFonts w:hint="eastAsia"/>
        </w:rPr>
      </w:pPr>
      <w:r>
        <w:rPr>
          <w:rFonts w:hint="eastAsia"/>
        </w:rPr>
        <w:t>审核通过后将对应的权限写入到</w:t>
      </w:r>
      <w:r>
        <w:rPr>
          <w:rFonts w:hint="eastAsia"/>
        </w:rPr>
        <w:t>t_xw_profit</w:t>
      </w:r>
      <w:r>
        <w:rPr>
          <w:rFonts w:hint="eastAsia"/>
        </w:rPr>
        <w:t>表，每个权益一条记录；</w:t>
      </w:r>
    </w:p>
    <w:p w14:paraId="187120E3" w14:textId="071CD3FF" w:rsidR="00EB127A" w:rsidRPr="00C60BD8" w:rsidRDefault="00515BD7" w:rsidP="00EB127A">
      <w:pPr>
        <w:pStyle w:val="3"/>
        <w:rPr>
          <w:rStyle w:val="af4"/>
          <w:rFonts w:hint="eastAsia"/>
        </w:rPr>
      </w:pPr>
      <w:bookmarkStart w:id="17" w:name="_Toc384656639"/>
      <w:r>
        <w:rPr>
          <w:rFonts w:hint="eastAsia"/>
        </w:rPr>
        <w:t>1.5.</w:t>
      </w:r>
      <w:r w:rsidR="00F3377A">
        <w:rPr>
          <w:rFonts w:hint="eastAsia"/>
        </w:rPr>
        <w:t>1</w:t>
      </w:r>
      <w:r w:rsidR="00B7740B">
        <w:rPr>
          <w:rFonts w:hint="eastAsia"/>
        </w:rPr>
        <w:t>4</w:t>
      </w:r>
      <w:r w:rsidR="00EB127A">
        <w:rPr>
          <w:rFonts w:hint="eastAsia"/>
        </w:rPr>
        <w:t xml:space="preserve"> </w:t>
      </w:r>
      <w:r w:rsidR="00DE352E">
        <w:rPr>
          <w:rFonts w:hint="eastAsia"/>
        </w:rPr>
        <w:t>发展</w:t>
      </w:r>
      <w:r w:rsidR="00FB3947">
        <w:rPr>
          <w:rFonts w:hint="eastAsia"/>
        </w:rPr>
        <w:t>华盛小微</w:t>
      </w:r>
      <w:r w:rsidR="00366B75">
        <w:rPr>
          <w:rFonts w:hint="eastAsia"/>
        </w:rPr>
        <w:t>二维码</w:t>
      </w:r>
      <w:bookmarkEnd w:id="17"/>
    </w:p>
    <w:p w14:paraId="470763DB" w14:textId="77777777" w:rsidR="00EB127A" w:rsidRDefault="00EB127A" w:rsidP="00EB127A">
      <w:pPr>
        <w:spacing w:line="360" w:lineRule="auto"/>
      </w:pPr>
      <w:r>
        <w:t>原型</w:t>
      </w:r>
    </w:p>
    <w:p w14:paraId="018E95AA" w14:textId="1D8E5E11" w:rsidR="00EB127A" w:rsidRDefault="0098348F" w:rsidP="00EB127A">
      <w:pPr>
        <w:spacing w:line="360" w:lineRule="auto"/>
      </w:pPr>
      <w:r>
        <w:rPr>
          <w:noProof/>
        </w:rPr>
        <w:drawing>
          <wp:inline distT="0" distB="0" distL="0" distR="0" wp14:anchorId="036A94AE" wp14:editId="79BB777B">
            <wp:extent cx="2069188" cy="3183767"/>
            <wp:effectExtent l="0" t="0" r="0" b="0"/>
            <wp:docPr id="87"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9188" cy="3183767"/>
                    </a:xfrm>
                    <a:prstGeom prst="rect">
                      <a:avLst/>
                    </a:prstGeom>
                    <a:noFill/>
                    <a:ln>
                      <a:noFill/>
                    </a:ln>
                  </pic:spPr>
                </pic:pic>
              </a:graphicData>
            </a:graphic>
          </wp:inline>
        </w:drawing>
      </w:r>
    </w:p>
    <w:p w14:paraId="56104AB6" w14:textId="77777777" w:rsidR="00EB127A" w:rsidRDefault="00EB127A" w:rsidP="00EB127A">
      <w:pPr>
        <w:spacing w:line="360" w:lineRule="auto"/>
      </w:pPr>
      <w:r>
        <w:t>原型说明</w:t>
      </w:r>
    </w:p>
    <w:p w14:paraId="4A0F0B8C" w14:textId="77777777" w:rsidR="00EB127A" w:rsidRDefault="00EB127A" w:rsidP="00EB127A">
      <w:pPr>
        <w:spacing w:line="360" w:lineRule="auto"/>
      </w:pPr>
      <w:r>
        <w:t>涉及表</w:t>
      </w:r>
    </w:p>
    <w:p w14:paraId="7C13E857" w14:textId="5CCE2BBC" w:rsidR="00D74220" w:rsidRDefault="00EB127A" w:rsidP="00C91FEB">
      <w:pPr>
        <w:spacing w:line="360" w:lineRule="auto"/>
        <w:rPr>
          <w:rFonts w:hint="eastAsia"/>
        </w:rPr>
      </w:pPr>
      <w:r>
        <w:t>业务规则</w:t>
      </w:r>
    </w:p>
    <w:p w14:paraId="331FAFB2" w14:textId="21EAF2E5" w:rsidR="0056018F" w:rsidRDefault="005B23C2" w:rsidP="0056018F">
      <w:pPr>
        <w:pStyle w:val="af3"/>
        <w:numPr>
          <w:ilvl w:val="0"/>
          <w:numId w:val="49"/>
        </w:numPr>
        <w:spacing w:line="360" w:lineRule="auto"/>
        <w:ind w:firstLineChars="0"/>
        <w:rPr>
          <w:rFonts w:hint="eastAsia"/>
        </w:rPr>
      </w:pPr>
      <w:r>
        <w:rPr>
          <w:rFonts w:hint="eastAsia"/>
        </w:rPr>
        <w:t>华盛渠道经理</w:t>
      </w:r>
      <w:r w:rsidR="00D74220">
        <w:rPr>
          <w:rFonts w:hint="eastAsia"/>
        </w:rPr>
        <w:t>可以将生成的二维码分享出去</w:t>
      </w:r>
      <w:r w:rsidR="00051883">
        <w:rPr>
          <w:rFonts w:hint="eastAsia"/>
        </w:rPr>
        <w:t>华盛小微</w:t>
      </w:r>
      <w:r w:rsidR="00D74220">
        <w:rPr>
          <w:rFonts w:hint="eastAsia"/>
        </w:rPr>
        <w:t>扫描</w:t>
      </w:r>
      <w:r w:rsidR="003F172C">
        <w:rPr>
          <w:rFonts w:hint="eastAsia"/>
        </w:rPr>
        <w:t>。</w:t>
      </w:r>
    </w:p>
    <w:p w14:paraId="72332A83" w14:textId="33F20DFF" w:rsidR="0056018F" w:rsidRPr="00C60BD8" w:rsidRDefault="0056018F" w:rsidP="0056018F">
      <w:pPr>
        <w:pStyle w:val="3"/>
        <w:rPr>
          <w:rStyle w:val="af4"/>
          <w:rFonts w:hint="eastAsia"/>
        </w:rPr>
      </w:pPr>
      <w:r>
        <w:rPr>
          <w:rFonts w:hint="eastAsia"/>
        </w:rPr>
        <w:lastRenderedPageBreak/>
        <w:t>1.5.1</w:t>
      </w:r>
      <w:r w:rsidR="009A2668">
        <w:rPr>
          <w:rFonts w:hint="eastAsia"/>
        </w:rPr>
        <w:t>5</w:t>
      </w:r>
      <w:r>
        <w:rPr>
          <w:rFonts w:hint="eastAsia"/>
        </w:rPr>
        <w:t xml:space="preserve"> </w:t>
      </w:r>
      <w:r w:rsidR="0048004B">
        <w:rPr>
          <w:rFonts w:hint="eastAsia"/>
        </w:rPr>
        <w:t>华盛小微注册</w:t>
      </w:r>
    </w:p>
    <w:p w14:paraId="2FF2CF43" w14:textId="77777777" w:rsidR="0056018F" w:rsidRDefault="0056018F" w:rsidP="0056018F">
      <w:pPr>
        <w:spacing w:line="360" w:lineRule="auto"/>
      </w:pPr>
      <w:r>
        <w:t>原型</w:t>
      </w:r>
    </w:p>
    <w:p w14:paraId="110617EE" w14:textId="77777777" w:rsidR="0056018F" w:rsidRDefault="0056018F" w:rsidP="0056018F">
      <w:pPr>
        <w:spacing w:line="360" w:lineRule="auto"/>
      </w:pPr>
    </w:p>
    <w:p w14:paraId="31D0D017" w14:textId="77777777" w:rsidR="0056018F" w:rsidRDefault="0056018F" w:rsidP="0056018F">
      <w:pPr>
        <w:spacing w:line="360" w:lineRule="auto"/>
      </w:pPr>
      <w:r>
        <w:t>原型说明</w:t>
      </w:r>
    </w:p>
    <w:p w14:paraId="32CBD8E6" w14:textId="77777777" w:rsidR="0056018F" w:rsidRDefault="0056018F" w:rsidP="0056018F">
      <w:pPr>
        <w:spacing w:line="360" w:lineRule="auto"/>
      </w:pPr>
      <w:r>
        <w:t>涉及表</w:t>
      </w:r>
    </w:p>
    <w:p w14:paraId="514CC187" w14:textId="77777777" w:rsidR="0056018F" w:rsidRDefault="0056018F" w:rsidP="0056018F">
      <w:pPr>
        <w:spacing w:line="360" w:lineRule="auto"/>
        <w:rPr>
          <w:rFonts w:hint="eastAsia"/>
        </w:rPr>
      </w:pPr>
      <w:r>
        <w:t>业务规则</w:t>
      </w:r>
    </w:p>
    <w:p w14:paraId="638395CD" w14:textId="17FAE7AD" w:rsidR="00B03AD9" w:rsidRDefault="00B03AD9" w:rsidP="0056018F">
      <w:pPr>
        <w:spacing w:line="360" w:lineRule="auto"/>
        <w:rPr>
          <w:rFonts w:hint="eastAsia"/>
        </w:rPr>
      </w:pPr>
      <w:r>
        <w:rPr>
          <w:rFonts w:hint="eastAsia"/>
        </w:rPr>
        <w:t>1</w:t>
      </w:r>
      <w:r>
        <w:rPr>
          <w:rFonts w:hint="eastAsia"/>
        </w:rPr>
        <w:t>、</w:t>
      </w:r>
      <w:r w:rsidR="005C5C95">
        <w:rPr>
          <w:rFonts w:hint="eastAsia"/>
        </w:rPr>
        <w:t>华盛小微扫描发展华盛小微二维码后，</w:t>
      </w:r>
      <w:r w:rsidR="00B53EFC">
        <w:rPr>
          <w:rFonts w:hint="eastAsia"/>
        </w:rPr>
        <w:t>进入到</w:t>
      </w:r>
      <w:r w:rsidR="0061545E">
        <w:rPr>
          <w:rFonts w:hint="eastAsia"/>
        </w:rPr>
        <w:t>录入信息页面，</w:t>
      </w:r>
      <w:r w:rsidR="007B7CF0">
        <w:rPr>
          <w:rFonts w:hint="eastAsia"/>
        </w:rPr>
        <w:t>录入</w:t>
      </w:r>
      <w:r w:rsidR="00CC705C">
        <w:rPr>
          <w:rFonts w:hint="eastAsia"/>
        </w:rPr>
        <w:t>姓名、身份证、地址、手机号码</w:t>
      </w:r>
      <w:r w:rsidR="008D778B">
        <w:rPr>
          <w:rFonts w:hint="eastAsia"/>
        </w:rPr>
        <w:t>，</w:t>
      </w:r>
      <w:r w:rsidR="000C284C">
        <w:rPr>
          <w:rFonts w:hint="eastAsia"/>
        </w:rPr>
        <w:t>则可以生成小微机构，同时会创建沃易购的体验渠道工号；</w:t>
      </w:r>
      <w:r w:rsidR="00AB4B9C">
        <w:rPr>
          <w:rFonts w:hint="eastAsia"/>
        </w:rPr>
        <w:t>(</w:t>
      </w:r>
      <w:r w:rsidR="00AB4B9C">
        <w:rPr>
          <w:rFonts w:hint="eastAsia"/>
        </w:rPr>
        <w:t>参考现有的流程</w:t>
      </w:r>
      <w:r w:rsidR="00AB4B9C">
        <w:rPr>
          <w:rFonts w:hint="eastAsia"/>
        </w:rPr>
        <w:t>)</w:t>
      </w:r>
    </w:p>
    <w:p w14:paraId="50554489" w14:textId="77777777" w:rsidR="0056018F" w:rsidRDefault="0056018F" w:rsidP="0056018F">
      <w:pPr>
        <w:spacing w:line="360" w:lineRule="auto"/>
        <w:rPr>
          <w:rFonts w:hint="eastAsia"/>
        </w:rPr>
      </w:pPr>
    </w:p>
    <w:p w14:paraId="292C109D" w14:textId="3C728FE1" w:rsidR="00EB127A" w:rsidRPr="00C60BD8" w:rsidRDefault="00515BD7" w:rsidP="00EB127A">
      <w:pPr>
        <w:pStyle w:val="3"/>
        <w:rPr>
          <w:rStyle w:val="af4"/>
          <w:rFonts w:hint="eastAsia"/>
        </w:rPr>
      </w:pPr>
      <w:bookmarkStart w:id="18" w:name="_Toc384656640"/>
      <w:r>
        <w:rPr>
          <w:rFonts w:hint="eastAsia"/>
        </w:rPr>
        <w:t>1.5.</w:t>
      </w:r>
      <w:r w:rsidR="00834143">
        <w:rPr>
          <w:rFonts w:hint="eastAsia"/>
        </w:rPr>
        <w:t>1</w:t>
      </w:r>
      <w:r w:rsidR="009A2668">
        <w:rPr>
          <w:rFonts w:hint="eastAsia"/>
        </w:rPr>
        <w:t>6</w:t>
      </w:r>
      <w:r w:rsidR="00EB127A">
        <w:rPr>
          <w:rFonts w:hint="eastAsia"/>
        </w:rPr>
        <w:t xml:space="preserve"> </w:t>
      </w:r>
      <w:r w:rsidR="006A69E2">
        <w:rPr>
          <w:rFonts w:hint="eastAsia"/>
        </w:rPr>
        <w:t>发展</w:t>
      </w:r>
      <w:r w:rsidR="00E20780">
        <w:rPr>
          <w:rFonts w:hint="eastAsia"/>
        </w:rPr>
        <w:t>青创社社员二维码</w:t>
      </w:r>
      <w:bookmarkEnd w:id="18"/>
    </w:p>
    <w:p w14:paraId="1A86190D" w14:textId="77777777" w:rsidR="00EB127A" w:rsidRDefault="00EB127A" w:rsidP="00EB127A">
      <w:pPr>
        <w:spacing w:line="360" w:lineRule="auto"/>
      </w:pPr>
      <w:r>
        <w:t>原型</w:t>
      </w:r>
    </w:p>
    <w:p w14:paraId="257BBC2D" w14:textId="77777777" w:rsidR="00EB127A" w:rsidRDefault="00EB127A" w:rsidP="00EB127A">
      <w:pPr>
        <w:spacing w:line="360" w:lineRule="auto"/>
      </w:pPr>
    </w:p>
    <w:p w14:paraId="16EEC385" w14:textId="77777777" w:rsidR="00EB127A" w:rsidRDefault="00EB127A" w:rsidP="00EB127A">
      <w:pPr>
        <w:spacing w:line="360" w:lineRule="auto"/>
      </w:pPr>
      <w:r>
        <w:t>原型说明</w:t>
      </w:r>
    </w:p>
    <w:p w14:paraId="60CF8F7E" w14:textId="77777777" w:rsidR="00EB127A" w:rsidRDefault="00EB127A" w:rsidP="00EB127A">
      <w:pPr>
        <w:spacing w:line="360" w:lineRule="auto"/>
      </w:pPr>
      <w:r>
        <w:t>涉及表</w:t>
      </w:r>
    </w:p>
    <w:p w14:paraId="15C0CE3C" w14:textId="77777777" w:rsidR="00EB127A" w:rsidRDefault="00EB127A" w:rsidP="00EB127A">
      <w:pPr>
        <w:spacing w:line="360" w:lineRule="auto"/>
        <w:rPr>
          <w:rFonts w:hint="eastAsia"/>
        </w:rPr>
      </w:pPr>
      <w:r>
        <w:t>业务规则</w:t>
      </w:r>
    </w:p>
    <w:p w14:paraId="6BDAB6C1" w14:textId="1388B3C3" w:rsidR="006B3167" w:rsidRDefault="006B3167" w:rsidP="00EB127A">
      <w:pPr>
        <w:spacing w:line="360" w:lineRule="auto"/>
        <w:rPr>
          <w:rFonts w:hint="eastAsia"/>
        </w:rPr>
      </w:pPr>
      <w:r>
        <w:rPr>
          <w:rFonts w:hint="eastAsia"/>
        </w:rPr>
        <w:t>参考现在小微成员的二维码；</w:t>
      </w:r>
      <w:r w:rsidR="00041896">
        <w:rPr>
          <w:rFonts w:hint="eastAsia"/>
        </w:rPr>
        <w:t>区别在于转发二维码之前必须的进行实名。</w:t>
      </w:r>
    </w:p>
    <w:p w14:paraId="39154457" w14:textId="1CC30E57" w:rsidR="00066E7B" w:rsidRPr="00C60BD8" w:rsidRDefault="00066E7B" w:rsidP="00066E7B">
      <w:pPr>
        <w:pStyle w:val="3"/>
        <w:rPr>
          <w:rStyle w:val="af4"/>
          <w:rFonts w:hint="eastAsia"/>
        </w:rPr>
      </w:pPr>
      <w:r>
        <w:rPr>
          <w:rFonts w:hint="eastAsia"/>
        </w:rPr>
        <w:t>1.5.1</w:t>
      </w:r>
      <w:r w:rsidR="009A2668">
        <w:rPr>
          <w:rFonts w:hint="eastAsia"/>
        </w:rPr>
        <w:t>7</w:t>
      </w:r>
      <w:r>
        <w:rPr>
          <w:rFonts w:hint="eastAsia"/>
        </w:rPr>
        <w:t xml:space="preserve"> </w:t>
      </w:r>
      <w:r w:rsidR="00D077B1">
        <w:rPr>
          <w:rFonts w:hint="eastAsia"/>
        </w:rPr>
        <w:t>青创社社员注册</w:t>
      </w:r>
    </w:p>
    <w:p w14:paraId="7FEB8276" w14:textId="77777777" w:rsidR="00066E7B" w:rsidRDefault="00066E7B" w:rsidP="00066E7B">
      <w:pPr>
        <w:spacing w:line="360" w:lineRule="auto"/>
      </w:pPr>
      <w:r>
        <w:t>原型</w:t>
      </w:r>
    </w:p>
    <w:p w14:paraId="08F8E64D" w14:textId="77777777" w:rsidR="00066E7B" w:rsidRDefault="00066E7B" w:rsidP="00066E7B">
      <w:pPr>
        <w:spacing w:line="360" w:lineRule="auto"/>
      </w:pPr>
    </w:p>
    <w:p w14:paraId="4FA7CE25" w14:textId="77777777" w:rsidR="00066E7B" w:rsidRDefault="00066E7B" w:rsidP="00066E7B">
      <w:pPr>
        <w:spacing w:line="360" w:lineRule="auto"/>
      </w:pPr>
      <w:r>
        <w:t>原型说明</w:t>
      </w:r>
    </w:p>
    <w:p w14:paraId="739C47CA" w14:textId="77777777" w:rsidR="00066E7B" w:rsidRDefault="00066E7B" w:rsidP="00066E7B">
      <w:pPr>
        <w:spacing w:line="360" w:lineRule="auto"/>
      </w:pPr>
      <w:r>
        <w:t>涉及表</w:t>
      </w:r>
    </w:p>
    <w:p w14:paraId="4D7B153B" w14:textId="77777777" w:rsidR="00066E7B" w:rsidRDefault="00066E7B" w:rsidP="00066E7B">
      <w:pPr>
        <w:spacing w:line="360" w:lineRule="auto"/>
      </w:pPr>
      <w:r>
        <w:t>业务规则</w:t>
      </w:r>
    </w:p>
    <w:p w14:paraId="73C6B574" w14:textId="257BB963" w:rsidR="00EB127A" w:rsidRDefault="00E02AA3" w:rsidP="00E02AA3">
      <w:pPr>
        <w:spacing w:line="360" w:lineRule="auto"/>
        <w:rPr>
          <w:rFonts w:hint="eastAsia"/>
        </w:rPr>
      </w:pPr>
      <w:r>
        <w:rPr>
          <w:rFonts w:hint="eastAsia"/>
        </w:rPr>
        <w:t>参考现在小微成员的二维码；区别在于转发二维码之前必须的进行实名</w:t>
      </w:r>
      <w:r w:rsidR="00780930">
        <w:rPr>
          <w:rFonts w:hint="eastAsia"/>
        </w:rPr>
        <w:t>。</w:t>
      </w:r>
    </w:p>
    <w:p w14:paraId="4B3D1D01" w14:textId="171735FA" w:rsidR="00EB127A" w:rsidRPr="00C60BD8" w:rsidRDefault="00515BD7" w:rsidP="00EB127A">
      <w:pPr>
        <w:pStyle w:val="3"/>
        <w:rPr>
          <w:rStyle w:val="af4"/>
          <w:rFonts w:hint="eastAsia"/>
        </w:rPr>
      </w:pPr>
      <w:bookmarkStart w:id="19" w:name="_Toc384656641"/>
      <w:r>
        <w:rPr>
          <w:rFonts w:hint="eastAsia"/>
        </w:rPr>
        <w:lastRenderedPageBreak/>
        <w:t>1.5.</w:t>
      </w:r>
      <w:r w:rsidR="004A204B">
        <w:rPr>
          <w:rFonts w:hint="eastAsia"/>
        </w:rPr>
        <w:t>1</w:t>
      </w:r>
      <w:r w:rsidR="00CE3442">
        <w:rPr>
          <w:rFonts w:hint="eastAsia"/>
        </w:rPr>
        <w:t>8</w:t>
      </w:r>
      <w:r w:rsidR="00EB127A">
        <w:rPr>
          <w:rFonts w:hint="eastAsia"/>
        </w:rPr>
        <w:t xml:space="preserve"> </w:t>
      </w:r>
      <w:r w:rsidR="000D5AE3">
        <w:rPr>
          <w:rFonts w:hint="eastAsia"/>
        </w:rPr>
        <w:t>发展</w:t>
      </w:r>
      <w:r w:rsidR="00A238E5">
        <w:rPr>
          <w:rFonts w:hint="eastAsia"/>
        </w:rPr>
        <w:t>王卡驿站成员二维码</w:t>
      </w:r>
      <w:bookmarkEnd w:id="19"/>
    </w:p>
    <w:p w14:paraId="028E823D" w14:textId="77777777" w:rsidR="00EB127A" w:rsidRDefault="00EB127A" w:rsidP="00EB127A">
      <w:pPr>
        <w:spacing w:line="360" w:lineRule="auto"/>
      </w:pPr>
      <w:r>
        <w:t>原型</w:t>
      </w:r>
    </w:p>
    <w:p w14:paraId="30270D97" w14:textId="77777777" w:rsidR="00EB127A" w:rsidRDefault="00EB127A" w:rsidP="00EB127A">
      <w:pPr>
        <w:spacing w:line="360" w:lineRule="auto"/>
      </w:pPr>
    </w:p>
    <w:p w14:paraId="654132DF" w14:textId="77777777" w:rsidR="00EB127A" w:rsidRDefault="00EB127A" w:rsidP="00EB127A">
      <w:pPr>
        <w:spacing w:line="360" w:lineRule="auto"/>
      </w:pPr>
      <w:r>
        <w:t>原型说明</w:t>
      </w:r>
    </w:p>
    <w:p w14:paraId="11497DC4" w14:textId="77777777" w:rsidR="00EB127A" w:rsidRDefault="00EB127A" w:rsidP="00EB127A">
      <w:pPr>
        <w:spacing w:line="360" w:lineRule="auto"/>
      </w:pPr>
      <w:r>
        <w:t>涉及表</w:t>
      </w:r>
    </w:p>
    <w:p w14:paraId="4B6A7922" w14:textId="77777777" w:rsidR="00EB127A" w:rsidRDefault="00EB127A" w:rsidP="00EB127A">
      <w:pPr>
        <w:spacing w:line="360" w:lineRule="auto"/>
        <w:rPr>
          <w:rFonts w:hint="eastAsia"/>
        </w:rPr>
      </w:pPr>
      <w:r>
        <w:t>业务规则</w:t>
      </w:r>
    </w:p>
    <w:p w14:paraId="1EAC009A" w14:textId="63AE1242" w:rsidR="0005142C" w:rsidRDefault="0005142C" w:rsidP="00EB127A">
      <w:pPr>
        <w:spacing w:line="360" w:lineRule="auto"/>
        <w:rPr>
          <w:rFonts w:hint="eastAsia"/>
        </w:rPr>
      </w:pPr>
      <w:r>
        <w:rPr>
          <w:rFonts w:hint="eastAsia"/>
        </w:rPr>
        <w:t>参考现在小微成员的二维码；区别在于转发二维码之前必须的进行实名</w:t>
      </w:r>
      <w:r w:rsidR="001C57D9">
        <w:rPr>
          <w:rFonts w:hint="eastAsia"/>
        </w:rPr>
        <w:t>。</w:t>
      </w:r>
    </w:p>
    <w:p w14:paraId="59660BE2" w14:textId="3FAD1457" w:rsidR="00A06185" w:rsidRPr="00C60BD8" w:rsidRDefault="00A06185" w:rsidP="00A06185">
      <w:pPr>
        <w:pStyle w:val="3"/>
        <w:rPr>
          <w:rStyle w:val="af4"/>
          <w:rFonts w:hint="eastAsia"/>
        </w:rPr>
      </w:pPr>
      <w:r>
        <w:rPr>
          <w:rFonts w:hint="eastAsia"/>
        </w:rPr>
        <w:t>1.5.1</w:t>
      </w:r>
      <w:r w:rsidR="00CE3442">
        <w:rPr>
          <w:rFonts w:hint="eastAsia"/>
        </w:rPr>
        <w:t>9</w:t>
      </w:r>
      <w:r>
        <w:rPr>
          <w:rFonts w:hint="eastAsia"/>
        </w:rPr>
        <w:t xml:space="preserve"> </w:t>
      </w:r>
      <w:r>
        <w:rPr>
          <w:rFonts w:hint="eastAsia"/>
        </w:rPr>
        <w:t>王卡驿站成员</w:t>
      </w:r>
      <w:r w:rsidR="002A255B">
        <w:rPr>
          <w:rFonts w:hint="eastAsia"/>
        </w:rPr>
        <w:t>注册</w:t>
      </w:r>
    </w:p>
    <w:p w14:paraId="3AE2C3FB" w14:textId="77777777" w:rsidR="00A06185" w:rsidRDefault="00A06185" w:rsidP="00A06185">
      <w:pPr>
        <w:spacing w:line="360" w:lineRule="auto"/>
      </w:pPr>
      <w:r>
        <w:t>原型</w:t>
      </w:r>
    </w:p>
    <w:p w14:paraId="288536B9" w14:textId="77777777" w:rsidR="00A06185" w:rsidRDefault="00A06185" w:rsidP="00A06185">
      <w:pPr>
        <w:spacing w:line="360" w:lineRule="auto"/>
      </w:pPr>
    </w:p>
    <w:p w14:paraId="19911613" w14:textId="77777777" w:rsidR="00A06185" w:rsidRDefault="00A06185" w:rsidP="00A06185">
      <w:pPr>
        <w:spacing w:line="360" w:lineRule="auto"/>
      </w:pPr>
      <w:r>
        <w:t>原型说明</w:t>
      </w:r>
    </w:p>
    <w:p w14:paraId="6E089996" w14:textId="77777777" w:rsidR="00A06185" w:rsidRDefault="00A06185" w:rsidP="00A06185">
      <w:pPr>
        <w:spacing w:line="360" w:lineRule="auto"/>
      </w:pPr>
      <w:r>
        <w:t>涉及表</w:t>
      </w:r>
    </w:p>
    <w:p w14:paraId="5AF902A8" w14:textId="77777777" w:rsidR="00A06185" w:rsidRDefault="00A06185" w:rsidP="00A06185">
      <w:pPr>
        <w:spacing w:line="360" w:lineRule="auto"/>
      </w:pPr>
      <w:r>
        <w:t>业务规则</w:t>
      </w:r>
    </w:p>
    <w:p w14:paraId="746ECAC6" w14:textId="2403F2F5" w:rsidR="00A06185" w:rsidRDefault="00134579" w:rsidP="00EB127A">
      <w:pPr>
        <w:spacing w:line="360" w:lineRule="auto"/>
        <w:rPr>
          <w:rFonts w:hint="eastAsia"/>
        </w:rPr>
      </w:pPr>
      <w:r>
        <w:rPr>
          <w:rFonts w:hint="eastAsia"/>
        </w:rPr>
        <w:t>参考现在小微成员的二维码；区别在于转发二维码之前必须的进行实名</w:t>
      </w:r>
      <w:r>
        <w:rPr>
          <w:rFonts w:hint="eastAsia"/>
        </w:rPr>
        <w:t>。</w:t>
      </w:r>
    </w:p>
    <w:p w14:paraId="20B49822" w14:textId="77777777" w:rsidR="00EB127A" w:rsidRDefault="00EB127A">
      <w:pPr>
        <w:rPr>
          <w:rFonts w:hint="eastAsia"/>
        </w:rPr>
      </w:pPr>
    </w:p>
    <w:p w14:paraId="31370E36" w14:textId="57ABB1C7" w:rsidR="00EB127A" w:rsidRPr="00C60BD8" w:rsidRDefault="00515BD7" w:rsidP="00EB127A">
      <w:pPr>
        <w:pStyle w:val="3"/>
        <w:rPr>
          <w:rStyle w:val="af4"/>
          <w:rFonts w:hint="eastAsia"/>
        </w:rPr>
      </w:pPr>
      <w:bookmarkStart w:id="20" w:name="_Toc384656642"/>
      <w:r>
        <w:rPr>
          <w:rFonts w:hint="eastAsia"/>
        </w:rPr>
        <w:t>1.5.</w:t>
      </w:r>
      <w:r w:rsidR="00CE3442">
        <w:rPr>
          <w:rFonts w:hint="eastAsia"/>
        </w:rPr>
        <w:t>20</w:t>
      </w:r>
      <w:r w:rsidR="00EB127A">
        <w:rPr>
          <w:rFonts w:hint="eastAsia"/>
        </w:rPr>
        <w:t xml:space="preserve"> </w:t>
      </w:r>
      <w:r w:rsidR="0019126F">
        <w:rPr>
          <w:rFonts w:hint="eastAsia"/>
        </w:rPr>
        <w:t>发展</w:t>
      </w:r>
      <w:r w:rsidR="00EF26AD">
        <w:rPr>
          <w:rFonts w:hint="eastAsia"/>
        </w:rPr>
        <w:t>小微成员二维码</w:t>
      </w:r>
      <w:bookmarkEnd w:id="20"/>
    </w:p>
    <w:p w14:paraId="2828EF1B" w14:textId="77777777" w:rsidR="00EB127A" w:rsidRDefault="00EB127A" w:rsidP="00EB127A">
      <w:pPr>
        <w:spacing w:line="360" w:lineRule="auto"/>
      </w:pPr>
      <w:r>
        <w:t>原型</w:t>
      </w:r>
    </w:p>
    <w:p w14:paraId="4569AF35" w14:textId="77777777" w:rsidR="00EB127A" w:rsidRDefault="00EB127A" w:rsidP="00EB127A">
      <w:pPr>
        <w:spacing w:line="360" w:lineRule="auto"/>
      </w:pPr>
    </w:p>
    <w:p w14:paraId="02735A47" w14:textId="77777777" w:rsidR="00EB127A" w:rsidRDefault="00EB127A" w:rsidP="00EB127A">
      <w:pPr>
        <w:spacing w:line="360" w:lineRule="auto"/>
      </w:pPr>
      <w:r>
        <w:t>原型说明</w:t>
      </w:r>
    </w:p>
    <w:p w14:paraId="1E5AF6FD" w14:textId="77777777" w:rsidR="00EB127A" w:rsidRDefault="00EB127A" w:rsidP="00EB127A">
      <w:pPr>
        <w:spacing w:line="360" w:lineRule="auto"/>
      </w:pPr>
      <w:r>
        <w:t>涉及表</w:t>
      </w:r>
    </w:p>
    <w:p w14:paraId="22C20D4C" w14:textId="77777777" w:rsidR="00EB127A" w:rsidRDefault="00EB127A" w:rsidP="00EB127A">
      <w:pPr>
        <w:spacing w:line="360" w:lineRule="auto"/>
        <w:rPr>
          <w:rFonts w:hint="eastAsia"/>
        </w:rPr>
      </w:pPr>
      <w:r>
        <w:t>业务规则</w:t>
      </w:r>
    </w:p>
    <w:p w14:paraId="6D75D770" w14:textId="645473F3" w:rsidR="00B31053" w:rsidRDefault="00B31053" w:rsidP="00EB127A">
      <w:pPr>
        <w:spacing w:line="360" w:lineRule="auto"/>
        <w:rPr>
          <w:rFonts w:hint="eastAsia"/>
        </w:rPr>
      </w:pPr>
      <w:r>
        <w:rPr>
          <w:rFonts w:hint="eastAsia"/>
        </w:rPr>
        <w:t>参考现在小微成员的二维码；区别在于转发二维码之前必须的进行实名</w:t>
      </w:r>
      <w:r w:rsidR="00653DF3">
        <w:rPr>
          <w:rFonts w:hint="eastAsia"/>
        </w:rPr>
        <w:t>。</w:t>
      </w:r>
    </w:p>
    <w:p w14:paraId="38A4C7A3" w14:textId="691FFA58" w:rsidR="00D375A7" w:rsidRPr="00C60BD8" w:rsidRDefault="00D375A7" w:rsidP="00D375A7">
      <w:pPr>
        <w:pStyle w:val="3"/>
        <w:rPr>
          <w:rStyle w:val="af4"/>
          <w:rFonts w:hint="eastAsia"/>
        </w:rPr>
      </w:pPr>
      <w:r>
        <w:rPr>
          <w:rFonts w:hint="eastAsia"/>
        </w:rPr>
        <w:t>1.5.</w:t>
      </w:r>
      <w:r w:rsidR="00375988">
        <w:rPr>
          <w:rFonts w:hint="eastAsia"/>
        </w:rPr>
        <w:t>21</w:t>
      </w:r>
      <w:r>
        <w:rPr>
          <w:rFonts w:hint="eastAsia"/>
        </w:rPr>
        <w:t xml:space="preserve"> </w:t>
      </w:r>
      <w:r>
        <w:rPr>
          <w:rFonts w:hint="eastAsia"/>
        </w:rPr>
        <w:t>小微成员</w:t>
      </w:r>
      <w:r w:rsidR="00997D45">
        <w:rPr>
          <w:rFonts w:hint="eastAsia"/>
        </w:rPr>
        <w:t>注册</w:t>
      </w:r>
    </w:p>
    <w:p w14:paraId="248B89AA" w14:textId="77777777" w:rsidR="00D375A7" w:rsidRDefault="00D375A7" w:rsidP="00D375A7">
      <w:pPr>
        <w:spacing w:line="360" w:lineRule="auto"/>
      </w:pPr>
      <w:r>
        <w:t>原型</w:t>
      </w:r>
    </w:p>
    <w:p w14:paraId="182D033F" w14:textId="77777777" w:rsidR="00D375A7" w:rsidRDefault="00D375A7" w:rsidP="00D375A7">
      <w:pPr>
        <w:spacing w:line="360" w:lineRule="auto"/>
      </w:pPr>
    </w:p>
    <w:p w14:paraId="11E23C1D" w14:textId="77777777" w:rsidR="00D375A7" w:rsidRDefault="00D375A7" w:rsidP="00D375A7">
      <w:pPr>
        <w:spacing w:line="360" w:lineRule="auto"/>
      </w:pPr>
      <w:r>
        <w:lastRenderedPageBreak/>
        <w:t>原型说明</w:t>
      </w:r>
    </w:p>
    <w:p w14:paraId="2F28EF2A" w14:textId="77777777" w:rsidR="00D375A7" w:rsidRDefault="00D375A7" w:rsidP="00D375A7">
      <w:pPr>
        <w:spacing w:line="360" w:lineRule="auto"/>
      </w:pPr>
      <w:r>
        <w:t>涉及表</w:t>
      </w:r>
    </w:p>
    <w:p w14:paraId="506BF4CD" w14:textId="77777777" w:rsidR="00D375A7" w:rsidRDefault="00D375A7" w:rsidP="00D375A7">
      <w:pPr>
        <w:spacing w:line="360" w:lineRule="auto"/>
      </w:pPr>
      <w:r>
        <w:t>业务规则</w:t>
      </w:r>
    </w:p>
    <w:p w14:paraId="58D8B0FD" w14:textId="726E03B4" w:rsidR="00866DD8" w:rsidRDefault="006C5328" w:rsidP="00F65111">
      <w:pPr>
        <w:rPr>
          <w:rFonts w:hint="eastAsia"/>
        </w:rPr>
      </w:pPr>
      <w:r>
        <w:rPr>
          <w:rFonts w:hint="eastAsia"/>
        </w:rPr>
        <w:t>参考现在小微成员的二维码；区别在于转发二维码之前必须的进行实名</w:t>
      </w:r>
      <w:r>
        <w:rPr>
          <w:rFonts w:hint="eastAsia"/>
        </w:rPr>
        <w:t>。</w:t>
      </w:r>
    </w:p>
    <w:p w14:paraId="1077F0FF" w14:textId="552F30AD" w:rsidR="00EB127A" w:rsidRPr="00C60BD8" w:rsidRDefault="00515BD7" w:rsidP="00EB127A">
      <w:pPr>
        <w:pStyle w:val="3"/>
        <w:rPr>
          <w:rStyle w:val="af4"/>
          <w:rFonts w:hint="eastAsia"/>
        </w:rPr>
      </w:pPr>
      <w:bookmarkStart w:id="21" w:name="_Toc384656646"/>
      <w:r>
        <w:rPr>
          <w:rFonts w:hint="eastAsia"/>
        </w:rPr>
        <w:t>1.5.</w:t>
      </w:r>
      <w:r w:rsidR="00375988">
        <w:rPr>
          <w:rFonts w:hint="eastAsia"/>
        </w:rPr>
        <w:t>22</w:t>
      </w:r>
      <w:r w:rsidR="00EB127A">
        <w:rPr>
          <w:rFonts w:hint="eastAsia"/>
        </w:rPr>
        <w:t xml:space="preserve"> </w:t>
      </w:r>
      <w:r w:rsidR="005D22F9">
        <w:rPr>
          <w:rFonts w:hint="eastAsia"/>
        </w:rPr>
        <w:t>权限申请</w:t>
      </w:r>
      <w:bookmarkEnd w:id="21"/>
    </w:p>
    <w:p w14:paraId="64651132" w14:textId="77777777" w:rsidR="00EB127A" w:rsidRDefault="00EB127A" w:rsidP="00EB127A">
      <w:pPr>
        <w:spacing w:line="360" w:lineRule="auto"/>
      </w:pPr>
      <w:r>
        <w:t>原型</w:t>
      </w:r>
    </w:p>
    <w:p w14:paraId="14518B9A" w14:textId="3635F552" w:rsidR="00EB127A" w:rsidRDefault="007348DA" w:rsidP="00EB127A">
      <w:pPr>
        <w:spacing w:line="360" w:lineRule="auto"/>
      </w:pPr>
      <w:r>
        <w:rPr>
          <w:noProof/>
        </w:rPr>
        <w:drawing>
          <wp:inline distT="0" distB="0" distL="0" distR="0" wp14:anchorId="12FB3009" wp14:editId="77B49500">
            <wp:extent cx="2269213" cy="3491537"/>
            <wp:effectExtent l="0" t="0" r="0" b="0"/>
            <wp:docPr id="3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9213" cy="3491537"/>
                    </a:xfrm>
                    <a:prstGeom prst="rect">
                      <a:avLst/>
                    </a:prstGeom>
                    <a:noFill/>
                    <a:ln>
                      <a:noFill/>
                    </a:ln>
                  </pic:spPr>
                </pic:pic>
              </a:graphicData>
            </a:graphic>
          </wp:inline>
        </w:drawing>
      </w:r>
    </w:p>
    <w:p w14:paraId="17653DA8" w14:textId="77777777" w:rsidR="00EB127A" w:rsidRDefault="00EB127A" w:rsidP="00EB127A">
      <w:pPr>
        <w:spacing w:line="360" w:lineRule="auto"/>
      </w:pPr>
      <w:r>
        <w:t>原型说明</w:t>
      </w:r>
    </w:p>
    <w:p w14:paraId="21FB1E0A" w14:textId="77777777" w:rsidR="00EB127A" w:rsidRDefault="00EB127A" w:rsidP="00EB127A">
      <w:pPr>
        <w:spacing w:line="360" w:lineRule="auto"/>
      </w:pPr>
      <w:r>
        <w:t>涉及表</w:t>
      </w:r>
    </w:p>
    <w:p w14:paraId="39BC2E77" w14:textId="77777777" w:rsidR="00EB127A" w:rsidRDefault="00EB127A" w:rsidP="00EB127A">
      <w:pPr>
        <w:spacing w:line="360" w:lineRule="auto"/>
        <w:rPr>
          <w:rFonts w:hint="eastAsia"/>
        </w:rPr>
      </w:pPr>
      <w:r>
        <w:t>业务规则</w:t>
      </w:r>
    </w:p>
    <w:p w14:paraId="0C94C1B7" w14:textId="2CEB15CA" w:rsidR="008F6EE1" w:rsidRDefault="008F6EE1" w:rsidP="008F6EE1">
      <w:pPr>
        <w:pStyle w:val="af3"/>
        <w:numPr>
          <w:ilvl w:val="0"/>
          <w:numId w:val="34"/>
        </w:numPr>
        <w:spacing w:line="360" w:lineRule="auto"/>
        <w:ind w:firstLineChars="0"/>
        <w:rPr>
          <w:rFonts w:hint="eastAsia"/>
        </w:rPr>
      </w:pPr>
      <w:r>
        <w:rPr>
          <w:rFonts w:hint="eastAsia"/>
        </w:rPr>
        <w:t>可以申请和取消拥有的权限，取消权限，则直接取消用户对应的权限表信息即可；</w:t>
      </w:r>
    </w:p>
    <w:p w14:paraId="45D17B67" w14:textId="1F23CB32" w:rsidR="00EB127A" w:rsidRDefault="008F6EE1" w:rsidP="00AF4E95">
      <w:pPr>
        <w:pStyle w:val="af3"/>
        <w:numPr>
          <w:ilvl w:val="0"/>
          <w:numId w:val="34"/>
        </w:numPr>
        <w:spacing w:line="360" w:lineRule="auto"/>
        <w:ind w:firstLineChars="0"/>
        <w:rPr>
          <w:rFonts w:hint="eastAsia"/>
        </w:rPr>
      </w:pPr>
      <w:r>
        <w:rPr>
          <w:rFonts w:hint="eastAsia"/>
        </w:rPr>
        <w:t>申请权限，则要后台管理员进行审核，审核通过，则开放对应的权限；</w:t>
      </w:r>
    </w:p>
    <w:p w14:paraId="4852C84E" w14:textId="66CAA2D4" w:rsidR="00DB443D" w:rsidRPr="00C60BD8" w:rsidRDefault="00DB443D" w:rsidP="00DB443D">
      <w:pPr>
        <w:pStyle w:val="3"/>
        <w:rPr>
          <w:rStyle w:val="af4"/>
          <w:rFonts w:hint="eastAsia"/>
        </w:rPr>
      </w:pPr>
      <w:bookmarkStart w:id="22" w:name="_Toc384656644"/>
      <w:r>
        <w:rPr>
          <w:rFonts w:hint="eastAsia"/>
        </w:rPr>
        <w:t>1.5.</w:t>
      </w:r>
      <w:r w:rsidR="00ED1079">
        <w:rPr>
          <w:rFonts w:hint="eastAsia"/>
        </w:rPr>
        <w:t>2</w:t>
      </w:r>
      <w:r w:rsidR="00375988">
        <w:rPr>
          <w:rFonts w:hint="eastAsia"/>
        </w:rPr>
        <w:t>3</w:t>
      </w:r>
      <w:r>
        <w:rPr>
          <w:rFonts w:hint="eastAsia"/>
        </w:rPr>
        <w:t xml:space="preserve"> </w:t>
      </w:r>
      <w:r w:rsidR="00564204">
        <w:rPr>
          <w:rFonts w:hint="eastAsia"/>
        </w:rPr>
        <w:t>我的</w:t>
      </w:r>
      <w:r>
        <w:rPr>
          <w:rFonts w:hint="eastAsia"/>
        </w:rPr>
        <w:t>申请</w:t>
      </w:r>
      <w:bookmarkEnd w:id="22"/>
    </w:p>
    <w:p w14:paraId="2ADB2D62" w14:textId="77777777" w:rsidR="00DB443D" w:rsidRDefault="00DB443D" w:rsidP="00DB443D">
      <w:pPr>
        <w:spacing w:line="360" w:lineRule="auto"/>
      </w:pPr>
      <w:r>
        <w:t>原型</w:t>
      </w:r>
    </w:p>
    <w:p w14:paraId="3568C24C" w14:textId="44F57BA8" w:rsidR="00DB443D" w:rsidRDefault="00DB443D" w:rsidP="00DB443D">
      <w:pPr>
        <w:spacing w:line="360" w:lineRule="auto"/>
      </w:pPr>
    </w:p>
    <w:p w14:paraId="0EF2B235" w14:textId="77777777" w:rsidR="00DB443D" w:rsidRDefault="00DB443D" w:rsidP="00DB443D">
      <w:pPr>
        <w:spacing w:line="360" w:lineRule="auto"/>
      </w:pPr>
      <w:r>
        <w:t>原型说明</w:t>
      </w:r>
    </w:p>
    <w:p w14:paraId="0FAB5181" w14:textId="77777777" w:rsidR="00DB443D" w:rsidRDefault="00DB443D" w:rsidP="00DB443D">
      <w:pPr>
        <w:spacing w:line="360" w:lineRule="auto"/>
        <w:rPr>
          <w:rFonts w:hint="eastAsia"/>
        </w:rPr>
      </w:pPr>
      <w:r>
        <w:lastRenderedPageBreak/>
        <w:t>涉及表</w:t>
      </w:r>
    </w:p>
    <w:p w14:paraId="3A6288D2" w14:textId="77777777" w:rsidR="00DB443D" w:rsidRPr="0045344F" w:rsidRDefault="00DB443D" w:rsidP="00DB443D">
      <w:pPr>
        <w:spacing w:line="360" w:lineRule="auto"/>
        <w:rPr>
          <w:rFonts w:hint="eastAsia"/>
          <w:color w:val="E36C0A" w:themeColor="accent6" w:themeShade="BF"/>
        </w:rPr>
      </w:pPr>
      <w:r w:rsidRPr="008E04A7">
        <w:rPr>
          <w:rFonts w:hint="eastAsia"/>
          <w:color w:val="E36C0A" w:themeColor="accent6" w:themeShade="BF"/>
        </w:rPr>
        <w:t>小微渠道申请表</w:t>
      </w:r>
    </w:p>
    <w:p w14:paraId="7127BAA6" w14:textId="77777777" w:rsidR="00DB443D" w:rsidRDefault="00DB443D" w:rsidP="00DB443D">
      <w:pPr>
        <w:spacing w:line="360" w:lineRule="auto"/>
        <w:rPr>
          <w:rFonts w:hint="eastAsia"/>
        </w:rPr>
      </w:pPr>
      <w:r>
        <w:t>业务规则</w:t>
      </w:r>
    </w:p>
    <w:p w14:paraId="1C3074C2" w14:textId="77777777" w:rsidR="00DB443D" w:rsidRDefault="00DB443D" w:rsidP="00DB443D">
      <w:pPr>
        <w:spacing w:line="360" w:lineRule="auto"/>
        <w:rPr>
          <w:rFonts w:hint="eastAsia"/>
        </w:rPr>
      </w:pPr>
      <w:r>
        <w:rPr>
          <w:rFonts w:hint="eastAsia"/>
        </w:rPr>
        <w:t>1</w:t>
      </w:r>
      <w:r>
        <w:rPr>
          <w:rFonts w:hint="eastAsia"/>
        </w:rPr>
        <w:t>、渠道经理发展的小微填写完信息后，需提交到渠道经理进行基本信息的审核，渠道经理可以查看待审核记录，进行审核；审核通过后则流转给后台管理员进行审批；</w:t>
      </w:r>
    </w:p>
    <w:p w14:paraId="034F53FD" w14:textId="5D0C41DA" w:rsidR="00EB127A" w:rsidRDefault="00EB127A" w:rsidP="009C3538">
      <w:pPr>
        <w:spacing w:line="360" w:lineRule="auto"/>
        <w:rPr>
          <w:rFonts w:hint="eastAsia"/>
        </w:rPr>
      </w:pPr>
    </w:p>
    <w:p w14:paraId="7168171D" w14:textId="24063B45" w:rsidR="00EB127A" w:rsidRPr="00C60BD8" w:rsidRDefault="00515BD7" w:rsidP="00EB127A">
      <w:pPr>
        <w:pStyle w:val="3"/>
        <w:rPr>
          <w:rStyle w:val="af4"/>
          <w:rFonts w:hint="eastAsia"/>
        </w:rPr>
      </w:pPr>
      <w:bookmarkStart w:id="23" w:name="_Toc384656648"/>
      <w:r>
        <w:rPr>
          <w:rFonts w:hint="eastAsia"/>
        </w:rPr>
        <w:t>1.5.</w:t>
      </w:r>
      <w:r w:rsidR="00F575D5">
        <w:rPr>
          <w:rFonts w:hint="eastAsia"/>
        </w:rPr>
        <w:t>2</w:t>
      </w:r>
      <w:r w:rsidR="00375988">
        <w:rPr>
          <w:rFonts w:hint="eastAsia"/>
        </w:rPr>
        <w:t>4</w:t>
      </w:r>
      <w:r w:rsidR="00EB127A">
        <w:rPr>
          <w:rFonts w:hint="eastAsia"/>
        </w:rPr>
        <w:t xml:space="preserve"> </w:t>
      </w:r>
      <w:bookmarkEnd w:id="23"/>
      <w:r w:rsidR="001F1A5E">
        <w:rPr>
          <w:rFonts w:hint="eastAsia"/>
        </w:rPr>
        <w:t>角色解绑</w:t>
      </w:r>
    </w:p>
    <w:p w14:paraId="414BB17D" w14:textId="77777777" w:rsidR="00EB127A" w:rsidRDefault="00EB127A" w:rsidP="00EB127A">
      <w:pPr>
        <w:spacing w:line="360" w:lineRule="auto"/>
      </w:pPr>
      <w:r>
        <w:t>原型</w:t>
      </w:r>
    </w:p>
    <w:p w14:paraId="0FE4EF4A" w14:textId="33651A45" w:rsidR="00EB127A" w:rsidRDefault="00FA0E98" w:rsidP="00EB127A">
      <w:pPr>
        <w:spacing w:line="360" w:lineRule="auto"/>
      </w:pPr>
      <w:r>
        <w:rPr>
          <w:noProof/>
        </w:rPr>
        <w:drawing>
          <wp:inline distT="0" distB="0" distL="0" distR="0" wp14:anchorId="195DB60C" wp14:editId="7927C2D4">
            <wp:extent cx="2202538" cy="3388947"/>
            <wp:effectExtent l="0" t="0" r="7620" b="0"/>
            <wp:docPr id="4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2538" cy="3388947"/>
                    </a:xfrm>
                    <a:prstGeom prst="rect">
                      <a:avLst/>
                    </a:prstGeom>
                    <a:noFill/>
                    <a:ln>
                      <a:noFill/>
                    </a:ln>
                  </pic:spPr>
                </pic:pic>
              </a:graphicData>
            </a:graphic>
          </wp:inline>
        </w:drawing>
      </w:r>
    </w:p>
    <w:p w14:paraId="5CBCAC6B" w14:textId="77777777" w:rsidR="00EB127A" w:rsidRDefault="00EB127A" w:rsidP="00EB127A">
      <w:pPr>
        <w:spacing w:line="360" w:lineRule="auto"/>
      </w:pPr>
      <w:r>
        <w:t>原型说明</w:t>
      </w:r>
    </w:p>
    <w:p w14:paraId="4D2F6A19" w14:textId="77777777" w:rsidR="00EB127A" w:rsidRDefault="00EB127A" w:rsidP="00EB127A">
      <w:pPr>
        <w:spacing w:line="360" w:lineRule="auto"/>
      </w:pPr>
      <w:r>
        <w:t>涉及表</w:t>
      </w:r>
    </w:p>
    <w:p w14:paraId="66993C03" w14:textId="0ADCD74F" w:rsidR="00EB127A" w:rsidRDefault="00EB127A" w:rsidP="00EB127A">
      <w:pPr>
        <w:spacing w:line="360" w:lineRule="auto"/>
        <w:rPr>
          <w:rFonts w:hint="eastAsia"/>
        </w:rPr>
      </w:pPr>
      <w:r>
        <w:t>业务规则</w:t>
      </w:r>
    </w:p>
    <w:p w14:paraId="02581BE1" w14:textId="508E41CD" w:rsidR="00665906" w:rsidRDefault="00665906" w:rsidP="00665906">
      <w:pPr>
        <w:pStyle w:val="af3"/>
        <w:numPr>
          <w:ilvl w:val="0"/>
          <w:numId w:val="35"/>
        </w:numPr>
        <w:spacing w:line="360" w:lineRule="auto"/>
        <w:ind w:firstLineChars="0"/>
        <w:rPr>
          <w:rFonts w:hint="eastAsia"/>
        </w:rPr>
      </w:pPr>
      <w:r>
        <w:rPr>
          <w:rFonts w:hint="eastAsia"/>
        </w:rPr>
        <w:t>信息展现读取用户的角色表；</w:t>
      </w:r>
    </w:p>
    <w:p w14:paraId="5B291107" w14:textId="65BF4AB0" w:rsidR="006663D9" w:rsidRDefault="00665906" w:rsidP="00EB127A">
      <w:pPr>
        <w:pStyle w:val="af3"/>
        <w:numPr>
          <w:ilvl w:val="0"/>
          <w:numId w:val="35"/>
        </w:numPr>
        <w:spacing w:line="360" w:lineRule="auto"/>
        <w:ind w:firstLineChars="0"/>
        <w:rPr>
          <w:rFonts w:hint="eastAsia"/>
        </w:rPr>
      </w:pPr>
      <w:r>
        <w:rPr>
          <w:rFonts w:hint="eastAsia"/>
        </w:rPr>
        <w:t>解绑将对应角色去掉</w:t>
      </w:r>
      <w:r w:rsidR="00A41E3B">
        <w:rPr>
          <w:rFonts w:hint="eastAsia"/>
        </w:rPr>
        <w:t>，让其无权进行对应角色的操作</w:t>
      </w:r>
      <w:r>
        <w:rPr>
          <w:rFonts w:hint="eastAsia"/>
        </w:rPr>
        <w:t>；</w:t>
      </w:r>
    </w:p>
    <w:p w14:paraId="334D9952" w14:textId="497A6C9C" w:rsidR="00E86B92" w:rsidRPr="00C60BD8" w:rsidRDefault="00E86B92" w:rsidP="00E86B92">
      <w:pPr>
        <w:pStyle w:val="3"/>
        <w:rPr>
          <w:rStyle w:val="af4"/>
          <w:rFonts w:hint="eastAsia"/>
        </w:rPr>
      </w:pPr>
      <w:r>
        <w:rPr>
          <w:rFonts w:hint="eastAsia"/>
        </w:rPr>
        <w:t>1.5.</w:t>
      </w:r>
      <w:r w:rsidR="00AF3F74">
        <w:rPr>
          <w:rFonts w:hint="eastAsia"/>
        </w:rPr>
        <w:t>2</w:t>
      </w:r>
      <w:r w:rsidR="00375988">
        <w:rPr>
          <w:rFonts w:hint="eastAsia"/>
        </w:rPr>
        <w:t>5</w:t>
      </w:r>
      <w:r>
        <w:rPr>
          <w:rFonts w:hint="eastAsia"/>
        </w:rPr>
        <w:t xml:space="preserve"> </w:t>
      </w:r>
      <w:r w:rsidR="00A62FF5">
        <w:rPr>
          <w:rFonts w:hint="eastAsia"/>
        </w:rPr>
        <w:t>绑定工号</w:t>
      </w:r>
    </w:p>
    <w:p w14:paraId="42FFBE9F" w14:textId="77777777" w:rsidR="00E86B92" w:rsidRDefault="00E86B92" w:rsidP="00E86B92">
      <w:pPr>
        <w:spacing w:line="360" w:lineRule="auto"/>
      </w:pPr>
      <w:r>
        <w:t>原型</w:t>
      </w:r>
    </w:p>
    <w:p w14:paraId="6840BFD0" w14:textId="31D5711C" w:rsidR="00E86B92" w:rsidRDefault="00572FFC" w:rsidP="00E86B92">
      <w:pPr>
        <w:spacing w:line="360" w:lineRule="auto"/>
      </w:pPr>
      <w:r>
        <w:rPr>
          <w:noProof/>
        </w:rPr>
        <w:lastRenderedPageBreak/>
        <w:drawing>
          <wp:inline distT="0" distB="0" distL="0" distR="0" wp14:anchorId="102426C9" wp14:editId="63331F2E">
            <wp:extent cx="2335888" cy="3594126"/>
            <wp:effectExtent l="0" t="0" r="1270" b="0"/>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35888" cy="3594126"/>
                    </a:xfrm>
                    <a:prstGeom prst="rect">
                      <a:avLst/>
                    </a:prstGeom>
                    <a:noFill/>
                    <a:ln>
                      <a:noFill/>
                    </a:ln>
                  </pic:spPr>
                </pic:pic>
              </a:graphicData>
            </a:graphic>
          </wp:inline>
        </w:drawing>
      </w:r>
    </w:p>
    <w:p w14:paraId="170B778A" w14:textId="77777777" w:rsidR="00E86B92" w:rsidRDefault="00E86B92" w:rsidP="00E86B92">
      <w:pPr>
        <w:spacing w:line="360" w:lineRule="auto"/>
      </w:pPr>
      <w:r>
        <w:t>原型说明</w:t>
      </w:r>
    </w:p>
    <w:p w14:paraId="45461EA9" w14:textId="32A07043" w:rsidR="00E86B92" w:rsidRDefault="00E86B92" w:rsidP="00E86B92">
      <w:pPr>
        <w:spacing w:line="360" w:lineRule="auto"/>
        <w:rPr>
          <w:rFonts w:hint="eastAsia"/>
        </w:rPr>
      </w:pPr>
      <w:r>
        <w:t>涉及表</w:t>
      </w:r>
    </w:p>
    <w:p w14:paraId="4FFF8890" w14:textId="0595BDF1" w:rsidR="002D5F0A" w:rsidRPr="002D5F0A" w:rsidRDefault="002D5F0A" w:rsidP="00E86B92">
      <w:pPr>
        <w:spacing w:line="360" w:lineRule="auto"/>
      </w:pPr>
      <w:r>
        <w:rPr>
          <w:rFonts w:hint="eastAsia"/>
        </w:rPr>
        <w:t>t</w:t>
      </w:r>
      <w:r>
        <w:t>_cust_info</w:t>
      </w:r>
    </w:p>
    <w:p w14:paraId="2E130692" w14:textId="77777777" w:rsidR="00E86B92" w:rsidRDefault="00E86B92" w:rsidP="00E86B92">
      <w:pPr>
        <w:spacing w:line="360" w:lineRule="auto"/>
        <w:rPr>
          <w:rFonts w:hint="eastAsia"/>
        </w:rPr>
      </w:pPr>
      <w:r>
        <w:t>业务规则</w:t>
      </w:r>
    </w:p>
    <w:p w14:paraId="3B401F39" w14:textId="23B256A7" w:rsidR="00572FFC" w:rsidRDefault="00572FFC" w:rsidP="00E86B92">
      <w:pPr>
        <w:spacing w:line="360" w:lineRule="auto"/>
        <w:rPr>
          <w:rFonts w:hint="eastAsia"/>
        </w:rPr>
      </w:pPr>
      <w:r>
        <w:rPr>
          <w:rFonts w:hint="eastAsia"/>
        </w:rPr>
        <w:t>1</w:t>
      </w:r>
      <w:r>
        <w:rPr>
          <w:rFonts w:hint="eastAsia"/>
        </w:rPr>
        <w:t>、绑定输入统一工号与子工号，保存到表</w:t>
      </w:r>
      <w:r>
        <w:rPr>
          <w:rFonts w:hint="eastAsia"/>
        </w:rPr>
        <w:t>t_cust_info</w:t>
      </w:r>
      <w:r>
        <w:rPr>
          <w:rFonts w:hint="eastAsia"/>
        </w:rPr>
        <w:t>中，涉及字段为</w:t>
      </w:r>
      <w:r w:rsidR="00E76359">
        <w:rPr>
          <w:rFonts w:hint="eastAsia"/>
        </w:rPr>
        <w:t>card_expand</w:t>
      </w:r>
      <w:r w:rsidR="00E76359">
        <w:rPr>
          <w:rFonts w:hint="eastAsia"/>
        </w:rPr>
        <w:t>（子工号）</w:t>
      </w:r>
      <w:r w:rsidR="007115EB">
        <w:t>,oper_no(</w:t>
      </w:r>
      <w:r w:rsidR="007115EB">
        <w:rPr>
          <w:rFonts w:hint="eastAsia"/>
        </w:rPr>
        <w:t>统一工号</w:t>
      </w:r>
      <w:r w:rsidR="007115EB">
        <w:t>)</w:t>
      </w:r>
      <w:r w:rsidR="008D21B0">
        <w:rPr>
          <w:rFonts w:hint="eastAsia"/>
        </w:rPr>
        <w:t>。</w:t>
      </w:r>
    </w:p>
    <w:p w14:paraId="42DD1539" w14:textId="0091FC51" w:rsidR="005F610F" w:rsidRPr="00C60BD8" w:rsidRDefault="001C3D24" w:rsidP="005F610F">
      <w:pPr>
        <w:pStyle w:val="3"/>
        <w:rPr>
          <w:rStyle w:val="af4"/>
          <w:rFonts w:hint="eastAsia"/>
        </w:rPr>
      </w:pPr>
      <w:r>
        <w:rPr>
          <w:rFonts w:hint="eastAsia"/>
        </w:rPr>
        <w:t>1.5.2</w:t>
      </w:r>
      <w:r w:rsidR="00375988">
        <w:rPr>
          <w:rFonts w:hint="eastAsia"/>
        </w:rPr>
        <w:t>6</w:t>
      </w:r>
      <w:r w:rsidR="005F610F">
        <w:rPr>
          <w:rFonts w:hint="eastAsia"/>
        </w:rPr>
        <w:t xml:space="preserve"> </w:t>
      </w:r>
      <w:r w:rsidR="00F22EC5">
        <w:rPr>
          <w:rFonts w:hint="eastAsia"/>
        </w:rPr>
        <w:t>绑定发展人</w:t>
      </w:r>
    </w:p>
    <w:p w14:paraId="03B887CF" w14:textId="3F3DDBBB" w:rsidR="005F610F" w:rsidRDefault="005F610F" w:rsidP="005F610F">
      <w:pPr>
        <w:spacing w:line="360" w:lineRule="auto"/>
        <w:rPr>
          <w:rFonts w:hint="eastAsia"/>
        </w:rPr>
      </w:pPr>
      <w:r>
        <w:t>原型</w:t>
      </w:r>
    </w:p>
    <w:p w14:paraId="593EC16D" w14:textId="77777777" w:rsidR="005F610F" w:rsidRDefault="005F610F" w:rsidP="005F610F">
      <w:pPr>
        <w:spacing w:line="360" w:lineRule="auto"/>
      </w:pPr>
      <w:r>
        <w:t>原型说明</w:t>
      </w:r>
    </w:p>
    <w:p w14:paraId="31657FFD" w14:textId="3FED8428" w:rsidR="005F610F" w:rsidRPr="00356ACE" w:rsidRDefault="005F610F" w:rsidP="005F610F">
      <w:pPr>
        <w:spacing w:line="360" w:lineRule="auto"/>
        <w:rPr>
          <w:rFonts w:hint="eastAsia"/>
        </w:rPr>
      </w:pPr>
      <w:r>
        <w:t>涉及表</w:t>
      </w:r>
    </w:p>
    <w:p w14:paraId="1DEBCFE6" w14:textId="77777777" w:rsidR="005F610F" w:rsidRDefault="005F610F" w:rsidP="005F610F">
      <w:pPr>
        <w:spacing w:line="360" w:lineRule="auto"/>
        <w:rPr>
          <w:rFonts w:hint="eastAsia"/>
        </w:rPr>
      </w:pPr>
      <w:r>
        <w:t>业务规则</w:t>
      </w:r>
    </w:p>
    <w:p w14:paraId="4CEB3FA4" w14:textId="193736BC" w:rsidR="00FD711E" w:rsidRDefault="00356ACE" w:rsidP="00FD5610">
      <w:pPr>
        <w:pStyle w:val="af3"/>
        <w:numPr>
          <w:ilvl w:val="0"/>
          <w:numId w:val="36"/>
        </w:numPr>
        <w:spacing w:line="360" w:lineRule="auto"/>
        <w:ind w:firstLineChars="0"/>
        <w:rPr>
          <w:rFonts w:hint="eastAsia"/>
        </w:rPr>
      </w:pPr>
      <w:r>
        <w:rPr>
          <w:rFonts w:hint="eastAsia"/>
        </w:rPr>
        <w:t>绑定发展人功能已经存在，写到</w:t>
      </w:r>
      <w:r w:rsidRPr="00356ACE">
        <w:t>t_referee_info</w:t>
      </w:r>
      <w:r>
        <w:rPr>
          <w:rFonts w:hint="eastAsia"/>
        </w:rPr>
        <w:t>这张表；</w:t>
      </w:r>
    </w:p>
    <w:p w14:paraId="71906F56" w14:textId="5E42A502" w:rsidR="00836AF7" w:rsidRPr="00C60BD8" w:rsidRDefault="00836AF7" w:rsidP="00836AF7">
      <w:pPr>
        <w:pStyle w:val="3"/>
        <w:rPr>
          <w:rStyle w:val="af4"/>
          <w:rFonts w:hint="eastAsia"/>
        </w:rPr>
      </w:pPr>
      <w:r>
        <w:rPr>
          <w:rFonts w:hint="eastAsia"/>
        </w:rPr>
        <w:t>1.5.2</w:t>
      </w:r>
      <w:r w:rsidR="00375988">
        <w:rPr>
          <w:rFonts w:hint="eastAsia"/>
        </w:rPr>
        <w:t>7</w:t>
      </w:r>
      <w:r>
        <w:rPr>
          <w:rFonts w:hint="eastAsia"/>
        </w:rPr>
        <w:t xml:space="preserve"> </w:t>
      </w:r>
      <w:r w:rsidR="00FA7F6B">
        <w:rPr>
          <w:rFonts w:hint="eastAsia"/>
        </w:rPr>
        <w:t>非签约渠道信息管理</w:t>
      </w:r>
    </w:p>
    <w:p w14:paraId="4D0C1BB2" w14:textId="77777777" w:rsidR="00836AF7" w:rsidRDefault="00836AF7" w:rsidP="00836AF7">
      <w:pPr>
        <w:spacing w:line="360" w:lineRule="auto"/>
        <w:rPr>
          <w:rFonts w:hint="eastAsia"/>
        </w:rPr>
      </w:pPr>
      <w:r>
        <w:t>原型</w:t>
      </w:r>
    </w:p>
    <w:p w14:paraId="648F5367" w14:textId="77777777" w:rsidR="00836AF7" w:rsidRDefault="00836AF7" w:rsidP="00836AF7">
      <w:pPr>
        <w:spacing w:line="360" w:lineRule="auto"/>
      </w:pPr>
      <w:r>
        <w:lastRenderedPageBreak/>
        <w:t>原型说明</w:t>
      </w:r>
    </w:p>
    <w:p w14:paraId="697F8B27" w14:textId="77777777" w:rsidR="00836AF7" w:rsidRPr="00356ACE" w:rsidRDefault="00836AF7" w:rsidP="00836AF7">
      <w:pPr>
        <w:spacing w:line="360" w:lineRule="auto"/>
        <w:rPr>
          <w:rFonts w:hint="eastAsia"/>
        </w:rPr>
      </w:pPr>
      <w:r>
        <w:t>涉及表</w:t>
      </w:r>
    </w:p>
    <w:p w14:paraId="5D0A5738" w14:textId="77777777" w:rsidR="00836AF7" w:rsidRDefault="00836AF7" w:rsidP="00836AF7">
      <w:pPr>
        <w:spacing w:line="360" w:lineRule="auto"/>
        <w:rPr>
          <w:rFonts w:hint="eastAsia"/>
        </w:rPr>
      </w:pPr>
      <w:r>
        <w:t>业务规则</w:t>
      </w:r>
    </w:p>
    <w:p w14:paraId="142534B9" w14:textId="70C0E971" w:rsidR="00AC68E6" w:rsidRDefault="00836AF7" w:rsidP="00836AF7">
      <w:pPr>
        <w:spacing w:line="360" w:lineRule="auto"/>
        <w:rPr>
          <w:rFonts w:hint="eastAsia"/>
        </w:rPr>
      </w:pPr>
      <w:r>
        <w:rPr>
          <w:rFonts w:hint="eastAsia"/>
        </w:rPr>
        <w:t>绑定发展人功能已经存在，写到</w:t>
      </w:r>
      <w:r w:rsidRPr="00356ACE">
        <w:t>t_referee_info</w:t>
      </w:r>
      <w:r>
        <w:rPr>
          <w:rFonts w:hint="eastAsia"/>
        </w:rPr>
        <w:t>这张表；</w:t>
      </w:r>
    </w:p>
    <w:p w14:paraId="533F3358" w14:textId="340DE336" w:rsidR="00FD5610" w:rsidRPr="00C60BD8" w:rsidRDefault="001C3D24" w:rsidP="00FD5610">
      <w:pPr>
        <w:pStyle w:val="3"/>
        <w:rPr>
          <w:rStyle w:val="af4"/>
          <w:rFonts w:hint="eastAsia"/>
        </w:rPr>
      </w:pPr>
      <w:r>
        <w:rPr>
          <w:rFonts w:hint="eastAsia"/>
        </w:rPr>
        <w:t>1.5.2</w:t>
      </w:r>
      <w:r w:rsidR="00375988">
        <w:rPr>
          <w:rFonts w:hint="eastAsia"/>
        </w:rPr>
        <w:t>8</w:t>
      </w:r>
      <w:r w:rsidR="00FD5610">
        <w:rPr>
          <w:rFonts w:hint="eastAsia"/>
        </w:rPr>
        <w:t xml:space="preserve"> </w:t>
      </w:r>
      <w:r w:rsidR="00FD5610">
        <w:rPr>
          <w:rFonts w:hint="eastAsia"/>
        </w:rPr>
        <w:t>签约渠道录入管理</w:t>
      </w:r>
    </w:p>
    <w:p w14:paraId="3AA1A796" w14:textId="77777777" w:rsidR="00FD5610" w:rsidRDefault="00FD5610" w:rsidP="00FD5610">
      <w:pPr>
        <w:spacing w:line="360" w:lineRule="auto"/>
      </w:pPr>
      <w:r>
        <w:t>原型</w:t>
      </w:r>
    </w:p>
    <w:p w14:paraId="66A6FF8E" w14:textId="77777777" w:rsidR="00FD5610" w:rsidRDefault="00FD5610" w:rsidP="00FD5610">
      <w:pPr>
        <w:spacing w:line="360" w:lineRule="auto"/>
      </w:pPr>
    </w:p>
    <w:p w14:paraId="2FA6D12A" w14:textId="77777777" w:rsidR="00FD5610" w:rsidRDefault="00FD5610" w:rsidP="00FD5610">
      <w:pPr>
        <w:spacing w:line="360" w:lineRule="auto"/>
      </w:pPr>
      <w:r>
        <w:t>原型说明</w:t>
      </w:r>
    </w:p>
    <w:p w14:paraId="2DB30549" w14:textId="77777777" w:rsidR="00FD5610" w:rsidRDefault="00FD5610" w:rsidP="00FD5610">
      <w:pPr>
        <w:spacing w:line="360" w:lineRule="auto"/>
        <w:rPr>
          <w:rFonts w:hint="eastAsia"/>
        </w:rPr>
      </w:pPr>
      <w:r>
        <w:t>涉及表</w:t>
      </w:r>
    </w:p>
    <w:p w14:paraId="47DE90DE" w14:textId="77777777" w:rsidR="00FD5610" w:rsidRPr="00254DB1" w:rsidRDefault="00FD5610" w:rsidP="00FD5610">
      <w:pPr>
        <w:spacing w:line="360" w:lineRule="auto"/>
        <w:rPr>
          <w:rFonts w:hint="eastAsia"/>
          <w:color w:val="FF0000"/>
        </w:rPr>
      </w:pPr>
      <w:r w:rsidRPr="00254DB1">
        <w:rPr>
          <w:rFonts w:hint="eastAsia"/>
          <w:color w:val="FF0000"/>
        </w:rPr>
        <w:t>待设计</w:t>
      </w:r>
    </w:p>
    <w:p w14:paraId="40687C33" w14:textId="77777777" w:rsidR="00FD5610" w:rsidRDefault="00FD5610" w:rsidP="00FD5610">
      <w:pPr>
        <w:spacing w:line="360" w:lineRule="auto"/>
        <w:rPr>
          <w:rFonts w:hint="eastAsia"/>
        </w:rPr>
      </w:pPr>
      <w:r>
        <w:t>业务规则</w:t>
      </w:r>
    </w:p>
    <w:p w14:paraId="29CC2F16" w14:textId="77777777" w:rsidR="00FD5610" w:rsidRDefault="00FD5610" w:rsidP="00FD5610">
      <w:pPr>
        <w:spacing w:line="360" w:lineRule="auto"/>
        <w:rPr>
          <w:rFonts w:hint="eastAsia"/>
        </w:rPr>
      </w:pPr>
    </w:p>
    <w:p w14:paraId="51A54BC8" w14:textId="77777777" w:rsidR="00EB127A" w:rsidRDefault="00EB127A">
      <w:pPr>
        <w:rPr>
          <w:rFonts w:hint="eastAsia"/>
        </w:rPr>
      </w:pPr>
    </w:p>
    <w:p w14:paraId="1F913CB0" w14:textId="77777777" w:rsidR="00284EBF" w:rsidRDefault="00222C2F">
      <w:pPr>
        <w:pStyle w:val="1"/>
        <w:numPr>
          <w:ilvl w:val="0"/>
          <w:numId w:val="1"/>
        </w:numPr>
      </w:pPr>
      <w:bookmarkStart w:id="24" w:name="_Toc384656649"/>
      <w:r>
        <w:rPr>
          <w:rFonts w:hint="eastAsia"/>
        </w:rPr>
        <w:t>历史数据迁移</w:t>
      </w:r>
      <w:bookmarkEnd w:id="24"/>
    </w:p>
    <w:p w14:paraId="21D1FE53" w14:textId="77777777" w:rsidR="00284EBF" w:rsidRDefault="00222C2F">
      <w:r>
        <w:rPr>
          <w:rFonts w:hint="eastAsia"/>
        </w:rPr>
        <w:t xml:space="preserve"> </w:t>
      </w:r>
    </w:p>
    <w:p w14:paraId="4819D900" w14:textId="0344F4EE" w:rsidR="00284EBF" w:rsidRPr="003A296F" w:rsidRDefault="00222C2F" w:rsidP="003A296F">
      <w:pPr>
        <w:pStyle w:val="1"/>
        <w:numPr>
          <w:ilvl w:val="0"/>
          <w:numId w:val="1"/>
        </w:numPr>
      </w:pPr>
      <w:bookmarkStart w:id="25" w:name="_Toc384656650"/>
      <w:r>
        <w:rPr>
          <w:rFonts w:hint="eastAsia"/>
        </w:rPr>
        <w:t>权限说明</w:t>
      </w:r>
      <w:bookmarkEnd w:id="25"/>
      <w:r w:rsidRPr="003A296F">
        <w:rPr>
          <w:sz w:val="21"/>
          <w:szCs w:val="21"/>
        </w:rPr>
        <w:t xml:space="preserve"> </w:t>
      </w:r>
    </w:p>
    <w:p w14:paraId="22A6A450" w14:textId="77777777" w:rsidR="00284EBF" w:rsidRDefault="00284EBF"/>
    <w:p w14:paraId="0CF1F7CA" w14:textId="09870113" w:rsidR="00284EBF" w:rsidRDefault="00222C2F" w:rsidP="002F6FB8">
      <w:pPr>
        <w:pStyle w:val="1"/>
        <w:numPr>
          <w:ilvl w:val="0"/>
          <w:numId w:val="1"/>
        </w:numPr>
        <w:rPr>
          <w:rFonts w:hint="eastAsia"/>
        </w:rPr>
      </w:pPr>
      <w:bookmarkStart w:id="26" w:name="_Toc384656651"/>
      <w:r>
        <w:rPr>
          <w:rFonts w:hint="eastAsia"/>
        </w:rPr>
        <w:t>DB</w:t>
      </w:r>
      <w:r>
        <w:rPr>
          <w:rFonts w:hint="eastAsia"/>
        </w:rPr>
        <w:t>变更</w:t>
      </w:r>
      <w:bookmarkEnd w:id="26"/>
    </w:p>
    <w:p w14:paraId="2F2DFCA5" w14:textId="50062E2B" w:rsidR="00B53A63" w:rsidRDefault="00912A87" w:rsidP="00D57A1F">
      <w:pPr>
        <w:rPr>
          <w:rFonts w:hint="eastAsia"/>
        </w:rPr>
      </w:pPr>
      <w:r>
        <w:t>--</w:t>
      </w:r>
      <w:r w:rsidR="00B53A63">
        <w:rPr>
          <w:rFonts w:hint="eastAsia"/>
        </w:rPr>
        <w:t>局别专业分公司关系表</w:t>
      </w:r>
    </w:p>
    <w:p w14:paraId="48408997" w14:textId="77777777" w:rsidR="00426650" w:rsidRDefault="00D57A1F" w:rsidP="00D57A1F">
      <w:pPr>
        <w:rPr>
          <w:rFonts w:hint="eastAsia"/>
        </w:rPr>
      </w:pPr>
      <w:r w:rsidRPr="00D57A1F">
        <w:t xml:space="preserve">create table t_bureau_filiale(
</w:t>
      </w:r>
      <w:r w:rsidRPr="00D57A1F">
        <w:tab/>
      </w:r>
    </w:p>
    <w:p w14:paraId="50901180" w14:textId="77777777" w:rsidR="00426650" w:rsidRDefault="00D57A1F" w:rsidP="00D57A1F">
      <w:pPr>
        <w:rPr>
          <w:rFonts w:hint="eastAsia"/>
        </w:rPr>
      </w:pPr>
      <w:r w:rsidRPr="00D57A1F">
        <w:t xml:space="preserve">id NUMBER(16,0),
</w:t>
      </w:r>
      <w:r w:rsidRPr="00D57A1F">
        <w:tab/>
      </w:r>
    </w:p>
    <w:p w14:paraId="05FE409B" w14:textId="77777777" w:rsidR="00426650" w:rsidRDefault="00D57A1F" w:rsidP="00D57A1F">
      <w:pPr>
        <w:rPr>
          <w:rFonts w:hint="eastAsia"/>
        </w:rPr>
      </w:pPr>
      <w:r w:rsidRPr="00D57A1F">
        <w:t xml:space="preserve">city_code varchar2(10),
</w:t>
      </w:r>
      <w:r w:rsidRPr="00D57A1F">
        <w:tab/>
      </w:r>
    </w:p>
    <w:p w14:paraId="764649B0" w14:textId="77777777" w:rsidR="00426650" w:rsidRDefault="00D57A1F" w:rsidP="00D57A1F">
      <w:pPr>
        <w:rPr>
          <w:rFonts w:hint="eastAsia"/>
        </w:rPr>
      </w:pPr>
      <w:r w:rsidRPr="00D57A1F">
        <w:t xml:space="preserve">bureau_code varchar2(32),
</w:t>
      </w:r>
      <w:r w:rsidRPr="00D57A1F">
        <w:tab/>
      </w:r>
    </w:p>
    <w:p w14:paraId="08A3289B" w14:textId="77777777" w:rsidR="00426650" w:rsidRDefault="00D57A1F" w:rsidP="00D57A1F">
      <w:pPr>
        <w:rPr>
          <w:rFonts w:hint="eastAsia"/>
        </w:rPr>
      </w:pPr>
      <w:r w:rsidRPr="00D57A1F">
        <w:t xml:space="preserve">bureau_name varchar2(128),
</w:t>
      </w:r>
      <w:r w:rsidRPr="00D57A1F">
        <w:tab/>
      </w:r>
    </w:p>
    <w:p w14:paraId="5FF7697A" w14:textId="77777777" w:rsidR="00426650" w:rsidRDefault="00D57A1F" w:rsidP="00D57A1F">
      <w:pPr>
        <w:rPr>
          <w:rFonts w:hint="eastAsia"/>
        </w:rPr>
      </w:pPr>
      <w:r w:rsidRPr="00D57A1F">
        <w:t xml:space="preserve">filiale_code varchar2(32),
</w:t>
      </w:r>
      <w:r w:rsidRPr="00D57A1F">
        <w:tab/>
      </w:r>
    </w:p>
    <w:p w14:paraId="70879B49" w14:textId="77777777" w:rsidR="00426650" w:rsidRDefault="00D57A1F" w:rsidP="00D57A1F">
      <w:pPr>
        <w:rPr>
          <w:rFonts w:hint="eastAsia"/>
        </w:rPr>
      </w:pPr>
      <w:r w:rsidRPr="00D57A1F">
        <w:lastRenderedPageBreak/>
        <w:t xml:space="preserve">filiale_name varchar2(128),
</w:t>
      </w:r>
      <w:r w:rsidRPr="00D57A1F">
        <w:tab/>
      </w:r>
    </w:p>
    <w:p w14:paraId="18BC637F" w14:textId="77777777" w:rsidR="00426650" w:rsidRDefault="00D57A1F" w:rsidP="00D57A1F">
      <w:pPr>
        <w:rPr>
          <w:rFonts w:hint="eastAsia"/>
        </w:rPr>
      </w:pPr>
      <w:r w:rsidRPr="00D57A1F">
        <w:t xml:space="preserve">state varchar2(1),
</w:t>
      </w:r>
      <w:r w:rsidRPr="00D57A1F">
        <w:tab/>
      </w:r>
    </w:p>
    <w:p w14:paraId="0D1FB82A" w14:textId="77777777" w:rsidR="00426650" w:rsidRDefault="00D57A1F" w:rsidP="00D57A1F">
      <w:pPr>
        <w:rPr>
          <w:rFonts w:hint="eastAsia"/>
        </w:rPr>
      </w:pPr>
      <w:r w:rsidRPr="00D57A1F">
        <w:t xml:space="preserve">create_time date,
</w:t>
      </w:r>
      <w:r w:rsidRPr="00D57A1F">
        <w:tab/>
      </w:r>
    </w:p>
    <w:p w14:paraId="417A7360" w14:textId="77777777" w:rsidR="00426650" w:rsidRDefault="00D57A1F" w:rsidP="00D57A1F">
      <w:pPr>
        <w:rPr>
          <w:rFonts w:hint="eastAsia"/>
        </w:rPr>
      </w:pPr>
      <w:r w:rsidRPr="00D57A1F">
        <w:t xml:space="preserve">create_staff_id varchar2(32),
</w:t>
      </w:r>
      <w:r w:rsidRPr="00D57A1F">
        <w:rPr>
          <w:rFonts w:hint="eastAsia"/>
        </w:rPr>
        <w:tab/>
      </w:r>
    </w:p>
    <w:p w14:paraId="1E7B9893" w14:textId="77777777" w:rsidR="00426650" w:rsidRDefault="00D57A1F" w:rsidP="00D57A1F">
      <w:pPr>
        <w:rPr>
          <w:rFonts w:hint="eastAsia"/>
        </w:rPr>
      </w:pPr>
      <w:r w:rsidRPr="00D57A1F">
        <w:rPr>
          <w:rFonts w:hint="eastAsia"/>
        </w:rPr>
        <w:t xml:space="preserve">update_time date,
</w:t>
      </w:r>
      <w:r w:rsidRPr="00D57A1F">
        <w:rPr>
          <w:rFonts w:hint="eastAsia"/>
        </w:rPr>
        <w:tab/>
      </w:r>
    </w:p>
    <w:p w14:paraId="361782FD" w14:textId="77777777" w:rsidR="00426650" w:rsidRDefault="00D57A1F" w:rsidP="00D57A1F">
      <w:pPr>
        <w:rPr>
          <w:rFonts w:hint="eastAsia"/>
        </w:rPr>
      </w:pPr>
      <w:r w:rsidRPr="00D57A1F">
        <w:rPr>
          <w:rFonts w:hint="eastAsia"/>
        </w:rPr>
        <w:t xml:space="preserve">update_staff_id varchar2(32)
</w:t>
      </w:r>
    </w:p>
    <w:p w14:paraId="53388BBF" w14:textId="77777777" w:rsidR="00426650" w:rsidRDefault="00D57A1F" w:rsidP="00D57A1F">
      <w:pPr>
        <w:rPr>
          <w:rFonts w:hint="eastAsia"/>
        </w:rPr>
      </w:pPr>
      <w:r w:rsidRPr="00D57A1F">
        <w:rPr>
          <w:rFonts w:hint="eastAsia"/>
        </w:rPr>
        <w:t xml:space="preserve">);
</w:t>
      </w:r>
    </w:p>
    <w:p w14:paraId="6BFB3C6C" w14:textId="77777777" w:rsidR="00426650" w:rsidRDefault="00D57A1F" w:rsidP="00D57A1F">
      <w:pPr>
        <w:rPr>
          <w:rFonts w:hint="eastAsia"/>
        </w:rPr>
      </w:pPr>
      <w:r w:rsidRPr="00D57A1F">
        <w:rPr>
          <w:rFonts w:hint="eastAsia"/>
        </w:rPr>
        <w:t>COMMENT ON COLUMN t_bureau_filiale.ID IS '</w:t>
      </w:r>
      <w:r w:rsidRPr="00D57A1F">
        <w:rPr>
          <w:rFonts w:hint="eastAsia"/>
        </w:rPr>
        <w:t>主键</w:t>
      </w:r>
      <w:r w:rsidRPr="00D57A1F">
        <w:rPr>
          <w:rFonts w:hint="eastAsia"/>
        </w:rPr>
        <w:t xml:space="preserve">';
</w:t>
      </w:r>
    </w:p>
    <w:p w14:paraId="4DB65219" w14:textId="77777777" w:rsidR="00426650" w:rsidRDefault="00D57A1F" w:rsidP="00D57A1F">
      <w:pPr>
        <w:rPr>
          <w:rFonts w:hint="eastAsia"/>
        </w:rPr>
      </w:pPr>
      <w:r w:rsidRPr="00D57A1F">
        <w:rPr>
          <w:rFonts w:hint="eastAsia"/>
        </w:rPr>
        <w:t>COMMENT ON COLUMN t_bureau_filiale.city_code IS '</w:t>
      </w:r>
      <w:r w:rsidRPr="00D57A1F">
        <w:rPr>
          <w:rFonts w:hint="eastAsia"/>
        </w:rPr>
        <w:t>地市编码</w:t>
      </w:r>
      <w:r w:rsidRPr="00D57A1F">
        <w:rPr>
          <w:rFonts w:hint="eastAsia"/>
        </w:rPr>
        <w:t xml:space="preserve">';
</w:t>
      </w:r>
    </w:p>
    <w:p w14:paraId="3277F4EB" w14:textId="77777777" w:rsidR="00426650" w:rsidRDefault="00D57A1F" w:rsidP="00D57A1F">
      <w:pPr>
        <w:rPr>
          <w:rFonts w:hint="eastAsia"/>
        </w:rPr>
      </w:pPr>
      <w:r w:rsidRPr="00D57A1F">
        <w:rPr>
          <w:rFonts w:hint="eastAsia"/>
        </w:rPr>
        <w:t>COMMENT ON COLUMN t_bureau_filiale.bureau_code IS '</w:t>
      </w:r>
      <w:r w:rsidRPr="00D57A1F">
        <w:rPr>
          <w:rFonts w:hint="eastAsia"/>
        </w:rPr>
        <w:t>局别编码</w:t>
      </w:r>
      <w:r w:rsidRPr="00D57A1F">
        <w:rPr>
          <w:rFonts w:hint="eastAsia"/>
        </w:rPr>
        <w:t xml:space="preserve">';
</w:t>
      </w:r>
    </w:p>
    <w:p w14:paraId="56CBA82A" w14:textId="77777777" w:rsidR="00426650" w:rsidRDefault="00D57A1F" w:rsidP="00D57A1F">
      <w:pPr>
        <w:rPr>
          <w:rFonts w:hint="eastAsia"/>
        </w:rPr>
      </w:pPr>
      <w:r w:rsidRPr="00D57A1F">
        <w:rPr>
          <w:rFonts w:hint="eastAsia"/>
        </w:rPr>
        <w:t>COMMENT ON COLUMN t_bureau_filiale.bureau_name IS '</w:t>
      </w:r>
      <w:r w:rsidRPr="00D57A1F">
        <w:rPr>
          <w:rFonts w:hint="eastAsia"/>
        </w:rPr>
        <w:t>局别名称</w:t>
      </w:r>
      <w:r w:rsidRPr="00D57A1F">
        <w:rPr>
          <w:rFonts w:hint="eastAsia"/>
        </w:rPr>
        <w:t xml:space="preserve">';
</w:t>
      </w:r>
    </w:p>
    <w:p w14:paraId="204F96D1" w14:textId="77777777" w:rsidR="00426650" w:rsidRDefault="00D57A1F" w:rsidP="00D57A1F">
      <w:pPr>
        <w:rPr>
          <w:rFonts w:hint="eastAsia"/>
        </w:rPr>
      </w:pPr>
      <w:r w:rsidRPr="00D57A1F">
        <w:rPr>
          <w:rFonts w:hint="eastAsia"/>
        </w:rPr>
        <w:t>COMMENT ON COLUMN t_bureau_filiale.filiale_code IS '</w:t>
      </w:r>
      <w:r w:rsidRPr="00D57A1F">
        <w:rPr>
          <w:rFonts w:hint="eastAsia"/>
        </w:rPr>
        <w:t>专业分公司编码</w:t>
      </w:r>
      <w:r w:rsidRPr="00D57A1F">
        <w:rPr>
          <w:rFonts w:hint="eastAsia"/>
        </w:rPr>
        <w:t xml:space="preserve">';
</w:t>
      </w:r>
    </w:p>
    <w:p w14:paraId="11E4009D" w14:textId="77777777" w:rsidR="00426650" w:rsidRDefault="00D57A1F" w:rsidP="00D57A1F">
      <w:pPr>
        <w:rPr>
          <w:rFonts w:hint="eastAsia"/>
        </w:rPr>
      </w:pPr>
      <w:r w:rsidRPr="00D57A1F">
        <w:rPr>
          <w:rFonts w:hint="eastAsia"/>
        </w:rPr>
        <w:t>COMMENT ON COLUMN t_bureau_filiale.filiale_name IS '</w:t>
      </w:r>
      <w:r w:rsidRPr="00D57A1F">
        <w:rPr>
          <w:rFonts w:hint="eastAsia"/>
        </w:rPr>
        <w:t>专业分公司名称</w:t>
      </w:r>
      <w:r w:rsidRPr="00D57A1F">
        <w:rPr>
          <w:rFonts w:hint="eastAsia"/>
        </w:rPr>
        <w:t xml:space="preserve">';
</w:t>
      </w:r>
    </w:p>
    <w:p w14:paraId="375CAB99" w14:textId="77777777" w:rsidR="00426650" w:rsidRDefault="00D57A1F" w:rsidP="00D57A1F">
      <w:pPr>
        <w:rPr>
          <w:rFonts w:hint="eastAsia"/>
        </w:rPr>
      </w:pPr>
      <w:r w:rsidRPr="00D57A1F">
        <w:rPr>
          <w:rFonts w:hint="eastAsia"/>
        </w:rPr>
        <w:t>COMMENT ON COLUMN t_bureau_filiale.state IS '</w:t>
      </w:r>
      <w:r w:rsidRPr="00D57A1F">
        <w:rPr>
          <w:rFonts w:hint="eastAsia"/>
        </w:rPr>
        <w:t>状态：</w:t>
      </w:r>
      <w:r w:rsidRPr="00D57A1F">
        <w:rPr>
          <w:rFonts w:hint="eastAsia"/>
        </w:rPr>
        <w:t>0-</w:t>
      </w:r>
      <w:r w:rsidRPr="00D57A1F">
        <w:rPr>
          <w:rFonts w:hint="eastAsia"/>
        </w:rPr>
        <w:t>无效</w:t>
      </w:r>
      <w:r w:rsidRPr="00D57A1F">
        <w:rPr>
          <w:rFonts w:hint="eastAsia"/>
        </w:rPr>
        <w:t xml:space="preserve"> 1-</w:t>
      </w:r>
      <w:r w:rsidRPr="00D57A1F">
        <w:rPr>
          <w:rFonts w:hint="eastAsia"/>
        </w:rPr>
        <w:t>有效</w:t>
      </w:r>
      <w:r w:rsidRPr="00D57A1F">
        <w:rPr>
          <w:rFonts w:hint="eastAsia"/>
        </w:rPr>
        <w:t xml:space="preserve">';
</w:t>
      </w:r>
    </w:p>
    <w:p w14:paraId="3F1D3E18" w14:textId="77777777" w:rsidR="00426650" w:rsidRDefault="00D57A1F" w:rsidP="00D57A1F">
      <w:pPr>
        <w:rPr>
          <w:rFonts w:hint="eastAsia"/>
        </w:rPr>
      </w:pPr>
      <w:r w:rsidRPr="00D57A1F">
        <w:rPr>
          <w:rFonts w:hint="eastAsia"/>
        </w:rPr>
        <w:t>COMMENT ON COLUMN t_bureau_filiale.create_time IS '</w:t>
      </w:r>
      <w:r w:rsidRPr="00D57A1F">
        <w:rPr>
          <w:rFonts w:hint="eastAsia"/>
        </w:rPr>
        <w:t>创建时间</w:t>
      </w:r>
      <w:r w:rsidRPr="00D57A1F">
        <w:rPr>
          <w:rFonts w:hint="eastAsia"/>
        </w:rPr>
        <w:t xml:space="preserve">';
</w:t>
      </w:r>
    </w:p>
    <w:p w14:paraId="47E5D612" w14:textId="77777777" w:rsidR="00426650" w:rsidRDefault="00D57A1F" w:rsidP="00D57A1F">
      <w:pPr>
        <w:rPr>
          <w:rFonts w:hint="eastAsia"/>
        </w:rPr>
      </w:pPr>
      <w:r w:rsidRPr="00D57A1F">
        <w:rPr>
          <w:rFonts w:hint="eastAsia"/>
        </w:rPr>
        <w:t>COMMENT ON COLUMN t_bureau_filiale.create_staff_id IS '</w:t>
      </w:r>
      <w:r w:rsidRPr="00D57A1F">
        <w:rPr>
          <w:rFonts w:hint="eastAsia"/>
        </w:rPr>
        <w:t>创建工号</w:t>
      </w:r>
      <w:r w:rsidRPr="00D57A1F">
        <w:rPr>
          <w:rFonts w:hint="eastAsia"/>
        </w:rPr>
        <w:t xml:space="preserve">ID';
</w:t>
      </w:r>
    </w:p>
    <w:p w14:paraId="094190D4" w14:textId="77777777" w:rsidR="00426650" w:rsidRDefault="00D57A1F" w:rsidP="00D57A1F">
      <w:pPr>
        <w:rPr>
          <w:rFonts w:hint="eastAsia"/>
        </w:rPr>
      </w:pPr>
      <w:r w:rsidRPr="00D57A1F">
        <w:rPr>
          <w:rFonts w:hint="eastAsia"/>
        </w:rPr>
        <w:t>COMMENT ON COLUMN t_bureau_filiale.update_time IS '</w:t>
      </w:r>
      <w:r w:rsidRPr="00D57A1F">
        <w:rPr>
          <w:rFonts w:hint="eastAsia"/>
        </w:rPr>
        <w:t>更新时间</w:t>
      </w:r>
      <w:r w:rsidRPr="00D57A1F">
        <w:rPr>
          <w:rFonts w:hint="eastAsia"/>
        </w:rPr>
        <w:t xml:space="preserve">';
</w:t>
      </w:r>
    </w:p>
    <w:p w14:paraId="3C632C03" w14:textId="335DDCDF" w:rsidR="00D57A1F" w:rsidRDefault="00D57A1F" w:rsidP="00D57A1F">
      <w:pPr>
        <w:rPr>
          <w:rFonts w:hint="eastAsia"/>
        </w:rPr>
      </w:pPr>
      <w:r w:rsidRPr="00D57A1F">
        <w:rPr>
          <w:rFonts w:hint="eastAsia"/>
        </w:rPr>
        <w:t>COMMENT ON COLUMN t_bureau_filiale.update_staff_id IS '</w:t>
      </w:r>
      <w:r w:rsidRPr="00D57A1F">
        <w:rPr>
          <w:rFonts w:hint="eastAsia"/>
        </w:rPr>
        <w:t>更新工号</w:t>
      </w:r>
      <w:r w:rsidRPr="00D57A1F">
        <w:rPr>
          <w:rFonts w:hint="eastAsia"/>
        </w:rPr>
        <w:t>ID';</w:t>
      </w:r>
    </w:p>
    <w:p w14:paraId="65FC4671" w14:textId="77777777" w:rsidR="00F84469" w:rsidRDefault="00F84469" w:rsidP="00D57A1F">
      <w:pPr>
        <w:rPr>
          <w:rFonts w:hint="eastAsia"/>
        </w:rPr>
      </w:pPr>
    </w:p>
    <w:p w14:paraId="1A6349F9" w14:textId="77777777" w:rsidR="00F84469" w:rsidRDefault="00F84469" w:rsidP="00D57A1F">
      <w:r>
        <w:t>Create table t_authen_info(</w:t>
      </w:r>
    </w:p>
    <w:p w14:paraId="646D8D15" w14:textId="52A21716" w:rsidR="00F84469" w:rsidRDefault="00A12B9C" w:rsidP="00D57A1F">
      <w:pPr>
        <w:rPr>
          <w:rFonts w:hint="eastAsia"/>
        </w:rPr>
      </w:pPr>
      <w:r w:rsidRPr="00D57A1F">
        <w:t xml:space="preserve">id NUMBER(16,0),
</w:t>
      </w:r>
    </w:p>
    <w:p w14:paraId="0A1F438B" w14:textId="68116CD3" w:rsidR="005C79DE" w:rsidRDefault="00F64E84" w:rsidP="00D57A1F">
      <w:r>
        <w:t>staff_code varchar2(32),</w:t>
      </w:r>
    </w:p>
    <w:p w14:paraId="422A33C9" w14:textId="53021AFD" w:rsidR="00F64E84" w:rsidRDefault="00F26A60" w:rsidP="00D57A1F">
      <w:r>
        <w:rPr>
          <w:rFonts w:hint="eastAsia"/>
        </w:rPr>
        <w:t>cust</w:t>
      </w:r>
      <w:r w:rsidR="00F64E84">
        <w:t>_name varchar2(128),</w:t>
      </w:r>
    </w:p>
    <w:p w14:paraId="7F88CD70" w14:textId="12D6C505" w:rsidR="00F64E84" w:rsidRDefault="00F64E84" w:rsidP="00D57A1F">
      <w:r>
        <w:rPr>
          <w:rFonts w:hint="eastAsia"/>
        </w:rPr>
        <w:t>identity_card varcha</w:t>
      </w:r>
      <w:r>
        <w:t>r2(32),</w:t>
      </w:r>
    </w:p>
    <w:p w14:paraId="5F427030" w14:textId="0EBD0520" w:rsidR="00F64E84" w:rsidRDefault="00F37909" w:rsidP="00D57A1F">
      <w:pPr>
        <w:rPr>
          <w:rFonts w:hint="eastAsia"/>
        </w:rPr>
      </w:pPr>
      <w:r>
        <w:rPr>
          <w:rFonts w:hint="eastAsia"/>
        </w:rPr>
        <w:t>front_pic varchar2(32),</w:t>
      </w:r>
    </w:p>
    <w:p w14:paraId="047A446A" w14:textId="397E1C58" w:rsidR="00F37909" w:rsidRDefault="00F37909" w:rsidP="00D57A1F">
      <w:r>
        <w:t>back_pic varchar2(32),</w:t>
      </w:r>
    </w:p>
    <w:p w14:paraId="619F5B4A" w14:textId="78ACE7AF" w:rsidR="00F37909" w:rsidRDefault="00C551B6" w:rsidP="00D57A1F">
      <w:r>
        <w:t>video_id varchar2(32),</w:t>
      </w:r>
    </w:p>
    <w:p w14:paraId="7587E018" w14:textId="1D55D13C" w:rsidR="00C551B6" w:rsidRDefault="005C2220" w:rsidP="00D57A1F">
      <w:r>
        <w:t>state varchar2(1),</w:t>
      </w:r>
    </w:p>
    <w:p w14:paraId="700F7DB1" w14:textId="39228918" w:rsidR="005C2220" w:rsidRDefault="005C2220" w:rsidP="00D57A1F">
      <w:r>
        <w:t>create_staff_id varchar2(32),</w:t>
      </w:r>
    </w:p>
    <w:p w14:paraId="7F429A33" w14:textId="73E573A2" w:rsidR="005C2220" w:rsidRDefault="005C2220" w:rsidP="00D57A1F">
      <w:r>
        <w:t>create_time date,</w:t>
      </w:r>
    </w:p>
    <w:p w14:paraId="7CF23B9A" w14:textId="3345F46B" w:rsidR="005C2220" w:rsidRDefault="005C2220" w:rsidP="00D57A1F">
      <w:r>
        <w:t>update_staff_id varchar2(32),</w:t>
      </w:r>
    </w:p>
    <w:p w14:paraId="4492153F" w14:textId="1DBE813E" w:rsidR="005C2220" w:rsidRDefault="005C2220" w:rsidP="00D57A1F">
      <w:r>
        <w:t>update_time date</w:t>
      </w:r>
    </w:p>
    <w:p w14:paraId="1A2743EE" w14:textId="6E19876F" w:rsidR="00F84469" w:rsidRDefault="00F84469" w:rsidP="00D57A1F">
      <w:r>
        <w:t>);</w:t>
      </w:r>
    </w:p>
    <w:p w14:paraId="5DB5AB21" w14:textId="136F17AA" w:rsidR="00393ACB" w:rsidRDefault="00291366" w:rsidP="00393ACB">
      <w:r>
        <w:rPr>
          <w:rFonts w:hint="eastAsia"/>
        </w:rPr>
        <w:t xml:space="preserve">COMMENT ON COLUMN </w:t>
      </w:r>
      <w:r w:rsidR="00382015">
        <w:t>t_authen_info</w:t>
      </w:r>
      <w:r w:rsidR="00393ACB" w:rsidRPr="00D57A1F">
        <w:rPr>
          <w:rFonts w:hint="eastAsia"/>
        </w:rPr>
        <w:t>.ID IS '</w:t>
      </w:r>
      <w:r w:rsidR="00393ACB" w:rsidRPr="00D57A1F">
        <w:rPr>
          <w:rFonts w:hint="eastAsia"/>
        </w:rPr>
        <w:t>主键</w:t>
      </w:r>
      <w:r w:rsidR="00393ACB" w:rsidRPr="00D57A1F">
        <w:rPr>
          <w:rFonts w:hint="eastAsia"/>
        </w:rPr>
        <w:t xml:space="preserve">';
</w:t>
      </w:r>
    </w:p>
    <w:p w14:paraId="5DD4C167" w14:textId="72F0D745" w:rsidR="00FA0C1D" w:rsidRDefault="00FA0C1D" w:rsidP="00FA0C1D">
      <w:pPr>
        <w:rPr>
          <w:rFonts w:hint="eastAsia"/>
        </w:rPr>
      </w:pPr>
      <w:r>
        <w:rPr>
          <w:rFonts w:hint="eastAsia"/>
        </w:rPr>
        <w:t xml:space="preserve">COMMENT ON COLUMN </w:t>
      </w:r>
      <w:r>
        <w:t>t_authen_info</w:t>
      </w:r>
      <w:r w:rsidRPr="00D57A1F">
        <w:rPr>
          <w:rFonts w:hint="eastAsia"/>
        </w:rPr>
        <w:t>.</w:t>
      </w:r>
      <w:r w:rsidR="00832A80">
        <w:t>staff_code</w:t>
      </w:r>
      <w:r w:rsidRPr="00D57A1F">
        <w:rPr>
          <w:rFonts w:hint="eastAsia"/>
        </w:rPr>
        <w:t xml:space="preserve"> IS '</w:t>
      </w:r>
      <w:r w:rsidR="00106A47">
        <w:rPr>
          <w:rFonts w:hint="eastAsia"/>
        </w:rPr>
        <w:t>用户编码</w:t>
      </w:r>
      <w:r w:rsidRPr="00D57A1F">
        <w:rPr>
          <w:rFonts w:hint="eastAsia"/>
        </w:rPr>
        <w:t xml:space="preserve">';
</w:t>
      </w:r>
    </w:p>
    <w:p w14:paraId="5EBC3DA4" w14:textId="4887D20D" w:rsidR="00FA0C1D" w:rsidRDefault="00FA0C1D" w:rsidP="00FA0C1D">
      <w:pPr>
        <w:rPr>
          <w:rFonts w:hint="eastAsia"/>
        </w:rPr>
      </w:pPr>
      <w:r>
        <w:rPr>
          <w:rFonts w:hint="eastAsia"/>
        </w:rPr>
        <w:t xml:space="preserve">COMMENT ON COLUMN </w:t>
      </w:r>
      <w:r>
        <w:t>t_authen_info</w:t>
      </w:r>
      <w:r w:rsidRPr="00D57A1F">
        <w:rPr>
          <w:rFonts w:hint="eastAsia"/>
        </w:rPr>
        <w:t>.</w:t>
      </w:r>
      <w:r w:rsidR="00A45130">
        <w:rPr>
          <w:rFonts w:hint="eastAsia"/>
        </w:rPr>
        <w:t>cust</w:t>
      </w:r>
      <w:r w:rsidR="00A45130">
        <w:t>_name</w:t>
      </w:r>
      <w:r w:rsidRPr="00D57A1F">
        <w:rPr>
          <w:rFonts w:hint="eastAsia"/>
        </w:rPr>
        <w:t xml:space="preserve"> IS '</w:t>
      </w:r>
      <w:r w:rsidR="00811A4C">
        <w:rPr>
          <w:rFonts w:hint="eastAsia"/>
        </w:rPr>
        <w:t>用户姓名</w:t>
      </w:r>
      <w:r w:rsidRPr="00D57A1F">
        <w:rPr>
          <w:rFonts w:hint="eastAsia"/>
        </w:rPr>
        <w:t xml:space="preserve">';
</w:t>
      </w:r>
    </w:p>
    <w:p w14:paraId="7695B715" w14:textId="79F265B9" w:rsidR="00FA0C1D" w:rsidRDefault="00FA0C1D" w:rsidP="00FA0C1D">
      <w:pPr>
        <w:rPr>
          <w:rFonts w:hint="eastAsia"/>
        </w:rPr>
      </w:pPr>
      <w:r>
        <w:rPr>
          <w:rFonts w:hint="eastAsia"/>
        </w:rPr>
        <w:t xml:space="preserve">COMMENT ON COLUMN </w:t>
      </w:r>
      <w:r>
        <w:t>t_authen_info</w:t>
      </w:r>
      <w:r w:rsidRPr="00D57A1F">
        <w:rPr>
          <w:rFonts w:hint="eastAsia"/>
        </w:rPr>
        <w:t>.</w:t>
      </w:r>
      <w:r w:rsidR="001B0C94">
        <w:rPr>
          <w:rFonts w:hint="eastAsia"/>
        </w:rPr>
        <w:t>identity_card</w:t>
      </w:r>
      <w:r w:rsidRPr="00D57A1F">
        <w:rPr>
          <w:rFonts w:hint="eastAsia"/>
        </w:rPr>
        <w:t xml:space="preserve"> IS '</w:t>
      </w:r>
      <w:r w:rsidR="00811A4C">
        <w:rPr>
          <w:rFonts w:hint="eastAsia"/>
        </w:rPr>
        <w:t>身份证号码</w:t>
      </w:r>
      <w:r w:rsidRPr="00D57A1F">
        <w:rPr>
          <w:rFonts w:hint="eastAsia"/>
        </w:rPr>
        <w:t xml:space="preserve">';
</w:t>
      </w:r>
    </w:p>
    <w:p w14:paraId="689DA028" w14:textId="6CEE36D1" w:rsidR="00FA0C1D" w:rsidRDefault="00FA0C1D" w:rsidP="00FA0C1D">
      <w:pPr>
        <w:rPr>
          <w:rFonts w:hint="eastAsia"/>
        </w:rPr>
      </w:pPr>
      <w:r>
        <w:rPr>
          <w:rFonts w:hint="eastAsia"/>
        </w:rPr>
        <w:t xml:space="preserve">COMMENT ON COLUMN </w:t>
      </w:r>
      <w:r>
        <w:t>t_authen_info</w:t>
      </w:r>
      <w:r w:rsidRPr="00D57A1F">
        <w:rPr>
          <w:rFonts w:hint="eastAsia"/>
        </w:rPr>
        <w:t>.</w:t>
      </w:r>
      <w:r w:rsidR="00E71A42">
        <w:rPr>
          <w:rFonts w:hint="eastAsia"/>
        </w:rPr>
        <w:t>front_pic</w:t>
      </w:r>
      <w:r w:rsidRPr="00D57A1F">
        <w:rPr>
          <w:rFonts w:hint="eastAsia"/>
        </w:rPr>
        <w:t xml:space="preserve"> IS '</w:t>
      </w:r>
      <w:r w:rsidR="00811A4C">
        <w:rPr>
          <w:rFonts w:hint="eastAsia"/>
        </w:rPr>
        <w:t>身份证正面</w:t>
      </w:r>
      <w:r w:rsidRPr="00D57A1F">
        <w:rPr>
          <w:rFonts w:hint="eastAsia"/>
        </w:rPr>
        <w:t xml:space="preserve">';
</w:t>
      </w:r>
    </w:p>
    <w:p w14:paraId="0215FE5E" w14:textId="04E28930" w:rsidR="00FA0C1D" w:rsidRDefault="00FA0C1D" w:rsidP="00FA0C1D">
      <w:pPr>
        <w:rPr>
          <w:rFonts w:hint="eastAsia"/>
        </w:rPr>
      </w:pPr>
      <w:r>
        <w:rPr>
          <w:rFonts w:hint="eastAsia"/>
        </w:rPr>
        <w:t xml:space="preserve">COMMENT ON COLUMN </w:t>
      </w:r>
      <w:r>
        <w:t>t_authen_info</w:t>
      </w:r>
      <w:r w:rsidRPr="00D57A1F">
        <w:rPr>
          <w:rFonts w:hint="eastAsia"/>
        </w:rPr>
        <w:t>.</w:t>
      </w:r>
      <w:r w:rsidR="00FC4045">
        <w:t>back_pic</w:t>
      </w:r>
      <w:r w:rsidRPr="00D57A1F">
        <w:rPr>
          <w:rFonts w:hint="eastAsia"/>
        </w:rPr>
        <w:t xml:space="preserve"> IS '</w:t>
      </w:r>
      <w:r w:rsidR="00811A4C">
        <w:rPr>
          <w:rFonts w:hint="eastAsia"/>
        </w:rPr>
        <w:t>身份证反面</w:t>
      </w:r>
      <w:r w:rsidRPr="00D57A1F">
        <w:rPr>
          <w:rFonts w:hint="eastAsia"/>
        </w:rPr>
        <w:t xml:space="preserve">';
</w:t>
      </w:r>
    </w:p>
    <w:p w14:paraId="20CC1BD7" w14:textId="134EAE3D" w:rsidR="00FA0C1D" w:rsidRDefault="00FA0C1D" w:rsidP="00FA0C1D">
      <w:pPr>
        <w:rPr>
          <w:rFonts w:hint="eastAsia"/>
        </w:rPr>
      </w:pPr>
      <w:r>
        <w:rPr>
          <w:rFonts w:hint="eastAsia"/>
        </w:rPr>
        <w:t xml:space="preserve">COMMENT ON COLUMN </w:t>
      </w:r>
      <w:r>
        <w:t>t_authen_info</w:t>
      </w:r>
      <w:r w:rsidRPr="00D57A1F">
        <w:rPr>
          <w:rFonts w:hint="eastAsia"/>
        </w:rPr>
        <w:t>.</w:t>
      </w:r>
      <w:r w:rsidR="00603B8B">
        <w:t>video_id</w:t>
      </w:r>
      <w:r w:rsidRPr="00D57A1F">
        <w:rPr>
          <w:rFonts w:hint="eastAsia"/>
        </w:rPr>
        <w:t xml:space="preserve"> IS '</w:t>
      </w:r>
      <w:r w:rsidR="00811A4C">
        <w:rPr>
          <w:rFonts w:hint="eastAsia"/>
        </w:rPr>
        <w:t>活体视频</w:t>
      </w:r>
      <w:r w:rsidRPr="00D57A1F">
        <w:rPr>
          <w:rFonts w:hint="eastAsia"/>
        </w:rPr>
        <w:t xml:space="preserve">';
</w:t>
      </w:r>
    </w:p>
    <w:p w14:paraId="5154C9B8" w14:textId="0C16C8BE" w:rsidR="00FA0C1D" w:rsidRDefault="00FA0C1D" w:rsidP="00FA0C1D">
      <w:pPr>
        <w:rPr>
          <w:rFonts w:hint="eastAsia"/>
        </w:rPr>
      </w:pPr>
      <w:r>
        <w:rPr>
          <w:rFonts w:hint="eastAsia"/>
        </w:rPr>
        <w:t xml:space="preserve">COMMENT ON COLUMN </w:t>
      </w:r>
      <w:r>
        <w:t>t_authen_info</w:t>
      </w:r>
      <w:r w:rsidRPr="00D57A1F">
        <w:rPr>
          <w:rFonts w:hint="eastAsia"/>
        </w:rPr>
        <w:t>.</w:t>
      </w:r>
      <w:r w:rsidR="00426B1E">
        <w:t>state</w:t>
      </w:r>
      <w:r w:rsidRPr="00D57A1F">
        <w:rPr>
          <w:rFonts w:hint="eastAsia"/>
        </w:rPr>
        <w:t xml:space="preserve"> IS '</w:t>
      </w:r>
      <w:r w:rsidR="00811A4C">
        <w:rPr>
          <w:rFonts w:hint="eastAsia"/>
        </w:rPr>
        <w:t>状态</w:t>
      </w:r>
      <w:r w:rsidR="005C17D4">
        <w:rPr>
          <w:rFonts w:hint="eastAsia"/>
        </w:rPr>
        <w:t>：</w:t>
      </w:r>
      <w:r w:rsidR="005C17D4">
        <w:rPr>
          <w:rFonts w:hint="eastAsia"/>
        </w:rPr>
        <w:t>0-</w:t>
      </w:r>
      <w:r w:rsidR="005C17D4">
        <w:rPr>
          <w:rFonts w:hint="eastAsia"/>
        </w:rPr>
        <w:t>待审核</w:t>
      </w:r>
      <w:r w:rsidR="005C17D4">
        <w:rPr>
          <w:rFonts w:hint="eastAsia"/>
        </w:rPr>
        <w:t xml:space="preserve"> 1-</w:t>
      </w:r>
      <w:r w:rsidR="00AA620D">
        <w:rPr>
          <w:rFonts w:hint="eastAsia"/>
        </w:rPr>
        <w:t>审核通过</w:t>
      </w:r>
      <w:r w:rsidR="00AA620D">
        <w:rPr>
          <w:rFonts w:hint="eastAsia"/>
        </w:rPr>
        <w:t xml:space="preserve"> </w:t>
      </w:r>
      <w:r w:rsidR="005C17D4">
        <w:rPr>
          <w:rFonts w:hint="eastAsia"/>
        </w:rPr>
        <w:t>2-</w:t>
      </w:r>
      <w:r w:rsidR="001A0F96">
        <w:rPr>
          <w:rFonts w:hint="eastAsia"/>
        </w:rPr>
        <w:t>审核不通过</w:t>
      </w:r>
      <w:r w:rsidRPr="00D57A1F">
        <w:rPr>
          <w:rFonts w:hint="eastAsia"/>
        </w:rPr>
        <w:t xml:space="preserve">';
</w:t>
      </w:r>
    </w:p>
    <w:p w14:paraId="0CB6D9F8" w14:textId="008F194B" w:rsidR="00FA0C1D" w:rsidRDefault="00FA0C1D" w:rsidP="00393ACB">
      <w:r>
        <w:rPr>
          <w:rFonts w:hint="eastAsia"/>
        </w:rPr>
        <w:t xml:space="preserve">COMMENT ON COLUMN </w:t>
      </w:r>
      <w:r>
        <w:t>t_authen_info</w:t>
      </w:r>
      <w:r w:rsidRPr="00D57A1F">
        <w:rPr>
          <w:rFonts w:hint="eastAsia"/>
        </w:rPr>
        <w:t>.</w:t>
      </w:r>
      <w:r w:rsidR="00A96584">
        <w:t>create_staff_id</w:t>
      </w:r>
      <w:r w:rsidRPr="00D57A1F">
        <w:rPr>
          <w:rFonts w:hint="eastAsia"/>
        </w:rPr>
        <w:t xml:space="preserve"> IS '</w:t>
      </w:r>
      <w:r w:rsidR="005B031C">
        <w:rPr>
          <w:rFonts w:hint="eastAsia"/>
        </w:rPr>
        <w:t>创建工号</w:t>
      </w:r>
      <w:r w:rsidR="005B031C">
        <w:rPr>
          <w:rFonts w:hint="eastAsia"/>
        </w:rPr>
        <w:t>ID</w:t>
      </w:r>
      <w:r w:rsidRPr="00D57A1F">
        <w:rPr>
          <w:rFonts w:hint="eastAsia"/>
        </w:rPr>
        <w:t xml:space="preserve">';
</w:t>
      </w:r>
    </w:p>
    <w:p w14:paraId="460C831B" w14:textId="33A3A2D2" w:rsidR="00FA0C1D" w:rsidRDefault="00FA0C1D" w:rsidP="00393ACB">
      <w:r>
        <w:rPr>
          <w:rFonts w:hint="eastAsia"/>
        </w:rPr>
        <w:t xml:space="preserve">COMMENT ON COLUMN </w:t>
      </w:r>
      <w:r>
        <w:t>t_authen_info</w:t>
      </w:r>
      <w:r w:rsidRPr="00D57A1F">
        <w:rPr>
          <w:rFonts w:hint="eastAsia"/>
        </w:rPr>
        <w:t>.</w:t>
      </w:r>
      <w:r w:rsidR="0064133F">
        <w:t>create_time</w:t>
      </w:r>
      <w:r w:rsidRPr="00D57A1F">
        <w:rPr>
          <w:rFonts w:hint="eastAsia"/>
        </w:rPr>
        <w:t xml:space="preserve"> IS '</w:t>
      </w:r>
      <w:r w:rsidR="0066244B">
        <w:rPr>
          <w:rFonts w:hint="eastAsia"/>
        </w:rPr>
        <w:t>创建时间</w:t>
      </w:r>
      <w:r w:rsidRPr="00D57A1F">
        <w:rPr>
          <w:rFonts w:hint="eastAsia"/>
        </w:rPr>
        <w:t xml:space="preserve">';
</w:t>
      </w:r>
    </w:p>
    <w:p w14:paraId="3A7968F4" w14:textId="70BB4AE2" w:rsidR="00FA0C1D" w:rsidRDefault="00FA0C1D" w:rsidP="00FA0C1D">
      <w:r>
        <w:rPr>
          <w:rFonts w:hint="eastAsia"/>
        </w:rPr>
        <w:t xml:space="preserve">COMMENT ON COLUMN </w:t>
      </w:r>
      <w:r>
        <w:t>t_authen_info</w:t>
      </w:r>
      <w:r w:rsidRPr="00D57A1F">
        <w:rPr>
          <w:rFonts w:hint="eastAsia"/>
        </w:rPr>
        <w:t>.</w:t>
      </w:r>
      <w:r w:rsidR="00B20076">
        <w:t>update_staff_id</w:t>
      </w:r>
      <w:r w:rsidRPr="00D57A1F">
        <w:rPr>
          <w:rFonts w:hint="eastAsia"/>
        </w:rPr>
        <w:t xml:space="preserve"> IS '</w:t>
      </w:r>
      <w:r w:rsidR="0066244B">
        <w:rPr>
          <w:rFonts w:hint="eastAsia"/>
        </w:rPr>
        <w:t>更新人工号</w:t>
      </w:r>
      <w:r w:rsidR="0066244B">
        <w:rPr>
          <w:rFonts w:hint="eastAsia"/>
        </w:rPr>
        <w:t>ID</w:t>
      </w:r>
      <w:r w:rsidRPr="00D57A1F">
        <w:rPr>
          <w:rFonts w:hint="eastAsia"/>
        </w:rPr>
        <w:t xml:space="preserve">';
</w:t>
      </w:r>
    </w:p>
    <w:p w14:paraId="6220B421" w14:textId="1C71F864" w:rsidR="00FA0C1D" w:rsidRDefault="00FA0C1D" w:rsidP="00FA0C1D">
      <w:r>
        <w:rPr>
          <w:rFonts w:hint="eastAsia"/>
        </w:rPr>
        <w:lastRenderedPageBreak/>
        <w:t xml:space="preserve">COMMENT ON COLUMN </w:t>
      </w:r>
      <w:r>
        <w:t>t_authen_info</w:t>
      </w:r>
      <w:r w:rsidRPr="00D57A1F">
        <w:rPr>
          <w:rFonts w:hint="eastAsia"/>
        </w:rPr>
        <w:t>.</w:t>
      </w:r>
      <w:r w:rsidR="00217AE4">
        <w:t>update_time</w:t>
      </w:r>
      <w:r w:rsidRPr="00D57A1F">
        <w:rPr>
          <w:rFonts w:hint="eastAsia"/>
        </w:rPr>
        <w:t xml:space="preserve"> IS '</w:t>
      </w:r>
      <w:r w:rsidR="0066244B">
        <w:rPr>
          <w:rFonts w:hint="eastAsia"/>
        </w:rPr>
        <w:t>更新时间</w:t>
      </w:r>
      <w:r w:rsidRPr="00D57A1F">
        <w:rPr>
          <w:rFonts w:hint="eastAsia"/>
        </w:rPr>
        <w:t xml:space="preserve">';
</w:t>
      </w:r>
    </w:p>
    <w:p w14:paraId="6A32D099" w14:textId="77777777" w:rsidR="00FA0C1D" w:rsidRDefault="00FA0C1D" w:rsidP="00393ACB"/>
    <w:p w14:paraId="299743D7" w14:textId="77777777" w:rsidR="00F560C8" w:rsidRDefault="00F560C8" w:rsidP="00393ACB">
      <w:pPr>
        <w:rPr>
          <w:color w:val="E36C0A" w:themeColor="accent6" w:themeShade="BF"/>
        </w:rPr>
      </w:pPr>
      <w:r>
        <w:t xml:space="preserve">Create table </w:t>
      </w:r>
      <w:r w:rsidRPr="00171848">
        <w:rPr>
          <w:rFonts w:hint="eastAsia"/>
        </w:rPr>
        <w:t>t_</w:t>
      </w:r>
      <w:r w:rsidRPr="00171848">
        <w:t>xw_apply_process(</w:t>
      </w:r>
    </w:p>
    <w:p w14:paraId="4CED82FB" w14:textId="77777777" w:rsidR="003839B1" w:rsidRDefault="003839B1" w:rsidP="003839B1">
      <w:pPr>
        <w:rPr>
          <w:rFonts w:hint="eastAsia"/>
        </w:rPr>
      </w:pPr>
      <w:r w:rsidRPr="00D57A1F">
        <w:t xml:space="preserve">id NUMBER(16,0),
</w:t>
      </w:r>
    </w:p>
    <w:p w14:paraId="597798C5" w14:textId="36F2945C" w:rsidR="00F24DE0" w:rsidRDefault="00F24DE0" w:rsidP="003839B1">
      <w:pPr>
        <w:rPr>
          <w:rFonts w:hint="eastAsia"/>
        </w:rPr>
      </w:pPr>
      <w:r>
        <w:rPr>
          <w:rFonts w:hint="eastAsia"/>
        </w:rPr>
        <w:t>c</w:t>
      </w:r>
      <w:r>
        <w:t>ity_code varchar2(10),</w:t>
      </w:r>
    </w:p>
    <w:p w14:paraId="41B31900" w14:textId="77777777" w:rsidR="0010584F" w:rsidRDefault="00F26A60" w:rsidP="0010584F">
      <w:r w:rsidRPr="00C06985">
        <w:rPr>
          <w:rFonts w:hint="eastAsia"/>
        </w:rPr>
        <w:t>cust_name</w:t>
      </w:r>
      <w:r>
        <w:rPr>
          <w:rFonts w:hint="eastAsia"/>
          <w:color w:val="E36C0A" w:themeColor="accent6" w:themeShade="BF"/>
        </w:rPr>
        <w:t xml:space="preserve"> </w:t>
      </w:r>
      <w:r w:rsidR="0010584F">
        <w:t>varchar2(128),</w:t>
      </w:r>
    </w:p>
    <w:p w14:paraId="0F4FE73A" w14:textId="33DA9B92" w:rsidR="00F73A89" w:rsidRDefault="00F73A89" w:rsidP="00393ACB">
      <w:pPr>
        <w:rPr>
          <w:rFonts w:hint="eastAsia"/>
        </w:rPr>
      </w:pPr>
      <w:r>
        <w:rPr>
          <w:rFonts w:hint="eastAsia"/>
        </w:rPr>
        <w:t>identity_card varcha</w:t>
      </w:r>
      <w:r>
        <w:t>r2(32),</w:t>
      </w:r>
    </w:p>
    <w:p w14:paraId="648EEDEE" w14:textId="73106E4C" w:rsidR="00B60043" w:rsidRDefault="00B60043" w:rsidP="00393ACB">
      <w:pPr>
        <w:rPr>
          <w:rFonts w:hint="eastAsia"/>
        </w:rPr>
      </w:pPr>
      <w:r>
        <w:rPr>
          <w:rFonts w:hint="eastAsia"/>
        </w:rPr>
        <w:t xml:space="preserve">staff_code </w:t>
      </w:r>
      <w:r w:rsidR="00732C3D">
        <w:t>varchar2(32),</w:t>
      </w:r>
    </w:p>
    <w:p w14:paraId="5EABFD1B" w14:textId="732942F6" w:rsidR="00D41EA3" w:rsidRDefault="00E06E53" w:rsidP="00D41EA3">
      <w:pPr>
        <w:rPr>
          <w:rFonts w:hint="eastAsia"/>
        </w:rPr>
      </w:pPr>
      <w:r>
        <w:rPr>
          <w:rFonts w:hint="eastAsia"/>
        </w:rPr>
        <w:t xml:space="preserve">xw_type </w:t>
      </w:r>
      <w:r w:rsidR="00254012">
        <w:t>varchar2(</w:t>
      </w:r>
      <w:r w:rsidR="00D41EA3">
        <w:t>2),</w:t>
      </w:r>
    </w:p>
    <w:p w14:paraId="705FB9FA" w14:textId="31CEBD2B" w:rsidR="009B33E1" w:rsidRDefault="00DE370C" w:rsidP="00D41EA3">
      <w:pPr>
        <w:rPr>
          <w:rFonts w:hint="eastAsia"/>
        </w:rPr>
      </w:pPr>
      <w:r>
        <w:rPr>
          <w:rFonts w:hint="eastAsia"/>
        </w:rPr>
        <w:t>xw_profit</w:t>
      </w:r>
      <w:r w:rsidR="00684B81">
        <w:rPr>
          <w:rFonts w:hint="eastAsia"/>
        </w:rPr>
        <w:t xml:space="preserve"> varchar2(</w:t>
      </w:r>
      <w:r w:rsidR="00DA08FB">
        <w:rPr>
          <w:rFonts w:hint="eastAsia"/>
        </w:rPr>
        <w:t>128</w:t>
      </w:r>
      <w:r w:rsidR="00684B81">
        <w:rPr>
          <w:rFonts w:hint="eastAsia"/>
        </w:rPr>
        <w:t>),</w:t>
      </w:r>
    </w:p>
    <w:p w14:paraId="58645743" w14:textId="232A020F" w:rsidR="00732C3D" w:rsidRDefault="002169B7" w:rsidP="00393ACB">
      <w:pPr>
        <w:rPr>
          <w:rFonts w:hint="eastAsia"/>
        </w:rPr>
      </w:pPr>
      <w:r>
        <w:rPr>
          <w:rFonts w:hint="eastAsia"/>
        </w:rPr>
        <w:t>state v</w:t>
      </w:r>
      <w:r>
        <w:t>archar2(1),</w:t>
      </w:r>
    </w:p>
    <w:p w14:paraId="0A043568" w14:textId="478ABC75" w:rsidR="00343939" w:rsidRDefault="00343939" w:rsidP="00393ACB">
      <w:r w:rsidRPr="00343939">
        <w:t>is_protocol</w:t>
      </w:r>
      <w:r>
        <w:t xml:space="preserve"> varchar2(1),</w:t>
      </w:r>
    </w:p>
    <w:p w14:paraId="728DDE01" w14:textId="14C1A25C" w:rsidR="00343939" w:rsidRDefault="001F427E" w:rsidP="00393ACB">
      <w:pPr>
        <w:rPr>
          <w:rFonts w:hint="eastAsia"/>
        </w:rPr>
      </w:pPr>
      <w:r>
        <w:t>detail_addr varchar2(128),</w:t>
      </w:r>
    </w:p>
    <w:p w14:paraId="2AD579CD" w14:textId="07745B0F" w:rsidR="007F60F2" w:rsidRDefault="003E3139" w:rsidP="00393ACB">
      <w:pPr>
        <w:rPr>
          <w:rFonts w:hint="eastAsia"/>
        </w:rPr>
      </w:pPr>
      <w:r>
        <w:rPr>
          <w:rFonts w:hint="eastAsia"/>
        </w:rPr>
        <w:t>remark</w:t>
      </w:r>
      <w:r w:rsidR="007F60F2">
        <w:rPr>
          <w:rFonts w:hint="eastAsia"/>
        </w:rPr>
        <w:t xml:space="preserve"> v</w:t>
      </w:r>
      <w:r w:rsidR="007F60F2">
        <w:t>archar2(1</w:t>
      </w:r>
      <w:r>
        <w:rPr>
          <w:rFonts w:hint="eastAsia"/>
        </w:rPr>
        <w:t>28</w:t>
      </w:r>
      <w:r w:rsidR="007F60F2">
        <w:t>),</w:t>
      </w:r>
    </w:p>
    <w:p w14:paraId="53417100" w14:textId="77777777" w:rsidR="009B1126" w:rsidRDefault="009B1126" w:rsidP="009B1126">
      <w:r>
        <w:t>create_staff_id varchar2(32),</w:t>
      </w:r>
    </w:p>
    <w:p w14:paraId="1098E2F2" w14:textId="77777777" w:rsidR="009B1126" w:rsidRDefault="009B1126" w:rsidP="009B1126">
      <w:r>
        <w:t>create_time date,</w:t>
      </w:r>
    </w:p>
    <w:p w14:paraId="54471E80" w14:textId="77777777" w:rsidR="009B1126" w:rsidRDefault="009B1126" w:rsidP="009B1126">
      <w:r>
        <w:t>update_staff_id varchar2(32),</w:t>
      </w:r>
    </w:p>
    <w:p w14:paraId="38B5DAEC" w14:textId="476A045E" w:rsidR="00B67BAC" w:rsidRPr="00B60043" w:rsidRDefault="009B1126" w:rsidP="009B1126">
      <w:pPr>
        <w:rPr>
          <w:rFonts w:hint="eastAsia"/>
        </w:rPr>
      </w:pPr>
      <w:r>
        <w:t>update_time date</w:t>
      </w:r>
    </w:p>
    <w:p w14:paraId="412AC704" w14:textId="2B126067" w:rsidR="00F560C8" w:rsidRDefault="00F560C8" w:rsidP="00393ACB">
      <w:r w:rsidRPr="00171848">
        <w:t>);</w:t>
      </w:r>
    </w:p>
    <w:p w14:paraId="2EA7AD90" w14:textId="2C668E5F" w:rsidR="0042252A" w:rsidRDefault="0042252A" w:rsidP="0042252A">
      <w:pPr>
        <w:rPr>
          <w:rFonts w:hint="eastAsia"/>
        </w:rPr>
      </w:pPr>
      <w:r>
        <w:rPr>
          <w:rFonts w:hint="eastAsia"/>
        </w:rPr>
        <w:t xml:space="preserve">COMMENT ON COLUMN </w:t>
      </w:r>
      <w:r w:rsidR="00053818" w:rsidRPr="00171848">
        <w:rPr>
          <w:rFonts w:hint="eastAsia"/>
        </w:rPr>
        <w:t>t_</w:t>
      </w:r>
      <w:r w:rsidR="00053818" w:rsidRPr="00171848">
        <w:t>xw_apply_process</w:t>
      </w:r>
      <w:r w:rsidR="00053818" w:rsidRPr="00D57A1F">
        <w:rPr>
          <w:rFonts w:hint="eastAsia"/>
        </w:rPr>
        <w:t>.</w:t>
      </w:r>
      <w:r w:rsidRPr="00D57A1F">
        <w:rPr>
          <w:rFonts w:hint="eastAsia"/>
        </w:rPr>
        <w:t>ID IS '</w:t>
      </w:r>
      <w:r w:rsidRPr="00D57A1F">
        <w:rPr>
          <w:rFonts w:hint="eastAsia"/>
        </w:rPr>
        <w:t>主键</w:t>
      </w:r>
      <w:r w:rsidRPr="00D57A1F">
        <w:rPr>
          <w:rFonts w:hint="eastAsia"/>
        </w:rPr>
        <w:t xml:space="preserve">';
</w:t>
      </w:r>
    </w:p>
    <w:p w14:paraId="31573A04" w14:textId="12BCFEB4" w:rsidR="003363F6" w:rsidRDefault="003363F6" w:rsidP="0042252A">
      <w:pPr>
        <w:rPr>
          <w:rFonts w:hint="eastAsia"/>
        </w:rPr>
      </w:pPr>
      <w:r>
        <w:rPr>
          <w:rFonts w:hint="eastAsia"/>
        </w:rPr>
        <w:t xml:space="preserve">COMMENT ON COLUMN </w:t>
      </w:r>
      <w:r w:rsidR="00F71381" w:rsidRPr="00171848">
        <w:rPr>
          <w:rFonts w:hint="eastAsia"/>
        </w:rPr>
        <w:t>t_</w:t>
      </w:r>
      <w:r w:rsidR="00F71381" w:rsidRPr="00171848">
        <w:t>xw_apply_process</w:t>
      </w:r>
      <w:r w:rsidRPr="00D57A1F">
        <w:rPr>
          <w:rFonts w:hint="eastAsia"/>
        </w:rPr>
        <w:t>.</w:t>
      </w:r>
      <w:r>
        <w:rPr>
          <w:rFonts w:hint="eastAsia"/>
        </w:rPr>
        <w:t>c</w:t>
      </w:r>
      <w:r>
        <w:t>ity_code</w:t>
      </w:r>
      <w:r w:rsidRPr="00D57A1F">
        <w:rPr>
          <w:rFonts w:hint="eastAsia"/>
        </w:rPr>
        <w:t xml:space="preserve"> IS '</w:t>
      </w:r>
      <w:r>
        <w:rPr>
          <w:rFonts w:hint="eastAsia"/>
        </w:rPr>
        <w:t>地市</w:t>
      </w:r>
      <w:r w:rsidRPr="00D57A1F">
        <w:rPr>
          <w:rFonts w:hint="eastAsia"/>
        </w:rPr>
        <w:t xml:space="preserve">';
</w:t>
      </w:r>
    </w:p>
    <w:p w14:paraId="300C2A0B" w14:textId="297D14FE" w:rsidR="00393ACB" w:rsidRDefault="002D537E" w:rsidP="00D57A1F">
      <w:pPr>
        <w:rPr>
          <w:rFonts w:hint="eastAsia"/>
        </w:rPr>
      </w:pPr>
      <w:r>
        <w:rPr>
          <w:rFonts w:hint="eastAsia"/>
        </w:rPr>
        <w:t xml:space="preserve">COMMENT ON COLUMN </w:t>
      </w:r>
      <w:r w:rsidRPr="00171848">
        <w:rPr>
          <w:rFonts w:hint="eastAsia"/>
        </w:rPr>
        <w:t>t_</w:t>
      </w:r>
      <w:r w:rsidRPr="00171848">
        <w:t>xw_apply_process</w:t>
      </w:r>
      <w:r w:rsidRPr="00D57A1F">
        <w:rPr>
          <w:rFonts w:hint="eastAsia"/>
        </w:rPr>
        <w:t>.</w:t>
      </w:r>
      <w:r w:rsidR="005F4833" w:rsidRPr="00C06985">
        <w:rPr>
          <w:rFonts w:hint="eastAsia"/>
        </w:rPr>
        <w:t>cust_name</w:t>
      </w:r>
      <w:r w:rsidRPr="00D57A1F">
        <w:rPr>
          <w:rFonts w:hint="eastAsia"/>
        </w:rPr>
        <w:t xml:space="preserve"> IS '</w:t>
      </w:r>
      <w:r w:rsidR="00C70CA8">
        <w:rPr>
          <w:rFonts w:hint="eastAsia"/>
        </w:rPr>
        <w:t>客户名称</w:t>
      </w:r>
      <w:r w:rsidRPr="00D57A1F">
        <w:rPr>
          <w:rFonts w:hint="eastAsia"/>
        </w:rPr>
        <w:t>';</w:t>
      </w:r>
    </w:p>
    <w:p w14:paraId="20605BD7" w14:textId="646372DA" w:rsidR="00F7564D" w:rsidRDefault="00F7564D" w:rsidP="00D57A1F">
      <w:pPr>
        <w:rPr>
          <w:rFonts w:hint="eastAsia"/>
        </w:rPr>
      </w:pPr>
      <w:r>
        <w:rPr>
          <w:rFonts w:hint="eastAsia"/>
        </w:rPr>
        <w:t xml:space="preserve">COMMENT ON COLUMN </w:t>
      </w:r>
      <w:r w:rsidRPr="00171848">
        <w:rPr>
          <w:rFonts w:hint="eastAsia"/>
        </w:rPr>
        <w:t>t_</w:t>
      </w:r>
      <w:r w:rsidRPr="00171848">
        <w:t>xw_apply_process</w:t>
      </w:r>
      <w:r w:rsidRPr="00D57A1F">
        <w:rPr>
          <w:rFonts w:hint="eastAsia"/>
        </w:rPr>
        <w:t>.</w:t>
      </w:r>
      <w:r w:rsidR="008C5ADB">
        <w:rPr>
          <w:rFonts w:hint="eastAsia"/>
        </w:rPr>
        <w:t>identity_card</w:t>
      </w:r>
      <w:r w:rsidRPr="00D57A1F">
        <w:rPr>
          <w:rFonts w:hint="eastAsia"/>
        </w:rPr>
        <w:t xml:space="preserve"> IS '</w:t>
      </w:r>
      <w:r w:rsidR="00C70CA8">
        <w:rPr>
          <w:rFonts w:hint="eastAsia"/>
        </w:rPr>
        <w:t>身份证号码</w:t>
      </w:r>
      <w:r w:rsidRPr="00D57A1F">
        <w:rPr>
          <w:rFonts w:hint="eastAsia"/>
        </w:rPr>
        <w:t>';</w:t>
      </w:r>
    </w:p>
    <w:p w14:paraId="1A6C0973" w14:textId="068983FF" w:rsidR="00F7564D" w:rsidRDefault="00F7564D" w:rsidP="00D57A1F">
      <w:pPr>
        <w:rPr>
          <w:rFonts w:hint="eastAsia"/>
        </w:rPr>
      </w:pPr>
      <w:r>
        <w:rPr>
          <w:rFonts w:hint="eastAsia"/>
        </w:rPr>
        <w:t xml:space="preserve">COMMENT ON COLUMN </w:t>
      </w:r>
      <w:r w:rsidRPr="00171848">
        <w:rPr>
          <w:rFonts w:hint="eastAsia"/>
        </w:rPr>
        <w:t>t_</w:t>
      </w:r>
      <w:r w:rsidRPr="00171848">
        <w:t>xw_apply_process</w:t>
      </w:r>
      <w:r w:rsidRPr="00D57A1F">
        <w:rPr>
          <w:rFonts w:hint="eastAsia"/>
        </w:rPr>
        <w:t>.</w:t>
      </w:r>
      <w:r w:rsidR="007C2F3E">
        <w:rPr>
          <w:rFonts w:hint="eastAsia"/>
        </w:rPr>
        <w:t>staff_code</w:t>
      </w:r>
      <w:r w:rsidRPr="00D57A1F">
        <w:rPr>
          <w:rFonts w:hint="eastAsia"/>
        </w:rPr>
        <w:t xml:space="preserve"> IS '</w:t>
      </w:r>
      <w:r w:rsidR="00C70CA8">
        <w:rPr>
          <w:rFonts w:hint="eastAsia"/>
        </w:rPr>
        <w:t>用户编码</w:t>
      </w:r>
      <w:r w:rsidRPr="00D57A1F">
        <w:rPr>
          <w:rFonts w:hint="eastAsia"/>
        </w:rPr>
        <w:t>';</w:t>
      </w:r>
    </w:p>
    <w:p w14:paraId="1F474F05" w14:textId="614D9CC4" w:rsidR="00F7564D" w:rsidRDefault="00F7564D" w:rsidP="00D57A1F">
      <w:pPr>
        <w:rPr>
          <w:rFonts w:hint="eastAsia"/>
        </w:rPr>
      </w:pPr>
      <w:r>
        <w:rPr>
          <w:rFonts w:hint="eastAsia"/>
        </w:rPr>
        <w:t xml:space="preserve">COMMENT ON COLUMN </w:t>
      </w:r>
      <w:r w:rsidRPr="00171848">
        <w:rPr>
          <w:rFonts w:hint="eastAsia"/>
        </w:rPr>
        <w:t>t_</w:t>
      </w:r>
      <w:r w:rsidRPr="00171848">
        <w:t>xw_apply_process</w:t>
      </w:r>
      <w:r w:rsidRPr="00D57A1F">
        <w:rPr>
          <w:rFonts w:hint="eastAsia"/>
        </w:rPr>
        <w:t>.</w:t>
      </w:r>
      <w:r w:rsidR="00A22DBF">
        <w:rPr>
          <w:rFonts w:hint="eastAsia"/>
        </w:rPr>
        <w:t>xw_type</w:t>
      </w:r>
      <w:r w:rsidRPr="00D57A1F">
        <w:rPr>
          <w:rFonts w:hint="eastAsia"/>
        </w:rPr>
        <w:t xml:space="preserve"> IS '</w:t>
      </w:r>
      <w:r w:rsidR="00C70CA8">
        <w:rPr>
          <w:rFonts w:hint="eastAsia"/>
        </w:rPr>
        <w:t>小微类型：</w:t>
      </w:r>
      <w:r w:rsidR="00E50A88">
        <w:rPr>
          <w:rFonts w:hint="eastAsia"/>
        </w:rPr>
        <w:t>01-</w:t>
      </w:r>
      <w:r w:rsidR="00E50A88">
        <w:rPr>
          <w:rFonts w:hint="eastAsia"/>
        </w:rPr>
        <w:t>小微渠道</w:t>
      </w:r>
      <w:r w:rsidR="00E50A88">
        <w:rPr>
          <w:rFonts w:hint="eastAsia"/>
        </w:rPr>
        <w:t xml:space="preserve"> 02-</w:t>
      </w:r>
      <w:r w:rsidR="00E50A88">
        <w:rPr>
          <w:rFonts w:hint="eastAsia"/>
        </w:rPr>
        <w:t>王卡驿站</w:t>
      </w:r>
      <w:r w:rsidR="00E50A88">
        <w:rPr>
          <w:rFonts w:hint="eastAsia"/>
        </w:rPr>
        <w:t xml:space="preserve"> 03-</w:t>
      </w:r>
      <w:r w:rsidR="00E50A88">
        <w:rPr>
          <w:rFonts w:hint="eastAsia"/>
        </w:rPr>
        <w:t>青创社</w:t>
      </w:r>
      <w:r w:rsidRPr="00D57A1F">
        <w:rPr>
          <w:rFonts w:hint="eastAsia"/>
        </w:rPr>
        <w:t>';</w:t>
      </w:r>
    </w:p>
    <w:p w14:paraId="24DDC194" w14:textId="184B8DA6" w:rsidR="00702DB8" w:rsidRDefault="00702DB8" w:rsidP="00D57A1F">
      <w:pPr>
        <w:rPr>
          <w:rFonts w:hint="eastAsia"/>
        </w:rPr>
      </w:pPr>
      <w:r>
        <w:rPr>
          <w:rFonts w:hint="eastAsia"/>
        </w:rPr>
        <w:t xml:space="preserve">COMMENT ON COLUMN </w:t>
      </w:r>
      <w:r w:rsidRPr="00171848">
        <w:rPr>
          <w:rFonts w:hint="eastAsia"/>
        </w:rPr>
        <w:t>t_</w:t>
      </w:r>
      <w:r w:rsidRPr="00171848">
        <w:t>xw_apply_process</w:t>
      </w:r>
      <w:r w:rsidRPr="00D57A1F">
        <w:rPr>
          <w:rFonts w:hint="eastAsia"/>
        </w:rPr>
        <w:t>.</w:t>
      </w:r>
      <w:r w:rsidR="00A11A60">
        <w:rPr>
          <w:rFonts w:hint="eastAsia"/>
        </w:rPr>
        <w:t>xw_profit</w:t>
      </w:r>
      <w:r w:rsidRPr="00D57A1F">
        <w:rPr>
          <w:rFonts w:hint="eastAsia"/>
        </w:rPr>
        <w:t xml:space="preserve"> IS '</w:t>
      </w:r>
      <w:r w:rsidR="00606D26">
        <w:rPr>
          <w:rFonts w:hint="eastAsia"/>
        </w:rPr>
        <w:t>申请权益</w:t>
      </w:r>
      <w:r w:rsidR="008C3D79">
        <w:rPr>
          <w:rFonts w:hint="eastAsia"/>
        </w:rPr>
        <w:t>：</w:t>
      </w:r>
      <w:r w:rsidR="00A47D7B">
        <w:rPr>
          <w:rFonts w:hint="eastAsia"/>
        </w:rPr>
        <w:t>用｜分割，支持多个权益</w:t>
      </w:r>
      <w:r w:rsidR="00A47D7B">
        <w:rPr>
          <w:rFonts w:hint="eastAsia"/>
        </w:rPr>
        <w:t>ID</w:t>
      </w:r>
      <w:r w:rsidR="00A47D7B">
        <w:rPr>
          <w:rFonts w:hint="eastAsia"/>
        </w:rPr>
        <w:t>，</w:t>
      </w:r>
      <w:r w:rsidR="0004386B">
        <w:rPr>
          <w:rFonts w:hint="eastAsia"/>
        </w:rPr>
        <w:t>如</w:t>
      </w:r>
      <w:r w:rsidR="0004386B">
        <w:rPr>
          <w:rFonts w:hint="eastAsia"/>
        </w:rPr>
        <w:t>01</w:t>
      </w:r>
      <w:r w:rsidR="00831230">
        <w:rPr>
          <w:rFonts w:hint="eastAsia"/>
        </w:rPr>
        <w:t>|</w:t>
      </w:r>
      <w:r w:rsidR="0004386B">
        <w:rPr>
          <w:rFonts w:hint="eastAsia"/>
        </w:rPr>
        <w:t>02</w:t>
      </w:r>
      <w:r w:rsidR="00831230">
        <w:rPr>
          <w:rFonts w:hint="eastAsia"/>
        </w:rPr>
        <w:t>|</w:t>
      </w:r>
      <w:r w:rsidR="0004386B">
        <w:rPr>
          <w:rFonts w:hint="eastAsia"/>
        </w:rPr>
        <w:t>03</w:t>
      </w:r>
      <w:r w:rsidR="0004386B">
        <w:rPr>
          <w:rFonts w:hint="eastAsia"/>
        </w:rPr>
        <w:t>，那就是支持三种权益</w:t>
      </w:r>
      <w:r w:rsidRPr="00D57A1F">
        <w:rPr>
          <w:rFonts w:hint="eastAsia"/>
        </w:rPr>
        <w:t>';</w:t>
      </w:r>
    </w:p>
    <w:p w14:paraId="15E95F90" w14:textId="1A4899A8" w:rsidR="00F7564D" w:rsidRDefault="00F7564D" w:rsidP="00D57A1F">
      <w:pPr>
        <w:rPr>
          <w:rFonts w:hint="eastAsia"/>
        </w:rPr>
      </w:pPr>
      <w:r>
        <w:rPr>
          <w:rFonts w:hint="eastAsia"/>
        </w:rPr>
        <w:t xml:space="preserve">COMMENT ON COLUMN </w:t>
      </w:r>
      <w:r w:rsidRPr="00171848">
        <w:rPr>
          <w:rFonts w:hint="eastAsia"/>
        </w:rPr>
        <w:t>t_</w:t>
      </w:r>
      <w:r w:rsidRPr="00171848">
        <w:t>xw_apply_process</w:t>
      </w:r>
      <w:r w:rsidRPr="00D57A1F">
        <w:rPr>
          <w:rFonts w:hint="eastAsia"/>
        </w:rPr>
        <w:t>.</w:t>
      </w:r>
      <w:r w:rsidR="001C4757">
        <w:rPr>
          <w:rFonts w:hint="eastAsia"/>
        </w:rPr>
        <w:t>state</w:t>
      </w:r>
      <w:r w:rsidRPr="00D57A1F">
        <w:rPr>
          <w:rFonts w:hint="eastAsia"/>
        </w:rPr>
        <w:t xml:space="preserve"> IS '</w:t>
      </w:r>
      <w:r w:rsidR="00D608BF">
        <w:rPr>
          <w:rFonts w:hint="eastAsia"/>
        </w:rPr>
        <w:t>状态：</w:t>
      </w:r>
      <w:r w:rsidR="00D608BF">
        <w:rPr>
          <w:rFonts w:hint="eastAsia"/>
        </w:rPr>
        <w:t>0-</w:t>
      </w:r>
      <w:r w:rsidR="00D608BF">
        <w:rPr>
          <w:rFonts w:hint="eastAsia"/>
        </w:rPr>
        <w:t>待审核</w:t>
      </w:r>
      <w:r w:rsidR="00D608BF">
        <w:rPr>
          <w:rFonts w:hint="eastAsia"/>
        </w:rPr>
        <w:t xml:space="preserve"> 1-</w:t>
      </w:r>
      <w:r w:rsidR="00752241">
        <w:rPr>
          <w:rFonts w:hint="eastAsia"/>
        </w:rPr>
        <w:t>渠道经理</w:t>
      </w:r>
      <w:r w:rsidR="00D608BF">
        <w:rPr>
          <w:rFonts w:hint="eastAsia"/>
        </w:rPr>
        <w:t>审核通过</w:t>
      </w:r>
      <w:r w:rsidR="00D608BF">
        <w:rPr>
          <w:rFonts w:hint="eastAsia"/>
        </w:rPr>
        <w:t xml:space="preserve"> </w:t>
      </w:r>
      <w:r w:rsidR="003D3279">
        <w:rPr>
          <w:rFonts w:hint="eastAsia"/>
        </w:rPr>
        <w:t>2</w:t>
      </w:r>
      <w:r w:rsidR="00BE3616">
        <w:rPr>
          <w:rFonts w:hint="eastAsia"/>
        </w:rPr>
        <w:t>-</w:t>
      </w:r>
      <w:r w:rsidR="004A0C63">
        <w:rPr>
          <w:rFonts w:hint="eastAsia"/>
        </w:rPr>
        <w:t>管理员</w:t>
      </w:r>
      <w:r w:rsidR="00BE3616">
        <w:rPr>
          <w:rFonts w:hint="eastAsia"/>
        </w:rPr>
        <w:t>审核通过</w:t>
      </w:r>
      <w:r w:rsidR="00BE3616">
        <w:rPr>
          <w:rFonts w:hint="eastAsia"/>
        </w:rPr>
        <w:t xml:space="preserve"> </w:t>
      </w:r>
      <w:r w:rsidR="003D3279">
        <w:rPr>
          <w:rFonts w:hint="eastAsia"/>
        </w:rPr>
        <w:t>3</w:t>
      </w:r>
      <w:r w:rsidR="00D608BF">
        <w:rPr>
          <w:rFonts w:hint="eastAsia"/>
        </w:rPr>
        <w:t>-</w:t>
      </w:r>
      <w:r w:rsidR="00D608BF">
        <w:rPr>
          <w:rFonts w:hint="eastAsia"/>
        </w:rPr>
        <w:t>审核不通过</w:t>
      </w:r>
      <w:r w:rsidRPr="00D57A1F">
        <w:rPr>
          <w:rFonts w:hint="eastAsia"/>
        </w:rPr>
        <w:t>';</w:t>
      </w:r>
    </w:p>
    <w:p w14:paraId="70FFB117" w14:textId="577C9A7F" w:rsidR="00F7564D" w:rsidRDefault="00F7564D" w:rsidP="00D57A1F">
      <w:pPr>
        <w:rPr>
          <w:rFonts w:hint="eastAsia"/>
        </w:rPr>
      </w:pPr>
      <w:r>
        <w:rPr>
          <w:rFonts w:hint="eastAsia"/>
        </w:rPr>
        <w:t xml:space="preserve">COMMENT ON COLUMN </w:t>
      </w:r>
      <w:r w:rsidRPr="00171848">
        <w:rPr>
          <w:rFonts w:hint="eastAsia"/>
        </w:rPr>
        <w:t>t_</w:t>
      </w:r>
      <w:r w:rsidRPr="00171848">
        <w:t>xw_apply_process</w:t>
      </w:r>
      <w:r w:rsidRPr="00D57A1F">
        <w:rPr>
          <w:rFonts w:hint="eastAsia"/>
        </w:rPr>
        <w:t>.</w:t>
      </w:r>
      <w:r w:rsidR="0011677B" w:rsidRPr="00343939">
        <w:t>is_protocol</w:t>
      </w:r>
      <w:r w:rsidRPr="00D57A1F">
        <w:rPr>
          <w:rFonts w:hint="eastAsia"/>
        </w:rPr>
        <w:t xml:space="preserve"> IS '</w:t>
      </w:r>
      <w:r w:rsidR="004C7FFA">
        <w:rPr>
          <w:rFonts w:hint="eastAsia"/>
        </w:rPr>
        <w:t>是否同意协议</w:t>
      </w:r>
      <w:r w:rsidR="00D51FAA">
        <w:rPr>
          <w:rFonts w:hint="eastAsia"/>
        </w:rPr>
        <w:t>：</w:t>
      </w:r>
      <w:r w:rsidR="00D51FAA">
        <w:rPr>
          <w:rFonts w:hint="eastAsia"/>
        </w:rPr>
        <w:t>0-</w:t>
      </w:r>
      <w:r w:rsidR="00D51FAA">
        <w:rPr>
          <w:rFonts w:hint="eastAsia"/>
        </w:rPr>
        <w:t>不同意</w:t>
      </w:r>
      <w:r w:rsidR="00D51FAA">
        <w:rPr>
          <w:rFonts w:hint="eastAsia"/>
        </w:rPr>
        <w:t xml:space="preserve"> 1-</w:t>
      </w:r>
      <w:r w:rsidR="00D51FAA">
        <w:rPr>
          <w:rFonts w:hint="eastAsia"/>
        </w:rPr>
        <w:t>同意</w:t>
      </w:r>
      <w:r w:rsidRPr="00D57A1F">
        <w:rPr>
          <w:rFonts w:hint="eastAsia"/>
        </w:rPr>
        <w:t>';</w:t>
      </w:r>
    </w:p>
    <w:p w14:paraId="676D5645" w14:textId="51D1DCE5" w:rsidR="00F7564D" w:rsidRDefault="00F7564D" w:rsidP="002D0E9B">
      <w:pPr>
        <w:rPr>
          <w:rFonts w:hint="eastAsia"/>
        </w:rPr>
      </w:pPr>
      <w:r>
        <w:rPr>
          <w:rFonts w:hint="eastAsia"/>
        </w:rPr>
        <w:t xml:space="preserve">COMMENT ON COLUMN </w:t>
      </w:r>
      <w:r w:rsidRPr="00171848">
        <w:rPr>
          <w:rFonts w:hint="eastAsia"/>
        </w:rPr>
        <w:t>t_</w:t>
      </w:r>
      <w:r w:rsidRPr="00171848">
        <w:t>xw_apply_process</w:t>
      </w:r>
      <w:r w:rsidRPr="00D57A1F">
        <w:rPr>
          <w:rFonts w:hint="eastAsia"/>
        </w:rPr>
        <w:t>.</w:t>
      </w:r>
      <w:r w:rsidR="00ED11A3">
        <w:t>detail_addr</w:t>
      </w:r>
      <w:r w:rsidRPr="00D57A1F">
        <w:rPr>
          <w:rFonts w:hint="eastAsia"/>
        </w:rPr>
        <w:t xml:space="preserve"> IS '</w:t>
      </w:r>
      <w:r w:rsidR="002A2877">
        <w:rPr>
          <w:rFonts w:hint="eastAsia"/>
        </w:rPr>
        <w:t>详细地址</w:t>
      </w:r>
      <w:r w:rsidRPr="00D57A1F">
        <w:rPr>
          <w:rFonts w:hint="eastAsia"/>
        </w:rPr>
        <w:t>';</w:t>
      </w:r>
    </w:p>
    <w:p w14:paraId="0C4D9529" w14:textId="196DFB13" w:rsidR="001B5C4F" w:rsidRDefault="001B5C4F" w:rsidP="002D0E9B">
      <w:pPr>
        <w:rPr>
          <w:rFonts w:hint="eastAsia"/>
        </w:rPr>
      </w:pPr>
      <w:r>
        <w:rPr>
          <w:rFonts w:hint="eastAsia"/>
        </w:rPr>
        <w:t xml:space="preserve">COMMENT ON COLUMN </w:t>
      </w:r>
      <w:r w:rsidRPr="00171848">
        <w:rPr>
          <w:rFonts w:hint="eastAsia"/>
        </w:rPr>
        <w:t>t_</w:t>
      </w:r>
      <w:r w:rsidRPr="00171848">
        <w:t>xw_apply_process</w:t>
      </w:r>
      <w:r w:rsidRPr="00D57A1F">
        <w:rPr>
          <w:rFonts w:hint="eastAsia"/>
        </w:rPr>
        <w:t>.</w:t>
      </w:r>
      <w:r w:rsidR="00E82C53">
        <w:rPr>
          <w:rFonts w:hint="eastAsia"/>
        </w:rPr>
        <w:t>remark</w:t>
      </w:r>
      <w:r w:rsidRPr="00D57A1F">
        <w:rPr>
          <w:rFonts w:hint="eastAsia"/>
        </w:rPr>
        <w:t xml:space="preserve"> IS '</w:t>
      </w:r>
      <w:r w:rsidR="00855258">
        <w:rPr>
          <w:rFonts w:hint="eastAsia"/>
        </w:rPr>
        <w:t>备注</w:t>
      </w:r>
      <w:r w:rsidRPr="00D57A1F">
        <w:rPr>
          <w:rFonts w:hint="eastAsia"/>
        </w:rPr>
        <w:t>';</w:t>
      </w:r>
    </w:p>
    <w:p w14:paraId="11241D3B" w14:textId="05B6AA6C" w:rsidR="00CB47CB" w:rsidRDefault="00CB47CB" w:rsidP="00CB47CB">
      <w:r>
        <w:rPr>
          <w:rFonts w:hint="eastAsia"/>
        </w:rPr>
        <w:t xml:space="preserve">COMMENT ON COLUMN </w:t>
      </w:r>
      <w:r w:rsidR="00310E30" w:rsidRPr="00171848">
        <w:rPr>
          <w:rFonts w:hint="eastAsia"/>
        </w:rPr>
        <w:t>t_</w:t>
      </w:r>
      <w:r w:rsidR="00310E30" w:rsidRPr="00171848">
        <w:t>xw_apply_process</w:t>
      </w:r>
      <w:r w:rsidRPr="00D57A1F">
        <w:rPr>
          <w:rFonts w:hint="eastAsia"/>
        </w:rPr>
        <w:t>.</w:t>
      </w:r>
      <w:r>
        <w:t>create_staff_id</w:t>
      </w:r>
      <w:r w:rsidRPr="00D57A1F">
        <w:rPr>
          <w:rFonts w:hint="eastAsia"/>
        </w:rPr>
        <w:t xml:space="preserve"> IS '</w:t>
      </w:r>
      <w:r>
        <w:rPr>
          <w:rFonts w:hint="eastAsia"/>
        </w:rPr>
        <w:t>创建工号</w:t>
      </w:r>
      <w:r>
        <w:rPr>
          <w:rFonts w:hint="eastAsia"/>
        </w:rPr>
        <w:t>ID</w:t>
      </w:r>
      <w:r w:rsidRPr="00D57A1F">
        <w:rPr>
          <w:rFonts w:hint="eastAsia"/>
        </w:rPr>
        <w:t xml:space="preserve">';
</w:t>
      </w:r>
    </w:p>
    <w:p w14:paraId="3182109D" w14:textId="6C114C6F" w:rsidR="00CB47CB" w:rsidRDefault="00CB47CB" w:rsidP="00CB47CB">
      <w:r>
        <w:rPr>
          <w:rFonts w:hint="eastAsia"/>
        </w:rPr>
        <w:t xml:space="preserve">COMMENT ON COLUMN </w:t>
      </w:r>
      <w:r w:rsidR="00310E30" w:rsidRPr="00171848">
        <w:rPr>
          <w:rFonts w:hint="eastAsia"/>
        </w:rPr>
        <w:t>t_</w:t>
      </w:r>
      <w:r w:rsidR="00310E30" w:rsidRPr="00171848">
        <w:t>xw_apply_process</w:t>
      </w:r>
      <w:r w:rsidRPr="00D57A1F">
        <w:rPr>
          <w:rFonts w:hint="eastAsia"/>
        </w:rPr>
        <w:t>.</w:t>
      </w:r>
      <w:r>
        <w:t>create_time</w:t>
      </w:r>
      <w:r w:rsidRPr="00D57A1F">
        <w:rPr>
          <w:rFonts w:hint="eastAsia"/>
        </w:rPr>
        <w:t xml:space="preserve"> IS '</w:t>
      </w:r>
      <w:r>
        <w:rPr>
          <w:rFonts w:hint="eastAsia"/>
        </w:rPr>
        <w:t>创建时间</w:t>
      </w:r>
      <w:r w:rsidRPr="00D57A1F">
        <w:rPr>
          <w:rFonts w:hint="eastAsia"/>
        </w:rPr>
        <w:t xml:space="preserve">';
</w:t>
      </w:r>
    </w:p>
    <w:p w14:paraId="65C42901" w14:textId="2AE71225" w:rsidR="00CB47CB" w:rsidRDefault="00CB47CB" w:rsidP="00CB47CB">
      <w:r>
        <w:rPr>
          <w:rFonts w:hint="eastAsia"/>
        </w:rPr>
        <w:t xml:space="preserve">COMMENT ON COLUMN </w:t>
      </w:r>
      <w:r w:rsidR="00310E30" w:rsidRPr="00171848">
        <w:rPr>
          <w:rFonts w:hint="eastAsia"/>
        </w:rPr>
        <w:t>t_</w:t>
      </w:r>
      <w:r w:rsidR="00310E30" w:rsidRPr="00171848">
        <w:t>xw_apply_process</w:t>
      </w:r>
      <w:r w:rsidRPr="00D57A1F">
        <w:rPr>
          <w:rFonts w:hint="eastAsia"/>
        </w:rPr>
        <w:t>.</w:t>
      </w:r>
      <w:r>
        <w:t>update_staff_id</w:t>
      </w:r>
      <w:r w:rsidRPr="00D57A1F">
        <w:rPr>
          <w:rFonts w:hint="eastAsia"/>
        </w:rPr>
        <w:t xml:space="preserve"> IS '</w:t>
      </w:r>
      <w:r>
        <w:rPr>
          <w:rFonts w:hint="eastAsia"/>
        </w:rPr>
        <w:t>更新人工号</w:t>
      </w:r>
      <w:r>
        <w:rPr>
          <w:rFonts w:hint="eastAsia"/>
        </w:rPr>
        <w:t>ID</w:t>
      </w:r>
      <w:r w:rsidRPr="00D57A1F">
        <w:rPr>
          <w:rFonts w:hint="eastAsia"/>
        </w:rPr>
        <w:t xml:space="preserve">';
</w:t>
      </w:r>
    </w:p>
    <w:p w14:paraId="316600A1" w14:textId="5C45AAD5" w:rsidR="00CB47CB" w:rsidRDefault="00CB47CB" w:rsidP="00CB47CB">
      <w:r>
        <w:rPr>
          <w:rFonts w:hint="eastAsia"/>
        </w:rPr>
        <w:t xml:space="preserve">COMMENT ON COLUMN </w:t>
      </w:r>
      <w:r w:rsidR="00310E30" w:rsidRPr="00171848">
        <w:rPr>
          <w:rFonts w:hint="eastAsia"/>
        </w:rPr>
        <w:t>t_</w:t>
      </w:r>
      <w:r w:rsidR="00310E30" w:rsidRPr="00171848">
        <w:t>xw_apply_process</w:t>
      </w:r>
      <w:r w:rsidRPr="00D57A1F">
        <w:rPr>
          <w:rFonts w:hint="eastAsia"/>
        </w:rPr>
        <w:t>.</w:t>
      </w:r>
      <w:r>
        <w:t>update_time</w:t>
      </w:r>
      <w:r w:rsidRPr="00D57A1F">
        <w:rPr>
          <w:rFonts w:hint="eastAsia"/>
        </w:rPr>
        <w:t xml:space="preserve"> IS '</w:t>
      </w:r>
      <w:r>
        <w:rPr>
          <w:rFonts w:hint="eastAsia"/>
        </w:rPr>
        <w:t>更新时间</w:t>
      </w:r>
      <w:r w:rsidRPr="00D57A1F">
        <w:rPr>
          <w:rFonts w:hint="eastAsia"/>
        </w:rPr>
        <w:t xml:space="preserve">';
</w:t>
      </w:r>
    </w:p>
    <w:p w14:paraId="56082299" w14:textId="77777777" w:rsidR="00CB47CB" w:rsidRPr="00D57A1F" w:rsidRDefault="00CB47CB" w:rsidP="00D57A1F">
      <w:pPr>
        <w:rPr>
          <w:rFonts w:hint="eastAsia"/>
        </w:rPr>
      </w:pPr>
    </w:p>
    <w:sectPr w:rsidR="00CB47CB" w:rsidRPr="00D57A1F">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微软雅黑">
    <w:panose1 w:val="020B0503020204020204"/>
    <w:charset w:val="50"/>
    <w:family w:val="auto"/>
    <w:pitch w:val="variable"/>
    <w:sig w:usb0="80000287" w:usb1="280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楷体_GB2312">
    <w:altName w:val="宋体"/>
    <w:panose1 w:val="00000000000000000000"/>
    <w:charset w:val="86"/>
    <w:family w:val="roman"/>
    <w:notTrueType/>
    <w:pitch w:val="default"/>
  </w:font>
  <w:font w:name="Lantinghei TC Extralight">
    <w:panose1 w:val="03000509000000000000"/>
    <w:charset w:val="00"/>
    <w:family w:val="auto"/>
    <w:pitch w:val="variable"/>
    <w:sig w:usb0="00000003" w:usb1="080E0000" w:usb2="00000000" w:usb3="00000000" w:csb0="00100001" w:csb1="00000000"/>
  </w:font>
  <w:font w:name="Lantinghei SC Heavy">
    <w:panose1 w:val="02000000000000000000"/>
    <w:charset w:val="00"/>
    <w:family w:val="auto"/>
    <w:pitch w:val="variable"/>
    <w:sig w:usb0="00000003" w:usb1="08000000" w:usb2="00000000"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C7F659"/>
    <w:multiLevelType w:val="hybridMultilevel"/>
    <w:tmpl w:val="00000000"/>
    <w:lvl w:ilvl="0" w:tplc="7ED403CE">
      <w:start w:val="1"/>
      <w:numFmt w:val="bullet"/>
      <w:lvlRestart w:val="0"/>
      <w:lvlText w:val=""/>
      <w:lvlJc w:val="left"/>
      <w:pPr>
        <w:tabs>
          <w:tab w:val="num" w:pos="840"/>
        </w:tabs>
        <w:ind w:left="840" w:hanging="420"/>
      </w:pPr>
      <w:rPr>
        <w:rFonts w:ascii="Wingdings" w:hAnsi="Wingdings" w:hint="default"/>
      </w:rPr>
    </w:lvl>
    <w:lvl w:ilvl="1" w:tplc="50288414">
      <w:start w:val="1"/>
      <w:numFmt w:val="bullet"/>
      <w:lvlRestart w:val="0"/>
      <w:lvlText w:val=""/>
      <w:lvlJc w:val="left"/>
      <w:pPr>
        <w:tabs>
          <w:tab w:val="num" w:pos="1260"/>
        </w:tabs>
        <w:ind w:left="1260" w:hanging="420"/>
      </w:pPr>
      <w:rPr>
        <w:rFonts w:ascii="Wingdings" w:hAnsi="Wingdings" w:hint="default"/>
      </w:rPr>
    </w:lvl>
    <w:lvl w:ilvl="2" w:tplc="60B437C2">
      <w:start w:val="1"/>
      <w:numFmt w:val="bullet"/>
      <w:lvlRestart w:val="0"/>
      <w:lvlText w:val=""/>
      <w:lvlJc w:val="left"/>
      <w:pPr>
        <w:tabs>
          <w:tab w:val="num" w:pos="1680"/>
        </w:tabs>
        <w:ind w:left="1680" w:hanging="420"/>
      </w:pPr>
      <w:rPr>
        <w:rFonts w:ascii="Wingdings" w:hAnsi="Wingdings" w:hint="default"/>
      </w:rPr>
    </w:lvl>
    <w:lvl w:ilvl="3" w:tplc="988469A0">
      <w:start w:val="1"/>
      <w:numFmt w:val="bullet"/>
      <w:lvlRestart w:val="0"/>
      <w:lvlText w:val=""/>
      <w:lvlJc w:val="left"/>
      <w:pPr>
        <w:tabs>
          <w:tab w:val="num" w:pos="2100"/>
        </w:tabs>
        <w:ind w:left="2100" w:hanging="420"/>
      </w:pPr>
      <w:rPr>
        <w:rFonts w:ascii="Wingdings" w:hAnsi="Wingdings" w:hint="default"/>
      </w:rPr>
    </w:lvl>
    <w:lvl w:ilvl="4" w:tplc="931AEFEC">
      <w:start w:val="1"/>
      <w:numFmt w:val="bullet"/>
      <w:lvlRestart w:val="0"/>
      <w:lvlText w:val=""/>
      <w:lvlJc w:val="left"/>
      <w:pPr>
        <w:tabs>
          <w:tab w:val="num" w:pos="2520"/>
        </w:tabs>
        <w:ind w:left="2520" w:hanging="420"/>
      </w:pPr>
      <w:rPr>
        <w:rFonts w:ascii="Wingdings" w:hAnsi="Wingdings" w:hint="default"/>
      </w:rPr>
    </w:lvl>
    <w:lvl w:ilvl="5" w:tplc="D1CE76B4">
      <w:start w:val="1"/>
      <w:numFmt w:val="bullet"/>
      <w:lvlRestart w:val="0"/>
      <w:lvlText w:val=""/>
      <w:lvlJc w:val="left"/>
      <w:pPr>
        <w:tabs>
          <w:tab w:val="num" w:pos="2940"/>
        </w:tabs>
        <w:ind w:left="2940" w:hanging="420"/>
      </w:pPr>
      <w:rPr>
        <w:rFonts w:ascii="Wingdings" w:hAnsi="Wingdings" w:hint="default"/>
      </w:rPr>
    </w:lvl>
    <w:lvl w:ilvl="6" w:tplc="3666674E">
      <w:start w:val="1"/>
      <w:numFmt w:val="bullet"/>
      <w:lvlRestart w:val="0"/>
      <w:lvlText w:val=""/>
      <w:lvlJc w:val="left"/>
      <w:pPr>
        <w:tabs>
          <w:tab w:val="num" w:pos="3360"/>
        </w:tabs>
        <w:ind w:left="3360" w:hanging="420"/>
      </w:pPr>
      <w:rPr>
        <w:rFonts w:ascii="Wingdings" w:hAnsi="Wingdings" w:hint="default"/>
      </w:rPr>
    </w:lvl>
    <w:lvl w:ilvl="7" w:tplc="B1F8E83E">
      <w:start w:val="1"/>
      <w:numFmt w:val="bullet"/>
      <w:lvlRestart w:val="0"/>
      <w:lvlText w:val=""/>
      <w:lvlJc w:val="left"/>
      <w:pPr>
        <w:tabs>
          <w:tab w:val="num" w:pos="3780"/>
        </w:tabs>
        <w:ind w:left="3780" w:hanging="420"/>
      </w:pPr>
      <w:rPr>
        <w:rFonts w:ascii="Wingdings" w:hAnsi="Wingdings" w:hint="default"/>
      </w:rPr>
    </w:lvl>
    <w:lvl w:ilvl="8" w:tplc="296459AA">
      <w:start w:val="1"/>
      <w:numFmt w:val="bullet"/>
      <w:lvlRestart w:val="0"/>
      <w:lvlText w:val=""/>
      <w:lvlJc w:val="left"/>
      <w:pPr>
        <w:tabs>
          <w:tab w:val="num" w:pos="4200"/>
        </w:tabs>
        <w:ind w:left="4200" w:hanging="420"/>
      </w:pPr>
      <w:rPr>
        <w:rFonts w:ascii="Wingdings" w:hAnsi="Wingdings" w:hint="default"/>
      </w:rPr>
    </w:lvl>
  </w:abstractNum>
  <w:abstractNum w:abstractNumId="1">
    <w:nsid w:val="89C7417C"/>
    <w:multiLevelType w:val="hybridMultilevel"/>
    <w:tmpl w:val="00000000"/>
    <w:lvl w:ilvl="0" w:tplc="B3E02BFA">
      <w:start w:val="1"/>
      <w:numFmt w:val="bullet"/>
      <w:lvlRestart w:val="0"/>
      <w:lvlText w:val=""/>
      <w:lvlJc w:val="left"/>
      <w:pPr>
        <w:tabs>
          <w:tab w:val="num" w:pos="630"/>
        </w:tabs>
        <w:ind w:left="630" w:hanging="420"/>
      </w:pPr>
      <w:rPr>
        <w:rFonts w:ascii="Wingdings" w:hAnsi="Wingdings" w:hint="default"/>
      </w:rPr>
    </w:lvl>
    <w:lvl w:ilvl="1" w:tplc="7A2095D0">
      <w:start w:val="1"/>
      <w:numFmt w:val="bullet"/>
      <w:lvlRestart w:val="0"/>
      <w:lvlText w:val=""/>
      <w:lvlJc w:val="left"/>
      <w:pPr>
        <w:tabs>
          <w:tab w:val="num" w:pos="1050"/>
        </w:tabs>
        <w:ind w:left="1050" w:hanging="420"/>
      </w:pPr>
      <w:rPr>
        <w:rFonts w:ascii="Wingdings" w:hAnsi="Wingdings" w:hint="default"/>
      </w:rPr>
    </w:lvl>
    <w:lvl w:ilvl="2" w:tplc="DFDC8342">
      <w:start w:val="1"/>
      <w:numFmt w:val="bullet"/>
      <w:lvlRestart w:val="0"/>
      <w:lvlText w:val=""/>
      <w:lvlJc w:val="left"/>
      <w:pPr>
        <w:tabs>
          <w:tab w:val="num" w:pos="1470"/>
        </w:tabs>
        <w:ind w:left="1470" w:hanging="420"/>
      </w:pPr>
      <w:rPr>
        <w:rFonts w:ascii="Wingdings" w:hAnsi="Wingdings" w:hint="default"/>
      </w:rPr>
    </w:lvl>
    <w:lvl w:ilvl="3" w:tplc="E9D4ED94">
      <w:start w:val="1"/>
      <w:numFmt w:val="bullet"/>
      <w:lvlRestart w:val="0"/>
      <w:lvlText w:val=""/>
      <w:lvlJc w:val="left"/>
      <w:pPr>
        <w:tabs>
          <w:tab w:val="num" w:pos="1890"/>
        </w:tabs>
        <w:ind w:left="1890" w:hanging="420"/>
      </w:pPr>
      <w:rPr>
        <w:rFonts w:ascii="Wingdings" w:hAnsi="Wingdings" w:hint="default"/>
      </w:rPr>
    </w:lvl>
    <w:lvl w:ilvl="4" w:tplc="DC02FD18">
      <w:start w:val="1"/>
      <w:numFmt w:val="bullet"/>
      <w:lvlRestart w:val="0"/>
      <w:lvlText w:val=""/>
      <w:lvlJc w:val="left"/>
      <w:pPr>
        <w:tabs>
          <w:tab w:val="num" w:pos="2310"/>
        </w:tabs>
        <w:ind w:left="2310" w:hanging="420"/>
      </w:pPr>
      <w:rPr>
        <w:rFonts w:ascii="Wingdings" w:hAnsi="Wingdings" w:hint="default"/>
      </w:rPr>
    </w:lvl>
    <w:lvl w:ilvl="5" w:tplc="3D708658">
      <w:start w:val="1"/>
      <w:numFmt w:val="bullet"/>
      <w:lvlRestart w:val="0"/>
      <w:lvlText w:val=""/>
      <w:lvlJc w:val="left"/>
      <w:pPr>
        <w:tabs>
          <w:tab w:val="num" w:pos="2730"/>
        </w:tabs>
        <w:ind w:left="2730" w:hanging="420"/>
      </w:pPr>
      <w:rPr>
        <w:rFonts w:ascii="Wingdings" w:hAnsi="Wingdings" w:hint="default"/>
      </w:rPr>
    </w:lvl>
    <w:lvl w:ilvl="6" w:tplc="76E47236">
      <w:start w:val="1"/>
      <w:numFmt w:val="bullet"/>
      <w:lvlRestart w:val="0"/>
      <w:lvlText w:val=""/>
      <w:lvlJc w:val="left"/>
      <w:pPr>
        <w:tabs>
          <w:tab w:val="num" w:pos="3150"/>
        </w:tabs>
        <w:ind w:left="3150" w:hanging="420"/>
      </w:pPr>
      <w:rPr>
        <w:rFonts w:ascii="Wingdings" w:hAnsi="Wingdings" w:hint="default"/>
      </w:rPr>
    </w:lvl>
    <w:lvl w:ilvl="7" w:tplc="02189C7E">
      <w:start w:val="1"/>
      <w:numFmt w:val="bullet"/>
      <w:lvlRestart w:val="0"/>
      <w:lvlText w:val=""/>
      <w:lvlJc w:val="left"/>
      <w:pPr>
        <w:tabs>
          <w:tab w:val="num" w:pos="3570"/>
        </w:tabs>
        <w:ind w:left="3570" w:hanging="420"/>
      </w:pPr>
      <w:rPr>
        <w:rFonts w:ascii="Wingdings" w:hAnsi="Wingdings" w:hint="default"/>
      </w:rPr>
    </w:lvl>
    <w:lvl w:ilvl="8" w:tplc="15F477DE">
      <w:start w:val="1"/>
      <w:numFmt w:val="bullet"/>
      <w:lvlRestart w:val="0"/>
      <w:lvlText w:val=""/>
      <w:lvlJc w:val="left"/>
      <w:pPr>
        <w:tabs>
          <w:tab w:val="num" w:pos="3990"/>
        </w:tabs>
        <w:ind w:left="3990" w:hanging="420"/>
      </w:pPr>
      <w:rPr>
        <w:rFonts w:ascii="Wingdings" w:hAnsi="Wingdings" w:hint="default"/>
      </w:rPr>
    </w:lvl>
  </w:abstractNum>
  <w:abstractNum w:abstractNumId="2">
    <w:nsid w:val="8F9730D4"/>
    <w:multiLevelType w:val="hybridMultilevel"/>
    <w:tmpl w:val="00000000"/>
    <w:lvl w:ilvl="0" w:tplc="7222DB02">
      <w:start w:val="1"/>
      <w:numFmt w:val="bullet"/>
      <w:lvlRestart w:val="0"/>
      <w:lvlText w:val=""/>
      <w:lvlJc w:val="left"/>
      <w:pPr>
        <w:tabs>
          <w:tab w:val="num" w:pos="420"/>
        </w:tabs>
        <w:ind w:left="420" w:hanging="420"/>
      </w:pPr>
      <w:rPr>
        <w:rFonts w:ascii="Wingdings" w:hAnsi="Wingdings" w:hint="default"/>
      </w:rPr>
    </w:lvl>
    <w:lvl w:ilvl="1" w:tplc="5FC2F1BA">
      <w:start w:val="1"/>
      <w:numFmt w:val="lowerLetter"/>
      <w:lvlText w:val="%2)"/>
      <w:lvlJc w:val="left"/>
      <w:pPr>
        <w:tabs>
          <w:tab w:val="num" w:pos="840"/>
        </w:tabs>
        <w:ind w:left="840" w:hanging="420"/>
      </w:pPr>
    </w:lvl>
    <w:lvl w:ilvl="2" w:tplc="086C89D8">
      <w:start w:val="1"/>
      <w:numFmt w:val="lowerRoman"/>
      <w:lvlText w:val="%3."/>
      <w:lvlJc w:val="right"/>
      <w:pPr>
        <w:tabs>
          <w:tab w:val="num" w:pos="1260"/>
        </w:tabs>
        <w:ind w:left="1260" w:hanging="420"/>
      </w:pPr>
    </w:lvl>
    <w:lvl w:ilvl="3" w:tplc="A76092E6">
      <w:start w:val="1"/>
      <w:numFmt w:val="decimal"/>
      <w:lvlText w:val="%4."/>
      <w:lvlJc w:val="left"/>
      <w:pPr>
        <w:tabs>
          <w:tab w:val="num" w:pos="1680"/>
        </w:tabs>
        <w:ind w:left="1680" w:hanging="420"/>
      </w:pPr>
    </w:lvl>
    <w:lvl w:ilvl="4" w:tplc="197A9F82">
      <w:start w:val="1"/>
      <w:numFmt w:val="lowerLetter"/>
      <w:lvlText w:val="%5)"/>
      <w:lvlJc w:val="left"/>
      <w:pPr>
        <w:tabs>
          <w:tab w:val="num" w:pos="2100"/>
        </w:tabs>
        <w:ind w:left="2100" w:hanging="420"/>
      </w:pPr>
    </w:lvl>
    <w:lvl w:ilvl="5" w:tplc="E996BDF2">
      <w:start w:val="1"/>
      <w:numFmt w:val="lowerRoman"/>
      <w:lvlText w:val="%6."/>
      <w:lvlJc w:val="right"/>
      <w:pPr>
        <w:tabs>
          <w:tab w:val="num" w:pos="2520"/>
        </w:tabs>
        <w:ind w:left="2520" w:hanging="420"/>
      </w:pPr>
    </w:lvl>
    <w:lvl w:ilvl="6" w:tplc="6A1AF558">
      <w:start w:val="1"/>
      <w:numFmt w:val="decimal"/>
      <w:lvlText w:val="%7."/>
      <w:lvlJc w:val="left"/>
      <w:pPr>
        <w:tabs>
          <w:tab w:val="num" w:pos="2940"/>
        </w:tabs>
        <w:ind w:left="2940" w:hanging="420"/>
      </w:pPr>
    </w:lvl>
    <w:lvl w:ilvl="7" w:tplc="DE760328">
      <w:start w:val="1"/>
      <w:numFmt w:val="lowerLetter"/>
      <w:lvlText w:val="%8)"/>
      <w:lvlJc w:val="left"/>
      <w:pPr>
        <w:tabs>
          <w:tab w:val="num" w:pos="3360"/>
        </w:tabs>
        <w:ind w:left="3360" w:hanging="420"/>
      </w:pPr>
    </w:lvl>
    <w:lvl w:ilvl="8" w:tplc="85184E82">
      <w:start w:val="1"/>
      <w:numFmt w:val="lowerRoman"/>
      <w:lvlText w:val="%9."/>
      <w:lvlJc w:val="right"/>
      <w:pPr>
        <w:tabs>
          <w:tab w:val="num" w:pos="3780"/>
        </w:tabs>
        <w:ind w:left="3780" w:hanging="420"/>
      </w:pPr>
    </w:lvl>
  </w:abstractNum>
  <w:abstractNum w:abstractNumId="3">
    <w:nsid w:val="917A8BDC"/>
    <w:multiLevelType w:val="hybridMultilevel"/>
    <w:tmpl w:val="00000000"/>
    <w:lvl w:ilvl="0" w:tplc="2BDE2790">
      <w:start w:val="1"/>
      <w:numFmt w:val="decimal"/>
      <w:lvlRestart w:val="0"/>
      <w:lvlText w:val="%1、"/>
      <w:lvlJc w:val="left"/>
      <w:pPr>
        <w:tabs>
          <w:tab w:val="num" w:pos="360"/>
        </w:tabs>
        <w:ind w:left="360" w:hanging="360"/>
      </w:pPr>
    </w:lvl>
    <w:lvl w:ilvl="1" w:tplc="2E7A6F72">
      <w:start w:val="1"/>
      <w:numFmt w:val="lowerLetter"/>
      <w:lvlText w:val="%2)"/>
      <w:lvlJc w:val="left"/>
      <w:pPr>
        <w:tabs>
          <w:tab w:val="num" w:pos="840"/>
        </w:tabs>
        <w:ind w:left="840" w:hanging="420"/>
      </w:pPr>
    </w:lvl>
    <w:lvl w:ilvl="2" w:tplc="FDA8B200">
      <w:start w:val="1"/>
      <w:numFmt w:val="lowerRoman"/>
      <w:lvlText w:val="%3."/>
      <w:lvlJc w:val="right"/>
      <w:pPr>
        <w:tabs>
          <w:tab w:val="num" w:pos="1260"/>
        </w:tabs>
        <w:ind w:left="1260" w:hanging="420"/>
      </w:pPr>
    </w:lvl>
    <w:lvl w:ilvl="3" w:tplc="551CA77A">
      <w:start w:val="1"/>
      <w:numFmt w:val="decimal"/>
      <w:lvlText w:val="%4."/>
      <w:lvlJc w:val="left"/>
      <w:pPr>
        <w:tabs>
          <w:tab w:val="num" w:pos="1680"/>
        </w:tabs>
        <w:ind w:left="1680" w:hanging="420"/>
      </w:pPr>
    </w:lvl>
    <w:lvl w:ilvl="4" w:tplc="8A3809D6">
      <w:start w:val="1"/>
      <w:numFmt w:val="lowerLetter"/>
      <w:lvlText w:val="%5)"/>
      <w:lvlJc w:val="left"/>
      <w:pPr>
        <w:tabs>
          <w:tab w:val="num" w:pos="2100"/>
        </w:tabs>
        <w:ind w:left="2100" w:hanging="420"/>
      </w:pPr>
    </w:lvl>
    <w:lvl w:ilvl="5" w:tplc="B6429F60">
      <w:start w:val="1"/>
      <w:numFmt w:val="lowerRoman"/>
      <w:lvlText w:val="%6."/>
      <w:lvlJc w:val="right"/>
      <w:pPr>
        <w:tabs>
          <w:tab w:val="num" w:pos="2520"/>
        </w:tabs>
        <w:ind w:left="2520" w:hanging="420"/>
      </w:pPr>
    </w:lvl>
    <w:lvl w:ilvl="6" w:tplc="BEC653D6">
      <w:start w:val="1"/>
      <w:numFmt w:val="decimal"/>
      <w:lvlText w:val="%7."/>
      <w:lvlJc w:val="left"/>
      <w:pPr>
        <w:tabs>
          <w:tab w:val="num" w:pos="2940"/>
        </w:tabs>
        <w:ind w:left="2940" w:hanging="420"/>
      </w:pPr>
    </w:lvl>
    <w:lvl w:ilvl="7" w:tplc="954603A2">
      <w:start w:val="1"/>
      <w:numFmt w:val="lowerLetter"/>
      <w:lvlText w:val="%8)"/>
      <w:lvlJc w:val="left"/>
      <w:pPr>
        <w:tabs>
          <w:tab w:val="num" w:pos="3360"/>
        </w:tabs>
        <w:ind w:left="3360" w:hanging="420"/>
      </w:pPr>
    </w:lvl>
    <w:lvl w:ilvl="8" w:tplc="B14677A0">
      <w:start w:val="1"/>
      <w:numFmt w:val="lowerRoman"/>
      <w:lvlText w:val="%9."/>
      <w:lvlJc w:val="right"/>
      <w:pPr>
        <w:tabs>
          <w:tab w:val="num" w:pos="3780"/>
        </w:tabs>
        <w:ind w:left="3780" w:hanging="420"/>
      </w:pPr>
    </w:lvl>
  </w:abstractNum>
  <w:abstractNum w:abstractNumId="4">
    <w:nsid w:val="A3DB96C0"/>
    <w:multiLevelType w:val="hybridMultilevel"/>
    <w:tmpl w:val="00000000"/>
    <w:lvl w:ilvl="0" w:tplc="5C663A50">
      <w:start w:val="1"/>
      <w:numFmt w:val="decimal"/>
      <w:lvlRestart w:val="0"/>
      <w:lvlText w:val="%1、"/>
      <w:lvlJc w:val="left"/>
      <w:pPr>
        <w:tabs>
          <w:tab w:val="num" w:pos="446"/>
        </w:tabs>
        <w:ind w:left="446" w:hanging="446"/>
      </w:pPr>
    </w:lvl>
    <w:lvl w:ilvl="1" w:tplc="847627F0">
      <w:start w:val="1"/>
      <w:numFmt w:val="lowerLetter"/>
      <w:lvlText w:val="%2)"/>
      <w:lvlJc w:val="left"/>
      <w:pPr>
        <w:tabs>
          <w:tab w:val="num" w:pos="840"/>
        </w:tabs>
        <w:ind w:left="840" w:hanging="420"/>
      </w:pPr>
    </w:lvl>
    <w:lvl w:ilvl="2" w:tplc="8432D952">
      <w:start w:val="1"/>
      <w:numFmt w:val="lowerRoman"/>
      <w:lvlText w:val="%3."/>
      <w:lvlJc w:val="right"/>
      <w:pPr>
        <w:tabs>
          <w:tab w:val="num" w:pos="1260"/>
        </w:tabs>
        <w:ind w:left="1260" w:hanging="420"/>
      </w:pPr>
    </w:lvl>
    <w:lvl w:ilvl="3" w:tplc="9B22CE04">
      <w:start w:val="1"/>
      <w:numFmt w:val="decimal"/>
      <w:lvlText w:val="%4."/>
      <w:lvlJc w:val="left"/>
      <w:pPr>
        <w:tabs>
          <w:tab w:val="num" w:pos="1680"/>
        </w:tabs>
        <w:ind w:left="1680" w:hanging="420"/>
      </w:pPr>
    </w:lvl>
    <w:lvl w:ilvl="4" w:tplc="0CE036CA">
      <w:start w:val="1"/>
      <w:numFmt w:val="lowerLetter"/>
      <w:lvlText w:val="%5)"/>
      <w:lvlJc w:val="left"/>
      <w:pPr>
        <w:tabs>
          <w:tab w:val="num" w:pos="2100"/>
        </w:tabs>
        <w:ind w:left="2100" w:hanging="420"/>
      </w:pPr>
    </w:lvl>
    <w:lvl w:ilvl="5" w:tplc="2DD6ED22">
      <w:start w:val="1"/>
      <w:numFmt w:val="lowerRoman"/>
      <w:lvlText w:val="%6."/>
      <w:lvlJc w:val="right"/>
      <w:pPr>
        <w:tabs>
          <w:tab w:val="num" w:pos="2520"/>
        </w:tabs>
        <w:ind w:left="2520" w:hanging="420"/>
      </w:pPr>
    </w:lvl>
    <w:lvl w:ilvl="6" w:tplc="F1D4F3F4">
      <w:start w:val="1"/>
      <w:numFmt w:val="decimal"/>
      <w:lvlText w:val="%7."/>
      <w:lvlJc w:val="left"/>
      <w:pPr>
        <w:tabs>
          <w:tab w:val="num" w:pos="2940"/>
        </w:tabs>
        <w:ind w:left="2940" w:hanging="420"/>
      </w:pPr>
    </w:lvl>
    <w:lvl w:ilvl="7" w:tplc="6C543480">
      <w:start w:val="1"/>
      <w:numFmt w:val="lowerLetter"/>
      <w:lvlText w:val="%8)"/>
      <w:lvlJc w:val="left"/>
      <w:pPr>
        <w:tabs>
          <w:tab w:val="num" w:pos="3360"/>
        </w:tabs>
        <w:ind w:left="3360" w:hanging="420"/>
      </w:pPr>
    </w:lvl>
    <w:lvl w:ilvl="8" w:tplc="6F0215BE">
      <w:start w:val="1"/>
      <w:numFmt w:val="lowerRoman"/>
      <w:lvlText w:val="%9."/>
      <w:lvlJc w:val="right"/>
      <w:pPr>
        <w:tabs>
          <w:tab w:val="num" w:pos="3780"/>
        </w:tabs>
        <w:ind w:left="3780" w:hanging="420"/>
      </w:pPr>
    </w:lvl>
  </w:abstractNum>
  <w:abstractNum w:abstractNumId="5">
    <w:nsid w:val="AC20F791"/>
    <w:multiLevelType w:val="hybridMultilevel"/>
    <w:tmpl w:val="00000000"/>
    <w:lvl w:ilvl="0" w:tplc="CB76F914">
      <w:start w:val="1"/>
      <w:numFmt w:val="decimal"/>
      <w:lvlRestart w:val="0"/>
      <w:lvlText w:val="%1、"/>
      <w:lvlJc w:val="left"/>
      <w:pPr>
        <w:tabs>
          <w:tab w:val="num" w:pos="360"/>
        </w:tabs>
        <w:ind w:left="360" w:hanging="360"/>
      </w:pPr>
    </w:lvl>
    <w:lvl w:ilvl="1" w:tplc="118098DC">
      <w:start w:val="1"/>
      <w:numFmt w:val="lowerLetter"/>
      <w:lvlText w:val="%2)"/>
      <w:lvlJc w:val="left"/>
      <w:pPr>
        <w:tabs>
          <w:tab w:val="num" w:pos="840"/>
        </w:tabs>
        <w:ind w:left="840" w:hanging="420"/>
      </w:pPr>
    </w:lvl>
    <w:lvl w:ilvl="2" w:tplc="A620C094">
      <w:start w:val="1"/>
      <w:numFmt w:val="lowerRoman"/>
      <w:lvlText w:val="%3."/>
      <w:lvlJc w:val="right"/>
      <w:pPr>
        <w:tabs>
          <w:tab w:val="num" w:pos="1260"/>
        </w:tabs>
        <w:ind w:left="1260" w:hanging="420"/>
      </w:pPr>
    </w:lvl>
    <w:lvl w:ilvl="3" w:tplc="A306B32C">
      <w:start w:val="1"/>
      <w:numFmt w:val="decimal"/>
      <w:lvlText w:val="%4."/>
      <w:lvlJc w:val="left"/>
      <w:pPr>
        <w:tabs>
          <w:tab w:val="num" w:pos="1680"/>
        </w:tabs>
        <w:ind w:left="1680" w:hanging="420"/>
      </w:pPr>
    </w:lvl>
    <w:lvl w:ilvl="4" w:tplc="375AEA12">
      <w:start w:val="1"/>
      <w:numFmt w:val="lowerLetter"/>
      <w:lvlText w:val="%5)"/>
      <w:lvlJc w:val="left"/>
      <w:pPr>
        <w:tabs>
          <w:tab w:val="num" w:pos="2100"/>
        </w:tabs>
        <w:ind w:left="2100" w:hanging="420"/>
      </w:pPr>
    </w:lvl>
    <w:lvl w:ilvl="5" w:tplc="628873A2">
      <w:start w:val="1"/>
      <w:numFmt w:val="lowerRoman"/>
      <w:lvlText w:val="%6."/>
      <w:lvlJc w:val="right"/>
      <w:pPr>
        <w:tabs>
          <w:tab w:val="num" w:pos="2520"/>
        </w:tabs>
        <w:ind w:left="2520" w:hanging="420"/>
      </w:pPr>
    </w:lvl>
    <w:lvl w:ilvl="6" w:tplc="7408E996">
      <w:start w:val="1"/>
      <w:numFmt w:val="decimal"/>
      <w:lvlText w:val="%7."/>
      <w:lvlJc w:val="left"/>
      <w:pPr>
        <w:tabs>
          <w:tab w:val="num" w:pos="2940"/>
        </w:tabs>
        <w:ind w:left="2940" w:hanging="420"/>
      </w:pPr>
    </w:lvl>
    <w:lvl w:ilvl="7" w:tplc="E5D00B6A">
      <w:start w:val="1"/>
      <w:numFmt w:val="lowerLetter"/>
      <w:lvlText w:val="%8)"/>
      <w:lvlJc w:val="left"/>
      <w:pPr>
        <w:tabs>
          <w:tab w:val="num" w:pos="3360"/>
        </w:tabs>
        <w:ind w:left="3360" w:hanging="420"/>
      </w:pPr>
    </w:lvl>
    <w:lvl w:ilvl="8" w:tplc="5C7ED6B8">
      <w:start w:val="1"/>
      <w:numFmt w:val="lowerRoman"/>
      <w:lvlText w:val="%9."/>
      <w:lvlJc w:val="right"/>
      <w:pPr>
        <w:tabs>
          <w:tab w:val="num" w:pos="3780"/>
        </w:tabs>
        <w:ind w:left="3780" w:hanging="420"/>
      </w:pPr>
    </w:lvl>
  </w:abstractNum>
  <w:abstractNum w:abstractNumId="6">
    <w:nsid w:val="E35D6121"/>
    <w:multiLevelType w:val="hybridMultilevel"/>
    <w:tmpl w:val="00000000"/>
    <w:lvl w:ilvl="0" w:tplc="E08AC6FA">
      <w:start w:val="1"/>
      <w:numFmt w:val="bullet"/>
      <w:lvlRestart w:val="0"/>
      <w:lvlText w:val=""/>
      <w:lvlJc w:val="left"/>
      <w:pPr>
        <w:tabs>
          <w:tab w:val="num" w:pos="420"/>
        </w:tabs>
        <w:ind w:left="420" w:hanging="420"/>
      </w:pPr>
      <w:rPr>
        <w:rFonts w:ascii="Wingdings" w:hAnsi="Wingdings" w:hint="default"/>
      </w:rPr>
    </w:lvl>
    <w:lvl w:ilvl="1" w:tplc="DC0EAD90">
      <w:start w:val="1"/>
      <w:numFmt w:val="lowerLetter"/>
      <w:lvlText w:val="%2)"/>
      <w:lvlJc w:val="left"/>
      <w:pPr>
        <w:tabs>
          <w:tab w:val="num" w:pos="840"/>
        </w:tabs>
        <w:ind w:left="840" w:hanging="420"/>
      </w:pPr>
    </w:lvl>
    <w:lvl w:ilvl="2" w:tplc="101E9600">
      <w:start w:val="1"/>
      <w:numFmt w:val="lowerRoman"/>
      <w:lvlText w:val="%3."/>
      <w:lvlJc w:val="right"/>
      <w:pPr>
        <w:tabs>
          <w:tab w:val="num" w:pos="1260"/>
        </w:tabs>
        <w:ind w:left="1260" w:hanging="420"/>
      </w:pPr>
    </w:lvl>
    <w:lvl w:ilvl="3" w:tplc="12942ED2">
      <w:start w:val="1"/>
      <w:numFmt w:val="decimal"/>
      <w:lvlText w:val="%4."/>
      <w:lvlJc w:val="left"/>
      <w:pPr>
        <w:tabs>
          <w:tab w:val="num" w:pos="1680"/>
        </w:tabs>
        <w:ind w:left="1680" w:hanging="420"/>
      </w:pPr>
    </w:lvl>
    <w:lvl w:ilvl="4" w:tplc="AC860EE6">
      <w:start w:val="1"/>
      <w:numFmt w:val="lowerLetter"/>
      <w:lvlText w:val="%5)"/>
      <w:lvlJc w:val="left"/>
      <w:pPr>
        <w:tabs>
          <w:tab w:val="num" w:pos="2100"/>
        </w:tabs>
        <w:ind w:left="2100" w:hanging="420"/>
      </w:pPr>
    </w:lvl>
    <w:lvl w:ilvl="5" w:tplc="06D8C772">
      <w:start w:val="1"/>
      <w:numFmt w:val="lowerRoman"/>
      <w:lvlText w:val="%6."/>
      <w:lvlJc w:val="right"/>
      <w:pPr>
        <w:tabs>
          <w:tab w:val="num" w:pos="2520"/>
        </w:tabs>
        <w:ind w:left="2520" w:hanging="420"/>
      </w:pPr>
    </w:lvl>
    <w:lvl w:ilvl="6" w:tplc="186C6D76">
      <w:start w:val="1"/>
      <w:numFmt w:val="decimal"/>
      <w:lvlText w:val="%7."/>
      <w:lvlJc w:val="left"/>
      <w:pPr>
        <w:tabs>
          <w:tab w:val="num" w:pos="2940"/>
        </w:tabs>
        <w:ind w:left="2940" w:hanging="420"/>
      </w:pPr>
    </w:lvl>
    <w:lvl w:ilvl="7" w:tplc="A14687A6">
      <w:start w:val="1"/>
      <w:numFmt w:val="lowerLetter"/>
      <w:lvlText w:val="%8)"/>
      <w:lvlJc w:val="left"/>
      <w:pPr>
        <w:tabs>
          <w:tab w:val="num" w:pos="3360"/>
        </w:tabs>
        <w:ind w:left="3360" w:hanging="420"/>
      </w:pPr>
    </w:lvl>
    <w:lvl w:ilvl="8" w:tplc="781C4A32">
      <w:start w:val="1"/>
      <w:numFmt w:val="lowerRoman"/>
      <w:lvlText w:val="%9."/>
      <w:lvlJc w:val="right"/>
      <w:pPr>
        <w:tabs>
          <w:tab w:val="num" w:pos="3780"/>
        </w:tabs>
        <w:ind w:left="3780" w:hanging="420"/>
      </w:pPr>
    </w:lvl>
  </w:abstractNum>
  <w:abstractNum w:abstractNumId="7">
    <w:nsid w:val="F57F7BA6"/>
    <w:multiLevelType w:val="hybridMultilevel"/>
    <w:tmpl w:val="00000000"/>
    <w:lvl w:ilvl="0" w:tplc="4EE655F0">
      <w:start w:val="1"/>
      <w:numFmt w:val="bullet"/>
      <w:lvlRestart w:val="0"/>
      <w:lvlText w:val=""/>
      <w:lvlJc w:val="left"/>
      <w:pPr>
        <w:tabs>
          <w:tab w:val="num" w:pos="420"/>
        </w:tabs>
        <w:ind w:left="420" w:hanging="420"/>
      </w:pPr>
      <w:rPr>
        <w:rFonts w:ascii="Wingdings" w:hAnsi="Wingdings" w:hint="default"/>
      </w:rPr>
    </w:lvl>
    <w:lvl w:ilvl="1" w:tplc="2A208166">
      <w:start w:val="1"/>
      <w:numFmt w:val="bullet"/>
      <w:lvlRestart w:val="0"/>
      <w:lvlText w:val=""/>
      <w:lvlJc w:val="left"/>
      <w:pPr>
        <w:tabs>
          <w:tab w:val="num" w:pos="840"/>
        </w:tabs>
        <w:ind w:left="840" w:hanging="420"/>
      </w:pPr>
      <w:rPr>
        <w:rFonts w:ascii="Wingdings" w:hAnsi="Wingdings" w:hint="default"/>
      </w:rPr>
    </w:lvl>
    <w:lvl w:ilvl="2" w:tplc="B2C6F7FC">
      <w:start w:val="1"/>
      <w:numFmt w:val="bullet"/>
      <w:lvlRestart w:val="0"/>
      <w:lvlText w:val=""/>
      <w:lvlJc w:val="left"/>
      <w:pPr>
        <w:tabs>
          <w:tab w:val="num" w:pos="1260"/>
        </w:tabs>
        <w:ind w:left="1260" w:hanging="420"/>
      </w:pPr>
      <w:rPr>
        <w:rFonts w:ascii="Wingdings" w:hAnsi="Wingdings" w:hint="default"/>
      </w:rPr>
    </w:lvl>
    <w:lvl w:ilvl="3" w:tplc="23D4F022">
      <w:start w:val="1"/>
      <w:numFmt w:val="bullet"/>
      <w:lvlRestart w:val="0"/>
      <w:lvlText w:val=""/>
      <w:lvlJc w:val="left"/>
      <w:pPr>
        <w:tabs>
          <w:tab w:val="num" w:pos="1680"/>
        </w:tabs>
        <w:ind w:left="1680" w:hanging="420"/>
      </w:pPr>
      <w:rPr>
        <w:rFonts w:ascii="Wingdings" w:hAnsi="Wingdings" w:hint="default"/>
      </w:rPr>
    </w:lvl>
    <w:lvl w:ilvl="4" w:tplc="012C626E">
      <w:start w:val="1"/>
      <w:numFmt w:val="bullet"/>
      <w:lvlRestart w:val="0"/>
      <w:lvlText w:val=""/>
      <w:lvlJc w:val="left"/>
      <w:pPr>
        <w:tabs>
          <w:tab w:val="num" w:pos="2100"/>
        </w:tabs>
        <w:ind w:left="2100" w:hanging="420"/>
      </w:pPr>
      <w:rPr>
        <w:rFonts w:ascii="Wingdings" w:hAnsi="Wingdings" w:hint="default"/>
      </w:rPr>
    </w:lvl>
    <w:lvl w:ilvl="5" w:tplc="7D245556">
      <w:start w:val="1"/>
      <w:numFmt w:val="bullet"/>
      <w:lvlRestart w:val="0"/>
      <w:lvlText w:val=""/>
      <w:lvlJc w:val="left"/>
      <w:pPr>
        <w:tabs>
          <w:tab w:val="num" w:pos="2520"/>
        </w:tabs>
        <w:ind w:left="2520" w:hanging="420"/>
      </w:pPr>
      <w:rPr>
        <w:rFonts w:ascii="Wingdings" w:hAnsi="Wingdings" w:hint="default"/>
      </w:rPr>
    </w:lvl>
    <w:lvl w:ilvl="6" w:tplc="5A967F10">
      <w:start w:val="1"/>
      <w:numFmt w:val="bullet"/>
      <w:lvlRestart w:val="0"/>
      <w:lvlText w:val=""/>
      <w:lvlJc w:val="left"/>
      <w:pPr>
        <w:tabs>
          <w:tab w:val="num" w:pos="2940"/>
        </w:tabs>
        <w:ind w:left="2940" w:hanging="420"/>
      </w:pPr>
      <w:rPr>
        <w:rFonts w:ascii="Wingdings" w:hAnsi="Wingdings" w:hint="default"/>
      </w:rPr>
    </w:lvl>
    <w:lvl w:ilvl="7" w:tplc="FD229274">
      <w:start w:val="1"/>
      <w:numFmt w:val="bullet"/>
      <w:lvlRestart w:val="0"/>
      <w:lvlText w:val=""/>
      <w:lvlJc w:val="left"/>
      <w:pPr>
        <w:tabs>
          <w:tab w:val="num" w:pos="3360"/>
        </w:tabs>
        <w:ind w:left="3360" w:hanging="420"/>
      </w:pPr>
      <w:rPr>
        <w:rFonts w:ascii="Wingdings" w:hAnsi="Wingdings" w:hint="default"/>
      </w:rPr>
    </w:lvl>
    <w:lvl w:ilvl="8" w:tplc="E48669DA">
      <w:start w:val="1"/>
      <w:numFmt w:val="bullet"/>
      <w:lvlRestart w:val="0"/>
      <w:lvlText w:val=""/>
      <w:lvlJc w:val="left"/>
      <w:pPr>
        <w:tabs>
          <w:tab w:val="num" w:pos="3780"/>
        </w:tabs>
        <w:ind w:left="3780" w:hanging="420"/>
      </w:pPr>
      <w:rPr>
        <w:rFonts w:ascii="Wingdings" w:hAnsi="Wingdings" w:hint="default"/>
      </w:rPr>
    </w:lvl>
  </w:abstractNum>
  <w:abstractNum w:abstractNumId="8">
    <w:nsid w:val="F5CF9290"/>
    <w:multiLevelType w:val="hybridMultilevel"/>
    <w:tmpl w:val="00000000"/>
    <w:lvl w:ilvl="0" w:tplc="6DAAAC2E">
      <w:start w:val="1"/>
      <w:numFmt w:val="decimal"/>
      <w:lvlRestart w:val="0"/>
      <w:lvlText w:val="%1、"/>
      <w:lvlJc w:val="left"/>
      <w:pPr>
        <w:tabs>
          <w:tab w:val="num" w:pos="360"/>
        </w:tabs>
        <w:ind w:left="360" w:hanging="360"/>
      </w:pPr>
    </w:lvl>
    <w:lvl w:ilvl="1" w:tplc="CE08C5CC">
      <w:start w:val="1"/>
      <w:numFmt w:val="lowerLetter"/>
      <w:lvlText w:val="%2)"/>
      <w:lvlJc w:val="left"/>
      <w:pPr>
        <w:tabs>
          <w:tab w:val="num" w:pos="840"/>
        </w:tabs>
        <w:ind w:left="840" w:hanging="420"/>
      </w:pPr>
    </w:lvl>
    <w:lvl w:ilvl="2" w:tplc="9C028FB6">
      <w:start w:val="1"/>
      <w:numFmt w:val="lowerRoman"/>
      <w:lvlText w:val="%3."/>
      <w:lvlJc w:val="right"/>
      <w:pPr>
        <w:tabs>
          <w:tab w:val="num" w:pos="1260"/>
        </w:tabs>
        <w:ind w:left="1260" w:hanging="420"/>
      </w:pPr>
    </w:lvl>
    <w:lvl w:ilvl="3" w:tplc="E6002D6C">
      <w:start w:val="1"/>
      <w:numFmt w:val="decimal"/>
      <w:lvlText w:val="%4."/>
      <w:lvlJc w:val="left"/>
      <w:pPr>
        <w:tabs>
          <w:tab w:val="num" w:pos="1680"/>
        </w:tabs>
        <w:ind w:left="1680" w:hanging="420"/>
      </w:pPr>
    </w:lvl>
    <w:lvl w:ilvl="4" w:tplc="D8189E56">
      <w:start w:val="1"/>
      <w:numFmt w:val="lowerLetter"/>
      <w:lvlText w:val="%5)"/>
      <w:lvlJc w:val="left"/>
      <w:pPr>
        <w:tabs>
          <w:tab w:val="num" w:pos="2100"/>
        </w:tabs>
        <w:ind w:left="2100" w:hanging="420"/>
      </w:pPr>
    </w:lvl>
    <w:lvl w:ilvl="5" w:tplc="BBC28688">
      <w:start w:val="1"/>
      <w:numFmt w:val="lowerRoman"/>
      <w:lvlText w:val="%6."/>
      <w:lvlJc w:val="right"/>
      <w:pPr>
        <w:tabs>
          <w:tab w:val="num" w:pos="2520"/>
        </w:tabs>
        <w:ind w:left="2520" w:hanging="420"/>
      </w:pPr>
    </w:lvl>
    <w:lvl w:ilvl="6" w:tplc="A2B68E68">
      <w:start w:val="1"/>
      <w:numFmt w:val="decimal"/>
      <w:lvlText w:val="%7."/>
      <w:lvlJc w:val="left"/>
      <w:pPr>
        <w:tabs>
          <w:tab w:val="num" w:pos="2940"/>
        </w:tabs>
        <w:ind w:left="2940" w:hanging="420"/>
      </w:pPr>
    </w:lvl>
    <w:lvl w:ilvl="7" w:tplc="D302A364">
      <w:start w:val="1"/>
      <w:numFmt w:val="lowerLetter"/>
      <w:lvlText w:val="%8)"/>
      <w:lvlJc w:val="left"/>
      <w:pPr>
        <w:tabs>
          <w:tab w:val="num" w:pos="3360"/>
        </w:tabs>
        <w:ind w:left="3360" w:hanging="420"/>
      </w:pPr>
    </w:lvl>
    <w:lvl w:ilvl="8" w:tplc="D9E49394">
      <w:start w:val="1"/>
      <w:numFmt w:val="lowerRoman"/>
      <w:lvlText w:val="%9."/>
      <w:lvlJc w:val="right"/>
      <w:pPr>
        <w:tabs>
          <w:tab w:val="num" w:pos="3780"/>
        </w:tabs>
        <w:ind w:left="3780" w:hanging="420"/>
      </w:pPr>
    </w:lvl>
  </w:abstractNum>
  <w:abstractNum w:abstractNumId="9">
    <w:nsid w:val="045BE915"/>
    <w:multiLevelType w:val="hybridMultilevel"/>
    <w:tmpl w:val="00000000"/>
    <w:lvl w:ilvl="0" w:tplc="04A6B66E">
      <w:start w:val="1"/>
      <w:numFmt w:val="decimal"/>
      <w:lvlRestart w:val="0"/>
      <w:lvlText w:val="%1、"/>
      <w:lvlJc w:val="left"/>
      <w:pPr>
        <w:tabs>
          <w:tab w:val="num" w:pos="360"/>
        </w:tabs>
        <w:ind w:left="360" w:hanging="360"/>
      </w:pPr>
    </w:lvl>
    <w:lvl w:ilvl="1" w:tplc="52086922">
      <w:start w:val="1"/>
      <w:numFmt w:val="lowerLetter"/>
      <w:lvlText w:val="%2)"/>
      <w:lvlJc w:val="left"/>
      <w:pPr>
        <w:tabs>
          <w:tab w:val="num" w:pos="840"/>
        </w:tabs>
        <w:ind w:left="840" w:hanging="420"/>
      </w:pPr>
    </w:lvl>
    <w:lvl w:ilvl="2" w:tplc="9620F3BC">
      <w:start w:val="1"/>
      <w:numFmt w:val="lowerRoman"/>
      <w:lvlText w:val="%3."/>
      <w:lvlJc w:val="right"/>
      <w:pPr>
        <w:tabs>
          <w:tab w:val="num" w:pos="1260"/>
        </w:tabs>
        <w:ind w:left="1260" w:hanging="420"/>
      </w:pPr>
    </w:lvl>
    <w:lvl w:ilvl="3" w:tplc="1F3A6638">
      <w:start w:val="1"/>
      <w:numFmt w:val="decimal"/>
      <w:lvlText w:val="%4."/>
      <w:lvlJc w:val="left"/>
      <w:pPr>
        <w:tabs>
          <w:tab w:val="num" w:pos="1680"/>
        </w:tabs>
        <w:ind w:left="1680" w:hanging="420"/>
      </w:pPr>
    </w:lvl>
    <w:lvl w:ilvl="4" w:tplc="F91087C4">
      <w:start w:val="1"/>
      <w:numFmt w:val="lowerLetter"/>
      <w:lvlText w:val="%5)"/>
      <w:lvlJc w:val="left"/>
      <w:pPr>
        <w:tabs>
          <w:tab w:val="num" w:pos="2100"/>
        </w:tabs>
        <w:ind w:left="2100" w:hanging="420"/>
      </w:pPr>
    </w:lvl>
    <w:lvl w:ilvl="5" w:tplc="DB4206B0">
      <w:start w:val="1"/>
      <w:numFmt w:val="lowerRoman"/>
      <w:lvlText w:val="%6."/>
      <w:lvlJc w:val="right"/>
      <w:pPr>
        <w:tabs>
          <w:tab w:val="num" w:pos="2520"/>
        </w:tabs>
        <w:ind w:left="2520" w:hanging="420"/>
      </w:pPr>
    </w:lvl>
    <w:lvl w:ilvl="6" w:tplc="CF44EEF4">
      <w:start w:val="1"/>
      <w:numFmt w:val="decimal"/>
      <w:lvlText w:val="%7."/>
      <w:lvlJc w:val="left"/>
      <w:pPr>
        <w:tabs>
          <w:tab w:val="num" w:pos="2940"/>
        </w:tabs>
        <w:ind w:left="2940" w:hanging="420"/>
      </w:pPr>
    </w:lvl>
    <w:lvl w:ilvl="7" w:tplc="85024612">
      <w:start w:val="1"/>
      <w:numFmt w:val="lowerLetter"/>
      <w:lvlText w:val="%8)"/>
      <w:lvlJc w:val="left"/>
      <w:pPr>
        <w:tabs>
          <w:tab w:val="num" w:pos="3360"/>
        </w:tabs>
        <w:ind w:left="3360" w:hanging="420"/>
      </w:pPr>
    </w:lvl>
    <w:lvl w:ilvl="8" w:tplc="96D01494">
      <w:start w:val="1"/>
      <w:numFmt w:val="lowerRoman"/>
      <w:lvlText w:val="%9."/>
      <w:lvlJc w:val="right"/>
      <w:pPr>
        <w:tabs>
          <w:tab w:val="num" w:pos="3780"/>
        </w:tabs>
        <w:ind w:left="3780" w:hanging="420"/>
      </w:pPr>
    </w:lvl>
  </w:abstractNum>
  <w:abstractNum w:abstractNumId="10">
    <w:nsid w:val="049B6AB1"/>
    <w:multiLevelType w:val="hybridMultilevel"/>
    <w:tmpl w:val="2D9C2A4A"/>
    <w:lvl w:ilvl="0" w:tplc="519E7D02">
      <w:start w:val="1"/>
      <w:numFmt w:val="decimal"/>
      <w:lvlText w:val="%1、"/>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06495A13"/>
    <w:multiLevelType w:val="hybridMultilevel"/>
    <w:tmpl w:val="D25E1C14"/>
    <w:lvl w:ilvl="0" w:tplc="E66C5C5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07F322E0"/>
    <w:multiLevelType w:val="hybridMultilevel"/>
    <w:tmpl w:val="11564D34"/>
    <w:lvl w:ilvl="0" w:tplc="8C1CADC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nsid w:val="14CA3169"/>
    <w:multiLevelType w:val="hybridMultilevel"/>
    <w:tmpl w:val="DC86AFC4"/>
    <w:lvl w:ilvl="0" w:tplc="796C99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15051287"/>
    <w:multiLevelType w:val="hybridMultilevel"/>
    <w:tmpl w:val="F0CA220A"/>
    <w:lvl w:ilvl="0" w:tplc="F99A367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6E3496A"/>
    <w:multiLevelType w:val="hybridMultilevel"/>
    <w:tmpl w:val="54A0F8E2"/>
    <w:lvl w:ilvl="0" w:tplc="B0A2DC7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1704197B"/>
    <w:multiLevelType w:val="hybridMultilevel"/>
    <w:tmpl w:val="67F823C0"/>
    <w:lvl w:ilvl="0" w:tplc="97E4A542">
      <w:start w:val="1"/>
      <w:numFmt w:val="decimal"/>
      <w:lvlText w:val="%1、"/>
      <w:lvlJc w:val="left"/>
      <w:pPr>
        <w:ind w:left="500" w:hanging="5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1911D8FE"/>
    <w:multiLevelType w:val="hybridMultilevel"/>
    <w:tmpl w:val="00000000"/>
    <w:lvl w:ilvl="0" w:tplc="E9BEC0D8">
      <w:start w:val="1"/>
      <w:numFmt w:val="decimal"/>
      <w:lvlRestart w:val="0"/>
      <w:lvlText w:val="%1、"/>
      <w:lvlJc w:val="left"/>
      <w:pPr>
        <w:tabs>
          <w:tab w:val="num" w:pos="360"/>
        </w:tabs>
        <w:ind w:left="360" w:hanging="360"/>
      </w:pPr>
    </w:lvl>
    <w:lvl w:ilvl="1" w:tplc="D6C00EE4">
      <w:start w:val="1"/>
      <w:numFmt w:val="lowerLetter"/>
      <w:lvlText w:val="%2)"/>
      <w:lvlJc w:val="left"/>
      <w:pPr>
        <w:tabs>
          <w:tab w:val="num" w:pos="840"/>
        </w:tabs>
        <w:ind w:left="840" w:hanging="420"/>
      </w:pPr>
    </w:lvl>
    <w:lvl w:ilvl="2" w:tplc="BF06FE70">
      <w:start w:val="1"/>
      <w:numFmt w:val="lowerRoman"/>
      <w:lvlText w:val="%3."/>
      <w:lvlJc w:val="right"/>
      <w:pPr>
        <w:tabs>
          <w:tab w:val="num" w:pos="1260"/>
        </w:tabs>
        <w:ind w:left="1260" w:hanging="420"/>
      </w:pPr>
    </w:lvl>
    <w:lvl w:ilvl="3" w:tplc="A608F094">
      <w:start w:val="1"/>
      <w:numFmt w:val="decimal"/>
      <w:lvlText w:val="%4."/>
      <w:lvlJc w:val="left"/>
      <w:pPr>
        <w:tabs>
          <w:tab w:val="num" w:pos="1680"/>
        </w:tabs>
        <w:ind w:left="1680" w:hanging="420"/>
      </w:pPr>
    </w:lvl>
    <w:lvl w:ilvl="4" w:tplc="0EF2A204">
      <w:start w:val="1"/>
      <w:numFmt w:val="lowerLetter"/>
      <w:lvlText w:val="%5)"/>
      <w:lvlJc w:val="left"/>
      <w:pPr>
        <w:tabs>
          <w:tab w:val="num" w:pos="2100"/>
        </w:tabs>
        <w:ind w:left="2100" w:hanging="420"/>
      </w:pPr>
    </w:lvl>
    <w:lvl w:ilvl="5" w:tplc="E34A4054">
      <w:start w:val="1"/>
      <w:numFmt w:val="lowerRoman"/>
      <w:lvlText w:val="%6."/>
      <w:lvlJc w:val="right"/>
      <w:pPr>
        <w:tabs>
          <w:tab w:val="num" w:pos="2520"/>
        </w:tabs>
        <w:ind w:left="2520" w:hanging="420"/>
      </w:pPr>
    </w:lvl>
    <w:lvl w:ilvl="6" w:tplc="26562806">
      <w:start w:val="1"/>
      <w:numFmt w:val="decimal"/>
      <w:lvlText w:val="%7."/>
      <w:lvlJc w:val="left"/>
      <w:pPr>
        <w:tabs>
          <w:tab w:val="num" w:pos="2940"/>
        </w:tabs>
        <w:ind w:left="2940" w:hanging="420"/>
      </w:pPr>
    </w:lvl>
    <w:lvl w:ilvl="7" w:tplc="C55CEEC2">
      <w:start w:val="1"/>
      <w:numFmt w:val="lowerLetter"/>
      <w:lvlText w:val="%8)"/>
      <w:lvlJc w:val="left"/>
      <w:pPr>
        <w:tabs>
          <w:tab w:val="num" w:pos="3360"/>
        </w:tabs>
        <w:ind w:left="3360" w:hanging="420"/>
      </w:pPr>
    </w:lvl>
    <w:lvl w:ilvl="8" w:tplc="3B882AAC">
      <w:start w:val="1"/>
      <w:numFmt w:val="lowerRoman"/>
      <w:lvlText w:val="%9."/>
      <w:lvlJc w:val="right"/>
      <w:pPr>
        <w:tabs>
          <w:tab w:val="num" w:pos="3780"/>
        </w:tabs>
        <w:ind w:left="3780" w:hanging="420"/>
      </w:pPr>
    </w:lvl>
  </w:abstractNum>
  <w:abstractNum w:abstractNumId="18">
    <w:nsid w:val="1D9218EB"/>
    <w:multiLevelType w:val="hybridMultilevel"/>
    <w:tmpl w:val="A6662A9E"/>
    <w:lvl w:ilvl="0" w:tplc="42C00BF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1F011B08"/>
    <w:multiLevelType w:val="hybridMultilevel"/>
    <w:tmpl w:val="12CC9934"/>
    <w:lvl w:ilvl="0" w:tplc="BB5EBF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24CC5F7F"/>
    <w:multiLevelType w:val="hybridMultilevel"/>
    <w:tmpl w:val="BA944840"/>
    <w:lvl w:ilvl="0" w:tplc="45E6039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2A861CEC"/>
    <w:multiLevelType w:val="hybridMultilevel"/>
    <w:tmpl w:val="97262DFE"/>
    <w:lvl w:ilvl="0" w:tplc="32623C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2F6E3F62"/>
    <w:multiLevelType w:val="hybridMultilevel"/>
    <w:tmpl w:val="998AD3A0"/>
    <w:lvl w:ilvl="0" w:tplc="A742F9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365E5FD2"/>
    <w:multiLevelType w:val="hybridMultilevel"/>
    <w:tmpl w:val="4E580D78"/>
    <w:lvl w:ilvl="0" w:tplc="C3066E48">
      <w:start w:val="1"/>
      <w:numFmt w:val="decimal"/>
      <w:lvlText w:val="%1、"/>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3A4E1507"/>
    <w:multiLevelType w:val="hybridMultilevel"/>
    <w:tmpl w:val="4BC65E98"/>
    <w:lvl w:ilvl="0" w:tplc="FEBE7970">
      <w:start w:val="1"/>
      <w:numFmt w:val="decimal"/>
      <w:lvlText w:val="%1、"/>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3E783EF4"/>
    <w:multiLevelType w:val="hybridMultilevel"/>
    <w:tmpl w:val="4614DF96"/>
    <w:lvl w:ilvl="0" w:tplc="0E9CE47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3F6A7E89"/>
    <w:multiLevelType w:val="multilevel"/>
    <w:tmpl w:val="3F6A7E89"/>
    <w:lvl w:ilvl="0">
      <w:start w:val="1"/>
      <w:numFmt w:val="decimal"/>
      <w:lvlRestart w:val="0"/>
      <w:lvlText w:val="1.%1."/>
      <w:lvlJc w:val="left"/>
      <w:pPr>
        <w:tabs>
          <w:tab w:val="num" w:pos="0"/>
        </w:tabs>
        <w:ind w:left="420" w:hanging="420"/>
      </w:pPr>
      <w:rPr>
        <w:rFonts w:hint="eastAsia"/>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7">
    <w:nsid w:val="40EF55C8"/>
    <w:multiLevelType w:val="multilevel"/>
    <w:tmpl w:val="40EF55C8"/>
    <w:lvl w:ilvl="0">
      <w:start w:val="1"/>
      <w:numFmt w:val="decimal"/>
      <w:lvlRestart w:val="0"/>
      <w:lvlText w:val="第%1章"/>
      <w:lvlJc w:val="left"/>
      <w:pPr>
        <w:tabs>
          <w:tab w:val="num" w:pos="0"/>
        </w:tabs>
        <w:ind w:left="420" w:hanging="420"/>
      </w:pPr>
      <w:rPr>
        <w:rFont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8">
    <w:nsid w:val="42190D66"/>
    <w:multiLevelType w:val="hybridMultilevel"/>
    <w:tmpl w:val="025A7394"/>
    <w:lvl w:ilvl="0" w:tplc="57FE2EA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45D0005D"/>
    <w:multiLevelType w:val="hybridMultilevel"/>
    <w:tmpl w:val="68EE1330"/>
    <w:lvl w:ilvl="0" w:tplc="5B78A4D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49C3729D"/>
    <w:multiLevelType w:val="hybridMultilevel"/>
    <w:tmpl w:val="423AFE46"/>
    <w:lvl w:ilvl="0" w:tplc="E424B6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4ACE0B42"/>
    <w:multiLevelType w:val="hybridMultilevel"/>
    <w:tmpl w:val="7CC27DC6"/>
    <w:lvl w:ilvl="0" w:tplc="5D7E0C2E">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4D894A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51AE59F5"/>
    <w:multiLevelType w:val="hybridMultilevel"/>
    <w:tmpl w:val="C308A99A"/>
    <w:lvl w:ilvl="0" w:tplc="696E3DF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54686794"/>
    <w:multiLevelType w:val="hybridMultilevel"/>
    <w:tmpl w:val="5CBE64C2"/>
    <w:lvl w:ilvl="0" w:tplc="1892DA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573048B2"/>
    <w:multiLevelType w:val="multilevel"/>
    <w:tmpl w:val="573048B2"/>
    <w:lvl w:ilvl="0">
      <w:start w:val="1"/>
      <w:numFmt w:val="decimal"/>
      <w:lvlRestart w:val="0"/>
      <w:lvlText w:val="1.3.%1."/>
      <w:lvlJc w:val="left"/>
      <w:pPr>
        <w:tabs>
          <w:tab w:val="num" w:pos="0"/>
        </w:tabs>
        <w:ind w:left="420" w:hanging="420"/>
      </w:pPr>
      <w:rPr>
        <w:rFonts w:ascii="宋体" w:eastAsia="宋体" w:hAnsi="宋体" w:cs="宋体" w:hint="default"/>
      </w:rPr>
    </w:lvl>
    <w:lvl w:ilvl="1">
      <w:start w:val="1"/>
      <w:numFmt w:val="lowerLetter"/>
      <w:lvlText w:val="%2)"/>
      <w:lvlJc w:val="left"/>
      <w:pPr>
        <w:tabs>
          <w:tab w:val="num" w:pos="0"/>
        </w:tabs>
        <w:ind w:left="840" w:hanging="420"/>
      </w:pPr>
      <w:rPr>
        <w:rFonts w:ascii="宋体" w:eastAsia="宋体" w:hAnsi="宋体" w:cs="宋体" w:hint="default"/>
      </w:r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6">
    <w:nsid w:val="57305A7A"/>
    <w:multiLevelType w:val="multilevel"/>
    <w:tmpl w:val="57305A7A"/>
    <w:lvl w:ilvl="0">
      <w:start w:val="1"/>
      <w:numFmt w:val="decimal"/>
      <w:lvlRestart w:val="0"/>
      <w:lvlText w:val="1.4.%1."/>
      <w:lvlJc w:val="left"/>
      <w:pPr>
        <w:tabs>
          <w:tab w:val="num" w:pos="0"/>
        </w:tabs>
        <w:ind w:left="420" w:hanging="420"/>
      </w:pPr>
      <w:rPr>
        <w:rFonts w:ascii="宋体" w:eastAsia="宋体" w:hAnsi="宋体" w:cs="宋体" w:hint="default"/>
      </w:rPr>
    </w:lvl>
    <w:lvl w:ilvl="1">
      <w:start w:val="1"/>
      <w:numFmt w:val="lowerLetter"/>
      <w:lvlText w:val="%2)"/>
      <w:lvlJc w:val="left"/>
      <w:pPr>
        <w:tabs>
          <w:tab w:val="num" w:pos="0"/>
        </w:tabs>
        <w:ind w:left="840" w:hanging="420"/>
      </w:pPr>
      <w:rPr>
        <w:rFonts w:ascii="宋体" w:eastAsia="宋体" w:hAnsi="宋体" w:cs="宋体" w:hint="default"/>
      </w:r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7">
    <w:nsid w:val="5801DD59"/>
    <w:multiLevelType w:val="hybridMultilevel"/>
    <w:tmpl w:val="00000000"/>
    <w:lvl w:ilvl="0" w:tplc="906ABCEE">
      <w:start w:val="1"/>
      <w:numFmt w:val="decimal"/>
      <w:lvlRestart w:val="0"/>
      <w:lvlText w:val="%1、"/>
      <w:lvlJc w:val="left"/>
      <w:pPr>
        <w:tabs>
          <w:tab w:val="num" w:pos="360"/>
        </w:tabs>
        <w:ind w:left="360" w:hanging="360"/>
      </w:pPr>
    </w:lvl>
    <w:lvl w:ilvl="1" w:tplc="8976FEC6">
      <w:start w:val="1"/>
      <w:numFmt w:val="lowerLetter"/>
      <w:lvlText w:val="%2)"/>
      <w:lvlJc w:val="left"/>
      <w:pPr>
        <w:tabs>
          <w:tab w:val="num" w:pos="840"/>
        </w:tabs>
        <w:ind w:left="840" w:hanging="420"/>
      </w:pPr>
    </w:lvl>
    <w:lvl w:ilvl="2" w:tplc="AFCC9EAE">
      <w:start w:val="1"/>
      <w:numFmt w:val="lowerRoman"/>
      <w:lvlText w:val="%3."/>
      <w:lvlJc w:val="right"/>
      <w:pPr>
        <w:tabs>
          <w:tab w:val="num" w:pos="1260"/>
        </w:tabs>
        <w:ind w:left="1260" w:hanging="420"/>
      </w:pPr>
    </w:lvl>
    <w:lvl w:ilvl="3" w:tplc="18B8D130">
      <w:start w:val="1"/>
      <w:numFmt w:val="decimal"/>
      <w:lvlText w:val="%4."/>
      <w:lvlJc w:val="left"/>
      <w:pPr>
        <w:tabs>
          <w:tab w:val="num" w:pos="1680"/>
        </w:tabs>
        <w:ind w:left="1680" w:hanging="420"/>
      </w:pPr>
    </w:lvl>
    <w:lvl w:ilvl="4" w:tplc="DEEC8A88">
      <w:start w:val="1"/>
      <w:numFmt w:val="lowerLetter"/>
      <w:lvlText w:val="%5)"/>
      <w:lvlJc w:val="left"/>
      <w:pPr>
        <w:tabs>
          <w:tab w:val="num" w:pos="2100"/>
        </w:tabs>
        <w:ind w:left="2100" w:hanging="420"/>
      </w:pPr>
    </w:lvl>
    <w:lvl w:ilvl="5" w:tplc="0F3CEA54">
      <w:start w:val="1"/>
      <w:numFmt w:val="lowerRoman"/>
      <w:lvlText w:val="%6."/>
      <w:lvlJc w:val="right"/>
      <w:pPr>
        <w:tabs>
          <w:tab w:val="num" w:pos="2520"/>
        </w:tabs>
        <w:ind w:left="2520" w:hanging="420"/>
      </w:pPr>
    </w:lvl>
    <w:lvl w:ilvl="6" w:tplc="2E76C290">
      <w:start w:val="1"/>
      <w:numFmt w:val="decimal"/>
      <w:lvlText w:val="%7."/>
      <w:lvlJc w:val="left"/>
      <w:pPr>
        <w:tabs>
          <w:tab w:val="num" w:pos="2940"/>
        </w:tabs>
        <w:ind w:left="2940" w:hanging="420"/>
      </w:pPr>
    </w:lvl>
    <w:lvl w:ilvl="7" w:tplc="B48E5472">
      <w:start w:val="1"/>
      <w:numFmt w:val="lowerLetter"/>
      <w:lvlText w:val="%8)"/>
      <w:lvlJc w:val="left"/>
      <w:pPr>
        <w:tabs>
          <w:tab w:val="num" w:pos="3360"/>
        </w:tabs>
        <w:ind w:left="3360" w:hanging="420"/>
      </w:pPr>
    </w:lvl>
    <w:lvl w:ilvl="8" w:tplc="F388374C">
      <w:start w:val="1"/>
      <w:numFmt w:val="lowerRoman"/>
      <w:lvlText w:val="%9."/>
      <w:lvlJc w:val="right"/>
      <w:pPr>
        <w:tabs>
          <w:tab w:val="num" w:pos="3780"/>
        </w:tabs>
        <w:ind w:left="3780" w:hanging="420"/>
      </w:pPr>
    </w:lvl>
  </w:abstractNum>
  <w:abstractNum w:abstractNumId="38">
    <w:nsid w:val="5C033866"/>
    <w:multiLevelType w:val="hybridMultilevel"/>
    <w:tmpl w:val="C3982E10"/>
    <w:lvl w:ilvl="0" w:tplc="04CA2D72">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280107E"/>
    <w:multiLevelType w:val="multilevel"/>
    <w:tmpl w:val="DB04D19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nsid w:val="6C2B5C2D"/>
    <w:multiLevelType w:val="hybridMultilevel"/>
    <w:tmpl w:val="00000000"/>
    <w:lvl w:ilvl="0" w:tplc="48961E6E">
      <w:start w:val="1"/>
      <w:numFmt w:val="decimal"/>
      <w:lvlRestart w:val="0"/>
      <w:lvlText w:val="%1、"/>
      <w:lvlJc w:val="left"/>
      <w:pPr>
        <w:tabs>
          <w:tab w:val="num" w:pos="360"/>
        </w:tabs>
        <w:ind w:left="360" w:hanging="360"/>
      </w:pPr>
    </w:lvl>
    <w:lvl w:ilvl="1" w:tplc="C8ECA2C0">
      <w:start w:val="1"/>
      <w:numFmt w:val="lowerLetter"/>
      <w:lvlText w:val="%2)"/>
      <w:lvlJc w:val="left"/>
      <w:pPr>
        <w:tabs>
          <w:tab w:val="num" w:pos="840"/>
        </w:tabs>
        <w:ind w:left="840" w:hanging="420"/>
      </w:pPr>
    </w:lvl>
    <w:lvl w:ilvl="2" w:tplc="2640C314">
      <w:start w:val="1"/>
      <w:numFmt w:val="lowerRoman"/>
      <w:lvlText w:val="%3."/>
      <w:lvlJc w:val="right"/>
      <w:pPr>
        <w:tabs>
          <w:tab w:val="num" w:pos="1260"/>
        </w:tabs>
        <w:ind w:left="1260" w:hanging="420"/>
      </w:pPr>
    </w:lvl>
    <w:lvl w:ilvl="3" w:tplc="75F4720C">
      <w:start w:val="1"/>
      <w:numFmt w:val="decimal"/>
      <w:lvlText w:val="%4."/>
      <w:lvlJc w:val="left"/>
      <w:pPr>
        <w:tabs>
          <w:tab w:val="num" w:pos="1680"/>
        </w:tabs>
        <w:ind w:left="1680" w:hanging="420"/>
      </w:pPr>
    </w:lvl>
    <w:lvl w:ilvl="4" w:tplc="8FB486A2">
      <w:start w:val="1"/>
      <w:numFmt w:val="lowerLetter"/>
      <w:lvlText w:val="%5)"/>
      <w:lvlJc w:val="left"/>
      <w:pPr>
        <w:tabs>
          <w:tab w:val="num" w:pos="2100"/>
        </w:tabs>
        <w:ind w:left="2100" w:hanging="420"/>
      </w:pPr>
    </w:lvl>
    <w:lvl w:ilvl="5" w:tplc="660A0E96">
      <w:start w:val="1"/>
      <w:numFmt w:val="lowerRoman"/>
      <w:lvlText w:val="%6."/>
      <w:lvlJc w:val="right"/>
      <w:pPr>
        <w:tabs>
          <w:tab w:val="num" w:pos="2520"/>
        </w:tabs>
        <w:ind w:left="2520" w:hanging="420"/>
      </w:pPr>
    </w:lvl>
    <w:lvl w:ilvl="6" w:tplc="E18C60AC">
      <w:start w:val="1"/>
      <w:numFmt w:val="decimal"/>
      <w:lvlText w:val="%7."/>
      <w:lvlJc w:val="left"/>
      <w:pPr>
        <w:tabs>
          <w:tab w:val="num" w:pos="2940"/>
        </w:tabs>
        <w:ind w:left="2940" w:hanging="420"/>
      </w:pPr>
    </w:lvl>
    <w:lvl w:ilvl="7" w:tplc="3A72942C">
      <w:start w:val="1"/>
      <w:numFmt w:val="lowerLetter"/>
      <w:lvlText w:val="%8)"/>
      <w:lvlJc w:val="left"/>
      <w:pPr>
        <w:tabs>
          <w:tab w:val="num" w:pos="3360"/>
        </w:tabs>
        <w:ind w:left="3360" w:hanging="420"/>
      </w:pPr>
    </w:lvl>
    <w:lvl w:ilvl="8" w:tplc="CD944360">
      <w:start w:val="1"/>
      <w:numFmt w:val="lowerRoman"/>
      <w:lvlText w:val="%9."/>
      <w:lvlJc w:val="right"/>
      <w:pPr>
        <w:tabs>
          <w:tab w:val="num" w:pos="3780"/>
        </w:tabs>
        <w:ind w:left="3780" w:hanging="420"/>
      </w:pPr>
    </w:lvl>
  </w:abstractNum>
  <w:abstractNum w:abstractNumId="41">
    <w:nsid w:val="6DBE5F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6F611D19"/>
    <w:multiLevelType w:val="hybridMultilevel"/>
    <w:tmpl w:val="15280ADC"/>
    <w:lvl w:ilvl="0" w:tplc="2F206CD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3">
    <w:nsid w:val="7035995A"/>
    <w:multiLevelType w:val="hybridMultilevel"/>
    <w:tmpl w:val="00000000"/>
    <w:lvl w:ilvl="0" w:tplc="83B6817C">
      <w:start w:val="1"/>
      <w:numFmt w:val="decimal"/>
      <w:lvlRestart w:val="0"/>
      <w:lvlText w:val="%1、"/>
      <w:lvlJc w:val="left"/>
      <w:pPr>
        <w:tabs>
          <w:tab w:val="num" w:pos="360"/>
        </w:tabs>
        <w:ind w:left="360" w:hanging="360"/>
      </w:pPr>
    </w:lvl>
    <w:lvl w:ilvl="1" w:tplc="DCA67DD4">
      <w:start w:val="1"/>
      <w:numFmt w:val="lowerLetter"/>
      <w:lvlText w:val="%2)"/>
      <w:lvlJc w:val="left"/>
      <w:pPr>
        <w:tabs>
          <w:tab w:val="num" w:pos="840"/>
        </w:tabs>
        <w:ind w:left="840" w:hanging="420"/>
      </w:pPr>
    </w:lvl>
    <w:lvl w:ilvl="2" w:tplc="BC2C658A">
      <w:start w:val="1"/>
      <w:numFmt w:val="lowerRoman"/>
      <w:lvlText w:val="%3."/>
      <w:lvlJc w:val="right"/>
      <w:pPr>
        <w:tabs>
          <w:tab w:val="num" w:pos="1260"/>
        </w:tabs>
        <w:ind w:left="1260" w:hanging="420"/>
      </w:pPr>
    </w:lvl>
    <w:lvl w:ilvl="3" w:tplc="CCA42540">
      <w:start w:val="1"/>
      <w:numFmt w:val="decimal"/>
      <w:lvlText w:val="%4."/>
      <w:lvlJc w:val="left"/>
      <w:pPr>
        <w:tabs>
          <w:tab w:val="num" w:pos="1680"/>
        </w:tabs>
        <w:ind w:left="1680" w:hanging="420"/>
      </w:pPr>
    </w:lvl>
    <w:lvl w:ilvl="4" w:tplc="720EFE4A">
      <w:start w:val="1"/>
      <w:numFmt w:val="lowerLetter"/>
      <w:lvlText w:val="%5)"/>
      <w:lvlJc w:val="left"/>
      <w:pPr>
        <w:tabs>
          <w:tab w:val="num" w:pos="2100"/>
        </w:tabs>
        <w:ind w:left="2100" w:hanging="420"/>
      </w:pPr>
    </w:lvl>
    <w:lvl w:ilvl="5" w:tplc="0006379E">
      <w:start w:val="1"/>
      <w:numFmt w:val="lowerRoman"/>
      <w:lvlText w:val="%6."/>
      <w:lvlJc w:val="right"/>
      <w:pPr>
        <w:tabs>
          <w:tab w:val="num" w:pos="2520"/>
        </w:tabs>
        <w:ind w:left="2520" w:hanging="420"/>
      </w:pPr>
    </w:lvl>
    <w:lvl w:ilvl="6" w:tplc="2DA21540">
      <w:start w:val="1"/>
      <w:numFmt w:val="decimal"/>
      <w:lvlText w:val="%7."/>
      <w:lvlJc w:val="left"/>
      <w:pPr>
        <w:tabs>
          <w:tab w:val="num" w:pos="2940"/>
        </w:tabs>
        <w:ind w:left="2940" w:hanging="420"/>
      </w:pPr>
    </w:lvl>
    <w:lvl w:ilvl="7" w:tplc="9594DD60">
      <w:start w:val="1"/>
      <w:numFmt w:val="lowerLetter"/>
      <w:lvlText w:val="%8)"/>
      <w:lvlJc w:val="left"/>
      <w:pPr>
        <w:tabs>
          <w:tab w:val="num" w:pos="3360"/>
        </w:tabs>
        <w:ind w:left="3360" w:hanging="420"/>
      </w:pPr>
    </w:lvl>
    <w:lvl w:ilvl="8" w:tplc="654C7488">
      <w:start w:val="1"/>
      <w:numFmt w:val="lowerRoman"/>
      <w:lvlText w:val="%9."/>
      <w:lvlJc w:val="right"/>
      <w:pPr>
        <w:tabs>
          <w:tab w:val="num" w:pos="3780"/>
        </w:tabs>
        <w:ind w:left="3780" w:hanging="420"/>
      </w:pPr>
    </w:lvl>
  </w:abstractNum>
  <w:abstractNum w:abstractNumId="44">
    <w:nsid w:val="754F2A9B"/>
    <w:multiLevelType w:val="hybridMultilevel"/>
    <w:tmpl w:val="AAFCF87E"/>
    <w:lvl w:ilvl="0" w:tplc="89561C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5">
    <w:nsid w:val="763A675C"/>
    <w:multiLevelType w:val="hybridMultilevel"/>
    <w:tmpl w:val="9CD41A12"/>
    <w:lvl w:ilvl="0" w:tplc="F828A02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6">
    <w:nsid w:val="77C690F7"/>
    <w:multiLevelType w:val="hybridMultilevel"/>
    <w:tmpl w:val="00000000"/>
    <w:lvl w:ilvl="0" w:tplc="772E841C">
      <w:start w:val="1"/>
      <w:numFmt w:val="bullet"/>
      <w:lvlRestart w:val="0"/>
      <w:lvlText w:val=""/>
      <w:lvlJc w:val="left"/>
      <w:pPr>
        <w:tabs>
          <w:tab w:val="num" w:pos="420"/>
        </w:tabs>
        <w:ind w:left="420" w:hanging="420"/>
      </w:pPr>
      <w:rPr>
        <w:rFonts w:ascii="Wingdings" w:hAnsi="Wingdings" w:hint="default"/>
      </w:rPr>
    </w:lvl>
    <w:lvl w:ilvl="1" w:tplc="AC20B2E8">
      <w:start w:val="1"/>
      <w:numFmt w:val="lowerLetter"/>
      <w:lvlText w:val="%2)"/>
      <w:lvlJc w:val="left"/>
      <w:pPr>
        <w:tabs>
          <w:tab w:val="num" w:pos="840"/>
        </w:tabs>
        <w:ind w:left="840" w:hanging="420"/>
      </w:pPr>
    </w:lvl>
    <w:lvl w:ilvl="2" w:tplc="05B08978">
      <w:start w:val="1"/>
      <w:numFmt w:val="lowerRoman"/>
      <w:lvlText w:val="%3."/>
      <w:lvlJc w:val="right"/>
      <w:pPr>
        <w:tabs>
          <w:tab w:val="num" w:pos="1260"/>
        </w:tabs>
        <w:ind w:left="1260" w:hanging="420"/>
      </w:pPr>
    </w:lvl>
    <w:lvl w:ilvl="3" w:tplc="222A18A0">
      <w:start w:val="1"/>
      <w:numFmt w:val="decimal"/>
      <w:lvlText w:val="%4."/>
      <w:lvlJc w:val="left"/>
      <w:pPr>
        <w:tabs>
          <w:tab w:val="num" w:pos="1680"/>
        </w:tabs>
        <w:ind w:left="1680" w:hanging="420"/>
      </w:pPr>
    </w:lvl>
    <w:lvl w:ilvl="4" w:tplc="1910C4C6">
      <w:start w:val="1"/>
      <w:numFmt w:val="lowerLetter"/>
      <w:lvlText w:val="%5)"/>
      <w:lvlJc w:val="left"/>
      <w:pPr>
        <w:tabs>
          <w:tab w:val="num" w:pos="2100"/>
        </w:tabs>
        <w:ind w:left="2100" w:hanging="420"/>
      </w:pPr>
    </w:lvl>
    <w:lvl w:ilvl="5" w:tplc="9056C022">
      <w:start w:val="1"/>
      <w:numFmt w:val="lowerRoman"/>
      <w:lvlText w:val="%6."/>
      <w:lvlJc w:val="right"/>
      <w:pPr>
        <w:tabs>
          <w:tab w:val="num" w:pos="2520"/>
        </w:tabs>
        <w:ind w:left="2520" w:hanging="420"/>
      </w:pPr>
    </w:lvl>
    <w:lvl w:ilvl="6" w:tplc="879039A2">
      <w:start w:val="1"/>
      <w:numFmt w:val="decimal"/>
      <w:lvlText w:val="%7."/>
      <w:lvlJc w:val="left"/>
      <w:pPr>
        <w:tabs>
          <w:tab w:val="num" w:pos="2940"/>
        </w:tabs>
        <w:ind w:left="2940" w:hanging="420"/>
      </w:pPr>
    </w:lvl>
    <w:lvl w:ilvl="7" w:tplc="86A4BBF0">
      <w:start w:val="1"/>
      <w:numFmt w:val="lowerLetter"/>
      <w:lvlText w:val="%8)"/>
      <w:lvlJc w:val="left"/>
      <w:pPr>
        <w:tabs>
          <w:tab w:val="num" w:pos="3360"/>
        </w:tabs>
        <w:ind w:left="3360" w:hanging="420"/>
      </w:pPr>
    </w:lvl>
    <w:lvl w:ilvl="8" w:tplc="7584ABE4">
      <w:start w:val="1"/>
      <w:numFmt w:val="lowerRoman"/>
      <w:lvlText w:val="%9."/>
      <w:lvlJc w:val="right"/>
      <w:pPr>
        <w:tabs>
          <w:tab w:val="num" w:pos="3780"/>
        </w:tabs>
        <w:ind w:left="3780" w:hanging="420"/>
      </w:pPr>
    </w:lvl>
  </w:abstractNum>
  <w:abstractNum w:abstractNumId="47">
    <w:nsid w:val="7C7E38E1"/>
    <w:multiLevelType w:val="hybridMultilevel"/>
    <w:tmpl w:val="2E9EBDF2"/>
    <w:lvl w:ilvl="0" w:tplc="C10442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8">
    <w:nsid w:val="7F4F591E"/>
    <w:multiLevelType w:val="hybridMultilevel"/>
    <w:tmpl w:val="069600F6"/>
    <w:lvl w:ilvl="0" w:tplc="E2EE773A">
      <w:start w:val="1"/>
      <w:numFmt w:val="decimal"/>
      <w:lvlRestart w:val="0"/>
      <w:lvlText w:val="%1、"/>
      <w:lvlJc w:val="left"/>
      <w:pPr>
        <w:tabs>
          <w:tab w:val="num" w:pos="0"/>
        </w:tabs>
        <w:ind w:left="360" w:hanging="360"/>
      </w:pPr>
      <w:rPr>
        <w:rFonts w:hint="default"/>
      </w:rPr>
    </w:lvl>
    <w:lvl w:ilvl="1" w:tplc="6A62C064">
      <w:start w:val="1"/>
      <w:numFmt w:val="lowerLetter"/>
      <w:lvlText w:val="%2)"/>
      <w:lvlJc w:val="left"/>
      <w:pPr>
        <w:tabs>
          <w:tab w:val="num" w:pos="0"/>
        </w:tabs>
        <w:ind w:left="840" w:hanging="420"/>
      </w:pPr>
    </w:lvl>
    <w:lvl w:ilvl="2" w:tplc="51CA160A">
      <w:start w:val="1"/>
      <w:numFmt w:val="lowerRoman"/>
      <w:lvlText w:val="%3."/>
      <w:lvlJc w:val="right"/>
      <w:pPr>
        <w:tabs>
          <w:tab w:val="num" w:pos="0"/>
        </w:tabs>
        <w:ind w:left="1260" w:hanging="420"/>
      </w:pPr>
    </w:lvl>
    <w:lvl w:ilvl="3" w:tplc="F41C6D02">
      <w:start w:val="1"/>
      <w:numFmt w:val="decimal"/>
      <w:lvlText w:val="%4."/>
      <w:lvlJc w:val="left"/>
      <w:pPr>
        <w:tabs>
          <w:tab w:val="num" w:pos="0"/>
        </w:tabs>
        <w:ind w:left="1680" w:hanging="420"/>
      </w:pPr>
    </w:lvl>
    <w:lvl w:ilvl="4" w:tplc="543C139C">
      <w:start w:val="1"/>
      <w:numFmt w:val="lowerLetter"/>
      <w:lvlText w:val="%5)"/>
      <w:lvlJc w:val="left"/>
      <w:pPr>
        <w:tabs>
          <w:tab w:val="num" w:pos="0"/>
        </w:tabs>
        <w:ind w:left="2100" w:hanging="420"/>
      </w:pPr>
    </w:lvl>
    <w:lvl w:ilvl="5" w:tplc="C004F268">
      <w:start w:val="1"/>
      <w:numFmt w:val="lowerRoman"/>
      <w:lvlText w:val="%6."/>
      <w:lvlJc w:val="right"/>
      <w:pPr>
        <w:tabs>
          <w:tab w:val="num" w:pos="0"/>
        </w:tabs>
        <w:ind w:left="2520" w:hanging="420"/>
      </w:pPr>
    </w:lvl>
    <w:lvl w:ilvl="6" w:tplc="233045AE">
      <w:start w:val="1"/>
      <w:numFmt w:val="decimal"/>
      <w:lvlText w:val="%7."/>
      <w:lvlJc w:val="left"/>
      <w:pPr>
        <w:tabs>
          <w:tab w:val="num" w:pos="0"/>
        </w:tabs>
        <w:ind w:left="2940" w:hanging="420"/>
      </w:pPr>
    </w:lvl>
    <w:lvl w:ilvl="7" w:tplc="9A26220A">
      <w:start w:val="1"/>
      <w:numFmt w:val="lowerLetter"/>
      <w:lvlText w:val="%8)"/>
      <w:lvlJc w:val="left"/>
      <w:pPr>
        <w:tabs>
          <w:tab w:val="num" w:pos="0"/>
        </w:tabs>
        <w:ind w:left="3360" w:hanging="420"/>
      </w:pPr>
    </w:lvl>
    <w:lvl w:ilvl="8" w:tplc="36AA6A6C">
      <w:start w:val="1"/>
      <w:numFmt w:val="lowerRoman"/>
      <w:lvlText w:val="%9."/>
      <w:lvlJc w:val="right"/>
      <w:pPr>
        <w:tabs>
          <w:tab w:val="num" w:pos="0"/>
        </w:tabs>
        <w:ind w:left="3780" w:hanging="420"/>
      </w:pPr>
    </w:lvl>
  </w:abstractNum>
  <w:num w:numId="1">
    <w:abstractNumId w:val="27"/>
  </w:num>
  <w:num w:numId="2">
    <w:abstractNumId w:val="26"/>
  </w:num>
  <w:num w:numId="3">
    <w:abstractNumId w:val="35"/>
  </w:num>
  <w:num w:numId="4">
    <w:abstractNumId w:val="36"/>
  </w:num>
  <w:num w:numId="5">
    <w:abstractNumId w:val="6"/>
  </w:num>
  <w:num w:numId="6">
    <w:abstractNumId w:val="46"/>
  </w:num>
  <w:num w:numId="7">
    <w:abstractNumId w:val="2"/>
  </w:num>
  <w:num w:numId="8">
    <w:abstractNumId w:val="1"/>
  </w:num>
  <w:num w:numId="9">
    <w:abstractNumId w:val="4"/>
  </w:num>
  <w:num w:numId="10">
    <w:abstractNumId w:val="37"/>
  </w:num>
  <w:num w:numId="11">
    <w:abstractNumId w:val="0"/>
  </w:num>
  <w:num w:numId="12">
    <w:abstractNumId w:val="40"/>
  </w:num>
  <w:num w:numId="13">
    <w:abstractNumId w:val="17"/>
  </w:num>
  <w:num w:numId="14">
    <w:abstractNumId w:val="5"/>
  </w:num>
  <w:num w:numId="15">
    <w:abstractNumId w:val="43"/>
  </w:num>
  <w:num w:numId="16">
    <w:abstractNumId w:val="8"/>
  </w:num>
  <w:num w:numId="17">
    <w:abstractNumId w:val="48"/>
  </w:num>
  <w:num w:numId="18">
    <w:abstractNumId w:val="3"/>
  </w:num>
  <w:num w:numId="19">
    <w:abstractNumId w:val="9"/>
  </w:num>
  <w:num w:numId="20">
    <w:abstractNumId w:val="7"/>
  </w:num>
  <w:num w:numId="21">
    <w:abstractNumId w:val="32"/>
  </w:num>
  <w:num w:numId="22">
    <w:abstractNumId w:val="41"/>
  </w:num>
  <w:num w:numId="23">
    <w:abstractNumId w:val="39"/>
  </w:num>
  <w:num w:numId="24">
    <w:abstractNumId w:val="20"/>
  </w:num>
  <w:num w:numId="25">
    <w:abstractNumId w:val="16"/>
  </w:num>
  <w:num w:numId="26">
    <w:abstractNumId w:val="34"/>
  </w:num>
  <w:num w:numId="27">
    <w:abstractNumId w:val="29"/>
  </w:num>
  <w:num w:numId="28">
    <w:abstractNumId w:val="31"/>
  </w:num>
  <w:num w:numId="29">
    <w:abstractNumId w:val="38"/>
  </w:num>
  <w:num w:numId="30">
    <w:abstractNumId w:val="19"/>
  </w:num>
  <w:num w:numId="31">
    <w:abstractNumId w:val="28"/>
  </w:num>
  <w:num w:numId="32">
    <w:abstractNumId w:val="14"/>
  </w:num>
  <w:num w:numId="33">
    <w:abstractNumId w:val="25"/>
  </w:num>
  <w:num w:numId="34">
    <w:abstractNumId w:val="33"/>
  </w:num>
  <w:num w:numId="35">
    <w:abstractNumId w:val="47"/>
  </w:num>
  <w:num w:numId="36">
    <w:abstractNumId w:val="45"/>
  </w:num>
  <w:num w:numId="37">
    <w:abstractNumId w:val="21"/>
  </w:num>
  <w:num w:numId="38">
    <w:abstractNumId w:val="15"/>
  </w:num>
  <w:num w:numId="39">
    <w:abstractNumId w:val="12"/>
  </w:num>
  <w:num w:numId="40">
    <w:abstractNumId w:val="11"/>
  </w:num>
  <w:num w:numId="41">
    <w:abstractNumId w:val="23"/>
  </w:num>
  <w:num w:numId="42">
    <w:abstractNumId w:val="44"/>
  </w:num>
  <w:num w:numId="43">
    <w:abstractNumId w:val="22"/>
  </w:num>
  <w:num w:numId="44">
    <w:abstractNumId w:val="24"/>
  </w:num>
  <w:num w:numId="45">
    <w:abstractNumId w:val="30"/>
  </w:num>
  <w:num w:numId="46">
    <w:abstractNumId w:val="18"/>
  </w:num>
  <w:num w:numId="47">
    <w:abstractNumId w:val="13"/>
  </w:num>
  <w:num w:numId="48">
    <w:abstractNumId w:val="10"/>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HorizontalSpacing w:val="105"/>
  <w:drawingGridVerticalSpacing w:val="156"/>
  <w:displayHorizontalDrawingGridEvery w:val="0"/>
  <w:noPunctuationKerning/>
  <w:characterSpacingControl w:val="compressPunctuation"/>
  <w:compat>
    <w:spaceForUL/>
    <w:balanceSingleByteDoubleByteWidth/>
    <w:ulTrailSpace/>
    <w:doNotExpandShiftReturn/>
    <w:adjustLineHeightInTable/>
    <w:growAutofit/>
    <w:useFELayout/>
    <w:doNotUseIndentAsNumberingTabStop/>
    <w:useAltKinsokuLineBreakRules/>
    <w:splitPgBreakAndParaMark/>
    <w:compatSetting w:name="compatibilityMode" w:uri="http://schemas.microsoft.com/office/word" w:val="14"/>
  </w:compat>
  <w:rsids>
    <w:rsidRoot w:val="00284EBF"/>
    <w:rsid w:val="00000613"/>
    <w:rsid w:val="0000119F"/>
    <w:rsid w:val="00001CA8"/>
    <w:rsid w:val="0000293E"/>
    <w:rsid w:val="000037A4"/>
    <w:rsid w:val="0000397D"/>
    <w:rsid w:val="00003A77"/>
    <w:rsid w:val="000040CA"/>
    <w:rsid w:val="00007018"/>
    <w:rsid w:val="00007154"/>
    <w:rsid w:val="0001068A"/>
    <w:rsid w:val="0001278E"/>
    <w:rsid w:val="00012BBE"/>
    <w:rsid w:val="00012E6D"/>
    <w:rsid w:val="00013155"/>
    <w:rsid w:val="00013DCF"/>
    <w:rsid w:val="0001581A"/>
    <w:rsid w:val="00015859"/>
    <w:rsid w:val="00017C9B"/>
    <w:rsid w:val="0002281A"/>
    <w:rsid w:val="00023DAF"/>
    <w:rsid w:val="0002453D"/>
    <w:rsid w:val="000246B6"/>
    <w:rsid w:val="0002535C"/>
    <w:rsid w:val="00025854"/>
    <w:rsid w:val="00026FDB"/>
    <w:rsid w:val="00027E80"/>
    <w:rsid w:val="00030B70"/>
    <w:rsid w:val="00034D5F"/>
    <w:rsid w:val="00035787"/>
    <w:rsid w:val="000378FF"/>
    <w:rsid w:val="00041896"/>
    <w:rsid w:val="000429AB"/>
    <w:rsid w:val="0004325B"/>
    <w:rsid w:val="0004386B"/>
    <w:rsid w:val="00045D2D"/>
    <w:rsid w:val="0004678B"/>
    <w:rsid w:val="00050990"/>
    <w:rsid w:val="0005142C"/>
    <w:rsid w:val="00051883"/>
    <w:rsid w:val="00051DFF"/>
    <w:rsid w:val="00052171"/>
    <w:rsid w:val="00053818"/>
    <w:rsid w:val="00055A00"/>
    <w:rsid w:val="00057111"/>
    <w:rsid w:val="0006022F"/>
    <w:rsid w:val="00063195"/>
    <w:rsid w:val="000633F7"/>
    <w:rsid w:val="00064EB3"/>
    <w:rsid w:val="00065E26"/>
    <w:rsid w:val="00066E7B"/>
    <w:rsid w:val="00067F48"/>
    <w:rsid w:val="00070420"/>
    <w:rsid w:val="00071ADF"/>
    <w:rsid w:val="00074113"/>
    <w:rsid w:val="00074EC3"/>
    <w:rsid w:val="00077377"/>
    <w:rsid w:val="0008109A"/>
    <w:rsid w:val="0008290B"/>
    <w:rsid w:val="000843E2"/>
    <w:rsid w:val="00085487"/>
    <w:rsid w:val="00086519"/>
    <w:rsid w:val="00086EB2"/>
    <w:rsid w:val="00087816"/>
    <w:rsid w:val="00087936"/>
    <w:rsid w:val="00090D01"/>
    <w:rsid w:val="0009776E"/>
    <w:rsid w:val="000A00D0"/>
    <w:rsid w:val="000A4771"/>
    <w:rsid w:val="000A52DA"/>
    <w:rsid w:val="000A7111"/>
    <w:rsid w:val="000A7D04"/>
    <w:rsid w:val="000B1B1D"/>
    <w:rsid w:val="000B3616"/>
    <w:rsid w:val="000B44D6"/>
    <w:rsid w:val="000B6AEC"/>
    <w:rsid w:val="000B7383"/>
    <w:rsid w:val="000B7C6A"/>
    <w:rsid w:val="000B7CDC"/>
    <w:rsid w:val="000C00C1"/>
    <w:rsid w:val="000C0A3F"/>
    <w:rsid w:val="000C1304"/>
    <w:rsid w:val="000C1B10"/>
    <w:rsid w:val="000C1B84"/>
    <w:rsid w:val="000C284C"/>
    <w:rsid w:val="000C59A2"/>
    <w:rsid w:val="000C6ABD"/>
    <w:rsid w:val="000C7008"/>
    <w:rsid w:val="000C742E"/>
    <w:rsid w:val="000C7F2A"/>
    <w:rsid w:val="000D0154"/>
    <w:rsid w:val="000D02F3"/>
    <w:rsid w:val="000D0E23"/>
    <w:rsid w:val="000D1D56"/>
    <w:rsid w:val="000D5AE3"/>
    <w:rsid w:val="000D7723"/>
    <w:rsid w:val="000E0B48"/>
    <w:rsid w:val="000E0C51"/>
    <w:rsid w:val="000E28EB"/>
    <w:rsid w:val="000E3538"/>
    <w:rsid w:val="000E3C03"/>
    <w:rsid w:val="000E4A5A"/>
    <w:rsid w:val="000E71E5"/>
    <w:rsid w:val="000F071F"/>
    <w:rsid w:val="000F1274"/>
    <w:rsid w:val="000F27B4"/>
    <w:rsid w:val="000F3C80"/>
    <w:rsid w:val="000F4609"/>
    <w:rsid w:val="000F55B2"/>
    <w:rsid w:val="000F7089"/>
    <w:rsid w:val="000F7DC5"/>
    <w:rsid w:val="000F7DFD"/>
    <w:rsid w:val="000F7FBB"/>
    <w:rsid w:val="001006AB"/>
    <w:rsid w:val="001021EB"/>
    <w:rsid w:val="001037D8"/>
    <w:rsid w:val="0010584F"/>
    <w:rsid w:val="00106A47"/>
    <w:rsid w:val="00110659"/>
    <w:rsid w:val="00112DAC"/>
    <w:rsid w:val="00113922"/>
    <w:rsid w:val="0011677B"/>
    <w:rsid w:val="00117434"/>
    <w:rsid w:val="00117494"/>
    <w:rsid w:val="00117C86"/>
    <w:rsid w:val="00120EA4"/>
    <w:rsid w:val="001244B3"/>
    <w:rsid w:val="00124968"/>
    <w:rsid w:val="001252DB"/>
    <w:rsid w:val="00130F5D"/>
    <w:rsid w:val="00131318"/>
    <w:rsid w:val="001335BB"/>
    <w:rsid w:val="00133947"/>
    <w:rsid w:val="00133C1C"/>
    <w:rsid w:val="00134127"/>
    <w:rsid w:val="00134579"/>
    <w:rsid w:val="00140651"/>
    <w:rsid w:val="001406DB"/>
    <w:rsid w:val="00144DDB"/>
    <w:rsid w:val="00145D94"/>
    <w:rsid w:val="001465AF"/>
    <w:rsid w:val="00154610"/>
    <w:rsid w:val="001564CE"/>
    <w:rsid w:val="0015733A"/>
    <w:rsid w:val="001576CA"/>
    <w:rsid w:val="00160134"/>
    <w:rsid w:val="001604DD"/>
    <w:rsid w:val="00162009"/>
    <w:rsid w:val="001634A0"/>
    <w:rsid w:val="001654C0"/>
    <w:rsid w:val="00170018"/>
    <w:rsid w:val="001707C9"/>
    <w:rsid w:val="00171848"/>
    <w:rsid w:val="00172293"/>
    <w:rsid w:val="00172EBD"/>
    <w:rsid w:val="00176E34"/>
    <w:rsid w:val="00177E6F"/>
    <w:rsid w:val="001809FD"/>
    <w:rsid w:val="00180BDB"/>
    <w:rsid w:val="001820B2"/>
    <w:rsid w:val="001844F7"/>
    <w:rsid w:val="00185238"/>
    <w:rsid w:val="001857DD"/>
    <w:rsid w:val="0018659E"/>
    <w:rsid w:val="00186FB6"/>
    <w:rsid w:val="00190C40"/>
    <w:rsid w:val="0019126F"/>
    <w:rsid w:val="001912AC"/>
    <w:rsid w:val="00194F14"/>
    <w:rsid w:val="0019504D"/>
    <w:rsid w:val="00197228"/>
    <w:rsid w:val="001A0B63"/>
    <w:rsid w:val="001A0F96"/>
    <w:rsid w:val="001A1AFD"/>
    <w:rsid w:val="001A2549"/>
    <w:rsid w:val="001A258B"/>
    <w:rsid w:val="001A2D4E"/>
    <w:rsid w:val="001A3A9F"/>
    <w:rsid w:val="001A5479"/>
    <w:rsid w:val="001A5A43"/>
    <w:rsid w:val="001A6C81"/>
    <w:rsid w:val="001B01B7"/>
    <w:rsid w:val="001B0779"/>
    <w:rsid w:val="001B0C94"/>
    <w:rsid w:val="001B2500"/>
    <w:rsid w:val="001B3CD6"/>
    <w:rsid w:val="001B405B"/>
    <w:rsid w:val="001B5678"/>
    <w:rsid w:val="001B59C1"/>
    <w:rsid w:val="001B5B8B"/>
    <w:rsid w:val="001B5C4F"/>
    <w:rsid w:val="001B6D57"/>
    <w:rsid w:val="001B70F4"/>
    <w:rsid w:val="001C1DEF"/>
    <w:rsid w:val="001C3D24"/>
    <w:rsid w:val="001C4757"/>
    <w:rsid w:val="001C476B"/>
    <w:rsid w:val="001C4A18"/>
    <w:rsid w:val="001C57D9"/>
    <w:rsid w:val="001C71C7"/>
    <w:rsid w:val="001C78FB"/>
    <w:rsid w:val="001C7C6E"/>
    <w:rsid w:val="001D75E9"/>
    <w:rsid w:val="001D75F3"/>
    <w:rsid w:val="001E1411"/>
    <w:rsid w:val="001E1F10"/>
    <w:rsid w:val="001E217F"/>
    <w:rsid w:val="001E7C0B"/>
    <w:rsid w:val="001F0FF5"/>
    <w:rsid w:val="001F1A5E"/>
    <w:rsid w:val="001F2DF1"/>
    <w:rsid w:val="001F39AF"/>
    <w:rsid w:val="001F427E"/>
    <w:rsid w:val="001F4B34"/>
    <w:rsid w:val="001F7992"/>
    <w:rsid w:val="002018B8"/>
    <w:rsid w:val="0020375A"/>
    <w:rsid w:val="002059F3"/>
    <w:rsid w:val="00205B93"/>
    <w:rsid w:val="00207CDC"/>
    <w:rsid w:val="00210D94"/>
    <w:rsid w:val="00211441"/>
    <w:rsid w:val="00211F87"/>
    <w:rsid w:val="002121B3"/>
    <w:rsid w:val="002134DD"/>
    <w:rsid w:val="00213B8C"/>
    <w:rsid w:val="00214514"/>
    <w:rsid w:val="00214C41"/>
    <w:rsid w:val="00214D3A"/>
    <w:rsid w:val="00214F51"/>
    <w:rsid w:val="002169B7"/>
    <w:rsid w:val="00217AE4"/>
    <w:rsid w:val="00220AA9"/>
    <w:rsid w:val="0022160E"/>
    <w:rsid w:val="00222C2F"/>
    <w:rsid w:val="00223FA1"/>
    <w:rsid w:val="00224318"/>
    <w:rsid w:val="00224972"/>
    <w:rsid w:val="00226EC1"/>
    <w:rsid w:val="002270A6"/>
    <w:rsid w:val="00227E09"/>
    <w:rsid w:val="002305D0"/>
    <w:rsid w:val="00231B15"/>
    <w:rsid w:val="00233EA6"/>
    <w:rsid w:val="00234283"/>
    <w:rsid w:val="002357AC"/>
    <w:rsid w:val="00235DD1"/>
    <w:rsid w:val="00240C39"/>
    <w:rsid w:val="00241557"/>
    <w:rsid w:val="002500DD"/>
    <w:rsid w:val="00250123"/>
    <w:rsid w:val="00251500"/>
    <w:rsid w:val="00252EE1"/>
    <w:rsid w:val="00253D24"/>
    <w:rsid w:val="00253EE3"/>
    <w:rsid w:val="00254012"/>
    <w:rsid w:val="00254DB1"/>
    <w:rsid w:val="00255C4C"/>
    <w:rsid w:val="00255DBB"/>
    <w:rsid w:val="00255E72"/>
    <w:rsid w:val="002637F3"/>
    <w:rsid w:val="0026736F"/>
    <w:rsid w:val="00270DEF"/>
    <w:rsid w:val="002740DF"/>
    <w:rsid w:val="002762E2"/>
    <w:rsid w:val="00276D74"/>
    <w:rsid w:val="00277793"/>
    <w:rsid w:val="00281419"/>
    <w:rsid w:val="00281B05"/>
    <w:rsid w:val="002824D1"/>
    <w:rsid w:val="00283BE8"/>
    <w:rsid w:val="00284099"/>
    <w:rsid w:val="00284EBF"/>
    <w:rsid w:val="00290046"/>
    <w:rsid w:val="00290D34"/>
    <w:rsid w:val="00291366"/>
    <w:rsid w:val="0029148A"/>
    <w:rsid w:val="002968E9"/>
    <w:rsid w:val="002A1977"/>
    <w:rsid w:val="002A255B"/>
    <w:rsid w:val="002A2877"/>
    <w:rsid w:val="002A28B4"/>
    <w:rsid w:val="002A46B7"/>
    <w:rsid w:val="002A7A28"/>
    <w:rsid w:val="002A7F47"/>
    <w:rsid w:val="002B1150"/>
    <w:rsid w:val="002B43F5"/>
    <w:rsid w:val="002B61F3"/>
    <w:rsid w:val="002B73F8"/>
    <w:rsid w:val="002C016F"/>
    <w:rsid w:val="002C083A"/>
    <w:rsid w:val="002C0BE0"/>
    <w:rsid w:val="002C0F07"/>
    <w:rsid w:val="002C33FC"/>
    <w:rsid w:val="002C45B8"/>
    <w:rsid w:val="002C5514"/>
    <w:rsid w:val="002C59DA"/>
    <w:rsid w:val="002C74EB"/>
    <w:rsid w:val="002C7C76"/>
    <w:rsid w:val="002D0E9B"/>
    <w:rsid w:val="002D1A64"/>
    <w:rsid w:val="002D2A21"/>
    <w:rsid w:val="002D4571"/>
    <w:rsid w:val="002D485B"/>
    <w:rsid w:val="002D4F7F"/>
    <w:rsid w:val="002D537E"/>
    <w:rsid w:val="002D5A46"/>
    <w:rsid w:val="002D5F0A"/>
    <w:rsid w:val="002D7DD3"/>
    <w:rsid w:val="002E1233"/>
    <w:rsid w:val="002E2B4D"/>
    <w:rsid w:val="002E30D8"/>
    <w:rsid w:val="002E38C3"/>
    <w:rsid w:val="002E41EB"/>
    <w:rsid w:val="002F11D5"/>
    <w:rsid w:val="002F3074"/>
    <w:rsid w:val="002F6B93"/>
    <w:rsid w:val="002F6FB8"/>
    <w:rsid w:val="002F7256"/>
    <w:rsid w:val="00300E80"/>
    <w:rsid w:val="003020A0"/>
    <w:rsid w:val="00302B28"/>
    <w:rsid w:val="00304119"/>
    <w:rsid w:val="0030563A"/>
    <w:rsid w:val="00305CD3"/>
    <w:rsid w:val="00306EFB"/>
    <w:rsid w:val="00310E30"/>
    <w:rsid w:val="00310F31"/>
    <w:rsid w:val="00311C89"/>
    <w:rsid w:val="00312903"/>
    <w:rsid w:val="00312A2C"/>
    <w:rsid w:val="00313174"/>
    <w:rsid w:val="0031589F"/>
    <w:rsid w:val="003164BD"/>
    <w:rsid w:val="00316635"/>
    <w:rsid w:val="00317631"/>
    <w:rsid w:val="00320479"/>
    <w:rsid w:val="00320C52"/>
    <w:rsid w:val="00320FF9"/>
    <w:rsid w:val="00323F98"/>
    <w:rsid w:val="0032410C"/>
    <w:rsid w:val="003249C7"/>
    <w:rsid w:val="00326B0B"/>
    <w:rsid w:val="00327D52"/>
    <w:rsid w:val="00330957"/>
    <w:rsid w:val="003336D2"/>
    <w:rsid w:val="00334F30"/>
    <w:rsid w:val="003363F6"/>
    <w:rsid w:val="00337AF6"/>
    <w:rsid w:val="00342B05"/>
    <w:rsid w:val="00343939"/>
    <w:rsid w:val="00343E31"/>
    <w:rsid w:val="003500EC"/>
    <w:rsid w:val="00350EE5"/>
    <w:rsid w:val="003527F1"/>
    <w:rsid w:val="003541A0"/>
    <w:rsid w:val="003554DC"/>
    <w:rsid w:val="0035627E"/>
    <w:rsid w:val="00356ACE"/>
    <w:rsid w:val="00361370"/>
    <w:rsid w:val="00361A75"/>
    <w:rsid w:val="00363780"/>
    <w:rsid w:val="00364E1E"/>
    <w:rsid w:val="00365E6E"/>
    <w:rsid w:val="00366AFA"/>
    <w:rsid w:val="00366B75"/>
    <w:rsid w:val="0037005B"/>
    <w:rsid w:val="00375988"/>
    <w:rsid w:val="00375B7C"/>
    <w:rsid w:val="0037687D"/>
    <w:rsid w:val="00377240"/>
    <w:rsid w:val="0037770F"/>
    <w:rsid w:val="00380864"/>
    <w:rsid w:val="00380886"/>
    <w:rsid w:val="00381803"/>
    <w:rsid w:val="00382015"/>
    <w:rsid w:val="00382B25"/>
    <w:rsid w:val="003839B1"/>
    <w:rsid w:val="00383C6F"/>
    <w:rsid w:val="0038557D"/>
    <w:rsid w:val="003879EE"/>
    <w:rsid w:val="00392163"/>
    <w:rsid w:val="003924DF"/>
    <w:rsid w:val="00393ACB"/>
    <w:rsid w:val="00394893"/>
    <w:rsid w:val="00394A88"/>
    <w:rsid w:val="00395ED9"/>
    <w:rsid w:val="003A1E99"/>
    <w:rsid w:val="003A296F"/>
    <w:rsid w:val="003A5215"/>
    <w:rsid w:val="003B41BE"/>
    <w:rsid w:val="003B530B"/>
    <w:rsid w:val="003C00F3"/>
    <w:rsid w:val="003C2694"/>
    <w:rsid w:val="003C447E"/>
    <w:rsid w:val="003C6B10"/>
    <w:rsid w:val="003C74CC"/>
    <w:rsid w:val="003D046B"/>
    <w:rsid w:val="003D2A09"/>
    <w:rsid w:val="003D3279"/>
    <w:rsid w:val="003D479E"/>
    <w:rsid w:val="003D7182"/>
    <w:rsid w:val="003E2C00"/>
    <w:rsid w:val="003E3139"/>
    <w:rsid w:val="003E3A64"/>
    <w:rsid w:val="003E502F"/>
    <w:rsid w:val="003E5CA9"/>
    <w:rsid w:val="003F172C"/>
    <w:rsid w:val="003F26DC"/>
    <w:rsid w:val="003F40D5"/>
    <w:rsid w:val="003F6F0F"/>
    <w:rsid w:val="00401B11"/>
    <w:rsid w:val="00403252"/>
    <w:rsid w:val="0040327E"/>
    <w:rsid w:val="004040FA"/>
    <w:rsid w:val="0040561F"/>
    <w:rsid w:val="004061BE"/>
    <w:rsid w:val="00406937"/>
    <w:rsid w:val="00407459"/>
    <w:rsid w:val="00410FE0"/>
    <w:rsid w:val="0041381A"/>
    <w:rsid w:val="0041737A"/>
    <w:rsid w:val="0042252A"/>
    <w:rsid w:val="004244ED"/>
    <w:rsid w:val="00425986"/>
    <w:rsid w:val="00426650"/>
    <w:rsid w:val="00426B1E"/>
    <w:rsid w:val="0042728A"/>
    <w:rsid w:val="0043479C"/>
    <w:rsid w:val="00436083"/>
    <w:rsid w:val="00436E42"/>
    <w:rsid w:val="004374CF"/>
    <w:rsid w:val="0044144F"/>
    <w:rsid w:val="00442E12"/>
    <w:rsid w:val="0044359C"/>
    <w:rsid w:val="00443C5A"/>
    <w:rsid w:val="00443CF0"/>
    <w:rsid w:val="004449BF"/>
    <w:rsid w:val="00445047"/>
    <w:rsid w:val="004456DA"/>
    <w:rsid w:val="004457E7"/>
    <w:rsid w:val="004458F1"/>
    <w:rsid w:val="004463FD"/>
    <w:rsid w:val="00446BD0"/>
    <w:rsid w:val="004472F6"/>
    <w:rsid w:val="00447B7E"/>
    <w:rsid w:val="00450743"/>
    <w:rsid w:val="00450C05"/>
    <w:rsid w:val="00450E2A"/>
    <w:rsid w:val="00451345"/>
    <w:rsid w:val="004513F6"/>
    <w:rsid w:val="0045344F"/>
    <w:rsid w:val="00453996"/>
    <w:rsid w:val="0045413F"/>
    <w:rsid w:val="00455079"/>
    <w:rsid w:val="00455C66"/>
    <w:rsid w:val="00456362"/>
    <w:rsid w:val="0045693D"/>
    <w:rsid w:val="00457701"/>
    <w:rsid w:val="0046244E"/>
    <w:rsid w:val="00464528"/>
    <w:rsid w:val="00465EFF"/>
    <w:rsid w:val="004700EF"/>
    <w:rsid w:val="004712E8"/>
    <w:rsid w:val="0047317D"/>
    <w:rsid w:val="00476255"/>
    <w:rsid w:val="004765BE"/>
    <w:rsid w:val="0048004B"/>
    <w:rsid w:val="004812F7"/>
    <w:rsid w:val="004818C6"/>
    <w:rsid w:val="004830FA"/>
    <w:rsid w:val="0048369D"/>
    <w:rsid w:val="00485328"/>
    <w:rsid w:val="00485AC2"/>
    <w:rsid w:val="00485D41"/>
    <w:rsid w:val="0048649E"/>
    <w:rsid w:val="004867D3"/>
    <w:rsid w:val="0049120A"/>
    <w:rsid w:val="00491E44"/>
    <w:rsid w:val="00492F6B"/>
    <w:rsid w:val="00495B96"/>
    <w:rsid w:val="00496363"/>
    <w:rsid w:val="004A0A48"/>
    <w:rsid w:val="004A0C63"/>
    <w:rsid w:val="004A204B"/>
    <w:rsid w:val="004A240F"/>
    <w:rsid w:val="004A3CD9"/>
    <w:rsid w:val="004A666F"/>
    <w:rsid w:val="004A7F21"/>
    <w:rsid w:val="004B00D4"/>
    <w:rsid w:val="004B01CC"/>
    <w:rsid w:val="004B2CC0"/>
    <w:rsid w:val="004B41A4"/>
    <w:rsid w:val="004B69EC"/>
    <w:rsid w:val="004B76AC"/>
    <w:rsid w:val="004C2F85"/>
    <w:rsid w:val="004C463C"/>
    <w:rsid w:val="004C7FFA"/>
    <w:rsid w:val="004D1110"/>
    <w:rsid w:val="004D2051"/>
    <w:rsid w:val="004D2403"/>
    <w:rsid w:val="004D29AA"/>
    <w:rsid w:val="004D2D01"/>
    <w:rsid w:val="004D2D74"/>
    <w:rsid w:val="004D39AF"/>
    <w:rsid w:val="004D49DE"/>
    <w:rsid w:val="004D6263"/>
    <w:rsid w:val="004E3098"/>
    <w:rsid w:val="004E331B"/>
    <w:rsid w:val="004E348D"/>
    <w:rsid w:val="004E386B"/>
    <w:rsid w:val="004E3FA6"/>
    <w:rsid w:val="004E54E0"/>
    <w:rsid w:val="004E748A"/>
    <w:rsid w:val="004E77A2"/>
    <w:rsid w:val="004E7C08"/>
    <w:rsid w:val="004F4107"/>
    <w:rsid w:val="004F5698"/>
    <w:rsid w:val="004F6222"/>
    <w:rsid w:val="004F73AF"/>
    <w:rsid w:val="004F7DDA"/>
    <w:rsid w:val="00501F38"/>
    <w:rsid w:val="00503823"/>
    <w:rsid w:val="005051D8"/>
    <w:rsid w:val="00505A2D"/>
    <w:rsid w:val="005063EC"/>
    <w:rsid w:val="00507877"/>
    <w:rsid w:val="00511477"/>
    <w:rsid w:val="0051206C"/>
    <w:rsid w:val="0051303A"/>
    <w:rsid w:val="00515BD7"/>
    <w:rsid w:val="00515E27"/>
    <w:rsid w:val="00517AB7"/>
    <w:rsid w:val="00520319"/>
    <w:rsid w:val="0052157C"/>
    <w:rsid w:val="00521597"/>
    <w:rsid w:val="005247F5"/>
    <w:rsid w:val="00525896"/>
    <w:rsid w:val="005267CD"/>
    <w:rsid w:val="00526986"/>
    <w:rsid w:val="00527B74"/>
    <w:rsid w:val="0053104B"/>
    <w:rsid w:val="005313B0"/>
    <w:rsid w:val="00531D28"/>
    <w:rsid w:val="005332E6"/>
    <w:rsid w:val="00533894"/>
    <w:rsid w:val="00534B52"/>
    <w:rsid w:val="005368BB"/>
    <w:rsid w:val="005408C4"/>
    <w:rsid w:val="00541016"/>
    <w:rsid w:val="0054283F"/>
    <w:rsid w:val="00544D4B"/>
    <w:rsid w:val="00545B47"/>
    <w:rsid w:val="005504EB"/>
    <w:rsid w:val="00552562"/>
    <w:rsid w:val="00552B8D"/>
    <w:rsid w:val="00552F43"/>
    <w:rsid w:val="00557415"/>
    <w:rsid w:val="00557D21"/>
    <w:rsid w:val="0056018F"/>
    <w:rsid w:val="00560D3D"/>
    <w:rsid w:val="00560E4E"/>
    <w:rsid w:val="0056134D"/>
    <w:rsid w:val="00562B49"/>
    <w:rsid w:val="00564204"/>
    <w:rsid w:val="00564223"/>
    <w:rsid w:val="00564A9A"/>
    <w:rsid w:val="005651B0"/>
    <w:rsid w:val="00572FFC"/>
    <w:rsid w:val="00574BCE"/>
    <w:rsid w:val="00574EA9"/>
    <w:rsid w:val="00577AE8"/>
    <w:rsid w:val="00581545"/>
    <w:rsid w:val="00581BBC"/>
    <w:rsid w:val="00582E86"/>
    <w:rsid w:val="005850C8"/>
    <w:rsid w:val="00586265"/>
    <w:rsid w:val="00586F49"/>
    <w:rsid w:val="00587953"/>
    <w:rsid w:val="00590AE7"/>
    <w:rsid w:val="00591F3D"/>
    <w:rsid w:val="00594A4A"/>
    <w:rsid w:val="00594C68"/>
    <w:rsid w:val="00597A48"/>
    <w:rsid w:val="005A0948"/>
    <w:rsid w:val="005A1698"/>
    <w:rsid w:val="005A2486"/>
    <w:rsid w:val="005A38D5"/>
    <w:rsid w:val="005A5980"/>
    <w:rsid w:val="005B031C"/>
    <w:rsid w:val="005B22CF"/>
    <w:rsid w:val="005B23C2"/>
    <w:rsid w:val="005B5D2C"/>
    <w:rsid w:val="005B77B2"/>
    <w:rsid w:val="005B7E2F"/>
    <w:rsid w:val="005C17D4"/>
    <w:rsid w:val="005C2220"/>
    <w:rsid w:val="005C3121"/>
    <w:rsid w:val="005C5C95"/>
    <w:rsid w:val="005C79DE"/>
    <w:rsid w:val="005D0077"/>
    <w:rsid w:val="005D0F22"/>
    <w:rsid w:val="005D22F9"/>
    <w:rsid w:val="005D3798"/>
    <w:rsid w:val="005D70FC"/>
    <w:rsid w:val="005E0B6C"/>
    <w:rsid w:val="005E0C9E"/>
    <w:rsid w:val="005E50B3"/>
    <w:rsid w:val="005E540E"/>
    <w:rsid w:val="005E5E62"/>
    <w:rsid w:val="005E686A"/>
    <w:rsid w:val="005E69D6"/>
    <w:rsid w:val="005F1ABB"/>
    <w:rsid w:val="005F4833"/>
    <w:rsid w:val="005F60CE"/>
    <w:rsid w:val="005F610F"/>
    <w:rsid w:val="005F7645"/>
    <w:rsid w:val="005F7F24"/>
    <w:rsid w:val="005F7FD3"/>
    <w:rsid w:val="006003C5"/>
    <w:rsid w:val="00600910"/>
    <w:rsid w:val="00603B8B"/>
    <w:rsid w:val="00603CFD"/>
    <w:rsid w:val="0060427E"/>
    <w:rsid w:val="00605B03"/>
    <w:rsid w:val="00606D26"/>
    <w:rsid w:val="006135F9"/>
    <w:rsid w:val="00613A53"/>
    <w:rsid w:val="0061503E"/>
    <w:rsid w:val="0061545E"/>
    <w:rsid w:val="0061682E"/>
    <w:rsid w:val="00616D2A"/>
    <w:rsid w:val="00616FD8"/>
    <w:rsid w:val="006171E5"/>
    <w:rsid w:val="0062139B"/>
    <w:rsid w:val="0062211F"/>
    <w:rsid w:val="0062260E"/>
    <w:rsid w:val="006247A7"/>
    <w:rsid w:val="00624A21"/>
    <w:rsid w:val="0062524A"/>
    <w:rsid w:val="0062535F"/>
    <w:rsid w:val="00625FE0"/>
    <w:rsid w:val="00626EF5"/>
    <w:rsid w:val="00630B78"/>
    <w:rsid w:val="00630D18"/>
    <w:rsid w:val="00631951"/>
    <w:rsid w:val="0063261A"/>
    <w:rsid w:val="00635244"/>
    <w:rsid w:val="00640467"/>
    <w:rsid w:val="0064133F"/>
    <w:rsid w:val="00642E50"/>
    <w:rsid w:val="00644D51"/>
    <w:rsid w:val="0064567F"/>
    <w:rsid w:val="0064651D"/>
    <w:rsid w:val="00650362"/>
    <w:rsid w:val="00650683"/>
    <w:rsid w:val="00650A7F"/>
    <w:rsid w:val="00651BA8"/>
    <w:rsid w:val="0065226B"/>
    <w:rsid w:val="0065258D"/>
    <w:rsid w:val="006535FC"/>
    <w:rsid w:val="00653DF3"/>
    <w:rsid w:val="00660EAF"/>
    <w:rsid w:val="00661B68"/>
    <w:rsid w:val="00662053"/>
    <w:rsid w:val="0066244B"/>
    <w:rsid w:val="0066289F"/>
    <w:rsid w:val="006634EB"/>
    <w:rsid w:val="006643EB"/>
    <w:rsid w:val="00664DF6"/>
    <w:rsid w:val="006651D2"/>
    <w:rsid w:val="00665582"/>
    <w:rsid w:val="0066558A"/>
    <w:rsid w:val="00665906"/>
    <w:rsid w:val="006663D9"/>
    <w:rsid w:val="0067179C"/>
    <w:rsid w:val="00672604"/>
    <w:rsid w:val="00672CE0"/>
    <w:rsid w:val="00673182"/>
    <w:rsid w:val="00675EB9"/>
    <w:rsid w:val="00677BFD"/>
    <w:rsid w:val="006803F0"/>
    <w:rsid w:val="00680795"/>
    <w:rsid w:val="006807F9"/>
    <w:rsid w:val="00680B5F"/>
    <w:rsid w:val="00682565"/>
    <w:rsid w:val="006827B3"/>
    <w:rsid w:val="00682FF9"/>
    <w:rsid w:val="006834CC"/>
    <w:rsid w:val="0068463E"/>
    <w:rsid w:val="00684B81"/>
    <w:rsid w:val="00684DB3"/>
    <w:rsid w:val="006867ED"/>
    <w:rsid w:val="006869EB"/>
    <w:rsid w:val="00692190"/>
    <w:rsid w:val="006937FA"/>
    <w:rsid w:val="00693DD4"/>
    <w:rsid w:val="00694A17"/>
    <w:rsid w:val="0069565C"/>
    <w:rsid w:val="0069607D"/>
    <w:rsid w:val="006A115F"/>
    <w:rsid w:val="006A69E2"/>
    <w:rsid w:val="006B0616"/>
    <w:rsid w:val="006B0F77"/>
    <w:rsid w:val="006B18D4"/>
    <w:rsid w:val="006B1C34"/>
    <w:rsid w:val="006B1C99"/>
    <w:rsid w:val="006B257A"/>
    <w:rsid w:val="006B2BDB"/>
    <w:rsid w:val="006B315C"/>
    <w:rsid w:val="006B3167"/>
    <w:rsid w:val="006B3244"/>
    <w:rsid w:val="006B629C"/>
    <w:rsid w:val="006C1A82"/>
    <w:rsid w:val="006C30F8"/>
    <w:rsid w:val="006C504B"/>
    <w:rsid w:val="006C5328"/>
    <w:rsid w:val="006C7A99"/>
    <w:rsid w:val="006D120E"/>
    <w:rsid w:val="006D21B9"/>
    <w:rsid w:val="006D36C2"/>
    <w:rsid w:val="006D3B64"/>
    <w:rsid w:val="006D5393"/>
    <w:rsid w:val="006D757D"/>
    <w:rsid w:val="006D79EF"/>
    <w:rsid w:val="006E0D3D"/>
    <w:rsid w:val="006E14A7"/>
    <w:rsid w:val="006E16F2"/>
    <w:rsid w:val="006E454A"/>
    <w:rsid w:val="006E5027"/>
    <w:rsid w:val="006E52D2"/>
    <w:rsid w:val="006E62EA"/>
    <w:rsid w:val="006F115D"/>
    <w:rsid w:val="006F32B3"/>
    <w:rsid w:val="006F36A6"/>
    <w:rsid w:val="006F3CD8"/>
    <w:rsid w:val="006F484C"/>
    <w:rsid w:val="006F4C2C"/>
    <w:rsid w:val="006F6AD0"/>
    <w:rsid w:val="006F7A40"/>
    <w:rsid w:val="006F7A67"/>
    <w:rsid w:val="006F7D5F"/>
    <w:rsid w:val="00701199"/>
    <w:rsid w:val="00702DB8"/>
    <w:rsid w:val="00702F13"/>
    <w:rsid w:val="007073BD"/>
    <w:rsid w:val="007115EB"/>
    <w:rsid w:val="00713D55"/>
    <w:rsid w:val="00717B4C"/>
    <w:rsid w:val="00721D59"/>
    <w:rsid w:val="00723EA2"/>
    <w:rsid w:val="00725BD0"/>
    <w:rsid w:val="00725C0A"/>
    <w:rsid w:val="00725FB8"/>
    <w:rsid w:val="00727E15"/>
    <w:rsid w:val="00730B7C"/>
    <w:rsid w:val="00731275"/>
    <w:rsid w:val="00732C3D"/>
    <w:rsid w:val="00733101"/>
    <w:rsid w:val="007343B9"/>
    <w:rsid w:val="007348DA"/>
    <w:rsid w:val="00737B5E"/>
    <w:rsid w:val="00737CB7"/>
    <w:rsid w:val="007401CF"/>
    <w:rsid w:val="00742ADD"/>
    <w:rsid w:val="00743D3D"/>
    <w:rsid w:val="00744778"/>
    <w:rsid w:val="007454C8"/>
    <w:rsid w:val="007455F6"/>
    <w:rsid w:val="00745D98"/>
    <w:rsid w:val="00752241"/>
    <w:rsid w:val="00752AA5"/>
    <w:rsid w:val="00752EE2"/>
    <w:rsid w:val="00752FD7"/>
    <w:rsid w:val="00754352"/>
    <w:rsid w:val="00755E0B"/>
    <w:rsid w:val="0075646E"/>
    <w:rsid w:val="00756F3B"/>
    <w:rsid w:val="00762395"/>
    <w:rsid w:val="007625F1"/>
    <w:rsid w:val="00764565"/>
    <w:rsid w:val="0077187A"/>
    <w:rsid w:val="00771B36"/>
    <w:rsid w:val="00773EE2"/>
    <w:rsid w:val="00774A92"/>
    <w:rsid w:val="00776494"/>
    <w:rsid w:val="00777A83"/>
    <w:rsid w:val="00780930"/>
    <w:rsid w:val="0078289E"/>
    <w:rsid w:val="007832CB"/>
    <w:rsid w:val="00785A93"/>
    <w:rsid w:val="00785C41"/>
    <w:rsid w:val="00785F76"/>
    <w:rsid w:val="007877FC"/>
    <w:rsid w:val="00792034"/>
    <w:rsid w:val="0079354D"/>
    <w:rsid w:val="0079540F"/>
    <w:rsid w:val="0079639F"/>
    <w:rsid w:val="007974E4"/>
    <w:rsid w:val="007977E6"/>
    <w:rsid w:val="007A04B0"/>
    <w:rsid w:val="007A1E0D"/>
    <w:rsid w:val="007A283E"/>
    <w:rsid w:val="007A296A"/>
    <w:rsid w:val="007A2C75"/>
    <w:rsid w:val="007A5B11"/>
    <w:rsid w:val="007A5B17"/>
    <w:rsid w:val="007B0AC0"/>
    <w:rsid w:val="007B13D4"/>
    <w:rsid w:val="007B4ACC"/>
    <w:rsid w:val="007B5BED"/>
    <w:rsid w:val="007B7827"/>
    <w:rsid w:val="007B7CF0"/>
    <w:rsid w:val="007C282D"/>
    <w:rsid w:val="007C2BCE"/>
    <w:rsid w:val="007C2F3E"/>
    <w:rsid w:val="007C3737"/>
    <w:rsid w:val="007C3F01"/>
    <w:rsid w:val="007C4FA3"/>
    <w:rsid w:val="007C5C8E"/>
    <w:rsid w:val="007C601C"/>
    <w:rsid w:val="007D2F6A"/>
    <w:rsid w:val="007D3E1B"/>
    <w:rsid w:val="007D4D80"/>
    <w:rsid w:val="007D5426"/>
    <w:rsid w:val="007D663E"/>
    <w:rsid w:val="007D7758"/>
    <w:rsid w:val="007E2AC2"/>
    <w:rsid w:val="007E6673"/>
    <w:rsid w:val="007E67A9"/>
    <w:rsid w:val="007E78A4"/>
    <w:rsid w:val="007F0211"/>
    <w:rsid w:val="007F11BF"/>
    <w:rsid w:val="007F1365"/>
    <w:rsid w:val="007F1668"/>
    <w:rsid w:val="007F4683"/>
    <w:rsid w:val="007F46F8"/>
    <w:rsid w:val="007F60F2"/>
    <w:rsid w:val="00802C6D"/>
    <w:rsid w:val="00806100"/>
    <w:rsid w:val="00806CDC"/>
    <w:rsid w:val="00811A4C"/>
    <w:rsid w:val="00815564"/>
    <w:rsid w:val="00815CFE"/>
    <w:rsid w:val="00820DAB"/>
    <w:rsid w:val="0082117E"/>
    <w:rsid w:val="00824065"/>
    <w:rsid w:val="008274D8"/>
    <w:rsid w:val="00827AA5"/>
    <w:rsid w:val="00827FFB"/>
    <w:rsid w:val="00831230"/>
    <w:rsid w:val="00832A3B"/>
    <w:rsid w:val="00832A80"/>
    <w:rsid w:val="00834143"/>
    <w:rsid w:val="00836AF7"/>
    <w:rsid w:val="008370A6"/>
    <w:rsid w:val="00840BF4"/>
    <w:rsid w:val="008410B0"/>
    <w:rsid w:val="008421B7"/>
    <w:rsid w:val="008425CD"/>
    <w:rsid w:val="0084471F"/>
    <w:rsid w:val="008452CB"/>
    <w:rsid w:val="00847376"/>
    <w:rsid w:val="00847EB1"/>
    <w:rsid w:val="00854C39"/>
    <w:rsid w:val="00855258"/>
    <w:rsid w:val="00855BF7"/>
    <w:rsid w:val="00860BF6"/>
    <w:rsid w:val="00863C3E"/>
    <w:rsid w:val="00865303"/>
    <w:rsid w:val="0086614F"/>
    <w:rsid w:val="00866D9D"/>
    <w:rsid w:val="00866DD8"/>
    <w:rsid w:val="00871B3F"/>
    <w:rsid w:val="00871D1A"/>
    <w:rsid w:val="00872983"/>
    <w:rsid w:val="00873D0D"/>
    <w:rsid w:val="008750CE"/>
    <w:rsid w:val="008751D5"/>
    <w:rsid w:val="008755CC"/>
    <w:rsid w:val="00875EDD"/>
    <w:rsid w:val="008766D7"/>
    <w:rsid w:val="00876DBF"/>
    <w:rsid w:val="0088123B"/>
    <w:rsid w:val="0088161E"/>
    <w:rsid w:val="00882696"/>
    <w:rsid w:val="008857BD"/>
    <w:rsid w:val="00886449"/>
    <w:rsid w:val="00887417"/>
    <w:rsid w:val="00887441"/>
    <w:rsid w:val="00893263"/>
    <w:rsid w:val="00893761"/>
    <w:rsid w:val="008961B7"/>
    <w:rsid w:val="00896B3F"/>
    <w:rsid w:val="008A18DA"/>
    <w:rsid w:val="008A41A6"/>
    <w:rsid w:val="008A4B71"/>
    <w:rsid w:val="008A58D4"/>
    <w:rsid w:val="008A738D"/>
    <w:rsid w:val="008A741F"/>
    <w:rsid w:val="008B1BDF"/>
    <w:rsid w:val="008B205F"/>
    <w:rsid w:val="008B25D7"/>
    <w:rsid w:val="008B2CC5"/>
    <w:rsid w:val="008B3AF4"/>
    <w:rsid w:val="008B54C6"/>
    <w:rsid w:val="008B5855"/>
    <w:rsid w:val="008B5EE6"/>
    <w:rsid w:val="008B763A"/>
    <w:rsid w:val="008C0A51"/>
    <w:rsid w:val="008C1884"/>
    <w:rsid w:val="008C2855"/>
    <w:rsid w:val="008C3904"/>
    <w:rsid w:val="008C3D79"/>
    <w:rsid w:val="008C5ADB"/>
    <w:rsid w:val="008C766B"/>
    <w:rsid w:val="008C7930"/>
    <w:rsid w:val="008D012E"/>
    <w:rsid w:val="008D05CA"/>
    <w:rsid w:val="008D07A3"/>
    <w:rsid w:val="008D21B0"/>
    <w:rsid w:val="008D2343"/>
    <w:rsid w:val="008D3FC7"/>
    <w:rsid w:val="008D49D2"/>
    <w:rsid w:val="008D6868"/>
    <w:rsid w:val="008D7244"/>
    <w:rsid w:val="008D778B"/>
    <w:rsid w:val="008D7CD3"/>
    <w:rsid w:val="008D7DB7"/>
    <w:rsid w:val="008D7F59"/>
    <w:rsid w:val="008E04A7"/>
    <w:rsid w:val="008E5AAB"/>
    <w:rsid w:val="008E5D5F"/>
    <w:rsid w:val="008E6CEF"/>
    <w:rsid w:val="008F25D8"/>
    <w:rsid w:val="008F5CCE"/>
    <w:rsid w:val="008F6EA3"/>
    <w:rsid w:val="008F6EE1"/>
    <w:rsid w:val="008F7129"/>
    <w:rsid w:val="008F7917"/>
    <w:rsid w:val="00900890"/>
    <w:rsid w:val="00910086"/>
    <w:rsid w:val="00910985"/>
    <w:rsid w:val="00911CA4"/>
    <w:rsid w:val="00912A87"/>
    <w:rsid w:val="00913648"/>
    <w:rsid w:val="00913AA8"/>
    <w:rsid w:val="00916D49"/>
    <w:rsid w:val="00921E88"/>
    <w:rsid w:val="00924B1E"/>
    <w:rsid w:val="00925BE8"/>
    <w:rsid w:val="00926EC7"/>
    <w:rsid w:val="009315AD"/>
    <w:rsid w:val="00931D61"/>
    <w:rsid w:val="009340A9"/>
    <w:rsid w:val="00935162"/>
    <w:rsid w:val="00937533"/>
    <w:rsid w:val="00937B2D"/>
    <w:rsid w:val="00944336"/>
    <w:rsid w:val="00945227"/>
    <w:rsid w:val="00945434"/>
    <w:rsid w:val="00946448"/>
    <w:rsid w:val="00947070"/>
    <w:rsid w:val="00950E74"/>
    <w:rsid w:val="00951B0A"/>
    <w:rsid w:val="00952F51"/>
    <w:rsid w:val="00953340"/>
    <w:rsid w:val="00953D0B"/>
    <w:rsid w:val="00955A80"/>
    <w:rsid w:val="00957589"/>
    <w:rsid w:val="00961CC6"/>
    <w:rsid w:val="009620D3"/>
    <w:rsid w:val="00965CB6"/>
    <w:rsid w:val="0096648A"/>
    <w:rsid w:val="009708D3"/>
    <w:rsid w:val="00971FFE"/>
    <w:rsid w:val="00975299"/>
    <w:rsid w:val="00975ADC"/>
    <w:rsid w:val="00981F71"/>
    <w:rsid w:val="00983151"/>
    <w:rsid w:val="0098319E"/>
    <w:rsid w:val="0098348F"/>
    <w:rsid w:val="00986CB2"/>
    <w:rsid w:val="009872AE"/>
    <w:rsid w:val="00987DE8"/>
    <w:rsid w:val="00990081"/>
    <w:rsid w:val="00990171"/>
    <w:rsid w:val="00991A7B"/>
    <w:rsid w:val="00991C5A"/>
    <w:rsid w:val="00993E5E"/>
    <w:rsid w:val="00995CDF"/>
    <w:rsid w:val="00997D45"/>
    <w:rsid w:val="009A1F22"/>
    <w:rsid w:val="009A2668"/>
    <w:rsid w:val="009A311A"/>
    <w:rsid w:val="009A6A43"/>
    <w:rsid w:val="009B1126"/>
    <w:rsid w:val="009B1EAB"/>
    <w:rsid w:val="009B2648"/>
    <w:rsid w:val="009B33E1"/>
    <w:rsid w:val="009B406F"/>
    <w:rsid w:val="009B44E0"/>
    <w:rsid w:val="009B509C"/>
    <w:rsid w:val="009B562B"/>
    <w:rsid w:val="009C0E72"/>
    <w:rsid w:val="009C3509"/>
    <w:rsid w:val="009C3538"/>
    <w:rsid w:val="009C3D44"/>
    <w:rsid w:val="009C44A1"/>
    <w:rsid w:val="009C4F8C"/>
    <w:rsid w:val="009C5192"/>
    <w:rsid w:val="009C7036"/>
    <w:rsid w:val="009D0160"/>
    <w:rsid w:val="009D0B50"/>
    <w:rsid w:val="009D0C7F"/>
    <w:rsid w:val="009D1E4E"/>
    <w:rsid w:val="009D2E65"/>
    <w:rsid w:val="009D3581"/>
    <w:rsid w:val="009D3A2B"/>
    <w:rsid w:val="009D50D9"/>
    <w:rsid w:val="009D5684"/>
    <w:rsid w:val="009D619A"/>
    <w:rsid w:val="009D6853"/>
    <w:rsid w:val="009E007D"/>
    <w:rsid w:val="009E3270"/>
    <w:rsid w:val="009E4EEF"/>
    <w:rsid w:val="009E5B45"/>
    <w:rsid w:val="009E6EBD"/>
    <w:rsid w:val="009F061F"/>
    <w:rsid w:val="009F0FBE"/>
    <w:rsid w:val="009F1612"/>
    <w:rsid w:val="009F2D59"/>
    <w:rsid w:val="009F3AAA"/>
    <w:rsid w:val="009F6383"/>
    <w:rsid w:val="00A00558"/>
    <w:rsid w:val="00A00C3C"/>
    <w:rsid w:val="00A010CE"/>
    <w:rsid w:val="00A01B76"/>
    <w:rsid w:val="00A01C96"/>
    <w:rsid w:val="00A032AA"/>
    <w:rsid w:val="00A03A35"/>
    <w:rsid w:val="00A05634"/>
    <w:rsid w:val="00A059A4"/>
    <w:rsid w:val="00A05F83"/>
    <w:rsid w:val="00A06160"/>
    <w:rsid w:val="00A06185"/>
    <w:rsid w:val="00A06427"/>
    <w:rsid w:val="00A07C3A"/>
    <w:rsid w:val="00A10868"/>
    <w:rsid w:val="00A11A60"/>
    <w:rsid w:val="00A12B4F"/>
    <w:rsid w:val="00A12B9C"/>
    <w:rsid w:val="00A13A31"/>
    <w:rsid w:val="00A15A88"/>
    <w:rsid w:val="00A15DF7"/>
    <w:rsid w:val="00A207A3"/>
    <w:rsid w:val="00A20857"/>
    <w:rsid w:val="00A22654"/>
    <w:rsid w:val="00A22DBF"/>
    <w:rsid w:val="00A237C5"/>
    <w:rsid w:val="00A238E5"/>
    <w:rsid w:val="00A24060"/>
    <w:rsid w:val="00A25F26"/>
    <w:rsid w:val="00A268A7"/>
    <w:rsid w:val="00A27AB3"/>
    <w:rsid w:val="00A27FDA"/>
    <w:rsid w:val="00A307E8"/>
    <w:rsid w:val="00A3104C"/>
    <w:rsid w:val="00A314AA"/>
    <w:rsid w:val="00A316D0"/>
    <w:rsid w:val="00A318D2"/>
    <w:rsid w:val="00A31EB6"/>
    <w:rsid w:val="00A3317F"/>
    <w:rsid w:val="00A33619"/>
    <w:rsid w:val="00A34052"/>
    <w:rsid w:val="00A35AD6"/>
    <w:rsid w:val="00A36643"/>
    <w:rsid w:val="00A41E3B"/>
    <w:rsid w:val="00A42132"/>
    <w:rsid w:val="00A4402D"/>
    <w:rsid w:val="00A45130"/>
    <w:rsid w:val="00A4573D"/>
    <w:rsid w:val="00A467D0"/>
    <w:rsid w:val="00A46E57"/>
    <w:rsid w:val="00A47D7B"/>
    <w:rsid w:val="00A50944"/>
    <w:rsid w:val="00A50D92"/>
    <w:rsid w:val="00A51D6B"/>
    <w:rsid w:val="00A51E88"/>
    <w:rsid w:val="00A54241"/>
    <w:rsid w:val="00A557B5"/>
    <w:rsid w:val="00A559B8"/>
    <w:rsid w:val="00A55B58"/>
    <w:rsid w:val="00A56404"/>
    <w:rsid w:val="00A56897"/>
    <w:rsid w:val="00A575ED"/>
    <w:rsid w:val="00A629D3"/>
    <w:rsid w:val="00A62FF5"/>
    <w:rsid w:val="00A65BC3"/>
    <w:rsid w:val="00A72969"/>
    <w:rsid w:val="00A76000"/>
    <w:rsid w:val="00A814BD"/>
    <w:rsid w:val="00A819FC"/>
    <w:rsid w:val="00A8361E"/>
    <w:rsid w:val="00A85A46"/>
    <w:rsid w:val="00A911E7"/>
    <w:rsid w:val="00A91F9B"/>
    <w:rsid w:val="00A93117"/>
    <w:rsid w:val="00A94181"/>
    <w:rsid w:val="00A94930"/>
    <w:rsid w:val="00A95EDD"/>
    <w:rsid w:val="00A960B5"/>
    <w:rsid w:val="00A96584"/>
    <w:rsid w:val="00AA0279"/>
    <w:rsid w:val="00AA100D"/>
    <w:rsid w:val="00AA2747"/>
    <w:rsid w:val="00AA48B8"/>
    <w:rsid w:val="00AA5EA7"/>
    <w:rsid w:val="00AA620D"/>
    <w:rsid w:val="00AA6EB4"/>
    <w:rsid w:val="00AA7583"/>
    <w:rsid w:val="00AA7E0C"/>
    <w:rsid w:val="00AB0386"/>
    <w:rsid w:val="00AB0528"/>
    <w:rsid w:val="00AB354E"/>
    <w:rsid w:val="00AB4B9C"/>
    <w:rsid w:val="00AB4E66"/>
    <w:rsid w:val="00AB60DF"/>
    <w:rsid w:val="00AB7820"/>
    <w:rsid w:val="00AC20A9"/>
    <w:rsid w:val="00AC35C1"/>
    <w:rsid w:val="00AC49A9"/>
    <w:rsid w:val="00AC4DCB"/>
    <w:rsid w:val="00AC5A9D"/>
    <w:rsid w:val="00AC68E6"/>
    <w:rsid w:val="00AD3595"/>
    <w:rsid w:val="00AD6C2E"/>
    <w:rsid w:val="00AD710E"/>
    <w:rsid w:val="00AE1C08"/>
    <w:rsid w:val="00AE37DF"/>
    <w:rsid w:val="00AE4C21"/>
    <w:rsid w:val="00AE4F2E"/>
    <w:rsid w:val="00AE7755"/>
    <w:rsid w:val="00AE7FFE"/>
    <w:rsid w:val="00AF0578"/>
    <w:rsid w:val="00AF0BC0"/>
    <w:rsid w:val="00AF1254"/>
    <w:rsid w:val="00AF299C"/>
    <w:rsid w:val="00AF3F74"/>
    <w:rsid w:val="00AF48B1"/>
    <w:rsid w:val="00AF4E95"/>
    <w:rsid w:val="00AF6172"/>
    <w:rsid w:val="00B010C5"/>
    <w:rsid w:val="00B0124C"/>
    <w:rsid w:val="00B019C5"/>
    <w:rsid w:val="00B02D6C"/>
    <w:rsid w:val="00B02DDE"/>
    <w:rsid w:val="00B0316B"/>
    <w:rsid w:val="00B03AD9"/>
    <w:rsid w:val="00B03BA9"/>
    <w:rsid w:val="00B0547E"/>
    <w:rsid w:val="00B05496"/>
    <w:rsid w:val="00B058F0"/>
    <w:rsid w:val="00B11700"/>
    <w:rsid w:val="00B15D58"/>
    <w:rsid w:val="00B20076"/>
    <w:rsid w:val="00B21618"/>
    <w:rsid w:val="00B22843"/>
    <w:rsid w:val="00B278E9"/>
    <w:rsid w:val="00B3000C"/>
    <w:rsid w:val="00B30D7C"/>
    <w:rsid w:val="00B31053"/>
    <w:rsid w:val="00B3237F"/>
    <w:rsid w:val="00B32D67"/>
    <w:rsid w:val="00B33577"/>
    <w:rsid w:val="00B337CC"/>
    <w:rsid w:val="00B34988"/>
    <w:rsid w:val="00B354CA"/>
    <w:rsid w:val="00B40FEE"/>
    <w:rsid w:val="00B41599"/>
    <w:rsid w:val="00B42AC8"/>
    <w:rsid w:val="00B44137"/>
    <w:rsid w:val="00B51F9F"/>
    <w:rsid w:val="00B53A63"/>
    <w:rsid w:val="00B53EFC"/>
    <w:rsid w:val="00B553D5"/>
    <w:rsid w:val="00B55536"/>
    <w:rsid w:val="00B56A5C"/>
    <w:rsid w:val="00B60043"/>
    <w:rsid w:val="00B616C1"/>
    <w:rsid w:val="00B632C2"/>
    <w:rsid w:val="00B64F08"/>
    <w:rsid w:val="00B656C4"/>
    <w:rsid w:val="00B675DD"/>
    <w:rsid w:val="00B67BAC"/>
    <w:rsid w:val="00B67D30"/>
    <w:rsid w:val="00B70590"/>
    <w:rsid w:val="00B726C0"/>
    <w:rsid w:val="00B72A83"/>
    <w:rsid w:val="00B72F60"/>
    <w:rsid w:val="00B76D55"/>
    <w:rsid w:val="00B770BA"/>
    <w:rsid w:val="00B7740B"/>
    <w:rsid w:val="00B77432"/>
    <w:rsid w:val="00B77828"/>
    <w:rsid w:val="00B81CB4"/>
    <w:rsid w:val="00B81EFB"/>
    <w:rsid w:val="00B82685"/>
    <w:rsid w:val="00B83EA7"/>
    <w:rsid w:val="00B874B2"/>
    <w:rsid w:val="00B87B41"/>
    <w:rsid w:val="00B93D1E"/>
    <w:rsid w:val="00B93F6E"/>
    <w:rsid w:val="00B9411A"/>
    <w:rsid w:val="00B94EFB"/>
    <w:rsid w:val="00B9518E"/>
    <w:rsid w:val="00BA0185"/>
    <w:rsid w:val="00BA2D7F"/>
    <w:rsid w:val="00BA504A"/>
    <w:rsid w:val="00BB2C9D"/>
    <w:rsid w:val="00BB341A"/>
    <w:rsid w:val="00BB3A36"/>
    <w:rsid w:val="00BB3E96"/>
    <w:rsid w:val="00BB7A9D"/>
    <w:rsid w:val="00BB7AF1"/>
    <w:rsid w:val="00BC2A25"/>
    <w:rsid w:val="00BC65A4"/>
    <w:rsid w:val="00BC764C"/>
    <w:rsid w:val="00BC7D1F"/>
    <w:rsid w:val="00BD462E"/>
    <w:rsid w:val="00BD491E"/>
    <w:rsid w:val="00BD4EF8"/>
    <w:rsid w:val="00BD5717"/>
    <w:rsid w:val="00BD6583"/>
    <w:rsid w:val="00BE0536"/>
    <w:rsid w:val="00BE17FB"/>
    <w:rsid w:val="00BE1DE8"/>
    <w:rsid w:val="00BE22EC"/>
    <w:rsid w:val="00BE3616"/>
    <w:rsid w:val="00BE4579"/>
    <w:rsid w:val="00BE4872"/>
    <w:rsid w:val="00BE69A6"/>
    <w:rsid w:val="00BE6ECE"/>
    <w:rsid w:val="00BF0B5D"/>
    <w:rsid w:val="00BF10EA"/>
    <w:rsid w:val="00BF1FF7"/>
    <w:rsid w:val="00BF2AD2"/>
    <w:rsid w:val="00BF2AD4"/>
    <w:rsid w:val="00BF38AF"/>
    <w:rsid w:val="00BF3983"/>
    <w:rsid w:val="00BF4C37"/>
    <w:rsid w:val="00BF5BE0"/>
    <w:rsid w:val="00BF645E"/>
    <w:rsid w:val="00C01BF5"/>
    <w:rsid w:val="00C025DC"/>
    <w:rsid w:val="00C02E1D"/>
    <w:rsid w:val="00C049B4"/>
    <w:rsid w:val="00C04E11"/>
    <w:rsid w:val="00C04E91"/>
    <w:rsid w:val="00C06481"/>
    <w:rsid w:val="00C06985"/>
    <w:rsid w:val="00C06F24"/>
    <w:rsid w:val="00C07AFB"/>
    <w:rsid w:val="00C07CD9"/>
    <w:rsid w:val="00C117CC"/>
    <w:rsid w:val="00C1192E"/>
    <w:rsid w:val="00C124CD"/>
    <w:rsid w:val="00C1317F"/>
    <w:rsid w:val="00C13F01"/>
    <w:rsid w:val="00C14C1C"/>
    <w:rsid w:val="00C166BB"/>
    <w:rsid w:val="00C1692F"/>
    <w:rsid w:val="00C16DBC"/>
    <w:rsid w:val="00C20874"/>
    <w:rsid w:val="00C22BFE"/>
    <w:rsid w:val="00C232D2"/>
    <w:rsid w:val="00C23754"/>
    <w:rsid w:val="00C246C2"/>
    <w:rsid w:val="00C247D3"/>
    <w:rsid w:val="00C2632D"/>
    <w:rsid w:val="00C26F18"/>
    <w:rsid w:val="00C27200"/>
    <w:rsid w:val="00C30CCE"/>
    <w:rsid w:val="00C31776"/>
    <w:rsid w:val="00C3358B"/>
    <w:rsid w:val="00C335D1"/>
    <w:rsid w:val="00C343D8"/>
    <w:rsid w:val="00C34490"/>
    <w:rsid w:val="00C4039B"/>
    <w:rsid w:val="00C4045C"/>
    <w:rsid w:val="00C42DE4"/>
    <w:rsid w:val="00C43223"/>
    <w:rsid w:val="00C43AE6"/>
    <w:rsid w:val="00C45CDA"/>
    <w:rsid w:val="00C515FA"/>
    <w:rsid w:val="00C52FED"/>
    <w:rsid w:val="00C53566"/>
    <w:rsid w:val="00C54039"/>
    <w:rsid w:val="00C551B6"/>
    <w:rsid w:val="00C554CE"/>
    <w:rsid w:val="00C55F67"/>
    <w:rsid w:val="00C5610D"/>
    <w:rsid w:val="00C60184"/>
    <w:rsid w:val="00C60BD8"/>
    <w:rsid w:val="00C6293A"/>
    <w:rsid w:val="00C6435A"/>
    <w:rsid w:val="00C65F3C"/>
    <w:rsid w:val="00C661FF"/>
    <w:rsid w:val="00C66DEE"/>
    <w:rsid w:val="00C70A4C"/>
    <w:rsid w:val="00C70CA8"/>
    <w:rsid w:val="00C73BBC"/>
    <w:rsid w:val="00C73C2E"/>
    <w:rsid w:val="00C743E3"/>
    <w:rsid w:val="00C77DC7"/>
    <w:rsid w:val="00C824F6"/>
    <w:rsid w:val="00C83142"/>
    <w:rsid w:val="00C86709"/>
    <w:rsid w:val="00C86821"/>
    <w:rsid w:val="00C910D2"/>
    <w:rsid w:val="00C919F4"/>
    <w:rsid w:val="00C91FEB"/>
    <w:rsid w:val="00C937C1"/>
    <w:rsid w:val="00C9502C"/>
    <w:rsid w:val="00C96A22"/>
    <w:rsid w:val="00CA24F9"/>
    <w:rsid w:val="00CA2A66"/>
    <w:rsid w:val="00CA34D1"/>
    <w:rsid w:val="00CA582B"/>
    <w:rsid w:val="00CA61AC"/>
    <w:rsid w:val="00CA6555"/>
    <w:rsid w:val="00CA69F6"/>
    <w:rsid w:val="00CA6D5C"/>
    <w:rsid w:val="00CA7F17"/>
    <w:rsid w:val="00CB28D2"/>
    <w:rsid w:val="00CB47CB"/>
    <w:rsid w:val="00CB6F7F"/>
    <w:rsid w:val="00CB7133"/>
    <w:rsid w:val="00CB79CF"/>
    <w:rsid w:val="00CB7BD1"/>
    <w:rsid w:val="00CC53D0"/>
    <w:rsid w:val="00CC705C"/>
    <w:rsid w:val="00CD0E77"/>
    <w:rsid w:val="00CD133F"/>
    <w:rsid w:val="00CD16E1"/>
    <w:rsid w:val="00CD1758"/>
    <w:rsid w:val="00CD3A51"/>
    <w:rsid w:val="00CD42B0"/>
    <w:rsid w:val="00CD462A"/>
    <w:rsid w:val="00CD4647"/>
    <w:rsid w:val="00CD6DA4"/>
    <w:rsid w:val="00CD7E41"/>
    <w:rsid w:val="00CE2000"/>
    <w:rsid w:val="00CE3442"/>
    <w:rsid w:val="00CE3755"/>
    <w:rsid w:val="00CE480F"/>
    <w:rsid w:val="00CE6408"/>
    <w:rsid w:val="00CE67FE"/>
    <w:rsid w:val="00CE72AF"/>
    <w:rsid w:val="00CE77B2"/>
    <w:rsid w:val="00CF1BA4"/>
    <w:rsid w:val="00CF1F71"/>
    <w:rsid w:val="00CF200F"/>
    <w:rsid w:val="00CF286B"/>
    <w:rsid w:val="00CF38AB"/>
    <w:rsid w:val="00CF7B86"/>
    <w:rsid w:val="00CF7F2B"/>
    <w:rsid w:val="00D0517D"/>
    <w:rsid w:val="00D0579E"/>
    <w:rsid w:val="00D06163"/>
    <w:rsid w:val="00D077B1"/>
    <w:rsid w:val="00D12048"/>
    <w:rsid w:val="00D14F71"/>
    <w:rsid w:val="00D15899"/>
    <w:rsid w:val="00D17325"/>
    <w:rsid w:val="00D177E4"/>
    <w:rsid w:val="00D17BFA"/>
    <w:rsid w:val="00D2063E"/>
    <w:rsid w:val="00D24B96"/>
    <w:rsid w:val="00D26434"/>
    <w:rsid w:val="00D265D6"/>
    <w:rsid w:val="00D27AD1"/>
    <w:rsid w:val="00D308DD"/>
    <w:rsid w:val="00D3141D"/>
    <w:rsid w:val="00D34147"/>
    <w:rsid w:val="00D375A7"/>
    <w:rsid w:val="00D41EA3"/>
    <w:rsid w:val="00D42675"/>
    <w:rsid w:val="00D44B51"/>
    <w:rsid w:val="00D45022"/>
    <w:rsid w:val="00D45198"/>
    <w:rsid w:val="00D4668C"/>
    <w:rsid w:val="00D46B23"/>
    <w:rsid w:val="00D4718C"/>
    <w:rsid w:val="00D47846"/>
    <w:rsid w:val="00D47CFE"/>
    <w:rsid w:val="00D51200"/>
    <w:rsid w:val="00D515EA"/>
    <w:rsid w:val="00D51FAA"/>
    <w:rsid w:val="00D52636"/>
    <w:rsid w:val="00D5518F"/>
    <w:rsid w:val="00D5615D"/>
    <w:rsid w:val="00D56636"/>
    <w:rsid w:val="00D57A1F"/>
    <w:rsid w:val="00D608BF"/>
    <w:rsid w:val="00D60F75"/>
    <w:rsid w:val="00D6138E"/>
    <w:rsid w:val="00D64147"/>
    <w:rsid w:val="00D67F56"/>
    <w:rsid w:val="00D7035C"/>
    <w:rsid w:val="00D71EDA"/>
    <w:rsid w:val="00D74220"/>
    <w:rsid w:val="00D75398"/>
    <w:rsid w:val="00D76B76"/>
    <w:rsid w:val="00D806CB"/>
    <w:rsid w:val="00D809A7"/>
    <w:rsid w:val="00D82466"/>
    <w:rsid w:val="00D82C74"/>
    <w:rsid w:val="00D83144"/>
    <w:rsid w:val="00D84289"/>
    <w:rsid w:val="00D860DC"/>
    <w:rsid w:val="00D86577"/>
    <w:rsid w:val="00D91710"/>
    <w:rsid w:val="00D934D8"/>
    <w:rsid w:val="00D94327"/>
    <w:rsid w:val="00D9444E"/>
    <w:rsid w:val="00D948C1"/>
    <w:rsid w:val="00DA08FB"/>
    <w:rsid w:val="00DA0A30"/>
    <w:rsid w:val="00DA1651"/>
    <w:rsid w:val="00DA23B2"/>
    <w:rsid w:val="00DA2CC3"/>
    <w:rsid w:val="00DA495E"/>
    <w:rsid w:val="00DA6073"/>
    <w:rsid w:val="00DA68F5"/>
    <w:rsid w:val="00DA7176"/>
    <w:rsid w:val="00DA7D60"/>
    <w:rsid w:val="00DB0405"/>
    <w:rsid w:val="00DB1768"/>
    <w:rsid w:val="00DB21D5"/>
    <w:rsid w:val="00DB443D"/>
    <w:rsid w:val="00DB519F"/>
    <w:rsid w:val="00DB57F2"/>
    <w:rsid w:val="00DB5E65"/>
    <w:rsid w:val="00DB5F19"/>
    <w:rsid w:val="00DB67BA"/>
    <w:rsid w:val="00DB6818"/>
    <w:rsid w:val="00DC0171"/>
    <w:rsid w:val="00DC12FC"/>
    <w:rsid w:val="00DC1AF9"/>
    <w:rsid w:val="00DC247C"/>
    <w:rsid w:val="00DC60E4"/>
    <w:rsid w:val="00DD0CFA"/>
    <w:rsid w:val="00DD130C"/>
    <w:rsid w:val="00DD6923"/>
    <w:rsid w:val="00DD6D27"/>
    <w:rsid w:val="00DD6EF3"/>
    <w:rsid w:val="00DD7ECE"/>
    <w:rsid w:val="00DE11B1"/>
    <w:rsid w:val="00DE130F"/>
    <w:rsid w:val="00DE1B64"/>
    <w:rsid w:val="00DE1C1F"/>
    <w:rsid w:val="00DE352E"/>
    <w:rsid w:val="00DE370C"/>
    <w:rsid w:val="00DE4074"/>
    <w:rsid w:val="00DE5DB1"/>
    <w:rsid w:val="00DF03EA"/>
    <w:rsid w:val="00DF0611"/>
    <w:rsid w:val="00DF178D"/>
    <w:rsid w:val="00DF3989"/>
    <w:rsid w:val="00DF60E4"/>
    <w:rsid w:val="00E0034F"/>
    <w:rsid w:val="00E0255E"/>
    <w:rsid w:val="00E0281A"/>
    <w:rsid w:val="00E02AA3"/>
    <w:rsid w:val="00E0470C"/>
    <w:rsid w:val="00E058B8"/>
    <w:rsid w:val="00E063A9"/>
    <w:rsid w:val="00E06E53"/>
    <w:rsid w:val="00E101F7"/>
    <w:rsid w:val="00E109AF"/>
    <w:rsid w:val="00E10B87"/>
    <w:rsid w:val="00E118E4"/>
    <w:rsid w:val="00E11C0B"/>
    <w:rsid w:val="00E131A4"/>
    <w:rsid w:val="00E1465B"/>
    <w:rsid w:val="00E14CC6"/>
    <w:rsid w:val="00E1699E"/>
    <w:rsid w:val="00E176AB"/>
    <w:rsid w:val="00E17D4B"/>
    <w:rsid w:val="00E20780"/>
    <w:rsid w:val="00E20A39"/>
    <w:rsid w:val="00E21EBB"/>
    <w:rsid w:val="00E22244"/>
    <w:rsid w:val="00E25241"/>
    <w:rsid w:val="00E25E1F"/>
    <w:rsid w:val="00E26723"/>
    <w:rsid w:val="00E31EB4"/>
    <w:rsid w:val="00E34B0C"/>
    <w:rsid w:val="00E364EF"/>
    <w:rsid w:val="00E36D58"/>
    <w:rsid w:val="00E42B27"/>
    <w:rsid w:val="00E42EC3"/>
    <w:rsid w:val="00E44C91"/>
    <w:rsid w:val="00E45B31"/>
    <w:rsid w:val="00E45BDD"/>
    <w:rsid w:val="00E4606C"/>
    <w:rsid w:val="00E46855"/>
    <w:rsid w:val="00E5062C"/>
    <w:rsid w:val="00E50A88"/>
    <w:rsid w:val="00E50C4F"/>
    <w:rsid w:val="00E5138C"/>
    <w:rsid w:val="00E51841"/>
    <w:rsid w:val="00E524FA"/>
    <w:rsid w:val="00E537C1"/>
    <w:rsid w:val="00E56EB9"/>
    <w:rsid w:val="00E57983"/>
    <w:rsid w:val="00E611E5"/>
    <w:rsid w:val="00E62290"/>
    <w:rsid w:val="00E669A1"/>
    <w:rsid w:val="00E669E1"/>
    <w:rsid w:val="00E66C4B"/>
    <w:rsid w:val="00E66F6A"/>
    <w:rsid w:val="00E70B97"/>
    <w:rsid w:val="00E715CC"/>
    <w:rsid w:val="00E71A42"/>
    <w:rsid w:val="00E726FD"/>
    <w:rsid w:val="00E739FB"/>
    <w:rsid w:val="00E74F57"/>
    <w:rsid w:val="00E75E60"/>
    <w:rsid w:val="00E75FC4"/>
    <w:rsid w:val="00E76359"/>
    <w:rsid w:val="00E7646D"/>
    <w:rsid w:val="00E80A53"/>
    <w:rsid w:val="00E816F2"/>
    <w:rsid w:val="00E82C53"/>
    <w:rsid w:val="00E839F5"/>
    <w:rsid w:val="00E848DD"/>
    <w:rsid w:val="00E854B7"/>
    <w:rsid w:val="00E858F3"/>
    <w:rsid w:val="00E863A0"/>
    <w:rsid w:val="00E86B92"/>
    <w:rsid w:val="00E87018"/>
    <w:rsid w:val="00E90197"/>
    <w:rsid w:val="00E90DDB"/>
    <w:rsid w:val="00E9265D"/>
    <w:rsid w:val="00E95367"/>
    <w:rsid w:val="00E95DCD"/>
    <w:rsid w:val="00E962C9"/>
    <w:rsid w:val="00E9641B"/>
    <w:rsid w:val="00E97FAD"/>
    <w:rsid w:val="00EA1132"/>
    <w:rsid w:val="00EA254A"/>
    <w:rsid w:val="00EA3AF3"/>
    <w:rsid w:val="00EA4052"/>
    <w:rsid w:val="00EA5A67"/>
    <w:rsid w:val="00EA7B59"/>
    <w:rsid w:val="00EB127A"/>
    <w:rsid w:val="00EB2FD5"/>
    <w:rsid w:val="00EB32A2"/>
    <w:rsid w:val="00EB4D1D"/>
    <w:rsid w:val="00EB73AB"/>
    <w:rsid w:val="00EC0259"/>
    <w:rsid w:val="00EC33BF"/>
    <w:rsid w:val="00EC3AF2"/>
    <w:rsid w:val="00EC3D4E"/>
    <w:rsid w:val="00EC3DE9"/>
    <w:rsid w:val="00EC4A56"/>
    <w:rsid w:val="00EC6F10"/>
    <w:rsid w:val="00EC7178"/>
    <w:rsid w:val="00ED0D35"/>
    <w:rsid w:val="00ED1079"/>
    <w:rsid w:val="00ED11A3"/>
    <w:rsid w:val="00ED1241"/>
    <w:rsid w:val="00ED2269"/>
    <w:rsid w:val="00ED27C3"/>
    <w:rsid w:val="00ED6FB7"/>
    <w:rsid w:val="00EE241E"/>
    <w:rsid w:val="00EE4C20"/>
    <w:rsid w:val="00EE5DE2"/>
    <w:rsid w:val="00EF26AD"/>
    <w:rsid w:val="00EF480D"/>
    <w:rsid w:val="00EF5979"/>
    <w:rsid w:val="00EF5FA3"/>
    <w:rsid w:val="00EF680B"/>
    <w:rsid w:val="00EF69D9"/>
    <w:rsid w:val="00F0152F"/>
    <w:rsid w:val="00F03209"/>
    <w:rsid w:val="00F0352C"/>
    <w:rsid w:val="00F039BB"/>
    <w:rsid w:val="00F04971"/>
    <w:rsid w:val="00F06F3C"/>
    <w:rsid w:val="00F07FCC"/>
    <w:rsid w:val="00F10647"/>
    <w:rsid w:val="00F10F67"/>
    <w:rsid w:val="00F12DB8"/>
    <w:rsid w:val="00F133BF"/>
    <w:rsid w:val="00F141BC"/>
    <w:rsid w:val="00F142C6"/>
    <w:rsid w:val="00F14451"/>
    <w:rsid w:val="00F16902"/>
    <w:rsid w:val="00F177D4"/>
    <w:rsid w:val="00F216F0"/>
    <w:rsid w:val="00F22EC5"/>
    <w:rsid w:val="00F23054"/>
    <w:rsid w:val="00F24DE0"/>
    <w:rsid w:val="00F26A60"/>
    <w:rsid w:val="00F26B59"/>
    <w:rsid w:val="00F27970"/>
    <w:rsid w:val="00F27AC1"/>
    <w:rsid w:val="00F32100"/>
    <w:rsid w:val="00F3377A"/>
    <w:rsid w:val="00F3424B"/>
    <w:rsid w:val="00F34B8D"/>
    <w:rsid w:val="00F35CD5"/>
    <w:rsid w:val="00F367A2"/>
    <w:rsid w:val="00F37909"/>
    <w:rsid w:val="00F413E9"/>
    <w:rsid w:val="00F4150E"/>
    <w:rsid w:val="00F431DC"/>
    <w:rsid w:val="00F45B4D"/>
    <w:rsid w:val="00F45D47"/>
    <w:rsid w:val="00F46A5B"/>
    <w:rsid w:val="00F52962"/>
    <w:rsid w:val="00F54DA9"/>
    <w:rsid w:val="00F560C8"/>
    <w:rsid w:val="00F575D5"/>
    <w:rsid w:val="00F620AD"/>
    <w:rsid w:val="00F64A70"/>
    <w:rsid w:val="00F64E84"/>
    <w:rsid w:val="00F65111"/>
    <w:rsid w:val="00F66AFC"/>
    <w:rsid w:val="00F7041E"/>
    <w:rsid w:val="00F70AD3"/>
    <w:rsid w:val="00F71381"/>
    <w:rsid w:val="00F73A89"/>
    <w:rsid w:val="00F73DD5"/>
    <w:rsid w:val="00F7564D"/>
    <w:rsid w:val="00F762EF"/>
    <w:rsid w:val="00F769A9"/>
    <w:rsid w:val="00F80658"/>
    <w:rsid w:val="00F8114B"/>
    <w:rsid w:val="00F8282C"/>
    <w:rsid w:val="00F839F9"/>
    <w:rsid w:val="00F84469"/>
    <w:rsid w:val="00F84969"/>
    <w:rsid w:val="00F9157C"/>
    <w:rsid w:val="00F933E7"/>
    <w:rsid w:val="00F9398A"/>
    <w:rsid w:val="00F959FC"/>
    <w:rsid w:val="00F96148"/>
    <w:rsid w:val="00F970DB"/>
    <w:rsid w:val="00FA09A1"/>
    <w:rsid w:val="00FA0C1D"/>
    <w:rsid w:val="00FA0E98"/>
    <w:rsid w:val="00FA2032"/>
    <w:rsid w:val="00FA51B5"/>
    <w:rsid w:val="00FA7F6B"/>
    <w:rsid w:val="00FB09D4"/>
    <w:rsid w:val="00FB1E00"/>
    <w:rsid w:val="00FB2BD6"/>
    <w:rsid w:val="00FB3947"/>
    <w:rsid w:val="00FB5871"/>
    <w:rsid w:val="00FB5D3C"/>
    <w:rsid w:val="00FB64D0"/>
    <w:rsid w:val="00FC1945"/>
    <w:rsid w:val="00FC3492"/>
    <w:rsid w:val="00FC4045"/>
    <w:rsid w:val="00FC40F2"/>
    <w:rsid w:val="00FC58A1"/>
    <w:rsid w:val="00FC6F58"/>
    <w:rsid w:val="00FC73DE"/>
    <w:rsid w:val="00FD0A1A"/>
    <w:rsid w:val="00FD377C"/>
    <w:rsid w:val="00FD4BEC"/>
    <w:rsid w:val="00FD5610"/>
    <w:rsid w:val="00FD61BE"/>
    <w:rsid w:val="00FD711E"/>
    <w:rsid w:val="00FD736D"/>
    <w:rsid w:val="00FD7532"/>
    <w:rsid w:val="00FD75C4"/>
    <w:rsid w:val="00FD7FD3"/>
    <w:rsid w:val="00FE0904"/>
    <w:rsid w:val="00FE0EDF"/>
    <w:rsid w:val="00FE14E4"/>
    <w:rsid w:val="00FE1B4A"/>
    <w:rsid w:val="00FE33AF"/>
    <w:rsid w:val="00FE4AC8"/>
    <w:rsid w:val="00FE4D83"/>
    <w:rsid w:val="00FE5E6B"/>
    <w:rsid w:val="00FE64E5"/>
    <w:rsid w:val="00FF1677"/>
    <w:rsid w:val="00FF5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2E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hAnsi="Calibri" w:cs="Arial"/>
      <w:kern w:val="2"/>
      <w:sz w:val="21"/>
      <w:szCs w:val="22"/>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5" w:lineRule="auto"/>
      <w:outlineLvl w:val="1"/>
    </w:pPr>
    <w:rPr>
      <w:rFonts w:ascii="Cambria" w:hAnsi="Cambria" w:cs="Times New Roman"/>
      <w:b/>
      <w:bCs/>
      <w:sz w:val="32"/>
      <w:szCs w:val="32"/>
    </w:rPr>
  </w:style>
  <w:style w:type="paragraph" w:styleId="3">
    <w:name w:val="heading 3"/>
    <w:basedOn w:val="a"/>
    <w:next w:val="a"/>
    <w:pPr>
      <w:keepNext/>
      <w:keepLines/>
      <w:spacing w:before="260" w:after="260" w:line="415" w:lineRule="auto"/>
      <w:outlineLvl w:val="2"/>
    </w:pPr>
    <w:rPr>
      <w:b/>
      <w:bCs/>
      <w:sz w:val="32"/>
      <w:szCs w:val="32"/>
    </w:rPr>
  </w:style>
  <w:style w:type="paragraph" w:styleId="4">
    <w:name w:val="heading 4"/>
    <w:basedOn w:val="a"/>
    <w:next w:val="a"/>
    <w:pPr>
      <w:keepNext/>
      <w:keepLines/>
      <w:spacing w:before="280" w:after="290" w:line="377" w:lineRule="auto"/>
      <w:outlineLvl w:val="3"/>
    </w:pPr>
    <w:rPr>
      <w:rFonts w:ascii="Cambria" w:hAnsi="Cambria" w:cs="Times New Roman"/>
      <w:b/>
      <w:bCs/>
      <w:sz w:val="28"/>
      <w:szCs w:val="28"/>
    </w:rPr>
  </w:style>
  <w:style w:type="paragraph" w:styleId="5">
    <w:name w:val="heading 5"/>
    <w:basedOn w:val="a"/>
    <w:next w:val="a"/>
    <w:pPr>
      <w:keepNext/>
      <w:keepLines/>
      <w:spacing w:before="280" w:after="290" w:line="377" w:lineRule="auto"/>
      <w:outlineLvl w:val="4"/>
    </w:pPr>
    <w:rPr>
      <w:b/>
      <w:bCs/>
      <w:sz w:val="28"/>
      <w:szCs w:val="28"/>
    </w:rPr>
  </w:style>
  <w:style w:type="paragraph" w:styleId="6">
    <w:name w:val="heading 6"/>
    <w:basedOn w:val="a"/>
    <w:next w:val="a"/>
    <w:pPr>
      <w:keepNext/>
      <w:keepLines/>
      <w:spacing w:before="240" w:after="64" w:line="319" w:lineRule="auto"/>
      <w:outlineLvl w:val="5"/>
    </w:pPr>
    <w:rPr>
      <w:rFonts w:ascii="Cambria" w:hAnsi="Cambria" w:cs="Times New Roman"/>
      <w:b/>
      <w:bCs/>
      <w:sz w:val="24"/>
      <w:szCs w:val="24"/>
    </w:rPr>
  </w:style>
  <w:style w:type="paragraph" w:styleId="7">
    <w:name w:val="heading 7"/>
    <w:basedOn w:val="a"/>
    <w:next w:val="a"/>
    <w:link w:val="70"/>
    <w:uiPriority w:val="9"/>
    <w:unhideWhenUsed/>
    <w:qFormat/>
    <w:rsid w:val="00C60BD8"/>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pPr>
      <w:widowControl w:val="0"/>
    </w:pPr>
    <w:rPr>
      <w:rFonts w:ascii="Calibri" w:hAnsi="Calibri" w:cs="Arial"/>
      <w:kern w:val="2"/>
      <w:sz w:val="21"/>
      <w:szCs w:val="22"/>
    </w:rPr>
  </w:style>
  <w:style w:type="paragraph" w:styleId="a4">
    <w:name w:val="annotation subject"/>
    <w:basedOn w:val="a3"/>
    <w:next w:val="a3"/>
    <w:rPr>
      <w:b/>
      <w:bCs/>
    </w:rPr>
  </w:style>
  <w:style w:type="paragraph" w:styleId="a5">
    <w:name w:val="Document Map"/>
    <w:basedOn w:val="a"/>
    <w:rPr>
      <w:rFonts w:ascii="微软雅黑" w:eastAsia="微软雅黑"/>
      <w:sz w:val="18"/>
      <w:szCs w:val="18"/>
    </w:rPr>
  </w:style>
  <w:style w:type="paragraph" w:styleId="30">
    <w:name w:val="toc 3"/>
    <w:basedOn w:val="a"/>
    <w:next w:val="a"/>
    <w:uiPriority w:val="39"/>
    <w:pPr>
      <w:ind w:leftChars="400" w:left="400"/>
    </w:pPr>
  </w:style>
  <w:style w:type="paragraph" w:styleId="a6">
    <w:name w:val="Plain Text"/>
    <w:basedOn w:val="a"/>
    <w:rPr>
      <w:rFonts w:ascii="宋体" w:cs="Courier New"/>
      <w:szCs w:val="21"/>
    </w:rPr>
  </w:style>
  <w:style w:type="paragraph" w:styleId="a7">
    <w:name w:val="Balloon Text"/>
    <w:basedOn w:val="a"/>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20">
    <w:name w:val="toc 2"/>
    <w:basedOn w:val="a"/>
    <w:next w:val="a"/>
    <w:uiPriority w:val="39"/>
    <w:pPr>
      <w:ind w:leftChars="200" w:left="20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cs="宋体"/>
      <w:kern w:val="0"/>
      <w:sz w:val="24"/>
      <w:szCs w:val="24"/>
    </w:rPr>
  </w:style>
  <w:style w:type="paragraph" w:styleId="aa">
    <w:name w:val="Normal (Web)"/>
    <w:basedOn w:val="a"/>
    <w:pPr>
      <w:widowControl/>
      <w:spacing w:before="100" w:beforeAutospacing="1" w:after="100" w:afterAutospacing="1"/>
      <w:jc w:val="left"/>
    </w:pPr>
    <w:rPr>
      <w:rFonts w:ascii="宋体" w:cs="宋体"/>
      <w:kern w:val="0"/>
      <w:sz w:val="24"/>
      <w:szCs w:val="24"/>
    </w:rPr>
  </w:style>
  <w:style w:type="paragraph" w:styleId="ab">
    <w:name w:val="Title"/>
    <w:basedOn w:val="a"/>
    <w:next w:val="a"/>
    <w:pPr>
      <w:spacing w:before="240" w:after="60"/>
      <w:jc w:val="center"/>
      <w:outlineLvl w:val="0"/>
    </w:pPr>
    <w:rPr>
      <w:rFonts w:ascii="Cambria" w:hAnsi="Cambria" w:cs="Times New Roman"/>
      <w:b/>
      <w:bCs/>
      <w:sz w:val="32"/>
      <w:szCs w:val="32"/>
    </w:rPr>
  </w:style>
  <w:style w:type="character" w:styleId="ac">
    <w:name w:val="Strong"/>
    <w:basedOn w:val="a0"/>
    <w:rPr>
      <w:b/>
    </w:rPr>
  </w:style>
  <w:style w:type="character" w:styleId="ad">
    <w:name w:val="Hyperlink"/>
    <w:basedOn w:val="a0"/>
    <w:rPr>
      <w:color w:val="0000FF"/>
      <w:u w:val="single"/>
    </w:rPr>
  </w:style>
  <w:style w:type="character" w:styleId="ae">
    <w:name w:val="annotation reference"/>
    <w:rPr>
      <w:sz w:val="21"/>
      <w:szCs w:val="21"/>
    </w:rPr>
  </w:style>
  <w:style w:type="paragraph" w:customStyle="1" w:styleId="11">
    <w:name w:val="列出段落1"/>
    <w:basedOn w:val="a"/>
    <w:pPr>
      <w:ind w:firstLineChars="200" w:firstLine="200"/>
    </w:pPr>
  </w:style>
  <w:style w:type="paragraph" w:customStyle="1" w:styleId="21">
    <w:name w:val="列出段落2"/>
    <w:basedOn w:val="a"/>
    <w:pPr>
      <w:ind w:firstLineChars="200" w:firstLine="200"/>
    </w:pPr>
    <w:rPr>
      <w:rFonts w:cs="Times New Roman"/>
    </w:rPr>
  </w:style>
  <w:style w:type="character" w:customStyle="1" w:styleId="apple-converted-space">
    <w:name w:val="apple-converted-space"/>
    <w:basedOn w:val="a0"/>
  </w:style>
  <w:style w:type="paragraph" w:customStyle="1" w:styleId="31">
    <w:name w:val="列出段落3"/>
    <w:basedOn w:val="a"/>
    <w:pPr>
      <w:ind w:firstLineChars="200" w:firstLine="200"/>
    </w:pPr>
  </w:style>
  <w:style w:type="paragraph" w:customStyle="1" w:styleId="40">
    <w:name w:val="列出段落4"/>
    <w:basedOn w:val="a"/>
    <w:pPr>
      <w:ind w:firstLineChars="200" w:firstLine="200"/>
    </w:pPr>
  </w:style>
  <w:style w:type="paragraph" w:styleId="af">
    <w:name w:val="footnote text"/>
    <w:basedOn w:val="a"/>
    <w:pPr>
      <w:snapToGrid w:val="0"/>
      <w:jc w:val="left"/>
    </w:pPr>
    <w:rPr>
      <w:sz w:val="18"/>
    </w:rPr>
  </w:style>
  <w:style w:type="character" w:styleId="af0">
    <w:name w:val="footnote reference"/>
    <w:basedOn w:val="a0"/>
    <w:rPr>
      <w:vertAlign w:val="superscript"/>
    </w:rPr>
  </w:style>
  <w:style w:type="paragraph" w:customStyle="1" w:styleId="AAA4">
    <w:name w:val="AAA4"/>
    <w:next w:val="a7"/>
    <w:pPr>
      <w:keepNext/>
      <w:keepLines/>
      <w:tabs>
        <w:tab w:val="left" w:pos="1430"/>
      </w:tabs>
      <w:spacing w:before="240" w:after="60" w:line="300" w:lineRule="auto"/>
      <w:ind w:left="1430" w:hanging="862"/>
      <w:outlineLvl w:val="3"/>
    </w:pPr>
    <w:rPr>
      <w:b/>
      <w:bCs/>
      <w:color w:val="000000"/>
      <w:sz w:val="22"/>
      <w:szCs w:val="28"/>
    </w:rPr>
  </w:style>
  <w:style w:type="paragraph" w:customStyle="1" w:styleId="50">
    <w:name w:val="列出段落5"/>
    <w:basedOn w:val="a"/>
    <w:pPr>
      <w:ind w:firstLineChars="200" w:firstLine="200"/>
    </w:pPr>
  </w:style>
  <w:style w:type="paragraph" w:styleId="af1">
    <w:name w:val="Subtitle"/>
    <w:basedOn w:val="a"/>
    <w:next w:val="a"/>
    <w:link w:val="af2"/>
    <w:uiPriority w:val="11"/>
    <w:qFormat/>
    <w:rsid w:val="002D1A64"/>
    <w:pPr>
      <w:spacing w:before="240" w:after="60" w:line="312" w:lineRule="auto"/>
      <w:jc w:val="center"/>
      <w:outlineLvl w:val="1"/>
    </w:pPr>
    <w:rPr>
      <w:rFonts w:asciiTheme="majorHAnsi" w:hAnsiTheme="majorHAnsi" w:cstheme="majorBidi"/>
      <w:b/>
      <w:bCs/>
      <w:kern w:val="28"/>
      <w:sz w:val="32"/>
      <w:szCs w:val="32"/>
    </w:rPr>
  </w:style>
  <w:style w:type="character" w:customStyle="1" w:styleId="af2">
    <w:name w:val="副标题字符"/>
    <w:basedOn w:val="a0"/>
    <w:link w:val="af1"/>
    <w:uiPriority w:val="11"/>
    <w:rsid w:val="002D1A64"/>
    <w:rPr>
      <w:rFonts w:asciiTheme="majorHAnsi" w:hAnsiTheme="majorHAnsi" w:cstheme="majorBidi"/>
      <w:b/>
      <w:bCs/>
      <w:kern w:val="28"/>
      <w:sz w:val="32"/>
      <w:szCs w:val="32"/>
    </w:rPr>
  </w:style>
  <w:style w:type="paragraph" w:styleId="af3">
    <w:name w:val="List Paragraph"/>
    <w:basedOn w:val="a"/>
    <w:uiPriority w:val="34"/>
    <w:qFormat/>
    <w:rsid w:val="00F959FC"/>
    <w:pPr>
      <w:ind w:firstLineChars="200" w:firstLine="420"/>
    </w:pPr>
  </w:style>
  <w:style w:type="character" w:customStyle="1" w:styleId="70">
    <w:name w:val="标题 7字符"/>
    <w:basedOn w:val="a0"/>
    <w:link w:val="7"/>
    <w:uiPriority w:val="9"/>
    <w:rsid w:val="00C60BD8"/>
    <w:rPr>
      <w:rFonts w:ascii="Calibri" w:hAnsi="Calibri" w:cs="Arial"/>
      <w:b/>
      <w:bCs/>
      <w:kern w:val="2"/>
      <w:sz w:val="24"/>
      <w:szCs w:val="24"/>
    </w:rPr>
  </w:style>
  <w:style w:type="character" w:styleId="af4">
    <w:name w:val="Book Title"/>
    <w:basedOn w:val="a0"/>
    <w:uiPriority w:val="33"/>
    <w:qFormat/>
    <w:rsid w:val="00C60BD8"/>
    <w:rPr>
      <w:b/>
      <w:bCs/>
      <w:smallCaps/>
      <w:spacing w:val="5"/>
    </w:rPr>
  </w:style>
  <w:style w:type="paragraph" w:styleId="af5">
    <w:name w:val="No Spacing"/>
    <w:uiPriority w:val="1"/>
    <w:qFormat/>
    <w:rsid w:val="00C60BD8"/>
    <w:pPr>
      <w:widowControl w:val="0"/>
      <w:jc w:val="both"/>
    </w:pPr>
    <w:rPr>
      <w:rFonts w:ascii="Calibri" w:hAnsi="Calibri" w:cs="Arial"/>
      <w:kern w:val="2"/>
      <w:sz w:val="21"/>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hAnsi="Calibri" w:cs="Arial"/>
      <w:kern w:val="2"/>
      <w:sz w:val="21"/>
      <w:szCs w:val="22"/>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5" w:lineRule="auto"/>
      <w:outlineLvl w:val="1"/>
    </w:pPr>
    <w:rPr>
      <w:rFonts w:ascii="Cambria" w:hAnsi="Cambria" w:cs="Times New Roman"/>
      <w:b/>
      <w:bCs/>
      <w:sz w:val="32"/>
      <w:szCs w:val="32"/>
    </w:rPr>
  </w:style>
  <w:style w:type="paragraph" w:styleId="3">
    <w:name w:val="heading 3"/>
    <w:basedOn w:val="a"/>
    <w:next w:val="a"/>
    <w:pPr>
      <w:keepNext/>
      <w:keepLines/>
      <w:spacing w:before="260" w:after="260" w:line="415" w:lineRule="auto"/>
      <w:outlineLvl w:val="2"/>
    </w:pPr>
    <w:rPr>
      <w:b/>
      <w:bCs/>
      <w:sz w:val="32"/>
      <w:szCs w:val="32"/>
    </w:rPr>
  </w:style>
  <w:style w:type="paragraph" w:styleId="4">
    <w:name w:val="heading 4"/>
    <w:basedOn w:val="a"/>
    <w:next w:val="a"/>
    <w:pPr>
      <w:keepNext/>
      <w:keepLines/>
      <w:spacing w:before="280" w:after="290" w:line="377" w:lineRule="auto"/>
      <w:outlineLvl w:val="3"/>
    </w:pPr>
    <w:rPr>
      <w:rFonts w:ascii="Cambria" w:hAnsi="Cambria" w:cs="Times New Roman"/>
      <w:b/>
      <w:bCs/>
      <w:sz w:val="28"/>
      <w:szCs w:val="28"/>
    </w:rPr>
  </w:style>
  <w:style w:type="paragraph" w:styleId="5">
    <w:name w:val="heading 5"/>
    <w:basedOn w:val="a"/>
    <w:next w:val="a"/>
    <w:pPr>
      <w:keepNext/>
      <w:keepLines/>
      <w:spacing w:before="280" w:after="290" w:line="377" w:lineRule="auto"/>
      <w:outlineLvl w:val="4"/>
    </w:pPr>
    <w:rPr>
      <w:b/>
      <w:bCs/>
      <w:sz w:val="28"/>
      <w:szCs w:val="28"/>
    </w:rPr>
  </w:style>
  <w:style w:type="paragraph" w:styleId="6">
    <w:name w:val="heading 6"/>
    <w:basedOn w:val="a"/>
    <w:next w:val="a"/>
    <w:pPr>
      <w:keepNext/>
      <w:keepLines/>
      <w:spacing w:before="240" w:after="64" w:line="319" w:lineRule="auto"/>
      <w:outlineLvl w:val="5"/>
    </w:pPr>
    <w:rPr>
      <w:rFonts w:ascii="Cambria" w:hAnsi="Cambria" w:cs="Times New Roman"/>
      <w:b/>
      <w:bCs/>
      <w:sz w:val="24"/>
      <w:szCs w:val="24"/>
    </w:rPr>
  </w:style>
  <w:style w:type="paragraph" w:styleId="7">
    <w:name w:val="heading 7"/>
    <w:basedOn w:val="a"/>
    <w:next w:val="a"/>
    <w:link w:val="70"/>
    <w:uiPriority w:val="9"/>
    <w:unhideWhenUsed/>
    <w:qFormat/>
    <w:rsid w:val="00C60BD8"/>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pPr>
      <w:widowControl w:val="0"/>
    </w:pPr>
    <w:rPr>
      <w:rFonts w:ascii="Calibri" w:hAnsi="Calibri" w:cs="Arial"/>
      <w:kern w:val="2"/>
      <w:sz w:val="21"/>
      <w:szCs w:val="22"/>
    </w:rPr>
  </w:style>
  <w:style w:type="paragraph" w:styleId="a4">
    <w:name w:val="annotation subject"/>
    <w:basedOn w:val="a3"/>
    <w:next w:val="a3"/>
    <w:rPr>
      <w:b/>
      <w:bCs/>
    </w:rPr>
  </w:style>
  <w:style w:type="paragraph" w:styleId="a5">
    <w:name w:val="Document Map"/>
    <w:basedOn w:val="a"/>
    <w:rPr>
      <w:rFonts w:ascii="微软雅黑" w:eastAsia="微软雅黑"/>
      <w:sz w:val="18"/>
      <w:szCs w:val="18"/>
    </w:rPr>
  </w:style>
  <w:style w:type="paragraph" w:styleId="30">
    <w:name w:val="toc 3"/>
    <w:basedOn w:val="a"/>
    <w:next w:val="a"/>
    <w:uiPriority w:val="39"/>
    <w:pPr>
      <w:ind w:leftChars="400" w:left="400"/>
    </w:pPr>
  </w:style>
  <w:style w:type="paragraph" w:styleId="a6">
    <w:name w:val="Plain Text"/>
    <w:basedOn w:val="a"/>
    <w:rPr>
      <w:rFonts w:ascii="宋体" w:cs="Courier New"/>
      <w:szCs w:val="21"/>
    </w:rPr>
  </w:style>
  <w:style w:type="paragraph" w:styleId="a7">
    <w:name w:val="Balloon Text"/>
    <w:basedOn w:val="a"/>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20">
    <w:name w:val="toc 2"/>
    <w:basedOn w:val="a"/>
    <w:next w:val="a"/>
    <w:uiPriority w:val="39"/>
    <w:pPr>
      <w:ind w:leftChars="200" w:left="20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cs="宋体"/>
      <w:kern w:val="0"/>
      <w:sz w:val="24"/>
      <w:szCs w:val="24"/>
    </w:rPr>
  </w:style>
  <w:style w:type="paragraph" w:styleId="aa">
    <w:name w:val="Normal (Web)"/>
    <w:basedOn w:val="a"/>
    <w:pPr>
      <w:widowControl/>
      <w:spacing w:before="100" w:beforeAutospacing="1" w:after="100" w:afterAutospacing="1"/>
      <w:jc w:val="left"/>
    </w:pPr>
    <w:rPr>
      <w:rFonts w:ascii="宋体" w:cs="宋体"/>
      <w:kern w:val="0"/>
      <w:sz w:val="24"/>
      <w:szCs w:val="24"/>
    </w:rPr>
  </w:style>
  <w:style w:type="paragraph" w:styleId="ab">
    <w:name w:val="Title"/>
    <w:basedOn w:val="a"/>
    <w:next w:val="a"/>
    <w:pPr>
      <w:spacing w:before="240" w:after="60"/>
      <w:jc w:val="center"/>
      <w:outlineLvl w:val="0"/>
    </w:pPr>
    <w:rPr>
      <w:rFonts w:ascii="Cambria" w:hAnsi="Cambria" w:cs="Times New Roman"/>
      <w:b/>
      <w:bCs/>
      <w:sz w:val="32"/>
      <w:szCs w:val="32"/>
    </w:rPr>
  </w:style>
  <w:style w:type="character" w:styleId="ac">
    <w:name w:val="Strong"/>
    <w:basedOn w:val="a0"/>
    <w:rPr>
      <w:b/>
    </w:rPr>
  </w:style>
  <w:style w:type="character" w:styleId="ad">
    <w:name w:val="Hyperlink"/>
    <w:basedOn w:val="a0"/>
    <w:rPr>
      <w:color w:val="0000FF"/>
      <w:u w:val="single"/>
    </w:rPr>
  </w:style>
  <w:style w:type="character" w:styleId="ae">
    <w:name w:val="annotation reference"/>
    <w:rPr>
      <w:sz w:val="21"/>
      <w:szCs w:val="21"/>
    </w:rPr>
  </w:style>
  <w:style w:type="paragraph" w:customStyle="1" w:styleId="11">
    <w:name w:val="列出段落1"/>
    <w:basedOn w:val="a"/>
    <w:pPr>
      <w:ind w:firstLineChars="200" w:firstLine="200"/>
    </w:pPr>
  </w:style>
  <w:style w:type="paragraph" w:customStyle="1" w:styleId="21">
    <w:name w:val="列出段落2"/>
    <w:basedOn w:val="a"/>
    <w:pPr>
      <w:ind w:firstLineChars="200" w:firstLine="200"/>
    </w:pPr>
    <w:rPr>
      <w:rFonts w:cs="Times New Roman"/>
    </w:rPr>
  </w:style>
  <w:style w:type="character" w:customStyle="1" w:styleId="apple-converted-space">
    <w:name w:val="apple-converted-space"/>
    <w:basedOn w:val="a0"/>
  </w:style>
  <w:style w:type="paragraph" w:customStyle="1" w:styleId="31">
    <w:name w:val="列出段落3"/>
    <w:basedOn w:val="a"/>
    <w:pPr>
      <w:ind w:firstLineChars="200" w:firstLine="200"/>
    </w:pPr>
  </w:style>
  <w:style w:type="paragraph" w:customStyle="1" w:styleId="40">
    <w:name w:val="列出段落4"/>
    <w:basedOn w:val="a"/>
    <w:pPr>
      <w:ind w:firstLineChars="200" w:firstLine="200"/>
    </w:pPr>
  </w:style>
  <w:style w:type="paragraph" w:styleId="af">
    <w:name w:val="footnote text"/>
    <w:basedOn w:val="a"/>
    <w:pPr>
      <w:snapToGrid w:val="0"/>
      <w:jc w:val="left"/>
    </w:pPr>
    <w:rPr>
      <w:sz w:val="18"/>
    </w:rPr>
  </w:style>
  <w:style w:type="character" w:styleId="af0">
    <w:name w:val="footnote reference"/>
    <w:basedOn w:val="a0"/>
    <w:rPr>
      <w:vertAlign w:val="superscript"/>
    </w:rPr>
  </w:style>
  <w:style w:type="paragraph" w:customStyle="1" w:styleId="AAA4">
    <w:name w:val="AAA4"/>
    <w:next w:val="a7"/>
    <w:pPr>
      <w:keepNext/>
      <w:keepLines/>
      <w:tabs>
        <w:tab w:val="left" w:pos="1430"/>
      </w:tabs>
      <w:spacing w:before="240" w:after="60" w:line="300" w:lineRule="auto"/>
      <w:ind w:left="1430" w:hanging="862"/>
      <w:outlineLvl w:val="3"/>
    </w:pPr>
    <w:rPr>
      <w:b/>
      <w:bCs/>
      <w:color w:val="000000"/>
      <w:sz w:val="22"/>
      <w:szCs w:val="28"/>
    </w:rPr>
  </w:style>
  <w:style w:type="paragraph" w:customStyle="1" w:styleId="50">
    <w:name w:val="列出段落5"/>
    <w:basedOn w:val="a"/>
    <w:pPr>
      <w:ind w:firstLineChars="200" w:firstLine="200"/>
    </w:pPr>
  </w:style>
  <w:style w:type="paragraph" w:styleId="af1">
    <w:name w:val="Subtitle"/>
    <w:basedOn w:val="a"/>
    <w:next w:val="a"/>
    <w:link w:val="af2"/>
    <w:uiPriority w:val="11"/>
    <w:qFormat/>
    <w:rsid w:val="002D1A64"/>
    <w:pPr>
      <w:spacing w:before="240" w:after="60" w:line="312" w:lineRule="auto"/>
      <w:jc w:val="center"/>
      <w:outlineLvl w:val="1"/>
    </w:pPr>
    <w:rPr>
      <w:rFonts w:asciiTheme="majorHAnsi" w:hAnsiTheme="majorHAnsi" w:cstheme="majorBidi"/>
      <w:b/>
      <w:bCs/>
      <w:kern w:val="28"/>
      <w:sz w:val="32"/>
      <w:szCs w:val="32"/>
    </w:rPr>
  </w:style>
  <w:style w:type="character" w:customStyle="1" w:styleId="af2">
    <w:name w:val="副标题字符"/>
    <w:basedOn w:val="a0"/>
    <w:link w:val="af1"/>
    <w:uiPriority w:val="11"/>
    <w:rsid w:val="002D1A64"/>
    <w:rPr>
      <w:rFonts w:asciiTheme="majorHAnsi" w:hAnsiTheme="majorHAnsi" w:cstheme="majorBidi"/>
      <w:b/>
      <w:bCs/>
      <w:kern w:val="28"/>
      <w:sz w:val="32"/>
      <w:szCs w:val="32"/>
    </w:rPr>
  </w:style>
  <w:style w:type="paragraph" w:styleId="af3">
    <w:name w:val="List Paragraph"/>
    <w:basedOn w:val="a"/>
    <w:uiPriority w:val="34"/>
    <w:qFormat/>
    <w:rsid w:val="00F959FC"/>
    <w:pPr>
      <w:ind w:firstLineChars="200" w:firstLine="420"/>
    </w:pPr>
  </w:style>
  <w:style w:type="character" w:customStyle="1" w:styleId="70">
    <w:name w:val="标题 7字符"/>
    <w:basedOn w:val="a0"/>
    <w:link w:val="7"/>
    <w:uiPriority w:val="9"/>
    <w:rsid w:val="00C60BD8"/>
    <w:rPr>
      <w:rFonts w:ascii="Calibri" w:hAnsi="Calibri" w:cs="Arial"/>
      <w:b/>
      <w:bCs/>
      <w:kern w:val="2"/>
      <w:sz w:val="24"/>
      <w:szCs w:val="24"/>
    </w:rPr>
  </w:style>
  <w:style w:type="character" w:styleId="af4">
    <w:name w:val="Book Title"/>
    <w:basedOn w:val="a0"/>
    <w:uiPriority w:val="33"/>
    <w:qFormat/>
    <w:rsid w:val="00C60BD8"/>
    <w:rPr>
      <w:b/>
      <w:bCs/>
      <w:smallCaps/>
      <w:spacing w:val="5"/>
    </w:rPr>
  </w:style>
  <w:style w:type="paragraph" w:styleId="af5">
    <w:name w:val="No Spacing"/>
    <w:uiPriority w:val="1"/>
    <w:qFormat/>
    <w:rsid w:val="00C60BD8"/>
    <w:pPr>
      <w:widowControl w:val="0"/>
      <w:jc w:val="both"/>
    </w:pPr>
    <w:rPr>
      <w:rFonts w:ascii="Calibri" w:hAnsi="Calibri" w:cs="Arial"/>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56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2554</TotalTime>
  <Pages>30</Pages>
  <Words>1709</Words>
  <Characters>9742</Characters>
  <Application>Microsoft Macintosh Word</Application>
  <DocSecurity>0</DocSecurity>
  <Lines>81</Lines>
  <Paragraphs>22</Paragraphs>
  <ScaleCrop>false</ScaleCrop>
  <Company>shendu</Company>
  <LinksUpToDate>false</LinksUpToDate>
  <CharactersWithSpaces>11429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yugn</dc:creator>
  <cp:lastModifiedBy>zh huang</cp:lastModifiedBy>
  <cp:revision>2123</cp:revision>
  <dcterms:created xsi:type="dcterms:W3CDTF">2017-10-09T10:11:00Z</dcterms:created>
  <dcterms:modified xsi:type="dcterms:W3CDTF">2018-04-11T10:33:00Z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