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BD7" w:rsidRPr="006239DE" w:rsidRDefault="0055748F">
      <w:pPr>
        <w:pStyle w:val="a4"/>
        <w:spacing w:line="240" w:lineRule="atLeast"/>
        <w:rPr>
          <w:rFonts w:ascii="Times New Roman" w:eastAsia="微软雅黑" w:hAnsi="Times New Roman"/>
          <w:i/>
        </w:rPr>
      </w:pPr>
      <w:r w:rsidRPr="006239DE">
        <w:rPr>
          <w:rFonts w:ascii="Times New Roman" w:eastAsia="微软雅黑" w:hAnsi="Times New Roman" w:hint="eastAsia"/>
          <w:i/>
        </w:rPr>
        <w:t>规则事件</w:t>
      </w:r>
      <w:r w:rsidRPr="006239DE">
        <w:rPr>
          <w:rFonts w:ascii="Times New Roman" w:eastAsia="微软雅黑" w:hAnsi="Times New Roman" w:hint="eastAsia"/>
          <w:i/>
        </w:rPr>
        <w:t>API</w:t>
      </w:r>
    </w:p>
    <w:p w:rsidR="00883BD7" w:rsidRDefault="00883BD7">
      <w:pPr>
        <w:spacing w:line="240" w:lineRule="atLeast"/>
        <w:jc w:val="center"/>
        <w:rPr>
          <w:rFonts w:ascii="Times New Roman" w:eastAsia="微软雅黑" w:hAnsi="Times New Roman"/>
        </w:rPr>
      </w:pPr>
    </w:p>
    <w:p w:rsidR="00883BD7" w:rsidRDefault="0055748F">
      <w:pPr>
        <w:pStyle w:val="1"/>
        <w:numPr>
          <w:ilvl w:val="0"/>
          <w:numId w:val="1"/>
        </w:numPr>
        <w:spacing w:line="240" w:lineRule="atLeast"/>
        <w:rPr>
          <w:rFonts w:ascii="Times New Roman" w:eastAsia="微软雅黑" w:hAnsi="Times New Roman"/>
          <w:sz w:val="30"/>
          <w:szCs w:val="30"/>
        </w:rPr>
      </w:pPr>
      <w:r>
        <w:rPr>
          <w:rFonts w:ascii="Times New Roman" w:eastAsia="微软雅黑" w:hAnsi="Times New Roman" w:hint="eastAsia"/>
          <w:sz w:val="30"/>
          <w:szCs w:val="30"/>
        </w:rPr>
        <w:t>协议标准</w:t>
      </w:r>
    </w:p>
    <w:p w:rsidR="00883BD7" w:rsidRDefault="0055748F">
      <w:pPr>
        <w:spacing w:line="240" w:lineRule="atLeas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采用标准</w:t>
      </w:r>
      <w:r>
        <w:rPr>
          <w:rFonts w:ascii="Times New Roman" w:eastAsia="微软雅黑" w:hAnsi="Times New Roman" w:hint="eastAsia"/>
        </w:rPr>
        <w:t>HTTP1.1</w:t>
      </w:r>
      <w:r>
        <w:rPr>
          <w:rFonts w:ascii="Times New Roman" w:eastAsia="微软雅黑" w:hAnsi="Times New Roman" w:hint="eastAsia"/>
        </w:rPr>
        <w:t>协议。</w:t>
      </w:r>
      <w:r w:rsidR="001B2374">
        <w:rPr>
          <w:rFonts w:ascii="Times New Roman" w:eastAsia="微软雅黑" w:hAnsi="Times New Roman" w:hint="eastAsia"/>
        </w:rPr>
        <w:t>s</w:t>
      </w:r>
    </w:p>
    <w:p w:rsidR="00883BD7" w:rsidRDefault="0055748F">
      <w:pPr>
        <w:pStyle w:val="1"/>
        <w:numPr>
          <w:ilvl w:val="0"/>
          <w:numId w:val="1"/>
        </w:numPr>
        <w:spacing w:line="240" w:lineRule="atLeast"/>
        <w:rPr>
          <w:rFonts w:ascii="Times New Roman" w:eastAsia="微软雅黑" w:hAnsi="Times New Roman"/>
          <w:sz w:val="30"/>
          <w:szCs w:val="30"/>
        </w:rPr>
      </w:pPr>
      <w:r>
        <w:rPr>
          <w:rFonts w:ascii="Times New Roman" w:eastAsia="微软雅黑" w:hAnsi="Times New Roman" w:hint="eastAsia"/>
          <w:sz w:val="30"/>
          <w:szCs w:val="30"/>
        </w:rPr>
        <w:t>接口</w:t>
      </w:r>
      <w:r>
        <w:rPr>
          <w:rFonts w:ascii="Times New Roman" w:eastAsia="微软雅黑" w:hAnsi="Times New Roman" w:hint="eastAsia"/>
          <w:sz w:val="30"/>
          <w:szCs w:val="30"/>
        </w:rPr>
        <w:t>URL</w:t>
      </w:r>
    </w:p>
    <w:p w:rsidR="00883BD7" w:rsidRDefault="0055748F">
      <w:pPr>
        <w:spacing w:line="240" w:lineRule="atLeas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.</w:t>
      </w:r>
      <w:r>
        <w:rPr>
          <w:rFonts w:ascii="Times New Roman" w:eastAsia="微软雅黑" w:hAnsi="Times New Roman" w:hint="eastAsia"/>
        </w:rPr>
        <w:t>新增活动</w:t>
      </w:r>
      <w:r>
        <w:rPr>
          <w:rFonts w:ascii="Times New Roman" w:eastAsia="微软雅黑" w:hAnsi="Times New Roman" w:hint="eastAsia"/>
        </w:rPr>
        <w:t xml:space="preserve">             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 xml:space="preserve"> POST </w:t>
      </w:r>
      <w:r>
        <w:rPr>
          <w:rFonts w:ascii="Times New Roman" w:eastAsia="微软雅黑" w:hAnsi="Times New Roman"/>
        </w:rPr>
        <w:t xml:space="preserve"> </w:t>
      </w:r>
      <w:hyperlink r:id="rId8" w:history="1">
        <w:r w:rsidR="006A5B2B" w:rsidRPr="00392875">
          <w:rPr>
            <w:rStyle w:val="a5"/>
            <w:rFonts w:ascii="Times New Roman" w:eastAsia="微软雅黑" w:hAnsi="Times New Roman"/>
          </w:rPr>
          <w:t>http://</w:t>
        </w:r>
        <w:r w:rsidR="006A5B2B" w:rsidRPr="00392875">
          <w:rPr>
            <w:rStyle w:val="a5"/>
            <w:rFonts w:ascii="Times New Roman" w:eastAsia="微软雅黑" w:hAnsi="Times New Roman" w:hint="eastAsia"/>
          </w:rPr>
          <w:t>xxxx</w:t>
        </w:r>
        <w:r w:rsidR="006A5B2B" w:rsidRPr="00392875">
          <w:rPr>
            <w:rStyle w:val="a5"/>
            <w:rFonts w:ascii="Times New Roman" w:eastAsia="微软雅黑" w:hAnsi="Times New Roman"/>
          </w:rPr>
          <w:t>:8080/realtime_engine/</w:t>
        </w:r>
        <w:r w:rsidR="006A5B2B" w:rsidRPr="00392875">
          <w:rPr>
            <w:rStyle w:val="a5"/>
            <w:rFonts w:ascii="Times New Roman" w:eastAsia="微软雅黑" w:hAnsi="Times New Roman" w:hint="eastAsia"/>
          </w:rPr>
          <w:t>xxxx</w:t>
        </w:r>
      </w:hyperlink>
    </w:p>
    <w:p w:rsidR="00883BD7" w:rsidRDefault="0055748F">
      <w:pPr>
        <w:spacing w:line="240" w:lineRule="atLeas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2.</w:t>
      </w:r>
      <w:r>
        <w:rPr>
          <w:rFonts w:ascii="Times New Roman" w:eastAsia="微软雅黑" w:hAnsi="Times New Roman" w:hint="eastAsia"/>
        </w:rPr>
        <w:t>更改事件</w:t>
      </w:r>
      <w:r>
        <w:rPr>
          <w:rFonts w:ascii="Times New Roman" w:eastAsia="微软雅黑" w:hAnsi="Times New Roman" w:hint="eastAsia"/>
        </w:rPr>
        <w:t>(</w:t>
      </w:r>
      <w:r>
        <w:rPr>
          <w:rFonts w:ascii="Times New Roman" w:eastAsia="微软雅黑" w:hAnsi="Times New Roman" w:hint="eastAsia"/>
        </w:rPr>
        <w:t>活动</w:t>
      </w:r>
      <w:r>
        <w:rPr>
          <w:rFonts w:ascii="Times New Roman" w:eastAsia="微软雅黑" w:hAnsi="Times New Roman" w:hint="eastAsia"/>
        </w:rPr>
        <w:t>)</w:t>
      </w:r>
      <w:r>
        <w:rPr>
          <w:rFonts w:ascii="Times New Roman" w:eastAsia="微软雅黑" w:hAnsi="Times New Roman" w:hint="eastAsia"/>
        </w:rPr>
        <w:t>状态</w:t>
      </w:r>
      <w:r>
        <w:rPr>
          <w:rFonts w:ascii="Times New Roman" w:eastAsia="微软雅黑" w:hAnsi="Times New Roman" w:hint="eastAsia"/>
        </w:rPr>
        <w:t xml:space="preserve">  </w:t>
      </w:r>
      <w:r>
        <w:rPr>
          <w:rFonts w:ascii="Times New Roman" w:eastAsia="微软雅黑" w:hAnsi="Times New Roman"/>
        </w:rPr>
        <w:t xml:space="preserve">  </w:t>
      </w:r>
      <w:r>
        <w:rPr>
          <w:rFonts w:ascii="Times New Roman" w:eastAsia="微软雅黑" w:hAnsi="Times New Roman" w:hint="eastAsia"/>
        </w:rPr>
        <w:t xml:space="preserve">   POST </w:t>
      </w:r>
      <w:r>
        <w:rPr>
          <w:rFonts w:ascii="Times New Roman" w:eastAsia="微软雅黑" w:hAnsi="Times New Roman"/>
        </w:rPr>
        <w:t xml:space="preserve"> http://</w:t>
      </w:r>
      <w:r w:rsidR="00AF14B9">
        <w:rPr>
          <w:rFonts w:ascii="Times New Roman" w:eastAsia="微软雅黑" w:hAnsi="Times New Roman" w:hint="eastAsia"/>
        </w:rPr>
        <w:t>xxxx</w:t>
      </w:r>
      <w:r>
        <w:rPr>
          <w:rFonts w:ascii="Times New Roman" w:eastAsia="微软雅黑" w:hAnsi="Times New Roman"/>
        </w:rPr>
        <w:t>:8080/realtime_engine/</w:t>
      </w:r>
      <w:r w:rsidR="00AF14B9">
        <w:rPr>
          <w:rFonts w:ascii="Times New Roman" w:eastAsia="微软雅黑" w:hAnsi="Times New Roman" w:hint="eastAsia"/>
        </w:rPr>
        <w:t>xxxx</w:t>
      </w:r>
    </w:p>
    <w:p w:rsidR="00883BD7" w:rsidRDefault="0055748F">
      <w:pPr>
        <w:spacing w:line="240" w:lineRule="atLeast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3</w:t>
      </w:r>
      <w:r>
        <w:rPr>
          <w:rFonts w:ascii="Times New Roman" w:eastAsia="微软雅黑" w:hAnsi="Times New Roman"/>
        </w:rPr>
        <w:t>.</w:t>
      </w:r>
      <w:r>
        <w:rPr>
          <w:rFonts w:ascii="Times New Roman" w:eastAsia="微软雅黑" w:hAnsi="Times New Roman" w:hint="eastAsia"/>
        </w:rPr>
        <w:t>查询事件</w:t>
      </w:r>
      <w:r>
        <w:rPr>
          <w:rFonts w:ascii="Times New Roman" w:eastAsia="微软雅黑" w:hAnsi="Times New Roman" w:hint="eastAsia"/>
        </w:rPr>
        <w:t>(</w:t>
      </w:r>
      <w:r>
        <w:rPr>
          <w:rFonts w:ascii="Times New Roman" w:eastAsia="微软雅黑" w:hAnsi="Times New Roman" w:hint="eastAsia"/>
        </w:rPr>
        <w:t>活动</w:t>
      </w:r>
      <w:r>
        <w:rPr>
          <w:rFonts w:ascii="Times New Roman" w:eastAsia="微软雅黑" w:hAnsi="Times New Roman" w:hint="eastAsia"/>
        </w:rPr>
        <w:t>)</w:t>
      </w:r>
      <w:r>
        <w:rPr>
          <w:rFonts w:ascii="Times New Roman" w:eastAsia="微软雅黑" w:hAnsi="Times New Roman" w:hint="eastAsia"/>
        </w:rPr>
        <w:t>个性化参数</w:t>
      </w:r>
      <w:r>
        <w:rPr>
          <w:rFonts w:ascii="Times New Roman" w:eastAsia="微软雅黑" w:hAnsi="Times New Roman" w:hint="eastAsia"/>
        </w:rPr>
        <w:t xml:space="preserve"> POST </w:t>
      </w:r>
      <w:r>
        <w:rPr>
          <w:rFonts w:ascii="Times New Roman" w:eastAsia="微软雅黑" w:hAnsi="Times New Roman"/>
        </w:rPr>
        <w:t xml:space="preserve"> http://</w:t>
      </w:r>
      <w:r w:rsidR="00AF14B9">
        <w:rPr>
          <w:rFonts w:ascii="Times New Roman" w:eastAsia="微软雅黑" w:hAnsi="Times New Roman" w:hint="eastAsia"/>
        </w:rPr>
        <w:t>xxxx</w:t>
      </w:r>
      <w:r>
        <w:rPr>
          <w:rFonts w:ascii="Times New Roman" w:eastAsia="微软雅黑" w:hAnsi="Times New Roman"/>
        </w:rPr>
        <w:t>:8080/realtime_engine/</w:t>
      </w:r>
      <w:r w:rsidR="00AF14B9">
        <w:rPr>
          <w:rFonts w:ascii="Times New Roman" w:eastAsia="微软雅黑" w:hAnsi="Times New Roman" w:hint="eastAsia"/>
        </w:rPr>
        <w:t>xxx</w:t>
      </w:r>
    </w:p>
    <w:p w:rsidR="00883BD7" w:rsidRDefault="0055748F">
      <w:pPr>
        <w:pStyle w:val="1"/>
        <w:numPr>
          <w:ilvl w:val="0"/>
          <w:numId w:val="1"/>
        </w:numPr>
        <w:spacing w:line="240" w:lineRule="atLeast"/>
        <w:rPr>
          <w:rFonts w:ascii="Times New Roman" w:eastAsia="微软雅黑" w:hAnsi="Times New Roman"/>
          <w:sz w:val="30"/>
          <w:szCs w:val="30"/>
        </w:rPr>
      </w:pPr>
      <w:r>
        <w:rPr>
          <w:rFonts w:ascii="Times New Roman" w:eastAsia="微软雅黑" w:hAnsi="Times New Roman" w:hint="eastAsia"/>
          <w:sz w:val="30"/>
          <w:szCs w:val="30"/>
        </w:rPr>
        <w:t>接口描述</w:t>
      </w:r>
    </w:p>
    <w:p w:rsidR="00883BD7" w:rsidRDefault="0055748F">
      <w:pPr>
        <w:spacing w:line="240" w:lineRule="atLeast"/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服务提供：新增活动、更改一类事件（或一个活动）的运行状态及查询一类事件（或一个活动）具体业务参数功能。</w:t>
      </w:r>
    </w:p>
    <w:p w:rsidR="00883BD7" w:rsidRDefault="0055748F">
      <w:pPr>
        <w:spacing w:line="240" w:lineRule="atLeast"/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1</w:t>
      </w:r>
      <w:r>
        <w:rPr>
          <w:rFonts w:ascii="Times New Roman" w:eastAsia="微软雅黑" w:hAnsi="Times New Roman"/>
        </w:rPr>
        <w:t>.</w:t>
      </w:r>
      <w:r>
        <w:rPr>
          <w:rFonts w:ascii="Times New Roman" w:eastAsia="微软雅黑" w:hAnsi="Times New Roman" w:hint="eastAsia"/>
        </w:rPr>
        <w:t>新增活动：各平台录入各自具体的业务时，需统一输入以下</w:t>
      </w:r>
      <w:r>
        <w:rPr>
          <w:rFonts w:ascii="Times New Roman" w:eastAsia="微软雅黑" w:hAnsi="Times New Roman" w:hint="eastAsia"/>
        </w:rPr>
        <w:t>7</w:t>
      </w:r>
      <w:r>
        <w:rPr>
          <w:rFonts w:ascii="Times New Roman" w:eastAsia="微软雅黑" w:hAnsi="Times New Roman" w:hint="eastAsia"/>
        </w:rPr>
        <w:t>个参数（见入参说明）；</w:t>
      </w:r>
    </w:p>
    <w:p w:rsidR="00883BD7" w:rsidRDefault="0055748F">
      <w:pPr>
        <w:spacing w:line="240" w:lineRule="atLeast"/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2.</w:t>
      </w:r>
      <w:r>
        <w:rPr>
          <w:rFonts w:ascii="Times New Roman" w:eastAsia="微软雅黑" w:hAnsi="Times New Roman" w:hint="eastAsia"/>
        </w:rPr>
        <w:t>更改事件</w:t>
      </w:r>
      <w:r>
        <w:rPr>
          <w:rFonts w:ascii="Times New Roman" w:eastAsia="微软雅黑" w:hAnsi="Times New Roman" w:hint="eastAsia"/>
        </w:rPr>
        <w:t>(</w:t>
      </w:r>
      <w:r>
        <w:rPr>
          <w:rFonts w:ascii="Times New Roman" w:eastAsia="微软雅黑" w:hAnsi="Times New Roman" w:hint="eastAsia"/>
        </w:rPr>
        <w:t>活动</w:t>
      </w:r>
      <w:r>
        <w:rPr>
          <w:rFonts w:ascii="Times New Roman" w:eastAsia="微软雅黑" w:hAnsi="Times New Roman" w:hint="eastAsia"/>
        </w:rPr>
        <w:t>)</w:t>
      </w:r>
      <w:r>
        <w:rPr>
          <w:rFonts w:ascii="Times New Roman" w:eastAsia="微软雅黑" w:hAnsi="Times New Roman" w:hint="eastAsia"/>
        </w:rPr>
        <w:t>状态：支持更改一类事件及单个活动；</w:t>
      </w:r>
    </w:p>
    <w:p w:rsidR="00883BD7" w:rsidRDefault="0055748F">
      <w:pPr>
        <w:spacing w:line="240" w:lineRule="atLeast"/>
        <w:ind w:firstLine="420"/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>3.</w:t>
      </w:r>
      <w:r>
        <w:rPr>
          <w:rFonts w:ascii="Times New Roman" w:eastAsia="微软雅黑" w:hAnsi="Times New Roman" w:hint="eastAsia"/>
        </w:rPr>
        <w:t>查询事件</w:t>
      </w:r>
      <w:r>
        <w:rPr>
          <w:rFonts w:ascii="Times New Roman" w:eastAsia="微软雅黑" w:hAnsi="Times New Roman" w:hint="eastAsia"/>
        </w:rPr>
        <w:t>(</w:t>
      </w:r>
      <w:r>
        <w:rPr>
          <w:rFonts w:ascii="Times New Roman" w:eastAsia="微软雅黑" w:hAnsi="Times New Roman" w:hint="eastAsia"/>
        </w:rPr>
        <w:t>活动</w:t>
      </w:r>
      <w:r>
        <w:rPr>
          <w:rFonts w:ascii="Times New Roman" w:eastAsia="微软雅黑" w:hAnsi="Times New Roman" w:hint="eastAsia"/>
        </w:rPr>
        <w:t>)</w:t>
      </w:r>
      <w:r>
        <w:rPr>
          <w:rFonts w:ascii="Times New Roman" w:eastAsia="微软雅黑" w:hAnsi="Times New Roman" w:hint="eastAsia"/>
        </w:rPr>
        <w:t>个性化参数：支持查询一类事件及单个活动。</w:t>
      </w:r>
    </w:p>
    <w:p w:rsidR="00883BD7" w:rsidRDefault="0055748F">
      <w:pPr>
        <w:pStyle w:val="1"/>
        <w:numPr>
          <w:ilvl w:val="0"/>
          <w:numId w:val="1"/>
        </w:numPr>
        <w:spacing w:line="240" w:lineRule="atLeast"/>
        <w:rPr>
          <w:rFonts w:ascii="Times New Roman" w:eastAsia="微软雅黑" w:hAnsi="Times New Roman"/>
          <w:sz w:val="30"/>
          <w:szCs w:val="30"/>
        </w:rPr>
      </w:pPr>
      <w:r>
        <w:rPr>
          <w:rFonts w:ascii="Times New Roman" w:eastAsia="微软雅黑" w:hAnsi="Times New Roman" w:hint="eastAsia"/>
          <w:sz w:val="30"/>
          <w:szCs w:val="30"/>
        </w:rPr>
        <w:t>请求参数说明</w:t>
      </w:r>
    </w:p>
    <w:p w:rsidR="00883BD7" w:rsidRDefault="0055748F">
      <w:pPr>
        <w:pStyle w:val="a3"/>
        <w:keepNext/>
        <w:spacing w:line="240" w:lineRule="atLeast"/>
        <w:jc w:val="center"/>
        <w:rPr>
          <w:rFonts w:ascii="Times New Roman" w:eastAsia="微软雅黑" w:hAnsi="Times New Roman"/>
          <w:b/>
          <w:sz w:val="32"/>
          <w:szCs w:val="32"/>
        </w:rPr>
      </w:pPr>
      <w:r>
        <w:rPr>
          <w:rFonts w:ascii="Times New Roman" w:eastAsia="微软雅黑" w:hAnsi="Times New Roman" w:hint="eastAsia"/>
          <w:b/>
          <w:sz w:val="32"/>
          <w:szCs w:val="32"/>
        </w:rPr>
        <w:t>4.1</w:t>
      </w:r>
      <w:r>
        <w:rPr>
          <w:rFonts w:ascii="Times New Roman" w:eastAsia="微软雅黑" w:hAnsi="Times New Roman" w:hint="eastAsia"/>
          <w:b/>
          <w:sz w:val="32"/>
          <w:szCs w:val="32"/>
        </w:rPr>
        <w:t>新增活动入参</w:t>
      </w:r>
    </w:p>
    <w:p w:rsidR="00883BD7" w:rsidRDefault="0055748F">
      <w:r>
        <w:rPr>
          <w:rFonts w:ascii="Times New Roman" w:eastAsia="微软雅黑" w:hAnsi="Times New Roman" w:hint="eastAsia"/>
        </w:rPr>
        <w:t xml:space="preserve">POST </w:t>
      </w:r>
      <w:r>
        <w:rPr>
          <w:rFonts w:ascii="Times New Roman" w:eastAsia="微软雅黑" w:hAnsi="Times New Roman"/>
        </w:rPr>
        <w:t xml:space="preserve"> </w:t>
      </w:r>
      <w:hyperlink r:id="rId9" w:history="1">
        <w:r>
          <w:rPr>
            <w:rFonts w:ascii="Times New Roman" w:eastAsia="微软雅黑" w:hAnsi="Times New Roman"/>
          </w:rPr>
          <w:t>http://</w:t>
        </w:r>
        <w:r w:rsidR="00C32A31" w:rsidRPr="00C32A31">
          <w:rPr>
            <w:rFonts w:ascii="Times New Roman" w:eastAsia="微软雅黑" w:hAnsi="Times New Roman" w:hint="eastAsia"/>
          </w:rPr>
          <w:t xml:space="preserve"> </w:t>
        </w:r>
        <w:r w:rsidR="00C32A31">
          <w:rPr>
            <w:rFonts w:ascii="Times New Roman" w:eastAsia="微软雅黑" w:hAnsi="Times New Roman" w:hint="eastAsia"/>
          </w:rPr>
          <w:t>xxxx</w:t>
        </w:r>
        <w:r>
          <w:rPr>
            <w:rFonts w:ascii="Times New Roman" w:eastAsia="微软雅黑" w:hAnsi="Times New Roman"/>
          </w:rPr>
          <w:t>:8080/realtime_engine/insert</w:t>
        </w:r>
      </w:hyperlink>
    </w:p>
    <w:p w:rsidR="00883BD7" w:rsidRDefault="0055748F">
      <w:pPr>
        <w:jc w:val="left"/>
      </w:pPr>
      <w:r>
        <w:rPr>
          <w:rFonts w:hint="eastAsia"/>
        </w:rPr>
        <w:t>样例：</w:t>
      </w:r>
    </w:p>
    <w:p w:rsidR="00883BD7" w:rsidRDefault="0055748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{</w:t>
      </w:r>
    </w:p>
    <w:p w:rsidR="00883BD7" w:rsidRDefault="004972F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 xml:space="preserve">  "custId": "C0</w:t>
      </w:r>
      <w:r>
        <w:rPr>
          <w:rFonts w:ascii="Times New Roman" w:eastAsia="宋体" w:hAnsi="Times New Roman" w:cs="Times New Roman" w:hint="eastAsia"/>
        </w:rPr>
        <w:t>12</w:t>
      </w:r>
      <w:r w:rsidR="0055748F">
        <w:rPr>
          <w:rFonts w:ascii="Times New Roman" w:eastAsia="宋体" w:hAnsi="Times New Roman" w:cs="Times New Roman"/>
        </w:rPr>
        <w:t>",</w:t>
      </w:r>
    </w:p>
    <w:p w:rsidR="00883BD7" w:rsidRDefault="0055748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"eventTypeId": "</w:t>
      </w:r>
      <w:r w:rsidR="00877340">
        <w:rPr>
          <w:rFonts w:ascii="Times New Roman" w:eastAsia="宋体" w:hAnsi="Times New Roman" w:cs="Times New Roman" w:hint="eastAsia"/>
        </w:rPr>
        <w:t>GX</w:t>
      </w:r>
      <w:r>
        <w:rPr>
          <w:rFonts w:ascii="Times New Roman" w:eastAsia="宋体" w:hAnsi="Times New Roman" w:cs="Times New Roman"/>
        </w:rPr>
        <w:t>010001",</w:t>
      </w:r>
    </w:p>
    <w:p w:rsidR="00883BD7" w:rsidRDefault="0055748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"effertDate": "20170730000000",</w:t>
      </w:r>
    </w:p>
    <w:p w:rsidR="00883BD7" w:rsidRDefault="0055748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"expireDate": "20170807000000",</w:t>
      </w:r>
    </w:p>
    <w:p w:rsidR="00883BD7" w:rsidRDefault="0055748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"activityId": "A0002",</w:t>
      </w:r>
    </w:p>
    <w:p w:rsidR="00883BD7" w:rsidRDefault="0055748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"verifyCode": "</w:t>
      </w:r>
      <w:r w:rsidR="0040158E">
        <w:rPr>
          <w:rFonts w:ascii="宋体" w:eastAsia="宋体" w:hAnsi="宋体" w:cs="宋体" w:hint="eastAsia"/>
          <w:kern w:val="0"/>
          <w:sz w:val="24"/>
          <w:szCs w:val="24"/>
        </w:rPr>
        <w:t>GX_</w:t>
      </w:r>
      <w:r w:rsidR="0040158E">
        <w:rPr>
          <w:rFonts w:ascii="宋体" w:eastAsia="宋体" w:hAnsi="宋体" w:cs="宋体"/>
          <w:kern w:val="0"/>
          <w:sz w:val="24"/>
          <w:szCs w:val="24"/>
        </w:rPr>
        <w:t>C0</w:t>
      </w:r>
      <w:r w:rsidR="0040158E">
        <w:rPr>
          <w:rFonts w:ascii="宋体" w:eastAsia="宋体" w:hAnsi="宋体" w:cs="宋体" w:hint="eastAsia"/>
          <w:kern w:val="0"/>
          <w:sz w:val="24"/>
          <w:szCs w:val="24"/>
        </w:rPr>
        <w:t>12</w:t>
      </w:r>
      <w:r>
        <w:rPr>
          <w:rFonts w:ascii="Times New Roman" w:eastAsia="宋体" w:hAnsi="Times New Roman" w:cs="Times New Roman"/>
        </w:rPr>
        <w:t>",</w:t>
      </w:r>
    </w:p>
    <w:p w:rsidR="00883BD7" w:rsidRDefault="0055748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"inputStr": [</w:t>
      </w:r>
    </w:p>
    <w:p w:rsidR="00883BD7" w:rsidRDefault="0055748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{</w:t>
      </w:r>
    </w:p>
    <w:p w:rsidR="00883BD7" w:rsidRDefault="0055748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"</w:t>
      </w:r>
      <w:r w:rsidR="00FE3BD5" w:rsidRPr="00FE3BD5">
        <w:rPr>
          <w:rFonts w:ascii="Tahoma" w:hAnsi="Tahoma" w:cs="Tahoma"/>
          <w:b/>
          <w:bCs/>
          <w:color w:val="434343"/>
          <w:sz w:val="14"/>
          <w:szCs w:val="14"/>
          <w:shd w:val="clear" w:color="auto" w:fill="F2F2F2"/>
        </w:rPr>
        <w:t xml:space="preserve"> </w:t>
      </w:r>
      <w:r w:rsidR="00FE3BD5">
        <w:rPr>
          <w:rFonts w:ascii="Tahoma" w:hAnsi="Tahoma" w:cs="Tahoma"/>
          <w:b/>
          <w:bCs/>
          <w:color w:val="434343"/>
          <w:sz w:val="14"/>
          <w:szCs w:val="14"/>
          <w:shd w:val="clear" w:color="auto" w:fill="F2F2F2"/>
        </w:rPr>
        <w:t>return</w:t>
      </w:r>
      <w:r w:rsidR="00877340">
        <w:rPr>
          <w:rFonts w:ascii="Tahoma" w:hAnsi="Tahoma" w:cs="Tahoma" w:hint="eastAsia"/>
          <w:b/>
          <w:bCs/>
          <w:color w:val="434343"/>
          <w:sz w:val="14"/>
          <w:szCs w:val="14"/>
          <w:shd w:val="clear" w:color="auto" w:fill="F2F2F2"/>
        </w:rPr>
        <w:t>City</w:t>
      </w:r>
      <w:r>
        <w:rPr>
          <w:rFonts w:ascii="Times New Roman" w:eastAsia="宋体" w:hAnsi="Times New Roman" w:cs="Times New Roman"/>
        </w:rPr>
        <w:t>": "</w:t>
      </w:r>
      <w:r w:rsidR="003537CF">
        <w:rPr>
          <w:rFonts w:ascii="微软雅黑" w:eastAsia="微软雅黑" w:hAnsi="Times New Roman" w:cs="微软雅黑"/>
          <w:kern w:val="0"/>
          <w:sz w:val="18"/>
          <w:szCs w:val="18"/>
        </w:rPr>
        <w:t>V0450100</w:t>
      </w:r>
      <w:r>
        <w:rPr>
          <w:rFonts w:ascii="Times New Roman" w:eastAsia="宋体" w:hAnsi="Times New Roman" w:cs="Times New Roman"/>
        </w:rPr>
        <w:t>",</w:t>
      </w:r>
    </w:p>
    <w:p w:rsidR="00883BD7" w:rsidRDefault="0055748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  "</w:t>
      </w:r>
      <w:r w:rsidR="00877340" w:rsidRPr="00877340">
        <w:t xml:space="preserve"> </w:t>
      </w:r>
      <w:r w:rsidR="00877340" w:rsidRPr="00877340">
        <w:rPr>
          <w:rFonts w:ascii="Times New Roman" w:eastAsia="宋体" w:hAnsi="Times New Roman" w:cs="Times New Roman"/>
        </w:rPr>
        <w:t>retention</w:t>
      </w:r>
      <w:r w:rsidR="00877340">
        <w:rPr>
          <w:rFonts w:ascii="Times New Roman" w:eastAsia="宋体" w:hAnsi="Times New Roman" w:cs="Times New Roman" w:hint="eastAsia"/>
        </w:rPr>
        <w:t>Time</w:t>
      </w:r>
      <w:r>
        <w:rPr>
          <w:rFonts w:ascii="Times New Roman" w:eastAsia="宋体" w:hAnsi="Times New Roman" w:cs="Times New Roman"/>
        </w:rPr>
        <w:t>": "</w:t>
      </w:r>
      <w:r w:rsidR="00877340"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/>
        </w:rPr>
        <w:t>"</w:t>
      </w:r>
    </w:p>
    <w:p w:rsidR="00883BD7" w:rsidRDefault="00FE3BD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  }</w:t>
      </w:r>
    </w:p>
    <w:p w:rsidR="00883BD7" w:rsidRDefault="0055748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 ]</w:t>
      </w:r>
    </w:p>
    <w:p w:rsidR="00883BD7" w:rsidRDefault="0055748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}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816"/>
        <w:gridCol w:w="1973"/>
        <w:gridCol w:w="1236"/>
        <w:gridCol w:w="3032"/>
      </w:tblGrid>
      <w:tr w:rsidR="00883BD7">
        <w:tc>
          <w:tcPr>
            <w:tcW w:w="1443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bookmarkStart w:id="0" w:name="_Hlk467156088"/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参数名称</w:t>
            </w:r>
          </w:p>
        </w:tc>
        <w:tc>
          <w:tcPr>
            <w:tcW w:w="816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必填</w:t>
            </w:r>
          </w:p>
        </w:tc>
        <w:tc>
          <w:tcPr>
            <w:tcW w:w="1973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参数描述</w:t>
            </w:r>
          </w:p>
        </w:tc>
        <w:tc>
          <w:tcPr>
            <w:tcW w:w="1236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数据类型</w:t>
            </w:r>
          </w:p>
        </w:tc>
        <w:tc>
          <w:tcPr>
            <w:tcW w:w="3032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样例</w:t>
            </w:r>
          </w:p>
        </w:tc>
      </w:tr>
      <w:tr w:rsidR="00883BD7">
        <w:trPr>
          <w:trHeight w:val="492"/>
        </w:trPr>
        <w:tc>
          <w:tcPr>
            <w:tcW w:w="144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c</w:t>
            </w:r>
            <w:r>
              <w:rPr>
                <w:rFonts w:ascii="Times New Roman" w:eastAsia="微软雅黑" w:hAnsi="Times New Roman" w:cs="Times New Roman" w:hint="eastAsia"/>
                <w:szCs w:val="21"/>
              </w:rPr>
              <w:t>ust</w:t>
            </w:r>
            <w:r>
              <w:rPr>
                <w:rFonts w:ascii="Times New Roman" w:eastAsia="微软雅黑" w:hAnsi="Times New Roman" w:cs="Times New Roman"/>
                <w:szCs w:val="21"/>
              </w:rPr>
              <w:t>Id</w:t>
            </w:r>
          </w:p>
        </w:tc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是</w:t>
            </w:r>
          </w:p>
        </w:tc>
        <w:tc>
          <w:tcPr>
            <w:tcW w:w="197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平台编码</w:t>
            </w:r>
          </w:p>
        </w:tc>
        <w:tc>
          <w:tcPr>
            <w:tcW w:w="123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032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C0</w:t>
            </w:r>
            <w:r w:rsidR="00C3058B">
              <w:rPr>
                <w:rFonts w:ascii="Times New Roman" w:eastAsia="微软雅黑" w:hAnsi="Times New Roman" w:cs="Times New Roman" w:hint="eastAsia"/>
                <w:szCs w:val="21"/>
              </w:rPr>
              <w:t>12</w:t>
            </w:r>
          </w:p>
        </w:tc>
      </w:tr>
      <w:tr w:rsidR="00883BD7">
        <w:trPr>
          <w:trHeight w:val="492"/>
        </w:trPr>
        <w:tc>
          <w:tcPr>
            <w:tcW w:w="144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verifyCode</w:t>
            </w:r>
          </w:p>
        </w:tc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是</w:t>
            </w:r>
          </w:p>
        </w:tc>
        <w:tc>
          <w:tcPr>
            <w:tcW w:w="197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平台验证码</w:t>
            </w:r>
          </w:p>
        </w:tc>
        <w:tc>
          <w:tcPr>
            <w:tcW w:w="123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032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xxxxxxx</w:t>
            </w:r>
          </w:p>
        </w:tc>
      </w:tr>
      <w:tr w:rsidR="00883BD7">
        <w:tc>
          <w:tcPr>
            <w:tcW w:w="144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eventTypeId</w:t>
            </w:r>
          </w:p>
        </w:tc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是</w:t>
            </w:r>
          </w:p>
        </w:tc>
        <w:tc>
          <w:tcPr>
            <w:tcW w:w="197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事件类型编码</w:t>
            </w:r>
          </w:p>
        </w:tc>
        <w:tc>
          <w:tcPr>
            <w:tcW w:w="123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032" w:type="dxa"/>
            <w:vAlign w:val="center"/>
          </w:tcPr>
          <w:p w:rsidR="00883BD7" w:rsidRDefault="00C3058B">
            <w:pPr>
              <w:spacing w:after="200"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GX</w:t>
            </w:r>
            <w:r w:rsidR="0055748F">
              <w:rPr>
                <w:rFonts w:ascii="Times New Roman" w:eastAsia="微软雅黑" w:hAnsi="Times New Roman" w:cs="Times New Roman"/>
              </w:rPr>
              <w:t>010001</w:t>
            </w:r>
          </w:p>
        </w:tc>
      </w:tr>
      <w:tr w:rsidR="00883BD7">
        <w:tc>
          <w:tcPr>
            <w:tcW w:w="144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activityId</w:t>
            </w:r>
          </w:p>
        </w:tc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是</w:t>
            </w:r>
          </w:p>
        </w:tc>
        <w:tc>
          <w:tcPr>
            <w:tcW w:w="197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活动编码</w:t>
            </w:r>
          </w:p>
        </w:tc>
        <w:tc>
          <w:tcPr>
            <w:tcW w:w="123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032" w:type="dxa"/>
            <w:vAlign w:val="center"/>
          </w:tcPr>
          <w:p w:rsidR="00883BD7" w:rsidRDefault="0055748F">
            <w:pPr>
              <w:spacing w:after="200"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</w:rPr>
              <w:t>A1001</w:t>
            </w:r>
          </w:p>
        </w:tc>
      </w:tr>
      <w:bookmarkEnd w:id="0"/>
      <w:tr w:rsidR="00883BD7">
        <w:tc>
          <w:tcPr>
            <w:tcW w:w="144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effertDate</w:t>
            </w:r>
          </w:p>
        </w:tc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是</w:t>
            </w:r>
          </w:p>
        </w:tc>
        <w:tc>
          <w:tcPr>
            <w:tcW w:w="197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活动开始日期</w:t>
            </w:r>
          </w:p>
        </w:tc>
        <w:tc>
          <w:tcPr>
            <w:tcW w:w="123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032" w:type="dxa"/>
            <w:vAlign w:val="center"/>
          </w:tcPr>
          <w:p w:rsidR="00883BD7" w:rsidRDefault="0055748F">
            <w:pPr>
              <w:spacing w:after="200"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20170801000000</w:t>
            </w:r>
            <w:r>
              <w:rPr>
                <w:rFonts w:ascii="Times New Roman" w:eastAsia="微软雅黑" w:hAnsi="Times New Roman" w:cs="Times New Roman"/>
              </w:rPr>
              <w:t>(</w:t>
            </w:r>
            <w:r>
              <w:rPr>
                <w:rFonts w:ascii="Times New Roman" w:eastAsia="微软雅黑" w:hAnsi="Times New Roman" w:cs="Times New Roman" w:hint="eastAsia"/>
              </w:rPr>
              <w:t>输入到秒</w:t>
            </w:r>
            <w:r>
              <w:rPr>
                <w:rFonts w:ascii="Times New Roman" w:eastAsia="微软雅黑" w:hAnsi="Times New Roman" w:cs="Times New Roman"/>
              </w:rPr>
              <w:t>)</w:t>
            </w:r>
          </w:p>
        </w:tc>
      </w:tr>
      <w:tr w:rsidR="00883BD7">
        <w:tc>
          <w:tcPr>
            <w:tcW w:w="144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expireDate</w:t>
            </w:r>
          </w:p>
        </w:tc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是</w:t>
            </w:r>
          </w:p>
        </w:tc>
        <w:tc>
          <w:tcPr>
            <w:tcW w:w="197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活动结束日期</w:t>
            </w:r>
          </w:p>
        </w:tc>
        <w:tc>
          <w:tcPr>
            <w:tcW w:w="123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032" w:type="dxa"/>
            <w:vAlign w:val="center"/>
          </w:tcPr>
          <w:p w:rsidR="00883BD7" w:rsidRDefault="0055748F">
            <w:pPr>
              <w:spacing w:after="200"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201708</w:t>
            </w:r>
            <w:r>
              <w:rPr>
                <w:rFonts w:ascii="Times New Roman" w:eastAsia="微软雅黑" w:hAnsi="Times New Roman" w:cs="Times New Roman"/>
              </w:rPr>
              <w:t>14</w:t>
            </w:r>
            <w:r>
              <w:rPr>
                <w:rFonts w:ascii="Times New Roman" w:eastAsia="微软雅黑" w:hAnsi="Times New Roman" w:cs="Times New Roman" w:hint="eastAsia"/>
              </w:rPr>
              <w:t>000000</w:t>
            </w:r>
            <w:r>
              <w:rPr>
                <w:rFonts w:ascii="Times New Roman" w:eastAsia="微软雅黑" w:hAnsi="Times New Roman" w:cs="Times New Roman"/>
              </w:rPr>
              <w:t>(</w:t>
            </w:r>
            <w:r>
              <w:rPr>
                <w:rFonts w:ascii="Times New Roman" w:eastAsia="微软雅黑" w:hAnsi="Times New Roman" w:cs="Times New Roman" w:hint="eastAsia"/>
              </w:rPr>
              <w:t>输入到秒</w:t>
            </w:r>
            <w:r>
              <w:rPr>
                <w:rFonts w:ascii="Times New Roman" w:eastAsia="微软雅黑" w:hAnsi="Times New Roman" w:cs="Times New Roman"/>
              </w:rPr>
              <w:t>)</w:t>
            </w:r>
          </w:p>
        </w:tc>
      </w:tr>
      <w:tr w:rsidR="00883BD7">
        <w:tc>
          <w:tcPr>
            <w:tcW w:w="144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inputStr</w:t>
            </w:r>
          </w:p>
        </w:tc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是</w:t>
            </w:r>
          </w:p>
        </w:tc>
        <w:tc>
          <w:tcPr>
            <w:tcW w:w="197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事件的个性化参数</w:t>
            </w:r>
          </w:p>
        </w:tc>
        <w:tc>
          <w:tcPr>
            <w:tcW w:w="123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032" w:type="dxa"/>
            <w:vAlign w:val="center"/>
          </w:tcPr>
          <w:p w:rsidR="00883BD7" w:rsidRDefault="0055748F">
            <w:pPr>
              <w:spacing w:after="200"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是一个</w:t>
            </w:r>
            <w:r>
              <w:rPr>
                <w:rFonts w:ascii="Times New Roman" w:eastAsia="微软雅黑" w:hAnsi="Times New Roman" w:cs="Times New Roman" w:hint="eastAsia"/>
              </w:rPr>
              <w:t>JSONArray</w:t>
            </w:r>
            <w:r>
              <w:rPr>
                <w:rFonts w:ascii="Times New Roman" w:eastAsia="微软雅黑" w:hAnsi="Times New Roman" w:cs="Times New Roman" w:hint="eastAsia"/>
              </w:rPr>
              <w:t>的字符串</w:t>
            </w:r>
          </w:p>
        </w:tc>
      </w:tr>
    </w:tbl>
    <w:p w:rsidR="00883BD7" w:rsidRDefault="0055748F">
      <w:pPr>
        <w:pStyle w:val="a3"/>
        <w:keepNext/>
        <w:spacing w:line="240" w:lineRule="atLeast"/>
        <w:jc w:val="center"/>
        <w:rPr>
          <w:rFonts w:ascii="Times New Roman" w:eastAsia="微软雅黑" w:hAnsi="Times New Roman"/>
          <w:b/>
          <w:sz w:val="30"/>
          <w:szCs w:val="30"/>
        </w:rPr>
      </w:pPr>
      <w:r>
        <w:rPr>
          <w:rFonts w:ascii="Times New Roman" w:eastAsia="微软雅黑" w:hAnsi="Times New Roman" w:hint="eastAsia"/>
          <w:b/>
          <w:sz w:val="30"/>
          <w:szCs w:val="30"/>
        </w:rPr>
        <w:t>4.2</w:t>
      </w:r>
      <w:r>
        <w:rPr>
          <w:rFonts w:ascii="Times New Roman" w:eastAsia="微软雅黑" w:hAnsi="Times New Roman" w:hint="eastAsia"/>
          <w:b/>
          <w:sz w:val="30"/>
          <w:szCs w:val="30"/>
        </w:rPr>
        <w:t>更改事件</w:t>
      </w:r>
      <w:r>
        <w:rPr>
          <w:rFonts w:ascii="Times New Roman" w:eastAsia="微软雅黑" w:hAnsi="Times New Roman" w:hint="eastAsia"/>
          <w:b/>
          <w:sz w:val="30"/>
          <w:szCs w:val="30"/>
        </w:rPr>
        <w:t>(</w:t>
      </w:r>
      <w:r>
        <w:rPr>
          <w:rFonts w:ascii="Times New Roman" w:eastAsia="微软雅黑" w:hAnsi="Times New Roman" w:hint="eastAsia"/>
          <w:b/>
          <w:sz w:val="30"/>
          <w:szCs w:val="30"/>
        </w:rPr>
        <w:t>活动</w:t>
      </w:r>
      <w:r>
        <w:rPr>
          <w:rFonts w:ascii="Times New Roman" w:eastAsia="微软雅黑" w:hAnsi="Times New Roman" w:hint="eastAsia"/>
          <w:b/>
          <w:sz w:val="30"/>
          <w:szCs w:val="30"/>
        </w:rPr>
        <w:t>)</w:t>
      </w:r>
      <w:r>
        <w:rPr>
          <w:rFonts w:ascii="Times New Roman" w:eastAsia="微软雅黑" w:hAnsi="Times New Roman" w:hint="eastAsia"/>
          <w:b/>
          <w:sz w:val="30"/>
          <w:szCs w:val="30"/>
        </w:rPr>
        <w:t>状态入参</w:t>
      </w:r>
    </w:p>
    <w:p w:rsidR="00883BD7" w:rsidRDefault="0055748F">
      <w:pPr>
        <w:widowControl/>
        <w:jc w:val="left"/>
      </w:pPr>
      <w:r>
        <w:rPr>
          <w:rFonts w:ascii="Times New Roman" w:eastAsia="微软雅黑" w:hAnsi="Times New Roman" w:hint="eastAsia"/>
        </w:rPr>
        <w:t xml:space="preserve">POST </w:t>
      </w:r>
      <w:r>
        <w:rPr>
          <w:rFonts w:ascii="Times New Roman" w:eastAsia="微软雅黑" w:hAnsi="Times New Roman"/>
        </w:rPr>
        <w:t xml:space="preserve"> http://</w:t>
      </w:r>
      <w:r w:rsidR="00C32A31" w:rsidRPr="00C32A31">
        <w:rPr>
          <w:rFonts w:ascii="Times New Roman" w:eastAsia="微软雅黑" w:hAnsi="Times New Roman" w:hint="eastAsia"/>
        </w:rPr>
        <w:t xml:space="preserve"> </w:t>
      </w:r>
      <w:r w:rsidR="00C32A31">
        <w:rPr>
          <w:rFonts w:ascii="Times New Roman" w:eastAsia="微软雅黑" w:hAnsi="Times New Roman" w:hint="eastAsia"/>
        </w:rPr>
        <w:t>xxxx</w:t>
      </w:r>
      <w:r>
        <w:rPr>
          <w:rFonts w:ascii="Times New Roman" w:eastAsia="微软雅黑" w:hAnsi="Times New Roman"/>
        </w:rPr>
        <w:t>:8080/realtime_engine/</w:t>
      </w:r>
      <w:r>
        <w:rPr>
          <w:rFonts w:ascii="Times New Roman" w:eastAsia="微软雅黑" w:hAnsi="Times New Roman" w:hint="eastAsia"/>
        </w:rPr>
        <w:t>update</w:t>
      </w:r>
    </w:p>
    <w:p w:rsidR="00883BD7" w:rsidRDefault="0055748F">
      <w:pPr>
        <w:widowControl/>
        <w:jc w:val="left"/>
      </w:pPr>
      <w:r>
        <w:rPr>
          <w:rFonts w:hint="eastAsia"/>
        </w:rPr>
        <w:t>样例：</w:t>
      </w:r>
    </w:p>
    <w:p w:rsidR="00883BD7" w:rsidRDefault="0055748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883BD7" w:rsidRDefault="0055748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"custId": "C0</w:t>
      </w:r>
      <w:r w:rsidR="00813E6D"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/>
        </w:rPr>
        <w:t>",</w:t>
      </w:r>
    </w:p>
    <w:p w:rsidR="00883BD7" w:rsidRDefault="00813E6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"eventTypeId": "</w:t>
      </w:r>
      <w:r>
        <w:rPr>
          <w:rFonts w:ascii="Times New Roman" w:hAnsi="Times New Roman" w:cs="Times New Roman" w:hint="eastAsia"/>
        </w:rPr>
        <w:t>GX</w:t>
      </w:r>
      <w:r w:rsidR="0055748F">
        <w:rPr>
          <w:rFonts w:ascii="Times New Roman" w:hAnsi="Times New Roman" w:cs="Times New Roman"/>
        </w:rPr>
        <w:t>010001</w:t>
      </w:r>
      <w:bookmarkStart w:id="1" w:name="_GoBack"/>
      <w:bookmarkEnd w:id="1"/>
      <w:r w:rsidR="0055748F">
        <w:rPr>
          <w:rFonts w:ascii="Times New Roman" w:hAnsi="Times New Roman" w:cs="Times New Roman"/>
        </w:rPr>
        <w:t>",</w:t>
      </w:r>
    </w:p>
    <w:p w:rsidR="00883BD7" w:rsidRDefault="0055748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"verifyCode": "</w:t>
      </w:r>
      <w:r w:rsidR="004C10B2" w:rsidRPr="004C10B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C10B2">
        <w:rPr>
          <w:rFonts w:ascii="宋体" w:eastAsia="宋体" w:hAnsi="宋体" w:cs="宋体" w:hint="eastAsia"/>
          <w:kern w:val="0"/>
          <w:sz w:val="24"/>
          <w:szCs w:val="24"/>
        </w:rPr>
        <w:t>GX_</w:t>
      </w:r>
      <w:r w:rsidR="004C10B2">
        <w:rPr>
          <w:rFonts w:ascii="宋体" w:eastAsia="宋体" w:hAnsi="宋体" w:cs="宋体"/>
          <w:kern w:val="0"/>
          <w:sz w:val="24"/>
          <w:szCs w:val="24"/>
        </w:rPr>
        <w:t>C0</w:t>
      </w:r>
      <w:r w:rsidR="004C10B2">
        <w:rPr>
          <w:rFonts w:ascii="宋体" w:eastAsia="宋体" w:hAnsi="宋体" w:cs="宋体" w:hint="eastAsia"/>
          <w:kern w:val="0"/>
          <w:sz w:val="24"/>
          <w:szCs w:val="24"/>
        </w:rPr>
        <w:t>12</w:t>
      </w:r>
      <w:r>
        <w:rPr>
          <w:rFonts w:ascii="Times New Roman" w:hAnsi="Times New Roman" w:cs="Times New Roman"/>
        </w:rPr>
        <w:t>",</w:t>
      </w:r>
    </w:p>
    <w:p w:rsidR="00883BD7" w:rsidRDefault="0055748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"status": "0",</w:t>
      </w:r>
    </w:p>
    <w:p w:rsidR="00883BD7" w:rsidRDefault="0055748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"activityId": "AL0804"</w:t>
      </w:r>
    </w:p>
    <w:p w:rsidR="00883BD7" w:rsidRDefault="0055748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</w:rPr>
        <w:t>}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883BD7" w:rsidRDefault="00883BD7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816"/>
        <w:gridCol w:w="2496"/>
        <w:gridCol w:w="1052"/>
        <w:gridCol w:w="2693"/>
      </w:tblGrid>
      <w:tr w:rsidR="00883BD7">
        <w:tc>
          <w:tcPr>
            <w:tcW w:w="1443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参数名称</w:t>
            </w:r>
          </w:p>
        </w:tc>
        <w:tc>
          <w:tcPr>
            <w:tcW w:w="816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必填</w:t>
            </w:r>
          </w:p>
        </w:tc>
        <w:tc>
          <w:tcPr>
            <w:tcW w:w="2496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参数描述</w:t>
            </w:r>
          </w:p>
        </w:tc>
        <w:tc>
          <w:tcPr>
            <w:tcW w:w="1052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数据类型</w:t>
            </w:r>
          </w:p>
        </w:tc>
        <w:tc>
          <w:tcPr>
            <w:tcW w:w="2693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样例</w:t>
            </w:r>
          </w:p>
        </w:tc>
      </w:tr>
      <w:tr w:rsidR="00883BD7">
        <w:trPr>
          <w:trHeight w:val="492"/>
        </w:trPr>
        <w:tc>
          <w:tcPr>
            <w:tcW w:w="144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c</w:t>
            </w:r>
            <w:r>
              <w:rPr>
                <w:rFonts w:ascii="Times New Roman" w:eastAsia="微软雅黑" w:hAnsi="Times New Roman" w:cs="Times New Roman" w:hint="eastAsia"/>
                <w:szCs w:val="21"/>
              </w:rPr>
              <w:t>ust</w:t>
            </w:r>
            <w:r>
              <w:rPr>
                <w:rFonts w:ascii="Times New Roman" w:eastAsia="微软雅黑" w:hAnsi="Times New Roman" w:cs="Times New Roman"/>
                <w:szCs w:val="21"/>
              </w:rPr>
              <w:t>Id</w:t>
            </w:r>
          </w:p>
        </w:tc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是</w:t>
            </w:r>
          </w:p>
        </w:tc>
        <w:tc>
          <w:tcPr>
            <w:tcW w:w="249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平台编码</w:t>
            </w:r>
          </w:p>
        </w:tc>
        <w:tc>
          <w:tcPr>
            <w:tcW w:w="1052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69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C0</w:t>
            </w:r>
            <w:r w:rsidR="00C3058B">
              <w:rPr>
                <w:rFonts w:ascii="Times New Roman" w:eastAsia="微软雅黑" w:hAnsi="Times New Roman" w:cs="Times New Roman" w:hint="eastAsia"/>
                <w:szCs w:val="21"/>
              </w:rPr>
              <w:t>12</w:t>
            </w:r>
          </w:p>
        </w:tc>
      </w:tr>
      <w:tr w:rsidR="00883BD7">
        <w:trPr>
          <w:trHeight w:val="492"/>
        </w:trPr>
        <w:tc>
          <w:tcPr>
            <w:tcW w:w="144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verifyCode</w:t>
            </w:r>
          </w:p>
        </w:tc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是</w:t>
            </w:r>
          </w:p>
        </w:tc>
        <w:tc>
          <w:tcPr>
            <w:tcW w:w="249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平台验证码</w:t>
            </w:r>
          </w:p>
        </w:tc>
        <w:tc>
          <w:tcPr>
            <w:tcW w:w="1052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69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xxxxxxx</w:t>
            </w:r>
          </w:p>
        </w:tc>
      </w:tr>
      <w:tr w:rsidR="00883BD7">
        <w:tc>
          <w:tcPr>
            <w:tcW w:w="144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eventTypeId</w:t>
            </w:r>
          </w:p>
        </w:tc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是</w:t>
            </w:r>
          </w:p>
        </w:tc>
        <w:tc>
          <w:tcPr>
            <w:tcW w:w="249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事件类型编码</w:t>
            </w:r>
          </w:p>
        </w:tc>
        <w:tc>
          <w:tcPr>
            <w:tcW w:w="1052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693" w:type="dxa"/>
            <w:vAlign w:val="center"/>
          </w:tcPr>
          <w:p w:rsidR="00883BD7" w:rsidRDefault="0055748F">
            <w:pPr>
              <w:spacing w:after="200"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</w:rPr>
              <w:t>E010001</w:t>
            </w:r>
          </w:p>
        </w:tc>
      </w:tr>
      <w:tr w:rsidR="00883BD7">
        <w:tc>
          <w:tcPr>
            <w:tcW w:w="144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activityId</w:t>
            </w:r>
          </w:p>
        </w:tc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否</w:t>
            </w:r>
          </w:p>
        </w:tc>
        <w:tc>
          <w:tcPr>
            <w:tcW w:w="249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活动编码</w:t>
            </w:r>
          </w:p>
        </w:tc>
        <w:tc>
          <w:tcPr>
            <w:tcW w:w="1052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693" w:type="dxa"/>
            <w:vAlign w:val="center"/>
          </w:tcPr>
          <w:p w:rsidR="00883BD7" w:rsidRDefault="0055748F">
            <w:pPr>
              <w:spacing w:after="200"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</w:rPr>
              <w:t>A1002</w:t>
            </w:r>
          </w:p>
        </w:tc>
      </w:tr>
      <w:tr w:rsidR="00883BD7">
        <w:tc>
          <w:tcPr>
            <w:tcW w:w="144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s</w:t>
            </w:r>
            <w:r>
              <w:rPr>
                <w:rFonts w:ascii="Times New Roman" w:eastAsia="微软雅黑" w:hAnsi="Times New Roman" w:cs="Times New Roman"/>
                <w:szCs w:val="21"/>
              </w:rPr>
              <w:t>tatus</w:t>
            </w:r>
          </w:p>
        </w:tc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是</w:t>
            </w:r>
          </w:p>
        </w:tc>
        <w:tc>
          <w:tcPr>
            <w:tcW w:w="249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更改为对应状态的编码</w:t>
            </w:r>
          </w:p>
        </w:tc>
        <w:tc>
          <w:tcPr>
            <w:tcW w:w="1052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String</w:t>
            </w:r>
          </w:p>
        </w:tc>
        <w:tc>
          <w:tcPr>
            <w:tcW w:w="269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微软雅黑" w:hAnsi="Times New Roman" w:cs="Times New Roman" w:hint="eastAsia"/>
                <w:szCs w:val="21"/>
              </w:rPr>
              <w:t>：暂停，</w:t>
            </w:r>
            <w:r>
              <w:rPr>
                <w:rFonts w:ascii="Times New Roman" w:eastAsia="微软雅黑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微软雅黑" w:hAnsi="Times New Roman" w:cs="Times New Roman" w:hint="eastAsia"/>
                <w:szCs w:val="21"/>
              </w:rPr>
              <w:t>：删除，</w:t>
            </w:r>
            <w:r>
              <w:rPr>
                <w:rFonts w:ascii="Times New Roman" w:eastAsia="微软雅黑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微软雅黑" w:hAnsi="Times New Roman" w:cs="Times New Roman" w:hint="eastAsia"/>
                <w:szCs w:val="21"/>
              </w:rPr>
              <w:t>：启用</w:t>
            </w:r>
          </w:p>
        </w:tc>
      </w:tr>
    </w:tbl>
    <w:p w:rsidR="00883BD7" w:rsidRDefault="0055748F">
      <w:pPr>
        <w:pStyle w:val="a3"/>
        <w:keepNext/>
        <w:spacing w:line="240" w:lineRule="atLeast"/>
        <w:jc w:val="center"/>
        <w:rPr>
          <w:rFonts w:ascii="Times New Roman" w:eastAsia="微软雅黑" w:hAnsi="Times New Roman"/>
          <w:b/>
          <w:sz w:val="30"/>
          <w:szCs w:val="30"/>
        </w:rPr>
      </w:pPr>
      <w:r>
        <w:rPr>
          <w:rFonts w:ascii="Times New Roman" w:eastAsia="微软雅黑" w:hAnsi="Times New Roman" w:hint="eastAsia"/>
          <w:b/>
          <w:sz w:val="30"/>
          <w:szCs w:val="30"/>
        </w:rPr>
        <w:t>4.3</w:t>
      </w:r>
      <w:r>
        <w:rPr>
          <w:rFonts w:ascii="Times New Roman" w:eastAsia="微软雅黑" w:hAnsi="Times New Roman" w:hint="eastAsia"/>
          <w:b/>
          <w:sz w:val="30"/>
          <w:szCs w:val="30"/>
        </w:rPr>
        <w:t>查询事件</w:t>
      </w:r>
      <w:r>
        <w:rPr>
          <w:rFonts w:ascii="Times New Roman" w:eastAsia="微软雅黑" w:hAnsi="Times New Roman" w:hint="eastAsia"/>
          <w:b/>
          <w:sz w:val="30"/>
          <w:szCs w:val="30"/>
        </w:rPr>
        <w:t>(</w:t>
      </w:r>
      <w:r>
        <w:rPr>
          <w:rFonts w:ascii="Times New Roman" w:eastAsia="微软雅黑" w:hAnsi="Times New Roman" w:hint="eastAsia"/>
          <w:b/>
          <w:sz w:val="30"/>
          <w:szCs w:val="30"/>
        </w:rPr>
        <w:t>活动</w:t>
      </w:r>
      <w:r>
        <w:rPr>
          <w:rFonts w:ascii="Times New Roman" w:eastAsia="微软雅黑" w:hAnsi="Times New Roman" w:hint="eastAsia"/>
          <w:b/>
          <w:sz w:val="30"/>
          <w:szCs w:val="30"/>
        </w:rPr>
        <w:t>)</w:t>
      </w:r>
      <w:r>
        <w:rPr>
          <w:rFonts w:ascii="Times New Roman" w:eastAsia="微软雅黑" w:hAnsi="Times New Roman" w:hint="eastAsia"/>
          <w:b/>
          <w:sz w:val="30"/>
          <w:szCs w:val="30"/>
        </w:rPr>
        <w:t>个性化入参</w:t>
      </w:r>
    </w:p>
    <w:p w:rsidR="00883BD7" w:rsidRDefault="0055748F">
      <w:r>
        <w:rPr>
          <w:rFonts w:ascii="Times New Roman" w:eastAsia="微软雅黑" w:hAnsi="Times New Roman" w:hint="eastAsia"/>
        </w:rPr>
        <w:t xml:space="preserve">POST </w:t>
      </w:r>
      <w:r>
        <w:rPr>
          <w:rFonts w:ascii="Times New Roman" w:eastAsia="微软雅黑" w:hAnsi="Times New Roman"/>
        </w:rPr>
        <w:t xml:space="preserve"> http://</w:t>
      </w:r>
      <w:r w:rsidR="00C32A31" w:rsidRPr="00C32A31">
        <w:rPr>
          <w:rFonts w:ascii="Times New Roman" w:eastAsia="微软雅黑" w:hAnsi="Times New Roman" w:hint="eastAsia"/>
        </w:rPr>
        <w:t xml:space="preserve"> </w:t>
      </w:r>
      <w:r w:rsidR="00C32A31">
        <w:rPr>
          <w:rFonts w:ascii="Times New Roman" w:eastAsia="微软雅黑" w:hAnsi="Times New Roman" w:hint="eastAsia"/>
        </w:rPr>
        <w:t>xxxx</w:t>
      </w:r>
      <w:r>
        <w:rPr>
          <w:rFonts w:ascii="Times New Roman" w:eastAsia="微软雅黑" w:hAnsi="Times New Roman"/>
        </w:rPr>
        <w:t>:8080/realtime_engine/</w:t>
      </w:r>
      <w:r>
        <w:rPr>
          <w:rFonts w:ascii="Times New Roman" w:eastAsia="微软雅黑" w:hAnsi="Times New Roman" w:hint="eastAsia"/>
        </w:rPr>
        <w:t>list</w:t>
      </w:r>
    </w:p>
    <w:p w:rsidR="00883BD7" w:rsidRDefault="0055748F">
      <w:pPr>
        <w:jc w:val="left"/>
      </w:pPr>
      <w:r>
        <w:rPr>
          <w:rFonts w:hint="eastAsia"/>
        </w:rPr>
        <w:t>样例：</w:t>
      </w:r>
    </w:p>
    <w:p w:rsidR="00883BD7" w:rsidRDefault="0055748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83BD7" w:rsidRDefault="004C10B2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"custId": "C0</w:t>
      </w:r>
      <w:r>
        <w:rPr>
          <w:rFonts w:ascii="宋体" w:eastAsia="宋体" w:hAnsi="宋体" w:cs="宋体" w:hint="eastAsia"/>
          <w:kern w:val="0"/>
          <w:sz w:val="24"/>
          <w:szCs w:val="24"/>
        </w:rPr>
        <w:t>12</w:t>
      </w:r>
      <w:r w:rsidR="0055748F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883BD7" w:rsidRDefault="0055748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"eventTypeId": "</w:t>
      </w:r>
      <w:r w:rsidR="004C10B2">
        <w:rPr>
          <w:rFonts w:ascii="宋体" w:eastAsia="宋体" w:hAnsi="宋体" w:cs="宋体" w:hint="eastAsia"/>
          <w:kern w:val="0"/>
          <w:sz w:val="24"/>
          <w:szCs w:val="24"/>
        </w:rPr>
        <w:t>GX</w:t>
      </w:r>
      <w:r>
        <w:rPr>
          <w:rFonts w:ascii="宋体" w:eastAsia="宋体" w:hAnsi="宋体" w:cs="宋体"/>
          <w:kern w:val="0"/>
          <w:sz w:val="24"/>
          <w:szCs w:val="24"/>
        </w:rPr>
        <w:t>010001",</w:t>
      </w:r>
    </w:p>
    <w:p w:rsidR="00883BD7" w:rsidRDefault="0055748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"verifyCode": "</w:t>
      </w:r>
      <w:r w:rsidR="004C10B2">
        <w:rPr>
          <w:rFonts w:ascii="宋体" w:eastAsia="宋体" w:hAnsi="宋体" w:cs="宋体" w:hint="eastAsia"/>
          <w:kern w:val="0"/>
          <w:sz w:val="24"/>
          <w:szCs w:val="24"/>
        </w:rPr>
        <w:t>GX_</w:t>
      </w:r>
      <w:r w:rsidR="004C10B2">
        <w:rPr>
          <w:rFonts w:ascii="宋体" w:eastAsia="宋体" w:hAnsi="宋体" w:cs="宋体"/>
          <w:kern w:val="0"/>
          <w:sz w:val="24"/>
          <w:szCs w:val="24"/>
        </w:rPr>
        <w:t>C0</w:t>
      </w:r>
      <w:r w:rsidR="004C10B2">
        <w:rPr>
          <w:rFonts w:ascii="宋体" w:eastAsia="宋体" w:hAnsi="宋体" w:cs="宋体" w:hint="eastAsia"/>
          <w:kern w:val="0"/>
          <w:sz w:val="24"/>
          <w:szCs w:val="24"/>
        </w:rPr>
        <w:t>12</w:t>
      </w:r>
      <w:r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883BD7" w:rsidRDefault="0055748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"activityId": "AL0804"</w:t>
      </w:r>
    </w:p>
    <w:p w:rsidR="00883BD7" w:rsidRDefault="0055748F">
      <w:pPr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>}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816"/>
        <w:gridCol w:w="1973"/>
        <w:gridCol w:w="1236"/>
        <w:gridCol w:w="3032"/>
      </w:tblGrid>
      <w:tr w:rsidR="00883BD7">
        <w:tc>
          <w:tcPr>
            <w:tcW w:w="1443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参数名称</w:t>
            </w:r>
          </w:p>
        </w:tc>
        <w:tc>
          <w:tcPr>
            <w:tcW w:w="816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必填</w:t>
            </w:r>
          </w:p>
        </w:tc>
        <w:tc>
          <w:tcPr>
            <w:tcW w:w="1973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参数描述</w:t>
            </w:r>
          </w:p>
        </w:tc>
        <w:tc>
          <w:tcPr>
            <w:tcW w:w="1236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数据类型</w:t>
            </w:r>
          </w:p>
        </w:tc>
        <w:tc>
          <w:tcPr>
            <w:tcW w:w="3032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样例</w:t>
            </w:r>
          </w:p>
        </w:tc>
      </w:tr>
      <w:tr w:rsidR="00883BD7">
        <w:trPr>
          <w:trHeight w:val="492"/>
        </w:trPr>
        <w:tc>
          <w:tcPr>
            <w:tcW w:w="144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c</w:t>
            </w:r>
            <w:r>
              <w:rPr>
                <w:rFonts w:ascii="Times New Roman" w:eastAsia="微软雅黑" w:hAnsi="Times New Roman" w:cs="Times New Roman" w:hint="eastAsia"/>
                <w:szCs w:val="21"/>
              </w:rPr>
              <w:t>ust</w:t>
            </w:r>
            <w:r>
              <w:rPr>
                <w:rFonts w:ascii="Times New Roman" w:eastAsia="微软雅黑" w:hAnsi="Times New Roman" w:cs="Times New Roman"/>
                <w:szCs w:val="21"/>
              </w:rPr>
              <w:t>Id</w:t>
            </w:r>
          </w:p>
        </w:tc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是</w:t>
            </w:r>
          </w:p>
        </w:tc>
        <w:tc>
          <w:tcPr>
            <w:tcW w:w="197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平台编码</w:t>
            </w:r>
          </w:p>
        </w:tc>
        <w:tc>
          <w:tcPr>
            <w:tcW w:w="123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032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C0</w:t>
            </w:r>
            <w:r w:rsidR="00C3058B">
              <w:rPr>
                <w:rFonts w:ascii="Times New Roman" w:eastAsia="微软雅黑" w:hAnsi="Times New Roman" w:cs="Times New Roman" w:hint="eastAsia"/>
                <w:szCs w:val="21"/>
              </w:rPr>
              <w:t>12</w:t>
            </w:r>
          </w:p>
        </w:tc>
      </w:tr>
      <w:tr w:rsidR="00883BD7">
        <w:trPr>
          <w:trHeight w:val="492"/>
        </w:trPr>
        <w:tc>
          <w:tcPr>
            <w:tcW w:w="144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verifyCode</w:t>
            </w:r>
          </w:p>
        </w:tc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是</w:t>
            </w:r>
          </w:p>
        </w:tc>
        <w:tc>
          <w:tcPr>
            <w:tcW w:w="197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平台验证码</w:t>
            </w:r>
          </w:p>
        </w:tc>
        <w:tc>
          <w:tcPr>
            <w:tcW w:w="123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032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xxxxxxx</w:t>
            </w:r>
          </w:p>
        </w:tc>
      </w:tr>
      <w:tr w:rsidR="00883BD7">
        <w:tc>
          <w:tcPr>
            <w:tcW w:w="144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eventTypeId</w:t>
            </w:r>
          </w:p>
        </w:tc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是</w:t>
            </w:r>
          </w:p>
        </w:tc>
        <w:tc>
          <w:tcPr>
            <w:tcW w:w="197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事件类型编码</w:t>
            </w:r>
          </w:p>
        </w:tc>
        <w:tc>
          <w:tcPr>
            <w:tcW w:w="123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032" w:type="dxa"/>
            <w:vAlign w:val="center"/>
          </w:tcPr>
          <w:p w:rsidR="00883BD7" w:rsidRDefault="00C3058B">
            <w:pPr>
              <w:spacing w:after="200"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GX</w:t>
            </w:r>
            <w:r w:rsidR="0055748F">
              <w:rPr>
                <w:rFonts w:ascii="Times New Roman" w:eastAsia="微软雅黑" w:hAnsi="Times New Roman" w:cs="Times New Roman"/>
              </w:rPr>
              <w:t>010001</w:t>
            </w:r>
          </w:p>
        </w:tc>
      </w:tr>
      <w:tr w:rsidR="00883BD7">
        <w:tc>
          <w:tcPr>
            <w:tcW w:w="144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/>
                <w:szCs w:val="21"/>
              </w:rPr>
              <w:t>activityId</w:t>
            </w:r>
          </w:p>
        </w:tc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</w:rPr>
              <w:t>否</w:t>
            </w:r>
          </w:p>
        </w:tc>
        <w:tc>
          <w:tcPr>
            <w:tcW w:w="1973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szCs w:val="21"/>
              </w:rPr>
              <w:t>活动编码</w:t>
            </w:r>
          </w:p>
        </w:tc>
        <w:tc>
          <w:tcPr>
            <w:tcW w:w="123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032" w:type="dxa"/>
            <w:vAlign w:val="center"/>
          </w:tcPr>
          <w:p w:rsidR="00883BD7" w:rsidRDefault="0055748F">
            <w:pPr>
              <w:spacing w:after="200" w:line="240" w:lineRule="atLeas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</w:rPr>
              <w:t>A1003</w:t>
            </w:r>
          </w:p>
        </w:tc>
      </w:tr>
    </w:tbl>
    <w:p w:rsidR="00883BD7" w:rsidRDefault="00883BD7">
      <w:pPr>
        <w:rPr>
          <w:sz w:val="28"/>
          <w:szCs w:val="28"/>
        </w:rPr>
      </w:pPr>
    </w:p>
    <w:p w:rsidR="00883BD7" w:rsidRPr="008762E1" w:rsidRDefault="0055748F" w:rsidP="008762E1">
      <w:pPr>
        <w:rPr>
          <w:kern w:val="44"/>
        </w:rPr>
      </w:pPr>
      <w:r>
        <w:rPr>
          <w:rFonts w:ascii="Times New Roman" w:eastAsia="微软雅黑" w:hAnsi="Times New Roman" w:hint="eastAsia"/>
          <w:sz w:val="30"/>
          <w:szCs w:val="30"/>
        </w:rPr>
        <w:t>5</w:t>
      </w:r>
      <w:r>
        <w:rPr>
          <w:rFonts w:ascii="Times New Roman" w:eastAsia="微软雅黑" w:hAnsi="Times New Roman"/>
          <w:sz w:val="30"/>
          <w:szCs w:val="30"/>
        </w:rPr>
        <w:t xml:space="preserve"> </w:t>
      </w:r>
      <w:r>
        <w:rPr>
          <w:rFonts w:ascii="Times New Roman" w:eastAsia="微软雅黑" w:hAnsi="Times New Roman" w:hint="eastAsia"/>
          <w:sz w:val="30"/>
          <w:szCs w:val="30"/>
        </w:rPr>
        <w:t>返回参数说明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236"/>
        <w:gridCol w:w="2048"/>
        <w:gridCol w:w="1134"/>
        <w:gridCol w:w="816"/>
        <w:gridCol w:w="2450"/>
      </w:tblGrid>
      <w:tr w:rsidR="00883BD7">
        <w:tc>
          <w:tcPr>
            <w:tcW w:w="816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lastRenderedPageBreak/>
              <w:t>序号</w:t>
            </w:r>
          </w:p>
        </w:tc>
        <w:tc>
          <w:tcPr>
            <w:tcW w:w="1236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参数名称</w:t>
            </w:r>
          </w:p>
        </w:tc>
        <w:tc>
          <w:tcPr>
            <w:tcW w:w="2048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参数描述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数据类型</w:t>
            </w:r>
          </w:p>
        </w:tc>
        <w:tc>
          <w:tcPr>
            <w:tcW w:w="816" w:type="dxa"/>
            <w:shd w:val="clear" w:color="auto" w:fill="A6A6A6"/>
          </w:tcPr>
          <w:p w:rsidR="00883BD7" w:rsidRDefault="0055748F">
            <w:pPr>
              <w:spacing w:line="240" w:lineRule="atLeast"/>
              <w:jc w:val="center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必须</w:t>
            </w:r>
          </w:p>
        </w:tc>
        <w:tc>
          <w:tcPr>
            <w:tcW w:w="2450" w:type="dxa"/>
            <w:shd w:val="clear" w:color="auto" w:fill="A6A6A6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color w:val="000000"/>
                <w:szCs w:val="21"/>
              </w:rPr>
            </w:pPr>
            <w:r>
              <w:rPr>
                <w:rFonts w:ascii="Times New Roman" w:eastAsia="微软雅黑" w:hAnsi="Times New Roman" w:hint="eastAsia"/>
                <w:color w:val="000000"/>
                <w:szCs w:val="21"/>
              </w:rPr>
              <w:t>备注</w:t>
            </w:r>
          </w:p>
        </w:tc>
      </w:tr>
      <w:tr w:rsidR="00883BD7"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 w:hint="eastAsia"/>
                <w:szCs w:val="21"/>
              </w:rPr>
              <w:t>1</w:t>
            </w:r>
          </w:p>
        </w:tc>
        <w:tc>
          <w:tcPr>
            <w:tcW w:w="123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 w:hint="eastAsia"/>
                <w:szCs w:val="21"/>
              </w:rPr>
              <w:t>sessage</w:t>
            </w:r>
          </w:p>
        </w:tc>
        <w:tc>
          <w:tcPr>
            <w:tcW w:w="2048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 w:hint="eastAsia"/>
                <w:szCs w:val="21"/>
              </w:rPr>
              <w:t>执行结果描述</w:t>
            </w:r>
          </w:p>
        </w:tc>
        <w:tc>
          <w:tcPr>
            <w:tcW w:w="1134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Monaco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hint="eastAsia"/>
                <w:szCs w:val="21"/>
              </w:rPr>
              <w:t>String</w:t>
            </w:r>
          </w:p>
        </w:tc>
        <w:tc>
          <w:tcPr>
            <w:tcW w:w="816" w:type="dxa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微软雅黑"/>
                <w:szCs w:val="21"/>
              </w:rPr>
            </w:pPr>
            <w:r>
              <w:rPr>
                <w:rFonts w:ascii="Times New Roman" w:eastAsia="微软雅黑" w:hAnsi="Times New Roman" w:cs="微软雅黑" w:hint="eastAsia"/>
                <w:szCs w:val="21"/>
              </w:rPr>
              <w:t>是</w:t>
            </w:r>
          </w:p>
        </w:tc>
        <w:tc>
          <w:tcPr>
            <w:tcW w:w="2450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微软雅黑"/>
                <w:szCs w:val="21"/>
              </w:rPr>
            </w:pPr>
            <w:r>
              <w:rPr>
                <w:rFonts w:ascii="Times New Roman" w:eastAsia="微软雅黑" w:hAnsi="Times New Roman" w:cs="微软雅黑" w:hint="eastAsia"/>
                <w:szCs w:val="21"/>
              </w:rPr>
              <w:t>成功</w:t>
            </w:r>
            <w:r>
              <w:rPr>
                <w:rFonts w:ascii="Times New Roman" w:eastAsia="微软雅黑" w:hAnsi="Times New Roman" w:cs="微软雅黑" w:hint="eastAsia"/>
                <w:szCs w:val="21"/>
              </w:rPr>
              <w:t>,</w:t>
            </w:r>
            <w:r>
              <w:rPr>
                <w:rFonts w:ascii="Times New Roman" w:eastAsia="微软雅黑" w:hAnsi="Times New Roman" w:cs="微软雅黑" w:hint="eastAsia"/>
                <w:szCs w:val="21"/>
              </w:rPr>
              <w:t>失败</w:t>
            </w:r>
          </w:p>
        </w:tc>
      </w:tr>
      <w:tr w:rsidR="00883BD7"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 w:hint="eastAsia"/>
                <w:szCs w:val="21"/>
              </w:rPr>
              <w:t>2</w:t>
            </w:r>
          </w:p>
        </w:tc>
        <w:tc>
          <w:tcPr>
            <w:tcW w:w="123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/>
                <w:szCs w:val="21"/>
              </w:rPr>
              <w:t>code</w:t>
            </w:r>
          </w:p>
        </w:tc>
        <w:tc>
          <w:tcPr>
            <w:tcW w:w="2048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 w:hint="eastAsia"/>
                <w:szCs w:val="21"/>
              </w:rPr>
              <w:t>执行</w:t>
            </w:r>
            <w:r>
              <w:rPr>
                <w:rFonts w:ascii="Times New Roman" w:eastAsia="微软雅黑" w:hAnsi="Times New Roman"/>
                <w:szCs w:val="21"/>
              </w:rPr>
              <w:t>状态码</w:t>
            </w:r>
          </w:p>
        </w:tc>
        <w:tc>
          <w:tcPr>
            <w:tcW w:w="1134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Monaco"/>
                <w:color w:val="000000"/>
                <w:kern w:val="0"/>
                <w:szCs w:val="21"/>
              </w:rPr>
            </w:pPr>
            <w:r>
              <w:rPr>
                <w:rFonts w:ascii="Times New Roman" w:eastAsia="微软雅黑" w:hAnsi="Times New Roman" w:hint="eastAsia"/>
                <w:szCs w:val="21"/>
              </w:rPr>
              <w:t>String</w:t>
            </w:r>
          </w:p>
        </w:tc>
        <w:tc>
          <w:tcPr>
            <w:tcW w:w="816" w:type="dxa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微软雅黑"/>
                <w:szCs w:val="21"/>
              </w:rPr>
            </w:pPr>
            <w:r>
              <w:rPr>
                <w:rFonts w:ascii="Times New Roman" w:eastAsia="微软雅黑" w:hAnsi="Times New Roman" w:cs="微软雅黑" w:hint="eastAsia"/>
                <w:szCs w:val="21"/>
              </w:rPr>
              <w:t>是</w:t>
            </w:r>
          </w:p>
        </w:tc>
        <w:tc>
          <w:tcPr>
            <w:tcW w:w="2450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微软雅黑"/>
                <w:szCs w:val="21"/>
              </w:rPr>
            </w:pPr>
            <w:r>
              <w:rPr>
                <w:rFonts w:ascii="Times New Roman" w:eastAsia="微软雅黑" w:hAnsi="Times New Roman" w:cs="微软雅黑" w:hint="eastAsia"/>
                <w:szCs w:val="21"/>
              </w:rPr>
              <w:t>结果对应的编码</w:t>
            </w:r>
          </w:p>
        </w:tc>
      </w:tr>
      <w:tr w:rsidR="00883BD7">
        <w:tc>
          <w:tcPr>
            <w:tcW w:w="81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 w:hint="eastAsia"/>
                <w:szCs w:val="21"/>
              </w:rPr>
              <w:t>3</w:t>
            </w:r>
          </w:p>
        </w:tc>
        <w:tc>
          <w:tcPr>
            <w:tcW w:w="1236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 w:hint="eastAsia"/>
                <w:szCs w:val="21"/>
              </w:rPr>
              <w:t>data</w:t>
            </w:r>
          </w:p>
        </w:tc>
        <w:tc>
          <w:tcPr>
            <w:tcW w:w="2048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 w:hint="eastAsia"/>
                <w:szCs w:val="21"/>
              </w:rPr>
              <w:t>返回的业务层数据</w:t>
            </w:r>
          </w:p>
        </w:tc>
        <w:tc>
          <w:tcPr>
            <w:tcW w:w="1134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/>
                <w:szCs w:val="21"/>
              </w:rPr>
            </w:pPr>
            <w:r>
              <w:rPr>
                <w:rFonts w:ascii="Times New Roman" w:eastAsia="微软雅黑" w:hAnsi="Times New Roman" w:hint="eastAsia"/>
                <w:szCs w:val="21"/>
              </w:rPr>
              <w:t>String</w:t>
            </w:r>
          </w:p>
        </w:tc>
        <w:tc>
          <w:tcPr>
            <w:tcW w:w="816" w:type="dxa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微软雅黑"/>
                <w:szCs w:val="21"/>
              </w:rPr>
            </w:pPr>
            <w:r>
              <w:rPr>
                <w:rFonts w:ascii="Times New Roman" w:eastAsia="微软雅黑" w:hAnsi="Times New Roman" w:cs="微软雅黑" w:hint="eastAsia"/>
                <w:szCs w:val="21"/>
              </w:rPr>
              <w:t>否</w:t>
            </w:r>
          </w:p>
        </w:tc>
        <w:tc>
          <w:tcPr>
            <w:tcW w:w="2450" w:type="dxa"/>
            <w:vAlign w:val="center"/>
          </w:tcPr>
          <w:p w:rsidR="00883BD7" w:rsidRDefault="0055748F">
            <w:pPr>
              <w:spacing w:line="240" w:lineRule="atLeast"/>
              <w:rPr>
                <w:rFonts w:ascii="Times New Roman" w:eastAsia="微软雅黑" w:hAnsi="Times New Roman" w:cs="微软雅黑"/>
                <w:szCs w:val="21"/>
              </w:rPr>
            </w:pPr>
            <w:r>
              <w:rPr>
                <w:rFonts w:ascii="Times New Roman" w:eastAsia="微软雅黑" w:hAnsi="Times New Roman" w:cs="微软雅黑" w:hint="eastAsia"/>
                <w:szCs w:val="21"/>
              </w:rPr>
              <w:t>结果对应的业务数据</w:t>
            </w:r>
          </w:p>
        </w:tc>
      </w:tr>
    </w:tbl>
    <w:p w:rsidR="001B2374" w:rsidRDefault="001B2374">
      <w:pPr>
        <w:spacing w:line="240" w:lineRule="atLeast"/>
        <w:rPr>
          <w:rFonts w:ascii="Times New Roman" w:eastAsia="微软雅黑" w:hAnsi="Times New Roman"/>
        </w:rPr>
      </w:pPr>
    </w:p>
    <w:p w:rsidR="001B2374" w:rsidRPr="001B2374" w:rsidRDefault="001B2374" w:rsidP="001B2374">
      <w:pPr>
        <w:rPr>
          <w:rFonts w:ascii="Times New Roman" w:eastAsia="微软雅黑" w:hAnsi="Times New Roman"/>
        </w:rPr>
      </w:pPr>
    </w:p>
    <w:p w:rsidR="001B2374" w:rsidRDefault="001B2374" w:rsidP="001B2374">
      <w:pPr>
        <w:rPr>
          <w:rFonts w:ascii="Times New Roman" w:eastAsia="微软雅黑" w:hAnsi="Times New Roman"/>
        </w:rPr>
      </w:pPr>
    </w:p>
    <w:p w:rsidR="00883BD7" w:rsidRPr="001B2374" w:rsidRDefault="001B2374" w:rsidP="001B2374">
      <w:pPr>
        <w:tabs>
          <w:tab w:val="left" w:pos="3045"/>
        </w:tabs>
        <w:rPr>
          <w:rFonts w:ascii="Times New Roman" w:eastAsia="微软雅黑" w:hAnsi="Times New Roman"/>
        </w:rPr>
      </w:pPr>
      <w:r>
        <w:rPr>
          <w:rFonts w:ascii="Times New Roman" w:eastAsia="微软雅黑" w:hAnsi="Times New Roman"/>
        </w:rPr>
        <w:tab/>
      </w:r>
    </w:p>
    <w:sectPr w:rsidR="00883BD7" w:rsidRPr="001B2374" w:rsidSect="00883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CF2" w:rsidRDefault="000E6CF2" w:rsidP="00951E3D">
      <w:r>
        <w:separator/>
      </w:r>
    </w:p>
  </w:endnote>
  <w:endnote w:type="continuationSeparator" w:id="0">
    <w:p w:rsidR="000E6CF2" w:rsidRDefault="000E6CF2" w:rsidP="0095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default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CF2" w:rsidRDefault="000E6CF2" w:rsidP="00951E3D">
      <w:r>
        <w:separator/>
      </w:r>
    </w:p>
  </w:footnote>
  <w:footnote w:type="continuationSeparator" w:id="0">
    <w:p w:rsidR="000E6CF2" w:rsidRDefault="000E6CF2" w:rsidP="00951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37C2A"/>
    <w:multiLevelType w:val="multilevel"/>
    <w:tmpl w:val="51B37C2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3BD7"/>
    <w:rsid w:val="00033C7A"/>
    <w:rsid w:val="000443EE"/>
    <w:rsid w:val="000E5C03"/>
    <w:rsid w:val="000E6CF2"/>
    <w:rsid w:val="000F72BE"/>
    <w:rsid w:val="001B2374"/>
    <w:rsid w:val="001D35BF"/>
    <w:rsid w:val="00207822"/>
    <w:rsid w:val="0027388E"/>
    <w:rsid w:val="002C17C1"/>
    <w:rsid w:val="003537CF"/>
    <w:rsid w:val="0038563B"/>
    <w:rsid w:val="0040158E"/>
    <w:rsid w:val="004972FD"/>
    <w:rsid w:val="004C10B2"/>
    <w:rsid w:val="0055748F"/>
    <w:rsid w:val="005B2ADA"/>
    <w:rsid w:val="005D1757"/>
    <w:rsid w:val="006239DE"/>
    <w:rsid w:val="00656BDE"/>
    <w:rsid w:val="006A5B2B"/>
    <w:rsid w:val="00756575"/>
    <w:rsid w:val="007A66F8"/>
    <w:rsid w:val="007E1577"/>
    <w:rsid w:val="00813E6D"/>
    <w:rsid w:val="0083181E"/>
    <w:rsid w:val="00837F2C"/>
    <w:rsid w:val="008762E1"/>
    <w:rsid w:val="00877340"/>
    <w:rsid w:val="00883BD7"/>
    <w:rsid w:val="00951E3D"/>
    <w:rsid w:val="00A10944"/>
    <w:rsid w:val="00AF14B9"/>
    <w:rsid w:val="00B313C9"/>
    <w:rsid w:val="00C3058B"/>
    <w:rsid w:val="00C32A31"/>
    <w:rsid w:val="00C34B84"/>
    <w:rsid w:val="00C56368"/>
    <w:rsid w:val="00CB405E"/>
    <w:rsid w:val="00DC7384"/>
    <w:rsid w:val="00E055FF"/>
    <w:rsid w:val="00E27AB4"/>
    <w:rsid w:val="00F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6481CCB-2DA7-4905-BB89-022B3AAE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BD7"/>
    <w:pPr>
      <w:widowControl w:val="0"/>
      <w:jc w:val="both"/>
    </w:pPr>
    <w:rPr>
      <w:rFonts w:ascii="等线" w:eastAsia="等线" w:hAnsi="等线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83B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83BD7"/>
    <w:pPr>
      <w:keepNext/>
      <w:keepLines/>
      <w:spacing w:before="260" w:after="260" w:line="416" w:lineRule="auto"/>
      <w:ind w:left="576" w:hanging="576"/>
      <w:outlineLvl w:val="1"/>
    </w:pPr>
    <w:rPr>
      <w:rFonts w:ascii="等线 Light" w:eastAsia="等线 Light" w:hAnsi="等线 Light"/>
      <w:b/>
      <w:bCs/>
      <w:sz w:val="24"/>
      <w:szCs w:val="32"/>
    </w:rPr>
  </w:style>
  <w:style w:type="paragraph" w:styleId="3">
    <w:name w:val="heading 3"/>
    <w:basedOn w:val="a"/>
    <w:next w:val="a"/>
    <w:link w:val="3Char"/>
    <w:unhideWhenUsed/>
    <w:qFormat/>
    <w:rsid w:val="00883BD7"/>
    <w:pPr>
      <w:keepNext/>
      <w:keepLines/>
      <w:spacing w:before="260" w:after="260" w:line="416" w:lineRule="auto"/>
      <w:ind w:left="720" w:hanging="7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883BD7"/>
    <w:pPr>
      <w:keepNext/>
      <w:keepLines/>
      <w:spacing w:before="280" w:after="290" w:line="376" w:lineRule="auto"/>
      <w:ind w:left="864" w:hanging="864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883BD7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883BD7"/>
    <w:pPr>
      <w:keepNext/>
      <w:keepLines/>
      <w:spacing w:before="240" w:after="64" w:line="320" w:lineRule="auto"/>
      <w:ind w:left="1152" w:hanging="1152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883BD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883BD7"/>
    <w:pPr>
      <w:keepNext/>
      <w:keepLines/>
      <w:spacing w:before="240" w:after="64" w:line="320" w:lineRule="auto"/>
      <w:ind w:left="1440" w:hanging="1440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883BD7"/>
    <w:pPr>
      <w:keepNext/>
      <w:keepLines/>
      <w:spacing w:before="240" w:after="64" w:line="320" w:lineRule="auto"/>
      <w:ind w:left="1584" w:hanging="1584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83BD7"/>
    <w:rPr>
      <w:rFonts w:ascii="等线 Light" w:eastAsia="黑体" w:hAnsi="等线 Light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883BD7"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83BD7"/>
    <w:rPr>
      <w:color w:val="0563C1"/>
      <w:u w:val="single"/>
    </w:rPr>
  </w:style>
  <w:style w:type="character" w:customStyle="1" w:styleId="1Char">
    <w:name w:val="标题 1 Char"/>
    <w:basedOn w:val="a0"/>
    <w:link w:val="1"/>
    <w:uiPriority w:val="9"/>
    <w:rsid w:val="00883BD7"/>
    <w:rPr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883BD7"/>
    <w:rPr>
      <w:rFonts w:ascii="等线 Light" w:eastAsia="等线 Light" w:hAnsi="等线 Light" w:cs="黑体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883BD7"/>
    <w:rPr>
      <w:rFonts w:ascii="等线 Light" w:eastAsia="等线 Light" w:hAnsi="等线 Light" w:cs="黑体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883BD7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semiHidden/>
    <w:rsid w:val="00883BD7"/>
    <w:rPr>
      <w:rFonts w:ascii="等线 Light" w:eastAsia="等线 Light" w:hAnsi="等线 Light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semiHidden/>
    <w:rsid w:val="00883BD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semiHidden/>
    <w:rsid w:val="00883BD7"/>
    <w:rPr>
      <w:rFonts w:ascii="等线 Light" w:eastAsia="等线 Light" w:hAnsi="等线 Light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semiHidden/>
    <w:rsid w:val="00883BD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semiHidden/>
    <w:rsid w:val="00883BD7"/>
    <w:rPr>
      <w:rFonts w:ascii="等线 Light" w:eastAsia="等线 Light" w:hAnsi="等线 Light" w:cs="黑体"/>
      <w:sz w:val="24"/>
      <w:szCs w:val="24"/>
    </w:rPr>
  </w:style>
  <w:style w:type="character" w:customStyle="1" w:styleId="9Char">
    <w:name w:val="标题 9 Char"/>
    <w:basedOn w:val="a0"/>
    <w:link w:val="9"/>
    <w:semiHidden/>
    <w:rsid w:val="00883BD7"/>
    <w:rPr>
      <w:rFonts w:ascii="等线 Light" w:eastAsia="等线 Light" w:hAnsi="等线 Light" w:cs="黑体"/>
      <w:szCs w:val="21"/>
    </w:rPr>
  </w:style>
  <w:style w:type="character" w:customStyle="1" w:styleId="Mention">
    <w:name w:val="Mention"/>
    <w:basedOn w:val="a0"/>
    <w:uiPriority w:val="99"/>
    <w:semiHidden/>
    <w:unhideWhenUsed/>
    <w:rsid w:val="00883BD7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883BD7"/>
    <w:rPr>
      <w:color w:val="808080"/>
      <w:shd w:val="clear" w:color="auto" w:fill="E6E6E6"/>
    </w:rPr>
  </w:style>
  <w:style w:type="paragraph" w:styleId="a6">
    <w:name w:val="header"/>
    <w:basedOn w:val="a"/>
    <w:link w:val="Char0"/>
    <w:semiHidden/>
    <w:unhideWhenUsed/>
    <w:rsid w:val="0095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semiHidden/>
    <w:rsid w:val="00951E3D"/>
    <w:rPr>
      <w:rFonts w:ascii="等线" w:eastAsia="等线" w:hAnsi="等线" w:cs="黑体"/>
      <w:kern w:val="2"/>
      <w:sz w:val="18"/>
      <w:szCs w:val="18"/>
    </w:rPr>
  </w:style>
  <w:style w:type="paragraph" w:styleId="a7">
    <w:name w:val="footer"/>
    <w:basedOn w:val="a"/>
    <w:link w:val="Char1"/>
    <w:semiHidden/>
    <w:unhideWhenUsed/>
    <w:rsid w:val="00951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semiHidden/>
    <w:rsid w:val="00951E3D"/>
    <w:rPr>
      <w:rFonts w:ascii="等线" w:eastAsia="等线" w:hAnsi="等线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:8080/realtime_engine/xx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.162.20.24:8080/realtime_engine/inser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规则引擎事件API</dc:title>
  <dc:creator>李宁</dc:creator>
  <cp:lastModifiedBy>Guanzhou Meng(联通广西壮族自治区本部)</cp:lastModifiedBy>
  <cp:revision>38</cp:revision>
  <dcterms:created xsi:type="dcterms:W3CDTF">2017-08-18T10:22:00Z</dcterms:created>
  <dcterms:modified xsi:type="dcterms:W3CDTF">2018-01-11T03:25:00Z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2052-9.1.0.4739</vt:lpwstr>
  </property>
</Properties>
</file>