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10" w:rsidRDefault="000F6A10">
      <w:r>
        <w:rPr>
          <w:rFonts w:hint="eastAsia"/>
        </w:rPr>
        <w:t>BPF</w:t>
      </w:r>
      <w:r>
        <w:rPr>
          <w:rFonts w:hint="eastAsia"/>
        </w:rPr>
        <w:t>扩展属性</w:t>
      </w:r>
      <w:r>
        <w:rPr>
          <w:rFonts w:hint="eastAsia"/>
        </w:rPr>
        <w:t xml:space="preserve">  </w:t>
      </w:r>
    </w:p>
    <w:p w:rsidR="000A15C2" w:rsidRDefault="000F6A10">
      <w:r w:rsidRPr="000F6A10">
        <w:t>com.primeton.iplatform.nextact</w:t>
      </w:r>
      <w:r>
        <w:t>ivitynui.BpsWorkflowServiceUtil</w:t>
      </w:r>
      <w:r>
        <w:rPr>
          <w:rFonts w:hint="eastAsia"/>
        </w:rPr>
        <w:t>.</w:t>
      </w:r>
      <w:r w:rsidRPr="000F6A10">
        <w:t>setActivityExtendProperties</w:t>
      </w:r>
    </w:p>
    <w:p w:rsidR="00B25559" w:rsidRDefault="00B25559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25559" w:rsidTr="00B25559">
        <w:tc>
          <w:tcPr>
            <w:tcW w:w="2840" w:type="dxa"/>
          </w:tcPr>
          <w:p w:rsidR="00B25559" w:rsidRDefault="00B25559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25559" w:rsidRDefault="00B25559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B25559" w:rsidRDefault="00B25559">
            <w:r>
              <w:rPr>
                <w:rFonts w:hint="eastAsia"/>
              </w:rPr>
              <w:t>说明</w:t>
            </w:r>
          </w:p>
        </w:tc>
      </w:tr>
      <w:tr w:rsidR="00B25559" w:rsidTr="00B25559">
        <w:tc>
          <w:tcPr>
            <w:tcW w:w="2840" w:type="dxa"/>
          </w:tcPr>
          <w:p w:rsidR="00B25559" w:rsidRDefault="00B11A4E">
            <w:r w:rsidRPr="00B11A4E">
              <w:t>next_activityType</w:t>
            </w:r>
          </w:p>
        </w:tc>
        <w:tc>
          <w:tcPr>
            <w:tcW w:w="2841" w:type="dxa"/>
          </w:tcPr>
          <w:p w:rsidR="00B25559" w:rsidRDefault="00865F1A" w:rsidP="00F211B5">
            <w:r>
              <w:rPr>
                <w:rFonts w:hint="eastAsia"/>
              </w:rPr>
              <w:t>r</w:t>
            </w:r>
            <w:r w:rsidR="00583732" w:rsidRPr="00583732">
              <w:t>ole</w:t>
            </w:r>
            <w:r w:rsidR="00F211B5">
              <w:rPr>
                <w:rFonts w:hint="eastAsia"/>
              </w:rPr>
              <w:t>，</w:t>
            </w:r>
            <w:r w:rsidRPr="00865F1A">
              <w:t>org</w:t>
            </w:r>
            <w:r w:rsidR="0015569D">
              <w:rPr>
                <w:rFonts w:hint="eastAsia"/>
              </w:rPr>
              <w:t>,</w:t>
            </w:r>
            <w:r w:rsidR="0015569D">
              <w:t xml:space="preserve"> </w:t>
            </w:r>
            <w:r w:rsidR="0015569D" w:rsidRPr="0015569D">
              <w:t>emp</w:t>
            </w:r>
            <w:r w:rsidR="0053142D">
              <w:rPr>
                <w:rFonts w:hint="eastAsia"/>
              </w:rPr>
              <w:t>,</w:t>
            </w:r>
            <w:r w:rsidR="0053142D">
              <w:t xml:space="preserve"> </w:t>
            </w:r>
            <w:r w:rsidR="0053142D" w:rsidRPr="0053142D">
              <w:t>orgOrRole</w:t>
            </w:r>
            <w:r w:rsidR="005B6AE0">
              <w:rPr>
                <w:rFonts w:hint="eastAsia"/>
              </w:rPr>
              <w:t>,</w:t>
            </w:r>
            <w:r w:rsidR="005B6AE0">
              <w:t xml:space="preserve"> </w:t>
            </w:r>
            <w:r w:rsidR="005B6AE0" w:rsidRPr="005B6AE0">
              <w:t>dept</w:t>
            </w:r>
          </w:p>
        </w:tc>
        <w:tc>
          <w:tcPr>
            <w:tcW w:w="2841" w:type="dxa"/>
          </w:tcPr>
          <w:p w:rsidR="00B25559" w:rsidRDefault="00B11A4E">
            <w:r w:rsidRPr="00B11A4E">
              <w:rPr>
                <w:rFonts w:hint="eastAsia"/>
              </w:rPr>
              <w:t>参与者类型</w:t>
            </w:r>
          </w:p>
        </w:tc>
      </w:tr>
      <w:tr w:rsidR="00B25559" w:rsidTr="00B25559">
        <w:tc>
          <w:tcPr>
            <w:tcW w:w="2840" w:type="dxa"/>
          </w:tcPr>
          <w:p w:rsidR="00B25559" w:rsidRDefault="005E79C1">
            <w:r w:rsidRPr="005E79C1">
              <w:t>next_isSingleOrMulti</w:t>
            </w:r>
          </w:p>
        </w:tc>
        <w:tc>
          <w:tcPr>
            <w:tcW w:w="2841" w:type="dxa"/>
          </w:tcPr>
          <w:p w:rsidR="00B25559" w:rsidRDefault="008C156A">
            <w:r>
              <w:rPr>
                <w:rFonts w:hint="eastAsia"/>
              </w:rPr>
              <w:t>s</w:t>
            </w:r>
            <w:r w:rsidR="007D543F" w:rsidRPr="007D543F">
              <w:t>ingle</w:t>
            </w:r>
            <w:r w:rsidR="003703B4">
              <w:rPr>
                <w:rFonts w:hint="eastAsia"/>
              </w:rPr>
              <w:t>/</w:t>
            </w:r>
            <w:r w:rsidR="003703B4">
              <w:t xml:space="preserve"> </w:t>
            </w:r>
            <w:r w:rsidR="003703B4" w:rsidRPr="003703B4">
              <w:t>multi</w:t>
            </w:r>
          </w:p>
        </w:tc>
        <w:tc>
          <w:tcPr>
            <w:tcW w:w="2841" w:type="dxa"/>
          </w:tcPr>
          <w:p w:rsidR="00B25559" w:rsidRDefault="005E79C1">
            <w:r w:rsidRPr="005E79C1">
              <w:rPr>
                <w:rFonts w:hint="eastAsia"/>
              </w:rPr>
              <w:t>单选还是多选</w:t>
            </w:r>
          </w:p>
        </w:tc>
      </w:tr>
      <w:tr w:rsidR="00B25559" w:rsidTr="00B25559">
        <w:tc>
          <w:tcPr>
            <w:tcW w:w="2840" w:type="dxa"/>
          </w:tcPr>
          <w:p w:rsidR="00B25559" w:rsidRDefault="00951789">
            <w:r w:rsidRPr="00951789">
              <w:t>next_isChooseEmp</w:t>
            </w:r>
          </w:p>
        </w:tc>
        <w:tc>
          <w:tcPr>
            <w:tcW w:w="2841" w:type="dxa"/>
          </w:tcPr>
          <w:p w:rsidR="00B25559" w:rsidRDefault="00B25559"/>
        </w:tc>
        <w:tc>
          <w:tcPr>
            <w:tcW w:w="2841" w:type="dxa"/>
          </w:tcPr>
          <w:p w:rsidR="00B25559" w:rsidRDefault="009028E8">
            <w:r w:rsidRPr="009028E8">
              <w:rPr>
                <w:rFonts w:hint="eastAsia"/>
              </w:rPr>
              <w:t>是否从指定参与者范围内选择人员</w:t>
            </w:r>
          </w:p>
        </w:tc>
      </w:tr>
      <w:tr w:rsidR="00B25559" w:rsidTr="00B25559">
        <w:tc>
          <w:tcPr>
            <w:tcW w:w="2840" w:type="dxa"/>
          </w:tcPr>
          <w:p w:rsidR="00B25559" w:rsidRDefault="00EA2029">
            <w:r w:rsidRPr="00EA2029">
              <w:t>next_buttonOrder</w:t>
            </w:r>
          </w:p>
        </w:tc>
        <w:tc>
          <w:tcPr>
            <w:tcW w:w="2841" w:type="dxa"/>
          </w:tcPr>
          <w:p w:rsidR="00B25559" w:rsidRDefault="00AD142D">
            <w:r>
              <w:rPr>
                <w:rFonts w:hint="eastAsia"/>
              </w:rPr>
              <w:t>1,2,3</w:t>
            </w:r>
          </w:p>
        </w:tc>
        <w:tc>
          <w:tcPr>
            <w:tcW w:w="2841" w:type="dxa"/>
          </w:tcPr>
          <w:p w:rsidR="00B25559" w:rsidRDefault="00EA2029">
            <w:r w:rsidRPr="00EA2029">
              <w:rPr>
                <w:rFonts w:hint="eastAsia"/>
              </w:rPr>
              <w:t>按钮顺序</w:t>
            </w:r>
            <w:r w:rsidR="00AD142D">
              <w:rPr>
                <w:rFonts w:hint="eastAsia"/>
              </w:rPr>
              <w:t>（从小到大）</w:t>
            </w:r>
          </w:p>
        </w:tc>
      </w:tr>
      <w:tr w:rsidR="00EA2029" w:rsidTr="00B25559">
        <w:tc>
          <w:tcPr>
            <w:tcW w:w="2840" w:type="dxa"/>
          </w:tcPr>
          <w:p w:rsidR="00EA2029" w:rsidRPr="00EA2029" w:rsidRDefault="00EA2029">
            <w:r w:rsidRPr="00EA2029">
              <w:t>next_isAssignParBefore</w:t>
            </w:r>
          </w:p>
        </w:tc>
        <w:tc>
          <w:tcPr>
            <w:tcW w:w="2841" w:type="dxa"/>
          </w:tcPr>
          <w:p w:rsidR="00EA2029" w:rsidRDefault="00EA2029"/>
        </w:tc>
        <w:tc>
          <w:tcPr>
            <w:tcW w:w="2841" w:type="dxa"/>
          </w:tcPr>
          <w:p w:rsidR="00EA2029" w:rsidRPr="00EA2029" w:rsidRDefault="00EA2029">
            <w:r w:rsidRPr="00EA2029">
              <w:rPr>
                <w:rFonts w:hint="eastAsia"/>
              </w:rPr>
              <w:t>是否前驱活动指定参与者</w:t>
            </w:r>
          </w:p>
        </w:tc>
      </w:tr>
      <w:tr w:rsidR="00EA2029" w:rsidTr="00B25559">
        <w:tc>
          <w:tcPr>
            <w:tcW w:w="2840" w:type="dxa"/>
          </w:tcPr>
          <w:p w:rsidR="00EA2029" w:rsidRPr="00EA2029" w:rsidRDefault="00BB2106">
            <w:r w:rsidRPr="00BB2106">
              <w:t>next_noDispatchIds</w:t>
            </w:r>
          </w:p>
        </w:tc>
        <w:tc>
          <w:tcPr>
            <w:tcW w:w="2841" w:type="dxa"/>
          </w:tcPr>
          <w:p w:rsidR="00EA2029" w:rsidRDefault="00EA2029"/>
        </w:tc>
        <w:tc>
          <w:tcPr>
            <w:tcW w:w="2841" w:type="dxa"/>
          </w:tcPr>
          <w:p w:rsidR="00EA2029" w:rsidRPr="00EA2029" w:rsidRDefault="00BB2106">
            <w:r w:rsidRPr="00BB2106">
              <w:rPr>
                <w:rFonts w:hint="eastAsia"/>
              </w:rPr>
              <w:t>非限定条件</w:t>
            </w:r>
          </w:p>
        </w:tc>
      </w:tr>
      <w:tr w:rsidR="00EA2029" w:rsidTr="00B25559">
        <w:tc>
          <w:tcPr>
            <w:tcW w:w="2840" w:type="dxa"/>
          </w:tcPr>
          <w:p w:rsidR="00EA2029" w:rsidRPr="00EA2029" w:rsidRDefault="00260DC6">
            <w:r w:rsidRPr="00260DC6">
              <w:t>next_dispatchIds</w:t>
            </w:r>
          </w:p>
        </w:tc>
        <w:tc>
          <w:tcPr>
            <w:tcW w:w="2841" w:type="dxa"/>
          </w:tcPr>
          <w:p w:rsidR="0089625A" w:rsidRDefault="0089625A">
            <w:pPr>
              <w:rPr>
                <w:rFonts w:hint="eastAsia"/>
              </w:rPr>
            </w:pPr>
            <w:r w:rsidRPr="0089625A">
              <w:t>chusHead,deptHead</w:t>
            </w:r>
          </w:p>
          <w:p w:rsidR="0098115B" w:rsidRDefault="0098115B">
            <w:r w:rsidRPr="0098115B">
              <w:t>2846</w:t>
            </w:r>
            <w:r>
              <w:rPr>
                <w:rFonts w:hint="eastAsia"/>
              </w:rPr>
              <w:t>（</w:t>
            </w:r>
            <w:r w:rsidR="00494822" w:rsidRPr="00B11A4E">
              <w:t>next_activityType</w:t>
            </w:r>
            <w:r w:rsidR="00494822">
              <w:rPr>
                <w:rFonts w:hint="eastAsia"/>
              </w:rPr>
              <w:t>=org</w:t>
            </w:r>
            <w:r w:rsidR="00494822">
              <w:rPr>
                <w:rFonts w:hint="eastAsia"/>
              </w:rPr>
              <w:t>时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A2029" w:rsidRPr="00EA2029" w:rsidRDefault="00260DC6">
            <w:r w:rsidRPr="00260DC6">
              <w:rPr>
                <w:rFonts w:hint="eastAsia"/>
              </w:rPr>
              <w:t>限定条件</w:t>
            </w:r>
          </w:p>
        </w:tc>
      </w:tr>
      <w:tr w:rsidR="00260DC6" w:rsidTr="00B25559">
        <w:tc>
          <w:tcPr>
            <w:tcW w:w="2840" w:type="dxa"/>
          </w:tcPr>
          <w:p w:rsidR="00260DC6" w:rsidRPr="00260DC6" w:rsidRDefault="00044F71">
            <w:r w:rsidRPr="00044F71">
              <w:t>next_noDispatchIdType</w:t>
            </w:r>
          </w:p>
        </w:tc>
        <w:tc>
          <w:tcPr>
            <w:tcW w:w="2841" w:type="dxa"/>
          </w:tcPr>
          <w:p w:rsidR="00F52CF8" w:rsidRDefault="00F201FE">
            <w:pPr>
              <w:rPr>
                <w:rFonts w:hint="eastAsia"/>
              </w:rPr>
            </w:pPr>
            <w:r w:rsidRPr="00EB1BB7">
              <w:t>subCurOrg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F52CF8" w:rsidRDefault="00F201FE">
            <w:pPr>
              <w:rPr>
                <w:rFonts w:hint="eastAsia"/>
              </w:rPr>
            </w:pPr>
            <w:r w:rsidRPr="00F201FE">
              <w:t>parentOrg</w:t>
            </w:r>
            <w:r w:rsidR="00F52CF8">
              <w:rPr>
                <w:rFonts w:hint="eastAsia"/>
              </w:rPr>
              <w:t>,</w:t>
            </w:r>
          </w:p>
          <w:p w:rsidR="00260DC6" w:rsidRDefault="00F52CF8">
            <w:pPr>
              <w:rPr>
                <w:rFonts w:hint="eastAsia"/>
              </w:rPr>
            </w:pPr>
            <w:r w:rsidRPr="00F52CF8">
              <w:t>parentRole</w:t>
            </w:r>
          </w:p>
          <w:p w:rsidR="00C4589E" w:rsidRDefault="00C4589E">
            <w:r w:rsidRPr="00C4589E">
              <w:t>curOrg</w:t>
            </w:r>
          </w:p>
        </w:tc>
        <w:tc>
          <w:tcPr>
            <w:tcW w:w="2841" w:type="dxa"/>
          </w:tcPr>
          <w:p w:rsidR="00260DC6" w:rsidRPr="00260DC6" w:rsidRDefault="00044F71">
            <w:r w:rsidRPr="00044F71">
              <w:rPr>
                <w:rFonts w:hint="eastAsia"/>
              </w:rPr>
              <w:t>限定条件</w:t>
            </w:r>
            <w:r w:rsidR="000C073D">
              <w:rPr>
                <w:rFonts w:hint="eastAsia"/>
              </w:rPr>
              <w:t>，不加，则不限定</w:t>
            </w:r>
          </w:p>
        </w:tc>
      </w:tr>
      <w:tr w:rsidR="00505B5D" w:rsidTr="00B25559">
        <w:tc>
          <w:tcPr>
            <w:tcW w:w="2840" w:type="dxa"/>
          </w:tcPr>
          <w:p w:rsidR="00505B5D" w:rsidRPr="00044F71" w:rsidRDefault="00505B5D">
            <w:r w:rsidRPr="00505B5D">
              <w:t>next_extraType</w:t>
            </w:r>
          </w:p>
        </w:tc>
        <w:tc>
          <w:tcPr>
            <w:tcW w:w="2841" w:type="dxa"/>
          </w:tcPr>
          <w:p w:rsidR="00505B5D" w:rsidRDefault="00505B5D"/>
        </w:tc>
        <w:tc>
          <w:tcPr>
            <w:tcW w:w="2841" w:type="dxa"/>
          </w:tcPr>
          <w:p w:rsidR="00505B5D" w:rsidRPr="00044F71" w:rsidRDefault="00505B5D">
            <w:r w:rsidRPr="00505B5D">
              <w:rPr>
                <w:rFonts w:hint="eastAsia"/>
              </w:rPr>
              <w:t>扩展属性（可自定义环节类型扩展代码）</w:t>
            </w:r>
          </w:p>
        </w:tc>
      </w:tr>
      <w:tr w:rsidR="007D543F" w:rsidTr="00B25559">
        <w:tc>
          <w:tcPr>
            <w:tcW w:w="2840" w:type="dxa"/>
          </w:tcPr>
          <w:p w:rsidR="007D543F" w:rsidRPr="00505B5D" w:rsidRDefault="007D543F">
            <w:r w:rsidRPr="007D543F">
              <w:t>cur_fileEditer</w:t>
            </w:r>
          </w:p>
        </w:tc>
        <w:tc>
          <w:tcPr>
            <w:tcW w:w="2841" w:type="dxa"/>
          </w:tcPr>
          <w:p w:rsidR="007D543F" w:rsidRDefault="007D543F">
            <w:r>
              <w:t>true</w:t>
            </w:r>
            <w:r>
              <w:rPr>
                <w:rFonts w:hint="eastAsia"/>
              </w:rPr>
              <w:t>/false</w:t>
            </w:r>
          </w:p>
        </w:tc>
        <w:tc>
          <w:tcPr>
            <w:tcW w:w="2841" w:type="dxa"/>
          </w:tcPr>
          <w:p w:rsidR="007D543F" w:rsidRPr="00505B5D" w:rsidRDefault="007D543F">
            <w:pPr>
              <w:rPr>
                <w:rFonts w:hint="eastAsia"/>
              </w:rPr>
            </w:pPr>
          </w:p>
        </w:tc>
      </w:tr>
      <w:tr w:rsidR="00941A1F" w:rsidTr="00B25559">
        <w:tc>
          <w:tcPr>
            <w:tcW w:w="2840" w:type="dxa"/>
          </w:tcPr>
          <w:p w:rsidR="00941A1F" w:rsidRPr="007D543F" w:rsidRDefault="00941A1F">
            <w:r w:rsidRPr="00941A1F">
              <w:t>cur_showBackBtn</w:t>
            </w:r>
          </w:p>
        </w:tc>
        <w:tc>
          <w:tcPr>
            <w:tcW w:w="2841" w:type="dxa"/>
          </w:tcPr>
          <w:p w:rsidR="00941A1F" w:rsidRDefault="00941A1F">
            <w:r>
              <w:t>true/false</w:t>
            </w:r>
          </w:p>
        </w:tc>
        <w:tc>
          <w:tcPr>
            <w:tcW w:w="2841" w:type="dxa"/>
          </w:tcPr>
          <w:p w:rsidR="00941A1F" w:rsidRPr="00505B5D" w:rsidRDefault="00941A1F">
            <w:pPr>
              <w:rPr>
                <w:rFonts w:hint="eastAsia"/>
              </w:rPr>
            </w:pPr>
            <w:r>
              <w:rPr>
                <w:rFonts w:hint="eastAsia"/>
              </w:rPr>
              <w:t>显示回退</w:t>
            </w:r>
          </w:p>
        </w:tc>
      </w:tr>
      <w:tr w:rsidR="00941A1F" w:rsidTr="00B25559">
        <w:tc>
          <w:tcPr>
            <w:tcW w:w="2840" w:type="dxa"/>
          </w:tcPr>
          <w:p w:rsidR="00941A1F" w:rsidRPr="00941A1F" w:rsidRDefault="00941A1F">
            <w:r w:rsidRPr="00941A1F">
              <w:t>cur_showSaveBtn</w:t>
            </w:r>
          </w:p>
        </w:tc>
        <w:tc>
          <w:tcPr>
            <w:tcW w:w="2841" w:type="dxa"/>
          </w:tcPr>
          <w:p w:rsidR="00941A1F" w:rsidRDefault="00941A1F">
            <w:r>
              <w:t>true/false</w:t>
            </w:r>
          </w:p>
        </w:tc>
        <w:tc>
          <w:tcPr>
            <w:tcW w:w="2841" w:type="dxa"/>
          </w:tcPr>
          <w:p w:rsidR="00941A1F" w:rsidRDefault="00941A1F">
            <w:r>
              <w:rPr>
                <w:rFonts w:hint="eastAsia"/>
              </w:rPr>
              <w:t>显示保存</w:t>
            </w:r>
          </w:p>
        </w:tc>
      </w:tr>
      <w:tr w:rsidR="008746BF" w:rsidTr="00B25559">
        <w:tc>
          <w:tcPr>
            <w:tcW w:w="2840" w:type="dxa"/>
          </w:tcPr>
          <w:p w:rsidR="008746BF" w:rsidRPr="00941A1F" w:rsidRDefault="008746BF">
            <w:r w:rsidRPr="008746BF">
              <w:t>cur_isFF</w:t>
            </w:r>
          </w:p>
        </w:tc>
        <w:tc>
          <w:tcPr>
            <w:tcW w:w="2841" w:type="dxa"/>
          </w:tcPr>
          <w:p w:rsidR="008746BF" w:rsidRDefault="008746BF">
            <w:r>
              <w:t>true/false</w:t>
            </w:r>
          </w:p>
        </w:tc>
        <w:tc>
          <w:tcPr>
            <w:tcW w:w="2841" w:type="dxa"/>
          </w:tcPr>
          <w:p w:rsidR="008746BF" w:rsidRDefault="008746BF">
            <w:r>
              <w:rPr>
                <w:rFonts w:hint="eastAsia"/>
              </w:rPr>
              <w:t>分发</w:t>
            </w:r>
          </w:p>
        </w:tc>
      </w:tr>
      <w:tr w:rsidR="00C85E6A" w:rsidTr="00B25559">
        <w:tc>
          <w:tcPr>
            <w:tcW w:w="2840" w:type="dxa"/>
          </w:tcPr>
          <w:p w:rsidR="00C85E6A" w:rsidRPr="008746BF" w:rsidRDefault="00C85E6A">
            <w:r w:rsidRPr="00C85E6A">
              <w:t>cur_isHQ</w:t>
            </w:r>
          </w:p>
        </w:tc>
        <w:tc>
          <w:tcPr>
            <w:tcW w:w="2841" w:type="dxa"/>
          </w:tcPr>
          <w:p w:rsidR="00C85E6A" w:rsidRDefault="00627AA3">
            <w:r>
              <w:t>true/false</w:t>
            </w:r>
          </w:p>
        </w:tc>
        <w:tc>
          <w:tcPr>
            <w:tcW w:w="2841" w:type="dxa"/>
          </w:tcPr>
          <w:p w:rsidR="00C85E6A" w:rsidRDefault="00C85E6A">
            <w:r>
              <w:rPr>
                <w:rFonts w:hint="eastAsia"/>
              </w:rPr>
              <w:t>会签</w:t>
            </w:r>
          </w:p>
        </w:tc>
      </w:tr>
      <w:tr w:rsidR="00677691" w:rsidTr="00B25559">
        <w:tc>
          <w:tcPr>
            <w:tcW w:w="2840" w:type="dxa"/>
          </w:tcPr>
          <w:p w:rsidR="00677691" w:rsidRPr="00C85E6A" w:rsidRDefault="00677691">
            <w:r w:rsidRPr="00677691">
              <w:t>cur_isPJ</w:t>
            </w:r>
          </w:p>
        </w:tc>
        <w:tc>
          <w:tcPr>
            <w:tcW w:w="2841" w:type="dxa"/>
          </w:tcPr>
          <w:p w:rsidR="00677691" w:rsidRDefault="00627AA3">
            <w:r>
              <w:t>true/false</w:t>
            </w:r>
          </w:p>
        </w:tc>
        <w:tc>
          <w:tcPr>
            <w:tcW w:w="2841" w:type="dxa"/>
          </w:tcPr>
          <w:p w:rsidR="00677691" w:rsidRDefault="00677691">
            <w:r>
              <w:rPr>
                <w:rFonts w:hint="eastAsia"/>
              </w:rPr>
              <w:t>评价</w:t>
            </w:r>
          </w:p>
        </w:tc>
      </w:tr>
      <w:tr w:rsidR="00070457" w:rsidTr="00B25559">
        <w:tc>
          <w:tcPr>
            <w:tcW w:w="2840" w:type="dxa"/>
          </w:tcPr>
          <w:p w:rsidR="00070457" w:rsidRPr="00677691" w:rsidRDefault="00070457">
            <w:r w:rsidRPr="00070457">
              <w:t>cur_isExportWORD</w:t>
            </w:r>
          </w:p>
        </w:tc>
        <w:tc>
          <w:tcPr>
            <w:tcW w:w="2841" w:type="dxa"/>
          </w:tcPr>
          <w:p w:rsidR="00070457" w:rsidRDefault="00627AA3">
            <w:r>
              <w:t>true/false</w:t>
            </w:r>
          </w:p>
        </w:tc>
        <w:tc>
          <w:tcPr>
            <w:tcW w:w="2841" w:type="dxa"/>
          </w:tcPr>
          <w:p w:rsidR="00070457" w:rsidRDefault="00771A1C">
            <w:pPr>
              <w:rPr>
                <w:rFonts w:hint="eastAsia"/>
              </w:rPr>
            </w:pPr>
            <w:r w:rsidRPr="00771A1C">
              <w:rPr>
                <w:rFonts w:hint="eastAsia"/>
              </w:rPr>
              <w:t>打印</w:t>
            </w:r>
          </w:p>
        </w:tc>
      </w:tr>
      <w:tr w:rsidR="00771A1C" w:rsidTr="00B25559">
        <w:tc>
          <w:tcPr>
            <w:tcW w:w="2840" w:type="dxa"/>
          </w:tcPr>
          <w:p w:rsidR="00771A1C" w:rsidRPr="00070457" w:rsidRDefault="00771A1C">
            <w:r w:rsidRPr="00771A1C">
              <w:t>cur_isprintPage</w:t>
            </w:r>
          </w:p>
        </w:tc>
        <w:tc>
          <w:tcPr>
            <w:tcW w:w="2841" w:type="dxa"/>
          </w:tcPr>
          <w:p w:rsidR="00771A1C" w:rsidRDefault="00627AA3">
            <w:r>
              <w:t>true/false</w:t>
            </w:r>
          </w:p>
        </w:tc>
        <w:tc>
          <w:tcPr>
            <w:tcW w:w="2841" w:type="dxa"/>
          </w:tcPr>
          <w:p w:rsidR="00771A1C" w:rsidRPr="00771A1C" w:rsidRDefault="007601B2">
            <w:pPr>
              <w:rPr>
                <w:rFonts w:hint="eastAsia"/>
              </w:rPr>
            </w:pPr>
            <w:r w:rsidRPr="007601B2">
              <w:rPr>
                <w:rFonts w:hint="eastAsia"/>
              </w:rPr>
              <w:t>公司发文秘书处理打印</w:t>
            </w:r>
          </w:p>
        </w:tc>
      </w:tr>
      <w:tr w:rsidR="00A90C1C" w:rsidTr="00B25559">
        <w:tc>
          <w:tcPr>
            <w:tcW w:w="2840" w:type="dxa"/>
          </w:tcPr>
          <w:p w:rsidR="00A90C1C" w:rsidRPr="00771A1C" w:rsidRDefault="00A90C1C">
            <w:r w:rsidRPr="00A90C1C">
              <w:t>cur_showAssetBudget</w:t>
            </w:r>
          </w:p>
        </w:tc>
        <w:tc>
          <w:tcPr>
            <w:tcW w:w="2841" w:type="dxa"/>
          </w:tcPr>
          <w:p w:rsidR="00A90C1C" w:rsidRDefault="00627AA3">
            <w:r>
              <w:t>true/false</w:t>
            </w:r>
          </w:p>
        </w:tc>
        <w:tc>
          <w:tcPr>
            <w:tcW w:w="2841" w:type="dxa"/>
          </w:tcPr>
          <w:p w:rsidR="00A90C1C" w:rsidRPr="007601B2" w:rsidRDefault="007A1EBD">
            <w:pPr>
              <w:rPr>
                <w:rFonts w:hint="eastAsia"/>
              </w:rPr>
            </w:pPr>
            <w:r w:rsidRPr="007A1EBD">
              <w:rPr>
                <w:rFonts w:hint="eastAsia"/>
              </w:rPr>
              <w:t>是否显示资产预算</w:t>
            </w:r>
          </w:p>
        </w:tc>
      </w:tr>
      <w:tr w:rsidR="007A1EBD" w:rsidTr="00B25559">
        <w:tc>
          <w:tcPr>
            <w:tcW w:w="2840" w:type="dxa"/>
          </w:tcPr>
          <w:p w:rsidR="007A1EBD" w:rsidRPr="00A90C1C" w:rsidRDefault="007A1EBD">
            <w:r w:rsidRPr="007A1EBD">
              <w:t>cur_isJT</w:t>
            </w:r>
          </w:p>
        </w:tc>
        <w:tc>
          <w:tcPr>
            <w:tcW w:w="2841" w:type="dxa"/>
          </w:tcPr>
          <w:p w:rsidR="007A1EBD" w:rsidRDefault="00627AA3">
            <w:r>
              <w:t>true/false</w:t>
            </w:r>
          </w:p>
        </w:tc>
        <w:tc>
          <w:tcPr>
            <w:tcW w:w="2841" w:type="dxa"/>
          </w:tcPr>
          <w:p w:rsidR="007A1EBD" w:rsidRPr="007A1EBD" w:rsidRDefault="007A1EBD">
            <w:pPr>
              <w:rPr>
                <w:rFonts w:hint="eastAsia"/>
              </w:rPr>
            </w:pPr>
            <w:r w:rsidRPr="007A1EBD">
              <w:rPr>
                <w:rFonts w:hint="eastAsia"/>
              </w:rPr>
              <w:t>是否上报集团</w:t>
            </w:r>
          </w:p>
        </w:tc>
      </w:tr>
      <w:tr w:rsidR="007A1EBD" w:rsidTr="00B25559">
        <w:tc>
          <w:tcPr>
            <w:tcW w:w="2840" w:type="dxa"/>
          </w:tcPr>
          <w:p w:rsidR="007A1EBD" w:rsidRPr="007A1EBD" w:rsidRDefault="00110331">
            <w:r w:rsidRPr="00110331">
              <w:t>cur_isSW</w:t>
            </w:r>
          </w:p>
        </w:tc>
        <w:tc>
          <w:tcPr>
            <w:tcW w:w="2841" w:type="dxa"/>
          </w:tcPr>
          <w:p w:rsidR="007A1EBD" w:rsidRDefault="00627AA3">
            <w:r>
              <w:t>true/false</w:t>
            </w:r>
          </w:p>
        </w:tc>
        <w:tc>
          <w:tcPr>
            <w:tcW w:w="2841" w:type="dxa"/>
          </w:tcPr>
          <w:p w:rsidR="007A1EBD" w:rsidRPr="007A1EBD" w:rsidRDefault="00110331">
            <w:pPr>
              <w:rPr>
                <w:rFonts w:hint="eastAsia"/>
              </w:rPr>
            </w:pPr>
            <w:r w:rsidRPr="00110331">
              <w:rPr>
                <w:rFonts w:hint="eastAsia"/>
              </w:rPr>
              <w:t>是否上网</w:t>
            </w:r>
          </w:p>
        </w:tc>
      </w:tr>
      <w:tr w:rsidR="00467625" w:rsidTr="00B25559">
        <w:tc>
          <w:tcPr>
            <w:tcW w:w="2840" w:type="dxa"/>
          </w:tcPr>
          <w:p w:rsidR="00467625" w:rsidRPr="00110331" w:rsidRDefault="00467625">
            <w:r w:rsidRPr="00467625">
              <w:t>cur_Review</w:t>
            </w:r>
          </w:p>
        </w:tc>
        <w:tc>
          <w:tcPr>
            <w:tcW w:w="2841" w:type="dxa"/>
          </w:tcPr>
          <w:p w:rsidR="00467625" w:rsidRDefault="00627AA3">
            <w:r>
              <w:t>true/false</w:t>
            </w:r>
          </w:p>
        </w:tc>
        <w:tc>
          <w:tcPr>
            <w:tcW w:w="2841" w:type="dxa"/>
          </w:tcPr>
          <w:p w:rsidR="00467625" w:rsidRPr="00110331" w:rsidRDefault="00C66A3C">
            <w:pPr>
              <w:rPr>
                <w:rFonts w:hint="eastAsia"/>
              </w:rPr>
            </w:pPr>
            <w:r w:rsidRPr="00C66A3C">
              <w:rPr>
                <w:rFonts w:hint="eastAsia"/>
              </w:rPr>
              <w:t>是否评审</w:t>
            </w:r>
          </w:p>
        </w:tc>
      </w:tr>
      <w:tr w:rsidR="0043586A" w:rsidTr="00B25559">
        <w:tc>
          <w:tcPr>
            <w:tcW w:w="2840" w:type="dxa"/>
          </w:tcPr>
          <w:p w:rsidR="0043586A" w:rsidRPr="00C85E6A" w:rsidRDefault="00DF2C39">
            <w:r w:rsidRPr="00DF2C39">
              <w:t>isCY</w:t>
            </w:r>
          </w:p>
        </w:tc>
        <w:tc>
          <w:tcPr>
            <w:tcW w:w="2841" w:type="dxa"/>
          </w:tcPr>
          <w:p w:rsidR="0043586A" w:rsidRDefault="00466720">
            <w:r>
              <w:t>true/false</w:t>
            </w:r>
          </w:p>
        </w:tc>
        <w:tc>
          <w:tcPr>
            <w:tcW w:w="2841" w:type="dxa"/>
          </w:tcPr>
          <w:p w:rsidR="0043586A" w:rsidRDefault="0043586A">
            <w:r>
              <w:rPr>
                <w:rFonts w:hint="eastAsia"/>
              </w:rPr>
              <w:t>传阅</w:t>
            </w:r>
          </w:p>
        </w:tc>
      </w:tr>
      <w:tr w:rsidR="003A4661" w:rsidTr="00B25559">
        <w:tc>
          <w:tcPr>
            <w:tcW w:w="2840" w:type="dxa"/>
          </w:tcPr>
          <w:p w:rsidR="003A4661" w:rsidRPr="00DF2C39" w:rsidRDefault="003A4661">
            <w:r w:rsidRPr="003A4661">
              <w:t>isZB</w:t>
            </w:r>
          </w:p>
        </w:tc>
        <w:tc>
          <w:tcPr>
            <w:tcW w:w="2841" w:type="dxa"/>
          </w:tcPr>
          <w:p w:rsidR="003A4661" w:rsidRDefault="00466720">
            <w:r>
              <w:t>true/false</w:t>
            </w:r>
          </w:p>
        </w:tc>
        <w:tc>
          <w:tcPr>
            <w:tcW w:w="2841" w:type="dxa"/>
          </w:tcPr>
          <w:p w:rsidR="003A4661" w:rsidRDefault="003A4661">
            <w:r>
              <w:rPr>
                <w:rFonts w:hint="eastAsia"/>
              </w:rPr>
              <w:t>转办</w:t>
            </w:r>
          </w:p>
        </w:tc>
      </w:tr>
    </w:tbl>
    <w:p w:rsidR="00B25559" w:rsidRDefault="00B25559"/>
    <w:sectPr w:rsidR="00B25559" w:rsidSect="000A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924" w:rsidRDefault="002C1924" w:rsidP="000F6A10">
      <w:r>
        <w:separator/>
      </w:r>
    </w:p>
  </w:endnote>
  <w:endnote w:type="continuationSeparator" w:id="1">
    <w:p w:rsidR="002C1924" w:rsidRDefault="002C1924" w:rsidP="000F6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924" w:rsidRDefault="002C1924" w:rsidP="000F6A10">
      <w:r>
        <w:separator/>
      </w:r>
    </w:p>
  </w:footnote>
  <w:footnote w:type="continuationSeparator" w:id="1">
    <w:p w:rsidR="002C1924" w:rsidRDefault="002C1924" w:rsidP="000F6A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A10"/>
    <w:rsid w:val="00044F71"/>
    <w:rsid w:val="00070457"/>
    <w:rsid w:val="000A15C2"/>
    <w:rsid w:val="000C073D"/>
    <w:rsid w:val="000F6A10"/>
    <w:rsid w:val="00110331"/>
    <w:rsid w:val="0015569D"/>
    <w:rsid w:val="00233B15"/>
    <w:rsid w:val="00260DC6"/>
    <w:rsid w:val="002C1924"/>
    <w:rsid w:val="003703B4"/>
    <w:rsid w:val="003A4661"/>
    <w:rsid w:val="0043586A"/>
    <w:rsid w:val="00466720"/>
    <w:rsid w:val="00467625"/>
    <w:rsid w:val="00494822"/>
    <w:rsid w:val="00505B5D"/>
    <w:rsid w:val="0053142D"/>
    <w:rsid w:val="00583732"/>
    <w:rsid w:val="005B6AE0"/>
    <w:rsid w:val="005E79C1"/>
    <w:rsid w:val="00627AA3"/>
    <w:rsid w:val="0064188E"/>
    <w:rsid w:val="00677691"/>
    <w:rsid w:val="007601B2"/>
    <w:rsid w:val="00771A1C"/>
    <w:rsid w:val="007A1EBD"/>
    <w:rsid w:val="007D543F"/>
    <w:rsid w:val="008511F1"/>
    <w:rsid w:val="00865356"/>
    <w:rsid w:val="00865F1A"/>
    <w:rsid w:val="008746BF"/>
    <w:rsid w:val="0089625A"/>
    <w:rsid w:val="008C156A"/>
    <w:rsid w:val="009028E8"/>
    <w:rsid w:val="00941A1F"/>
    <w:rsid w:val="00951789"/>
    <w:rsid w:val="0098115B"/>
    <w:rsid w:val="00A90C1C"/>
    <w:rsid w:val="00AD142D"/>
    <w:rsid w:val="00B11A4E"/>
    <w:rsid w:val="00B25559"/>
    <w:rsid w:val="00B30EA7"/>
    <w:rsid w:val="00BB2106"/>
    <w:rsid w:val="00C4589E"/>
    <w:rsid w:val="00C66A3C"/>
    <w:rsid w:val="00C85E6A"/>
    <w:rsid w:val="00DE0C65"/>
    <w:rsid w:val="00DF2C39"/>
    <w:rsid w:val="00EA2029"/>
    <w:rsid w:val="00EB1BB7"/>
    <w:rsid w:val="00F201FE"/>
    <w:rsid w:val="00F211B5"/>
    <w:rsid w:val="00F52CF8"/>
    <w:rsid w:val="00F74F20"/>
    <w:rsid w:val="00FD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A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A10"/>
    <w:rPr>
      <w:sz w:val="18"/>
      <w:szCs w:val="18"/>
    </w:rPr>
  </w:style>
  <w:style w:type="table" w:styleId="a5">
    <w:name w:val="Table Grid"/>
    <w:basedOn w:val="a1"/>
    <w:uiPriority w:val="59"/>
    <w:rsid w:val="00B255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hao.chen</dc:creator>
  <cp:keywords/>
  <dc:description/>
  <cp:lastModifiedBy>hao.chen</cp:lastModifiedBy>
  <cp:revision>77</cp:revision>
  <dcterms:created xsi:type="dcterms:W3CDTF">2019-01-30T00:46:00Z</dcterms:created>
  <dcterms:modified xsi:type="dcterms:W3CDTF">2019-01-30T09:01:00Z</dcterms:modified>
</cp:coreProperties>
</file>