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CC" w:rsidRDefault="00702BE3" w:rsidP="00996FFB">
      <w:pPr>
        <w:pStyle w:val="1"/>
      </w:pPr>
      <w:r>
        <w:rPr>
          <w:rFonts w:hint="eastAsia"/>
        </w:rPr>
        <w:t>一</w:t>
      </w:r>
      <w:r w:rsidR="00996FFB">
        <w:rPr>
          <w:rFonts w:hint="eastAsia"/>
        </w:rPr>
        <w:t>、decode</w:t>
      </w:r>
      <w:r w:rsidR="00996FFB">
        <w:t>()</w:t>
      </w:r>
      <w:r w:rsidR="00996FFB">
        <w:rPr>
          <w:rFonts w:hint="eastAsia"/>
        </w:rPr>
        <w:t>函数</w:t>
      </w:r>
    </w:p>
    <w:p w:rsidR="008D5ACC" w:rsidRPr="00645230" w:rsidRDefault="008D5ACC" w:rsidP="008D5ACC">
      <w:pPr>
        <w:rPr>
          <w:szCs w:val="21"/>
        </w:rPr>
      </w:pPr>
      <w:r>
        <w:rPr>
          <w:rStyle w:val="a4"/>
          <w:rFonts w:ascii="Georgia" w:hAnsi="Georgia" w:hint="eastAsia"/>
          <w:color w:val="0000FF"/>
          <w:szCs w:val="21"/>
        </w:rPr>
        <w:t>1</w:t>
      </w:r>
      <w:r>
        <w:rPr>
          <w:rStyle w:val="a4"/>
          <w:rFonts w:ascii="Georgia" w:hAnsi="Georgia" w:hint="eastAsia"/>
          <w:color w:val="0000FF"/>
          <w:szCs w:val="21"/>
        </w:rPr>
        <w:t>、</w:t>
      </w:r>
      <w:r w:rsidRPr="0060742B">
        <w:rPr>
          <w:rStyle w:val="a4"/>
          <w:rFonts w:ascii="Georgia" w:hAnsi="Georgia"/>
          <w:color w:val="0000FF"/>
          <w:szCs w:val="21"/>
        </w:rPr>
        <w:t>decode</w:t>
      </w:r>
      <w:r w:rsidRPr="00645230">
        <w:rPr>
          <w:rStyle w:val="a4"/>
          <w:rFonts w:ascii="Georgia" w:hAnsi="Georgia"/>
          <w:color w:val="0000FF"/>
          <w:szCs w:val="21"/>
        </w:rPr>
        <w:t>(</w:t>
      </w:r>
      <w:r w:rsidRPr="00645230">
        <w:rPr>
          <w:szCs w:val="21"/>
        </w:rPr>
        <w:t>条件,值1,返回值1,值2,返回值2,...值n,返回值n,缺省值)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>该函数的含义如下：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szCs w:val="21"/>
        </w:rPr>
        <w:t>IF 条件=值1 THEN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RETURN(翻译值1)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szCs w:val="21"/>
        </w:rPr>
        <w:t>ELSIF 条件=值2 THEN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RETURN(翻译值2)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......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szCs w:val="21"/>
        </w:rPr>
        <w:t>ELSIF 条件=值n THEN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RETURN(翻译值n)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szCs w:val="21"/>
        </w:rPr>
        <w:t>ELSE</w:t>
      </w:r>
    </w:p>
    <w:p w:rsidR="008D5ACC" w:rsidRPr="00645230" w:rsidRDefault="008D5ACC" w:rsidP="008D5ACC">
      <w:pPr>
        <w:rPr>
          <w:szCs w:val="21"/>
        </w:rPr>
      </w:pPr>
      <w:r w:rsidRPr="00645230">
        <w:rPr>
          <w:rFonts w:hint="eastAsia"/>
          <w:szCs w:val="21"/>
        </w:rPr>
        <w:t xml:space="preserve">　　　　</w:t>
      </w:r>
      <w:r w:rsidRPr="00645230">
        <w:rPr>
          <w:szCs w:val="21"/>
        </w:rPr>
        <w:t>RETURN(缺省值)</w:t>
      </w:r>
    </w:p>
    <w:p w:rsidR="008D5ACC" w:rsidRDefault="008D5ACC" w:rsidP="008D5ACC">
      <w:r>
        <w:t>END IF</w:t>
      </w:r>
    </w:p>
    <w:p w:rsidR="008D5ACC" w:rsidRDefault="008D5ACC" w:rsidP="008D5ACC">
      <w:r>
        <w:rPr>
          <w:rStyle w:val="a4"/>
          <w:rFonts w:ascii="Georgia" w:hAnsi="Georgia"/>
          <w:color w:val="0000FF"/>
          <w:sz w:val="20"/>
          <w:szCs w:val="20"/>
          <w:u w:val="single"/>
        </w:rPr>
        <w:t>decode</w:t>
      </w:r>
      <w:r>
        <w:t>(字段或字段的运算，值1，值2，值3）</w:t>
      </w:r>
    </w:p>
    <w:p w:rsidR="008D5ACC" w:rsidRDefault="008D5ACC" w:rsidP="008D5ACC">
      <w:r>
        <w:t xml:space="preserve">       这个函数运行的结果是，当字段或字段的运算的值等于值1时，该函数返回值2，否则返回值3 </w:t>
      </w:r>
      <w:r>
        <w:rPr>
          <w:rFonts w:hint="eastAsia"/>
        </w:rPr>
        <w:t>。</w:t>
      </w:r>
      <w:r>
        <w:t> </w:t>
      </w:r>
      <w:r w:rsidRPr="008D17D2">
        <w:rPr>
          <w:color w:val="FF0000"/>
        </w:rPr>
        <w:t>值1，值2，值3也可以是表达式</w:t>
      </w:r>
      <w:r>
        <w:t>，</w:t>
      </w:r>
    </w:p>
    <w:p w:rsidR="008D5ACC" w:rsidRPr="00996FFB" w:rsidRDefault="00702BE3" w:rsidP="00996FFB">
      <w:pPr>
        <w:pStyle w:val="1"/>
      </w:pPr>
      <w:r>
        <w:rPr>
          <w:rFonts w:hint="eastAsia"/>
        </w:rPr>
        <w:t>二</w:t>
      </w:r>
      <w:r w:rsidR="008D5ACC" w:rsidRPr="00996FFB">
        <w:t>、Round</w:t>
      </w:r>
      <w:r w:rsidR="008D5ACC" w:rsidRPr="00996FFB">
        <w:rPr>
          <w:rFonts w:hint="eastAsia"/>
        </w:rPr>
        <w:t>(</w:t>
      </w:r>
      <w:r w:rsidR="008D5ACC" w:rsidRPr="00996FFB">
        <w:t>) 函数</w:t>
      </w:r>
    </w:p>
    <w:p w:rsidR="008D5ACC" w:rsidRDefault="008D5ACC" w:rsidP="008D5ACC">
      <w:r>
        <w:rPr>
          <w:rFonts w:hint="eastAsia"/>
        </w:rPr>
        <w:t>格式如下：</w:t>
      </w:r>
      <w:r>
        <w:t>ROUND（number[,decimals]）</w:t>
      </w:r>
    </w:p>
    <w:p w:rsidR="008D5ACC" w:rsidRDefault="008D5ACC" w:rsidP="008D5ACC">
      <w:r>
        <w:rPr>
          <w:rFonts w:hint="eastAsia"/>
        </w:rPr>
        <w:t>其中：</w:t>
      </w:r>
      <w:r>
        <w:t>number 待做截取处理的数值</w:t>
      </w:r>
    </w:p>
    <w:p w:rsidR="008D5ACC" w:rsidRPr="00CD4075" w:rsidRDefault="008D5ACC" w:rsidP="008D5ACC">
      <w:pPr>
        <w:rPr>
          <w:rStyle w:val="1Char"/>
          <w:b w:val="0"/>
          <w:bCs w:val="0"/>
        </w:rPr>
      </w:pPr>
      <w:r>
        <w:lastRenderedPageBreak/>
        <w:t>decimals 指明需保留小数点后面的位数。可选项，忽略它则截去所有的小数部分，</w:t>
      </w:r>
      <w:r w:rsidRPr="005918E7">
        <w:rPr>
          <w:color w:val="FF0000"/>
        </w:rPr>
        <w:t>并四舍五入</w:t>
      </w:r>
      <w:r>
        <w:t>。如果为负数则表示从</w:t>
      </w:r>
      <w:r w:rsidRPr="005918E7">
        <w:rPr>
          <w:color w:val="FF0000"/>
          <w:u w:val="single"/>
        </w:rPr>
        <w:t>小数点开始左边</w:t>
      </w:r>
      <w:r w:rsidRPr="005918E7">
        <w:rPr>
          <w:color w:val="FF0000"/>
        </w:rPr>
        <w:t>的位数，相应整数数字用0填充</w:t>
      </w:r>
      <w:r>
        <w:t>，</w:t>
      </w:r>
      <w:r w:rsidRPr="005918E7">
        <w:rPr>
          <w:u w:val="single"/>
        </w:rPr>
        <w:t>小数被去掉</w:t>
      </w:r>
      <w:r>
        <w:t>。需要注意的是，和trunc函数不同，对截取的数字要四舍五入。</w:t>
      </w:r>
    </w:p>
    <w:p w:rsidR="008D5ACC" w:rsidRPr="00996FFB" w:rsidRDefault="00702BE3" w:rsidP="00996FFB">
      <w:pPr>
        <w:pStyle w:val="1"/>
      </w:pPr>
      <w:r>
        <w:rPr>
          <w:rFonts w:hint="eastAsia"/>
        </w:rPr>
        <w:t>三</w:t>
      </w:r>
      <w:r w:rsidR="008D5ACC" w:rsidRPr="00996FFB">
        <w:t>、Nvl（）函数</w:t>
      </w:r>
      <w:r w:rsidR="008D5ACC" w:rsidRPr="00996FFB">
        <w:rPr>
          <w:rFonts w:hint="eastAsia"/>
        </w:rPr>
        <w:t xml:space="preserve"> </w:t>
      </w:r>
      <w:r w:rsidR="008D5ACC" w:rsidRPr="00996FFB">
        <w:t xml:space="preserve">   </w:t>
      </w:r>
    </w:p>
    <w:p w:rsidR="008D5ACC" w:rsidRDefault="008D5ACC" w:rsidP="008D5ACC">
      <w:pPr>
        <w:rPr>
          <w:szCs w:val="21"/>
        </w:rPr>
      </w:pPr>
      <w:r w:rsidRPr="0060742B">
        <w:rPr>
          <w:szCs w:val="21"/>
        </w:rPr>
        <w:t>NVL()是Oracle PL/SQL中的一个函数。它的格式是NVL( string1, replace_with)。它的功能是如果string1为NULL，则NVL函数返回replace_with的值，否则返回string1的值，如果两个参数都为NULL ，则返回NULL。</w:t>
      </w:r>
    </w:p>
    <w:p w:rsidR="009A7B86" w:rsidRDefault="009A7B86" w:rsidP="008D5ACC">
      <w:pPr>
        <w:rPr>
          <w:szCs w:val="21"/>
        </w:rPr>
      </w:pPr>
    </w:p>
    <w:p w:rsidR="009A7B86" w:rsidRPr="009A7B86" w:rsidRDefault="009A7B86" w:rsidP="009A7B86">
      <w:pPr>
        <w:rPr>
          <w:szCs w:val="21"/>
        </w:rPr>
      </w:pPr>
      <w:r w:rsidRPr="009A7B86">
        <w:rPr>
          <w:szCs w:val="21"/>
        </w:rPr>
        <w:t>NVL2 (expr1, expr2, expr3) -&gt;expr1不为NULL，返回expr2；为NULL，返回expr3。expr2和expr3类型不同的话，expr3会转换为expr2的类型</w:t>
      </w:r>
    </w:p>
    <w:p w:rsidR="009A7B86" w:rsidRPr="009A7B86" w:rsidRDefault="009A7B86" w:rsidP="009A7B86">
      <w:pPr>
        <w:rPr>
          <w:szCs w:val="21"/>
        </w:rPr>
      </w:pPr>
      <w:r w:rsidRPr="009A7B86">
        <w:rPr>
          <w:szCs w:val="21"/>
        </w:rPr>
        <w:t>NULLIF (expr1, expr2) -&gt;相等返回NULL，不等返回expr1</w:t>
      </w:r>
    </w:p>
    <w:p w:rsidR="00B245BE" w:rsidRDefault="00687E84" w:rsidP="00996FFB">
      <w:pPr>
        <w:pStyle w:val="1"/>
      </w:pPr>
      <w:r>
        <w:rPr>
          <w:rFonts w:hint="eastAsia"/>
        </w:rPr>
        <w:t>四</w:t>
      </w:r>
      <w:r w:rsidR="00B245BE" w:rsidRPr="00CF1D43">
        <w:rPr>
          <w:rFonts w:hint="eastAsia"/>
        </w:rPr>
        <w:t>、</w:t>
      </w:r>
      <w:r w:rsidR="00B245BE">
        <w:rPr>
          <w:rFonts w:hint="eastAsia"/>
        </w:rPr>
        <w:t>c</w:t>
      </w:r>
      <w:r w:rsidR="00B245BE">
        <w:t>a</w:t>
      </w:r>
      <w:r w:rsidR="00B245BE">
        <w:rPr>
          <w:rFonts w:hint="eastAsia"/>
        </w:rPr>
        <w:t>se</w:t>
      </w:r>
      <w:r w:rsidR="00B245BE">
        <w:t xml:space="preserve"> </w:t>
      </w:r>
      <w:r w:rsidR="00B245BE">
        <w:rPr>
          <w:rFonts w:hint="eastAsia"/>
        </w:rPr>
        <w:t>when</w:t>
      </w:r>
      <w:r w:rsidR="00B245BE">
        <w:t xml:space="preserve"> then else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>--简单Case函数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>CASE sex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 xml:space="preserve">         WHEN '1' THEN '男'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 xml:space="preserve">         WHEN '2' THEN '女'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>ELSE '其他' END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>--Case搜索函数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>CASE WHEN sex = '1' THEN '男'</w:t>
      </w:r>
    </w:p>
    <w:p w:rsidR="00B245BE" w:rsidRPr="00B01502" w:rsidRDefault="00B245BE" w:rsidP="00B245BE">
      <w:pPr>
        <w:rPr>
          <w:bCs/>
        </w:rPr>
      </w:pPr>
      <w:r w:rsidRPr="00B01502">
        <w:rPr>
          <w:bCs/>
        </w:rPr>
        <w:t xml:space="preserve">         WHEN sex = '2' THEN '女'</w:t>
      </w:r>
    </w:p>
    <w:p w:rsidR="00B245BE" w:rsidRPr="00A9044F" w:rsidRDefault="00B245BE" w:rsidP="00B245BE">
      <w:r>
        <w:t>ELSE '其他' END</w:t>
      </w:r>
    </w:p>
    <w:p w:rsidR="00B245BE" w:rsidRPr="00B01502" w:rsidRDefault="00B245BE" w:rsidP="00B245BE">
      <w:pPr>
        <w:rPr>
          <w:bCs/>
        </w:rPr>
      </w:pPr>
      <w:r w:rsidRPr="00F86BE3">
        <w:rPr>
          <w:bCs/>
          <w:color w:val="FF0000"/>
        </w:rPr>
        <w:t>C</w:t>
      </w:r>
      <w:r w:rsidRPr="00F86BE3">
        <w:rPr>
          <w:rFonts w:hint="eastAsia"/>
          <w:bCs/>
          <w:color w:val="FF0000"/>
        </w:rPr>
        <w:t>ase</w:t>
      </w:r>
      <w:r w:rsidRPr="00F86BE3">
        <w:rPr>
          <w:bCs/>
          <w:color w:val="FF0000"/>
        </w:rPr>
        <w:t xml:space="preserve"> when…then …else…end</w:t>
      </w:r>
      <w:r w:rsidRPr="00F86BE3">
        <w:rPr>
          <w:rFonts w:hint="eastAsia"/>
          <w:bCs/>
          <w:color w:val="FF0000"/>
        </w:rPr>
        <w:t>，也相当于一系列 if</w:t>
      </w:r>
      <w:r w:rsidRPr="00F86BE3">
        <w:rPr>
          <w:bCs/>
          <w:color w:val="FF0000"/>
        </w:rPr>
        <w:t>…else..</w:t>
      </w:r>
      <w:r w:rsidRPr="00F86BE3">
        <w:rPr>
          <w:rFonts w:hint="eastAsia"/>
          <w:bCs/>
          <w:color w:val="FF0000"/>
        </w:rPr>
        <w:t xml:space="preserve">的嵌套使用 </w:t>
      </w:r>
      <w:r w:rsidRPr="00F86BE3">
        <w:rPr>
          <w:bCs/>
          <w:color w:val="FF0000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8296"/>
      </w:tblGrid>
      <w:tr w:rsidR="00B245BE" w:rsidTr="00890EC1">
        <w:tc>
          <w:tcPr>
            <w:tcW w:w="8296" w:type="dxa"/>
          </w:tcPr>
          <w:p w:rsidR="00B245BE" w:rsidRDefault="00B245BE" w:rsidP="00890EC1">
            <w:pPr>
              <w:rPr>
                <w:bCs/>
              </w:rPr>
            </w:pPr>
            <w:r w:rsidRPr="00B01502">
              <w:rPr>
                <w:bCs/>
              </w:rPr>
              <w:t>C</w:t>
            </w:r>
            <w:r w:rsidRPr="00B01502">
              <w:rPr>
                <w:rFonts w:hint="eastAsia"/>
                <w:bCs/>
              </w:rPr>
              <w:t>ase</w:t>
            </w:r>
            <w:r w:rsidRPr="00B01502">
              <w:rPr>
                <w:bCs/>
              </w:rPr>
              <w:t xml:space="preserve"> when</w:t>
            </w:r>
            <w:r>
              <w:rPr>
                <w:bCs/>
              </w:rPr>
              <w:t xml:space="preserve"> ‘</w:t>
            </w:r>
            <w:r>
              <w:rPr>
                <w:rFonts w:hint="eastAsia"/>
                <w:bCs/>
              </w:rPr>
              <w:t>条件</w:t>
            </w:r>
            <w:r>
              <w:rPr>
                <w:bCs/>
              </w:rPr>
              <w:t xml:space="preserve">’ </w:t>
            </w:r>
            <w:r w:rsidRPr="00B01502">
              <w:rPr>
                <w:bCs/>
              </w:rPr>
              <w:t xml:space="preserve">then </w:t>
            </w:r>
            <w:r>
              <w:rPr>
                <w:rFonts w:hint="eastAsia"/>
                <w:bCs/>
              </w:rPr>
              <w:t xml:space="preserve">‘条件为真的值’ </w:t>
            </w:r>
            <w:r w:rsidRPr="00B01502">
              <w:rPr>
                <w:bCs/>
              </w:rPr>
              <w:t>else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‘条件为假的值’ </w:t>
            </w:r>
            <w:r>
              <w:rPr>
                <w:bCs/>
              </w:rPr>
              <w:t xml:space="preserve">end </w:t>
            </w:r>
            <w:r>
              <w:rPr>
                <w:rFonts w:hint="eastAsia"/>
                <w:bCs/>
              </w:rPr>
              <w:t>；</w:t>
            </w:r>
          </w:p>
          <w:p w:rsidR="00B245BE" w:rsidRDefault="00B245BE" w:rsidP="00890EC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0F7839">
              <w:rPr>
                <w:rFonts w:hint="eastAsia"/>
                <w:bCs/>
                <w:color w:val="FF0000"/>
              </w:rPr>
              <w:t>只返回第一个条件满足的值</w:t>
            </w:r>
            <w:r>
              <w:rPr>
                <w:rFonts w:hint="eastAsia"/>
                <w:bCs/>
                <w:color w:val="FF0000"/>
              </w:rPr>
              <w:t>，配合sum</w:t>
            </w:r>
            <w:r>
              <w:rPr>
                <w:bCs/>
                <w:color w:val="FF0000"/>
              </w:rPr>
              <w:t xml:space="preserve">() </w:t>
            </w:r>
            <w:r>
              <w:rPr>
                <w:rFonts w:hint="eastAsia"/>
                <w:bCs/>
                <w:color w:val="FF0000"/>
              </w:rPr>
              <w:t>和group</w:t>
            </w:r>
            <w:r>
              <w:rPr>
                <w:bCs/>
                <w:color w:val="FF0000"/>
              </w:rPr>
              <w:t xml:space="preserve"> by </w:t>
            </w:r>
            <w:r>
              <w:rPr>
                <w:rFonts w:hint="eastAsia"/>
                <w:bCs/>
                <w:color w:val="FF0000"/>
              </w:rPr>
              <w:t>可以分组统计的效果</w:t>
            </w:r>
          </w:p>
        </w:tc>
      </w:tr>
    </w:tbl>
    <w:p w:rsidR="00B245BE" w:rsidRPr="00B01502" w:rsidRDefault="00B245BE" w:rsidP="00B245BE">
      <w:pPr>
        <w:rPr>
          <w:bCs/>
        </w:rPr>
      </w:pPr>
      <w:r>
        <w:rPr>
          <w:noProof/>
        </w:rPr>
        <w:drawing>
          <wp:inline distT="0" distB="0" distL="0" distR="0">
            <wp:extent cx="1246909" cy="957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45" cy="9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86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669473" cy="86321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244" cy="8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Pr="00996FFB" w:rsidRDefault="00687E84" w:rsidP="00996FFB">
      <w:pPr>
        <w:pStyle w:val="1"/>
      </w:pPr>
      <w:r>
        <w:rPr>
          <w:rFonts w:hint="eastAsia"/>
        </w:rPr>
        <w:t>五</w:t>
      </w:r>
      <w:r w:rsidR="00B245BE" w:rsidRPr="00996FFB">
        <w:rPr>
          <w:rFonts w:hint="eastAsia"/>
        </w:rPr>
        <w:t>、sub</w:t>
      </w:r>
      <w:r w:rsidR="00B245BE" w:rsidRPr="00996FFB">
        <w:t>str()</w:t>
      </w:r>
      <w:r w:rsidR="00B245BE" w:rsidRPr="00996FFB">
        <w:rPr>
          <w:rFonts w:hint="eastAsia"/>
        </w:rPr>
        <w:t>函数</w:t>
      </w:r>
    </w:p>
    <w:p w:rsidR="00B245BE" w:rsidRDefault="00B245BE" w:rsidP="00B245BE">
      <w:r w:rsidRPr="00D6628E">
        <w:rPr>
          <w:rFonts w:hint="eastAsia"/>
        </w:rPr>
        <w:t xml:space="preserve"> </w:t>
      </w:r>
      <w:r w:rsidRPr="00D6628E">
        <w:t xml:space="preserve">  </w:t>
      </w:r>
      <w:r>
        <w:rPr>
          <w:rFonts w:hint="eastAsia"/>
        </w:rPr>
        <w:t>功能：截取字符串</w:t>
      </w:r>
    </w:p>
    <w:p w:rsidR="00B245BE" w:rsidRDefault="00B245BE" w:rsidP="00B245BE">
      <w:r>
        <w:rPr>
          <w:rFonts w:hint="eastAsia"/>
        </w:rPr>
        <w:t>函数格式</w:t>
      </w:r>
      <w:r w:rsidRPr="00D6628E">
        <w:t>substr(</w:t>
      </w:r>
      <w:r>
        <w:rPr>
          <w:rFonts w:hint="eastAsia"/>
        </w:rPr>
        <w:t>‘原字符串’，‘截取的位置’，[截取的长度</w:t>
      </w:r>
      <w:r>
        <w:t>]</w:t>
      </w:r>
      <w:r w:rsidRPr="00D6628E">
        <w:t>)</w:t>
      </w:r>
    </w:p>
    <w:p w:rsidR="00B245BE" w:rsidRDefault="00B245BE" w:rsidP="00B245BE">
      <w:r>
        <w:rPr>
          <w:rFonts w:hint="eastAsia"/>
        </w:rPr>
        <w:t xml:space="preserve"> </w:t>
      </w:r>
      <w:r w:rsidRPr="00BA75DA">
        <w:rPr>
          <w:rFonts w:hint="eastAsia"/>
          <w:color w:val="FF0000"/>
        </w:rPr>
        <w:t>原字符串</w:t>
      </w:r>
      <w:r>
        <w:rPr>
          <w:rFonts w:hint="eastAsia"/>
        </w:rPr>
        <w:t>：即需要截取的字符串</w:t>
      </w:r>
    </w:p>
    <w:p w:rsidR="00B245BE" w:rsidRDefault="00B245BE" w:rsidP="00B245BE">
      <w:r>
        <w:rPr>
          <w:rFonts w:hint="eastAsia"/>
        </w:rPr>
        <w:t xml:space="preserve"> </w:t>
      </w:r>
      <w:r>
        <w:t xml:space="preserve"> </w:t>
      </w:r>
      <w:r w:rsidRPr="00BA75DA">
        <w:rPr>
          <w:rFonts w:hint="eastAsia"/>
          <w:color w:val="FF0000"/>
        </w:rPr>
        <w:t>截取的位置：</w:t>
      </w:r>
      <w:r>
        <w:rPr>
          <w:rFonts w:hint="eastAsia"/>
        </w:rPr>
        <w:t>字符串开始截取的位置，可以为正数和负数，正数时：从字符串左边开始数。为负数时：从字符串右边开始数；（0和1都是从第一个位置开始）</w:t>
      </w:r>
    </w:p>
    <w:p w:rsidR="00B245BE" w:rsidRDefault="00B245BE" w:rsidP="00B245BE">
      <w:pPr>
        <w:ind w:left="630" w:hangingChars="300" w:hanging="630"/>
      </w:pPr>
      <w:r>
        <w:t xml:space="preserve"> </w:t>
      </w:r>
      <w:r w:rsidRPr="00BA75DA">
        <w:rPr>
          <w:color w:val="FF0000"/>
        </w:rPr>
        <w:t>[</w:t>
      </w:r>
      <w:r w:rsidRPr="00BA75DA">
        <w:rPr>
          <w:rFonts w:hint="eastAsia"/>
          <w:color w:val="FF0000"/>
        </w:rPr>
        <w:t>截取的长度]</w:t>
      </w:r>
      <w:r>
        <w:rPr>
          <w:rFonts w:hint="eastAsia"/>
        </w:rPr>
        <w:t>：从截取位置开始，需要截取多少个字符。可以省略：截取位置之后的所有字符。</w:t>
      </w:r>
    </w:p>
    <w:p w:rsidR="00B245BE" w:rsidRDefault="00B245BE" w:rsidP="00B245BE">
      <w:pPr>
        <w:ind w:left="630" w:hangingChars="300" w:hanging="630"/>
      </w:pPr>
    </w:p>
    <w:p w:rsidR="00B245BE" w:rsidRPr="00B92F26" w:rsidRDefault="00B245BE" w:rsidP="00B245BE">
      <w:pPr>
        <w:ind w:left="630" w:hangingChars="300" w:hanging="630"/>
      </w:pPr>
      <w:r>
        <w:rPr>
          <w:rFonts w:hint="eastAsia"/>
        </w:rPr>
        <w:t xml:space="preserve">省略截取长度： </w:t>
      </w:r>
      <w:r>
        <w:t xml:space="preserve">                         </w:t>
      </w:r>
      <w:r>
        <w:rPr>
          <w:rFonts w:hint="eastAsia"/>
        </w:rPr>
        <w:t>添加略截取长度：</w:t>
      </w:r>
    </w:p>
    <w:p w:rsidR="00B245BE" w:rsidRDefault="00B245BE" w:rsidP="00B245BE">
      <w:pPr>
        <w:rPr>
          <w:noProof/>
        </w:rPr>
      </w:pPr>
      <w:r>
        <w:rPr>
          <w:noProof/>
        </w:rPr>
        <w:drawing>
          <wp:inline distT="0" distB="0" distL="0" distR="0">
            <wp:extent cx="2292350" cy="83647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046" cy="8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2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222500" cy="72736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27" cy="7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069">
        <w:rPr>
          <w:noProof/>
        </w:rPr>
        <w:t xml:space="preserve"> </w:t>
      </w:r>
    </w:p>
    <w:p w:rsidR="00B245BE" w:rsidRDefault="00B245BE" w:rsidP="00B245BE">
      <w:r>
        <w:rPr>
          <w:rFonts w:hint="eastAsia"/>
        </w:rPr>
        <w:t>截取位置为负数</w:t>
      </w:r>
    </w:p>
    <w:p w:rsidR="00B245BE" w:rsidRDefault="00B245BE" w:rsidP="00B245BE">
      <w:r>
        <w:rPr>
          <w:noProof/>
        </w:rPr>
        <w:drawing>
          <wp:inline distT="0" distB="0" distL="0" distR="0">
            <wp:extent cx="2451100" cy="819134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635" cy="8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Pr="00BE10D3" w:rsidRDefault="00687E84" w:rsidP="00996FFB">
      <w:pPr>
        <w:pStyle w:val="1"/>
      </w:pPr>
      <w:r w:rsidRPr="00996FFB">
        <w:rPr>
          <w:rFonts w:hint="eastAsia"/>
        </w:rPr>
        <w:t>六</w:t>
      </w:r>
      <w:r w:rsidR="00B245BE" w:rsidRPr="00BE10D3">
        <w:t>、Instr（）函数</w:t>
      </w:r>
    </w:p>
    <w:p w:rsidR="00B245BE" w:rsidRDefault="00B245BE" w:rsidP="00B245BE">
      <w:r>
        <w:rPr>
          <w:rFonts w:hint="eastAsia"/>
        </w:rPr>
        <w:t>功能：查找子串在原字符中的位置</w:t>
      </w:r>
    </w:p>
    <w:p w:rsidR="00B245BE" w:rsidRDefault="00B245BE" w:rsidP="00B245BE">
      <w:r>
        <w:rPr>
          <w:rFonts w:hint="eastAsia"/>
        </w:rPr>
        <w:t>格式：</w:t>
      </w:r>
      <w:r>
        <w:t>I</w:t>
      </w:r>
      <w:r>
        <w:rPr>
          <w:rFonts w:hint="eastAsia"/>
        </w:rPr>
        <w:t>ns</w:t>
      </w:r>
      <w:r>
        <w:t>tr(</w:t>
      </w:r>
      <w:r>
        <w:rPr>
          <w:rFonts w:hint="eastAsia"/>
        </w:rPr>
        <w:t>‘原字符串’，‘字串’，</w:t>
      </w:r>
      <w:r w:rsidRPr="00D22C80">
        <w:rPr>
          <w:rFonts w:hint="eastAsia"/>
          <w:color w:val="FF0000"/>
        </w:rPr>
        <w:t>[开始匹配位置</w:t>
      </w:r>
      <w:r w:rsidRPr="00D22C80">
        <w:rPr>
          <w:color w:val="FF0000"/>
        </w:rPr>
        <w:t>]</w:t>
      </w:r>
      <w:r w:rsidRPr="00D22C80">
        <w:rPr>
          <w:rFonts w:hint="eastAsia"/>
          <w:color w:val="FF0000"/>
        </w:rPr>
        <w:t>，[第几个匹配项</w:t>
      </w:r>
      <w:r w:rsidRPr="00D22C80">
        <w:rPr>
          <w:color w:val="FF0000"/>
        </w:rPr>
        <w:t>]</w:t>
      </w:r>
      <w:r>
        <w:t>)</w:t>
      </w:r>
    </w:p>
    <w:p w:rsidR="00B245BE" w:rsidRDefault="00B245BE" w:rsidP="00B245BE">
      <w:pPr>
        <w:ind w:firstLine="420"/>
        <w:rPr>
          <w:color w:val="FF0000"/>
        </w:rPr>
      </w:pPr>
      <w:r w:rsidRPr="00D22C80">
        <w:rPr>
          <w:rFonts w:hint="eastAsia"/>
          <w:color w:val="FF0000"/>
        </w:rPr>
        <w:t>[开始匹配位置</w:t>
      </w:r>
      <w:r w:rsidRPr="00D22C80">
        <w:rPr>
          <w:color w:val="FF0000"/>
        </w:rPr>
        <w:t>]</w:t>
      </w:r>
      <w:r>
        <w:rPr>
          <w:rFonts w:hint="eastAsia"/>
          <w:color w:val="FF0000"/>
        </w:rPr>
        <w:t>可省略：默认从左第一个位置开始匹配，为负数时，从右向左开始匹配</w:t>
      </w:r>
    </w:p>
    <w:p w:rsidR="00B245BE" w:rsidRDefault="00B245BE" w:rsidP="00B245BE">
      <w:pPr>
        <w:ind w:firstLine="420"/>
        <w:rPr>
          <w:color w:val="FF0000"/>
        </w:rPr>
      </w:pPr>
      <w:r w:rsidRPr="00D22C80">
        <w:rPr>
          <w:rFonts w:hint="eastAsia"/>
          <w:color w:val="FF0000"/>
        </w:rPr>
        <w:t>[第几个匹配项</w:t>
      </w:r>
      <w:r w:rsidRPr="00D22C80">
        <w:rPr>
          <w:color w:val="FF0000"/>
        </w:rPr>
        <w:t>]</w:t>
      </w:r>
      <w:r>
        <w:rPr>
          <w:rFonts w:hint="eastAsia"/>
          <w:color w:val="FF0000"/>
        </w:rPr>
        <w:t>可省略：默认返回第一个配的位置</w:t>
      </w:r>
    </w:p>
    <w:p w:rsidR="00B245BE" w:rsidRDefault="00B245BE" w:rsidP="00B245BE">
      <w:pPr>
        <w:ind w:firstLine="420"/>
      </w:pPr>
      <w:r>
        <w:rPr>
          <w:noProof/>
        </w:rPr>
        <w:drawing>
          <wp:inline distT="0" distB="0" distL="0" distR="0">
            <wp:extent cx="1473200" cy="45140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681" cy="4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8668" cy="40068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462" cy="4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6400" cy="4448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734" cy="4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Pr="001B2493" w:rsidRDefault="00687E84" w:rsidP="00996FFB">
      <w:pPr>
        <w:pStyle w:val="1"/>
      </w:pPr>
      <w:r w:rsidRPr="00BE10D3">
        <w:t>七</w:t>
      </w:r>
      <w:r w:rsidR="00B245BE" w:rsidRPr="00C65FD9">
        <w:t xml:space="preserve">、|| </w:t>
      </w:r>
      <w:r w:rsidR="00B245BE" w:rsidRPr="00C65FD9">
        <w:rPr>
          <w:rFonts w:hint="eastAsia"/>
        </w:rPr>
        <w:t>连接字符=</w:t>
      </w:r>
      <w:r w:rsidR="00B245BE" w:rsidRPr="00C65FD9">
        <w:t>=</w:t>
      </w:r>
      <w:r w:rsidR="00B245BE" w:rsidRPr="001B2493">
        <w:t>concat()</w:t>
      </w:r>
    </w:p>
    <w:p w:rsidR="00B245BE" w:rsidRDefault="00B245BE" w:rsidP="00B245BE">
      <w:pPr>
        <w:rPr>
          <w:color w:val="FF0000"/>
        </w:rPr>
      </w:pPr>
      <w:r w:rsidRPr="00265BC2">
        <w:rPr>
          <w:rFonts w:hint="eastAsia"/>
          <w:color w:val="FF0000"/>
        </w:rPr>
        <w:t>区别：</w:t>
      </w:r>
      <w:r w:rsidRPr="00265BC2">
        <w:rPr>
          <w:color w:val="FF0000"/>
        </w:rPr>
        <w:t xml:space="preserve">|| </w:t>
      </w:r>
      <w:r w:rsidRPr="00265BC2">
        <w:rPr>
          <w:rFonts w:hint="eastAsia"/>
          <w:color w:val="FF0000"/>
        </w:rPr>
        <w:t>可以一次连接多个字符串，</w:t>
      </w:r>
    </w:p>
    <w:p w:rsidR="00B245BE" w:rsidRDefault="00B245BE" w:rsidP="00B245BE">
      <w:pPr>
        <w:rPr>
          <w:color w:val="FF0000"/>
        </w:rPr>
      </w:pPr>
      <w:r w:rsidRPr="00265BC2">
        <w:rPr>
          <w:rFonts w:hint="eastAsia"/>
          <w:color w:val="FF0000"/>
        </w:rPr>
        <w:t>trim</w:t>
      </w:r>
      <w:r w:rsidRPr="00265BC2">
        <w:rPr>
          <w:color w:val="FF0000"/>
        </w:rPr>
        <w:t>()</w:t>
      </w:r>
      <w:r>
        <w:rPr>
          <w:color w:val="FF0000"/>
        </w:rPr>
        <w:t>,</w:t>
      </w:r>
      <w:r>
        <w:rPr>
          <w:rFonts w:hint="eastAsia"/>
          <w:color w:val="FF0000"/>
        </w:rPr>
        <w:t>去除前后空格，</w:t>
      </w:r>
    </w:p>
    <w:p w:rsidR="00B245BE" w:rsidRDefault="00B245BE" w:rsidP="00B245BE">
      <w:pPr>
        <w:rPr>
          <w:color w:val="FF0000"/>
          <w:highlight w:val="white"/>
        </w:rPr>
      </w:pPr>
      <w:r w:rsidRPr="00265BC2">
        <w:rPr>
          <w:color w:val="FF0000"/>
          <w:highlight w:val="white"/>
        </w:rPr>
        <w:t>length（</w:t>
      </w:r>
      <w:r>
        <w:rPr>
          <w:rFonts w:hint="eastAsia"/>
          <w:color w:val="FF0000"/>
          <w:highlight w:val="white"/>
        </w:rPr>
        <w:t>）求字符的长</w:t>
      </w:r>
    </w:p>
    <w:p w:rsidR="00B245BE" w:rsidRDefault="00B245BE" w:rsidP="00B245BE">
      <w:pPr>
        <w:rPr>
          <w:color w:val="FF0000"/>
        </w:rPr>
      </w:pPr>
      <w:r w:rsidRPr="0036061E">
        <w:rPr>
          <w:color w:val="FF0000"/>
        </w:rPr>
        <w:t>lower</w:t>
      </w:r>
      <w:r>
        <w:rPr>
          <w:rFonts w:hint="eastAsia"/>
          <w:color w:val="FF0000"/>
        </w:rPr>
        <w:t>（）字符变小写</w:t>
      </w:r>
    </w:p>
    <w:p w:rsidR="00B245BE" w:rsidRDefault="00B245BE" w:rsidP="00B245BE">
      <w:pPr>
        <w:rPr>
          <w:color w:val="FF0000"/>
        </w:rPr>
      </w:pPr>
      <w:r w:rsidRPr="0036061E">
        <w:rPr>
          <w:color w:val="FF0000"/>
        </w:rPr>
        <w:t>upper</w:t>
      </w:r>
      <w:r>
        <w:rPr>
          <w:rFonts w:hint="eastAsia"/>
          <w:color w:val="FF0000"/>
        </w:rPr>
        <w:t>（）字符变大写</w:t>
      </w:r>
    </w:p>
    <w:p w:rsidR="00B245BE" w:rsidRPr="00265BC2" w:rsidRDefault="00B245BE" w:rsidP="00B245BE">
      <w:pPr>
        <w:rPr>
          <w:color w:val="FF0000"/>
        </w:rPr>
      </w:pPr>
      <w:r w:rsidRPr="00EA4065">
        <w:rPr>
          <w:color w:val="FF0000"/>
        </w:rPr>
        <w:t>initcap（）</w:t>
      </w:r>
      <w:r>
        <w:rPr>
          <w:rFonts w:hint="eastAsia"/>
          <w:color w:val="FF0000"/>
        </w:rPr>
        <w:t>首字母大写</w:t>
      </w:r>
    </w:p>
    <w:p w:rsidR="00B245BE" w:rsidRDefault="00B245BE" w:rsidP="00B245BE">
      <w:r>
        <w:rPr>
          <w:noProof/>
        </w:rPr>
        <w:drawing>
          <wp:inline distT="0" distB="0" distL="0" distR="0">
            <wp:extent cx="1400253" cy="5231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421" cy="5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5370" cy="478904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916" cy="4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7754" cy="585653"/>
            <wp:effectExtent l="0" t="0" r="444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71" cy="5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Default="00B245BE" w:rsidP="00B245BE">
      <w:pPr>
        <w:widowControl/>
        <w:jc w:val="left"/>
      </w:pPr>
    </w:p>
    <w:p w:rsidR="00B245BE" w:rsidRPr="001B2493" w:rsidRDefault="00687E84" w:rsidP="00996FFB">
      <w:pPr>
        <w:pStyle w:val="1"/>
      </w:pPr>
      <w:r w:rsidRPr="001B2493">
        <w:t>八</w:t>
      </w:r>
      <w:r w:rsidR="00B245BE" w:rsidRPr="001B2493">
        <w:rPr>
          <w:rFonts w:hint="eastAsia"/>
        </w:rPr>
        <w:t>、</w:t>
      </w:r>
      <w:r w:rsidR="00B245BE" w:rsidRPr="001B2493">
        <w:t>to_char()</w:t>
      </w:r>
      <w:r w:rsidR="00B245BE" w:rsidRPr="001B2493">
        <w:rPr>
          <w:rFonts w:hint="eastAsia"/>
        </w:rPr>
        <w:t>函数</w:t>
      </w:r>
    </w:p>
    <w:p w:rsidR="00B245BE" w:rsidRDefault="00B245BE" w:rsidP="00B245BE">
      <w:pPr>
        <w:widowControl/>
        <w:jc w:val="lef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功能：</w:t>
      </w:r>
      <w:r>
        <w:rPr>
          <w:rFonts w:ascii="Verdana" w:hAnsi="Verdana"/>
          <w:color w:val="000000"/>
          <w:shd w:val="clear" w:color="auto" w:fill="FFFFFF"/>
        </w:rPr>
        <w:t>[</w:t>
      </w:r>
      <w:r>
        <w:rPr>
          <w:rFonts w:ascii="Verdana" w:hAnsi="Verdana"/>
          <w:color w:val="000000"/>
          <w:shd w:val="clear" w:color="auto" w:fill="FFFFFF"/>
        </w:rPr>
        <w:t>将日期和数字类型转换成字符类型</w:t>
      </w:r>
      <w:r>
        <w:rPr>
          <w:rFonts w:ascii="Verdana" w:hAnsi="Verdana"/>
          <w:color w:val="000000"/>
          <w:shd w:val="clear" w:color="auto" w:fill="FFFFFF"/>
        </w:rPr>
        <w:t>]</w:t>
      </w:r>
    </w:p>
    <w:p w:rsidR="00B245BE" w:rsidRDefault="00B245BE" w:rsidP="00B245BE">
      <w:pPr>
        <w:widowControl/>
        <w:jc w:val="left"/>
      </w:pPr>
      <w:r>
        <w:rPr>
          <w:noProof/>
        </w:rPr>
        <w:drawing>
          <wp:inline distT="0" distB="0" distL="0" distR="0">
            <wp:extent cx="3810000" cy="8285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540" cy="8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Pr="001B2493" w:rsidRDefault="00687E84" w:rsidP="00996FFB">
      <w:pPr>
        <w:pStyle w:val="1"/>
      </w:pPr>
      <w:r w:rsidRPr="001B2493">
        <w:rPr>
          <w:rFonts w:hint="eastAsia"/>
        </w:rPr>
        <w:t>九</w:t>
      </w:r>
      <w:r w:rsidR="00B245BE" w:rsidRPr="001B2493">
        <w:t> </w:t>
      </w:r>
      <w:r w:rsidR="001D39E3">
        <w:rPr>
          <w:rFonts w:hint="eastAsia"/>
        </w:rPr>
        <w:t>、</w:t>
      </w:r>
      <w:r w:rsidR="00B245BE" w:rsidRPr="001B2493">
        <w:t>to_date()</w:t>
      </w:r>
      <w:r w:rsidR="00B245BE" w:rsidRPr="001B2493">
        <w:rPr>
          <w:rFonts w:hint="eastAsia"/>
        </w:rPr>
        <w:t>函数</w:t>
      </w:r>
    </w:p>
    <w:p w:rsidR="00B245BE" w:rsidRDefault="00B245BE" w:rsidP="00B245BE">
      <w:pPr>
        <w:widowControl/>
        <w:jc w:val="left"/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功能：</w:t>
      </w:r>
      <w:r>
        <w:rPr>
          <w:rFonts w:ascii="Verdana" w:hAnsi="Verdana"/>
          <w:color w:val="000000"/>
          <w:shd w:val="clear" w:color="auto" w:fill="FFFFFF"/>
        </w:rPr>
        <w:t>[</w:t>
      </w:r>
      <w:r>
        <w:rPr>
          <w:rFonts w:ascii="Verdana" w:hAnsi="Verdana"/>
          <w:color w:val="000000"/>
          <w:shd w:val="clear" w:color="auto" w:fill="FFFFFF"/>
        </w:rPr>
        <w:t>将字符类型转换为日期类型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B245BE" w:rsidRDefault="00B245BE" w:rsidP="00B245BE">
      <w:pPr>
        <w:widowControl/>
        <w:jc w:val="left"/>
      </w:pPr>
      <w:r>
        <w:rPr>
          <w:noProof/>
        </w:rPr>
        <w:drawing>
          <wp:inline distT="0" distB="0" distL="0" distR="0">
            <wp:extent cx="3162300" cy="8251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504" cy="8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Pr="001B2493" w:rsidRDefault="00687E84" w:rsidP="00996FFB">
      <w:pPr>
        <w:pStyle w:val="1"/>
      </w:pPr>
      <w:r w:rsidRPr="001B2493">
        <w:t>十</w:t>
      </w:r>
      <w:r w:rsidR="00B245BE" w:rsidRPr="001B2493">
        <w:rPr>
          <w:rFonts w:hint="eastAsia"/>
        </w:rPr>
        <w:t>、</w:t>
      </w:r>
      <w:r w:rsidR="00B245BE" w:rsidRPr="001B2493">
        <w:t>add_months</w:t>
      </w:r>
      <w:r w:rsidR="00B245BE" w:rsidRPr="001B2493">
        <w:rPr>
          <w:rFonts w:hint="eastAsia"/>
        </w:rPr>
        <w:t>（）函数</w:t>
      </w:r>
    </w:p>
    <w:p w:rsidR="00B245BE" w:rsidRDefault="00B245BE" w:rsidP="00B245BE">
      <w:r>
        <w:rPr>
          <w:rFonts w:hint="eastAsia"/>
        </w:rPr>
        <w:t>功能：可以求几个月前或几个月后的时间</w:t>
      </w:r>
    </w:p>
    <w:p w:rsidR="00B245BE" w:rsidRDefault="00B245BE" w:rsidP="00B245BE">
      <w:r>
        <w:rPr>
          <w:rFonts w:hint="eastAsia"/>
        </w:rPr>
        <w:t>格式；add</w:t>
      </w:r>
      <w:r>
        <w:t>_months(‘</w:t>
      </w:r>
      <w:r>
        <w:rPr>
          <w:rFonts w:hint="eastAsia"/>
        </w:rPr>
        <w:t>当前时间</w:t>
      </w:r>
      <w:r>
        <w:t>’</w:t>
      </w:r>
      <w:r>
        <w:rPr>
          <w:rFonts w:hint="eastAsia"/>
        </w:rPr>
        <w:t>，‘月数n’</w:t>
      </w:r>
      <w:r>
        <w:t>)</w:t>
      </w:r>
    </w:p>
    <w:p w:rsidR="00B245BE" w:rsidRPr="008C21B0" w:rsidRDefault="00B245BE" w:rsidP="00B245BE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8C21B0">
        <w:rPr>
          <w:rFonts w:hint="eastAsia"/>
          <w:color w:val="FF0000"/>
        </w:rPr>
        <w:t>月数：为正数时：返回的时当前时间n个月后的时间</w:t>
      </w:r>
    </w:p>
    <w:p w:rsidR="00B245BE" w:rsidRDefault="00B245BE" w:rsidP="00B245BE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</w:t>
      </w:r>
      <w:r w:rsidRPr="008C21B0">
        <w:rPr>
          <w:rFonts w:hint="eastAsia"/>
          <w:color w:val="FF0000"/>
        </w:rPr>
        <w:t>为负数时：返回当前时间的n个月前的时间</w:t>
      </w:r>
    </w:p>
    <w:p w:rsidR="00B245BE" w:rsidRPr="008C21B0" w:rsidRDefault="00B245BE" w:rsidP="00B245BE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8921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E" w:rsidRDefault="006520C6" w:rsidP="006520C6">
      <w:pPr>
        <w:pStyle w:val="1"/>
      </w:pPr>
      <w:r>
        <w:rPr>
          <w:rFonts w:hint="eastAsia"/>
        </w:rPr>
        <w:t>十一、</w:t>
      </w:r>
      <w:r w:rsidRPr="006520C6">
        <w:t>months_between</w:t>
      </w:r>
      <w:r>
        <w:rPr>
          <w:rFonts w:hint="eastAsia"/>
        </w:rPr>
        <w:t>（）</w:t>
      </w:r>
      <w:r w:rsidR="00E65CD0">
        <w:rPr>
          <w:rFonts w:hint="eastAsia"/>
        </w:rPr>
        <w:t>函数</w:t>
      </w:r>
    </w:p>
    <w:p w:rsidR="00E65CD0" w:rsidRDefault="001F78F6" w:rsidP="00E65CD0">
      <w:r>
        <w:rPr>
          <w:rFonts w:hint="eastAsia"/>
        </w:rPr>
        <w:t xml:space="preserve"> </w:t>
      </w:r>
      <w:r>
        <w:t xml:space="preserve">      </w:t>
      </w:r>
      <w:r w:rsidR="00311067">
        <w:rPr>
          <w:rFonts w:hint="eastAsia"/>
        </w:rPr>
        <w:t>功能：返回两个日期之间的月份数</w:t>
      </w:r>
    </w:p>
    <w:p w:rsidR="004B4A06" w:rsidRDefault="001D39E3" w:rsidP="00E65CD0">
      <w:r>
        <w:rPr>
          <w:rFonts w:hint="eastAsia"/>
        </w:rPr>
        <w:t xml:space="preserve"> </w:t>
      </w:r>
      <w:r>
        <w:t xml:space="preserve">       </w:t>
      </w:r>
      <w:r w:rsidR="00BC2DD1">
        <w:rPr>
          <w:rFonts w:hint="eastAsia"/>
        </w:rPr>
        <w:t>格式：</w:t>
      </w:r>
      <w:r w:rsidR="00BC2DD1" w:rsidRPr="006520C6">
        <w:t>months_between</w:t>
      </w:r>
      <w:r w:rsidR="00BC2DD1">
        <w:rPr>
          <w:rFonts w:hint="eastAsia"/>
        </w:rPr>
        <w:t>（‘日期1’，‘日期2’）</w:t>
      </w:r>
      <w:r>
        <w:t xml:space="preserve"> </w:t>
      </w:r>
    </w:p>
    <w:p w:rsidR="001D39E3" w:rsidRPr="004B4A06" w:rsidRDefault="004B4A06" w:rsidP="004B4A06">
      <w:pPr>
        <w:ind w:firstLineChars="700" w:firstLine="1470"/>
        <w:rPr>
          <w:color w:val="FF0000"/>
        </w:rPr>
      </w:pPr>
      <w:r w:rsidRPr="004B4A06">
        <w:rPr>
          <w:rFonts w:hint="eastAsia"/>
          <w:color w:val="FF0000"/>
        </w:rPr>
        <w:t>返回的月份数为：</w:t>
      </w:r>
      <w:r w:rsidR="00E71C8D" w:rsidRPr="004B4A06">
        <w:rPr>
          <w:rFonts w:hint="eastAsia"/>
          <w:color w:val="FF0000"/>
        </w:rPr>
        <w:t>日期1-日期2</w:t>
      </w:r>
      <w:r w:rsidR="001D39E3" w:rsidRPr="004B4A06">
        <w:rPr>
          <w:color w:val="FF0000"/>
        </w:rPr>
        <w:t xml:space="preserve"> </w:t>
      </w:r>
    </w:p>
    <w:p w:rsidR="00BC2DD1" w:rsidRPr="00E65CD0" w:rsidRDefault="00BC2DD1" w:rsidP="00E65CD0"/>
    <w:p w:rsidR="0027722F" w:rsidRDefault="00687E84" w:rsidP="00855811">
      <w:pPr>
        <w:pStyle w:val="1"/>
      </w:pPr>
      <w:r w:rsidRPr="001B2493">
        <w:rPr>
          <w:rFonts w:hint="eastAsia"/>
        </w:rPr>
        <w:t>十</w:t>
      </w:r>
      <w:r w:rsidR="006520C6">
        <w:rPr>
          <w:rFonts w:hint="eastAsia"/>
        </w:rPr>
        <w:t>二</w:t>
      </w:r>
      <w:r w:rsidR="00011E21">
        <w:rPr>
          <w:rFonts w:hint="eastAsia"/>
        </w:rPr>
        <w:t xml:space="preserve"> </w:t>
      </w:r>
      <w:r w:rsidR="00D57C92">
        <w:rPr>
          <w:rFonts w:hint="eastAsia"/>
        </w:rPr>
        <w:t>、</w:t>
      </w:r>
      <w:r w:rsidR="00011E21" w:rsidRPr="00011E21">
        <w:t>REGEXP_LIKE</w:t>
      </w:r>
      <w:r w:rsidR="00011E21">
        <w:rPr>
          <w:rFonts w:hint="eastAsia"/>
        </w:rPr>
        <w:t>(</w:t>
      </w:r>
      <w:r w:rsidR="00011E21">
        <w:t>)</w:t>
      </w:r>
    </w:p>
    <w:p w:rsidR="00855811" w:rsidRDefault="00855811" w:rsidP="00855811">
      <w:r>
        <w:rPr>
          <w:rFonts w:hint="eastAsia"/>
        </w:rPr>
        <w:t>功能</w:t>
      </w:r>
      <w:r w:rsidR="000674E4">
        <w:rPr>
          <w:rFonts w:hint="eastAsia"/>
        </w:rPr>
        <w:t>：</w:t>
      </w:r>
      <w:r>
        <w:rPr>
          <w:rFonts w:hint="eastAsia"/>
        </w:rPr>
        <w:t>和LIKE</w:t>
      </w:r>
      <w:r>
        <w:t xml:space="preserve"> </w:t>
      </w:r>
      <w:r>
        <w:rPr>
          <w:rFonts w:hint="eastAsia"/>
        </w:rPr>
        <w:t>共能相似，</w:t>
      </w:r>
      <w:r w:rsidR="000674E4">
        <w:rPr>
          <w:rFonts w:hint="eastAsia"/>
        </w:rPr>
        <w:t>可以实现模糊查询。但其使用的是正则表达式，所以功能</w:t>
      </w:r>
      <w:r w:rsidR="00681067">
        <w:rPr>
          <w:rFonts w:hint="eastAsia"/>
        </w:rPr>
        <w:t>比</w:t>
      </w:r>
      <w:r w:rsidR="000674E4">
        <w:rPr>
          <w:rFonts w:hint="eastAsia"/>
        </w:rPr>
        <w:t>LIKE更强大，更灵活。</w:t>
      </w:r>
    </w:p>
    <w:p w:rsidR="00544884" w:rsidRDefault="00544884" w:rsidP="00855811">
      <w:r>
        <w:rPr>
          <w:rFonts w:hint="eastAsia"/>
        </w:rPr>
        <w:t>格式：</w:t>
      </w:r>
      <w:r w:rsidRPr="00011E21">
        <w:t>REGEXP_LIKE</w:t>
      </w:r>
      <w:r>
        <w:rPr>
          <w:rFonts w:hint="eastAsia"/>
        </w:rPr>
        <w:t>(‘字符串’，‘正则表达式’，[取值范围</w:t>
      </w:r>
      <w:r>
        <w:t>])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个参数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第一个是输入的字符串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第二个是正则表达式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第三个是取值范围：</w:t>
      </w:r>
      <w:r w:rsidR="008146E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（可</w:t>
      </w:r>
      <w:r w:rsidR="00C757C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省略</w:t>
      </w:r>
      <w:r w:rsidR="008146E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）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：大小写不敏感；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c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：大小写敏感；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：点号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 . 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不匹配换行符号；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m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：多行模式；</w:t>
      </w:r>
    </w:p>
    <w:p w:rsidR="00544884" w:rsidRPr="00544884" w:rsidRDefault="00544884" w:rsidP="00544884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x</w:t>
      </w:r>
      <w:r w:rsidRPr="00544884">
        <w:rPr>
          <w:rFonts w:ascii="Consolas" w:eastAsia="宋体" w:hAnsi="Consolas" w:cs="宋体"/>
          <w:color w:val="333333"/>
          <w:kern w:val="0"/>
          <w:sz w:val="24"/>
          <w:szCs w:val="24"/>
        </w:rPr>
        <w:t>：扩展模式，忽略正则表达式中的空白字符。</w:t>
      </w:r>
    </w:p>
    <w:tbl>
      <w:tblPr>
        <w:tblStyle w:val="a3"/>
        <w:tblW w:w="0" w:type="auto"/>
        <w:tblLook w:val="04A0"/>
      </w:tblPr>
      <w:tblGrid>
        <w:gridCol w:w="8296"/>
      </w:tblGrid>
      <w:tr w:rsidR="008C1C17" w:rsidTr="008C1C17">
        <w:tc>
          <w:tcPr>
            <w:tcW w:w="8296" w:type="dxa"/>
          </w:tcPr>
          <w:p w:rsidR="008C1C17" w:rsidRDefault="008C1C17" w:rsidP="008C1C17">
            <w:r>
              <w:rPr>
                <w:rFonts w:hint="eastAsia"/>
              </w:rPr>
              <w:t>，</w:t>
            </w:r>
            <w:r>
              <w:t>REGEXP_LIKE ：与LIKE的功能相似</w:t>
            </w:r>
          </w:p>
          <w:p w:rsidR="008C1C17" w:rsidRDefault="008C1C17" w:rsidP="008C1C17">
            <w:r>
              <w:t>2，REGEXP_INSTR ：与INSTR的功能相似</w:t>
            </w:r>
          </w:p>
          <w:p w:rsidR="008C1C17" w:rsidRDefault="008C1C17" w:rsidP="008C1C17">
            <w:r>
              <w:t>3，REGEXP_SUBSTR ：与SUBSTR的功能相似</w:t>
            </w:r>
          </w:p>
          <w:p w:rsidR="008C1C17" w:rsidRDefault="008C1C17" w:rsidP="008C1C17">
            <w:r>
              <w:t>4，REGEXP_REPLACE ：与REPLACE的功能相似</w:t>
            </w:r>
          </w:p>
          <w:p w:rsidR="008C1C17" w:rsidRDefault="008C1C17" w:rsidP="008C1C17">
            <w:r>
              <w:rPr>
                <w:rFonts w:hint="eastAsia"/>
              </w:rPr>
              <w:t>它们在用法上与</w:t>
            </w:r>
            <w:r>
              <w:t>Oracle SQL 函数LIKE、INSTR、SUBSTR 和REPLACE 用法相同，</w:t>
            </w:r>
          </w:p>
          <w:p w:rsidR="008C1C17" w:rsidRPr="008C1C17" w:rsidRDefault="008C1C17" w:rsidP="008C1C17">
            <w:r>
              <w:rPr>
                <w:rFonts w:hint="eastAsia"/>
              </w:rPr>
              <w:t>但是它们使用</w:t>
            </w:r>
            <w:r>
              <w:t>POSIX 正则表达式代替了老的百分号（%）和通配符（_）字符。</w:t>
            </w:r>
          </w:p>
        </w:tc>
      </w:tr>
    </w:tbl>
    <w:p w:rsidR="00544884" w:rsidRPr="00544884" w:rsidRDefault="00544884" w:rsidP="00855811"/>
    <w:p w:rsidR="00F43129" w:rsidRDefault="00F43129" w:rsidP="00855811">
      <w:pPr>
        <w:rPr>
          <w:noProof/>
        </w:rPr>
      </w:pPr>
      <w:r>
        <w:rPr>
          <w:noProof/>
        </w:rPr>
        <w:drawing>
          <wp:inline distT="0" distB="0" distL="0" distR="0">
            <wp:extent cx="2916977" cy="8456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850" cy="8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F04">
        <w:rPr>
          <w:noProof/>
        </w:rPr>
        <w:drawing>
          <wp:inline distT="0" distB="0" distL="0" distR="0">
            <wp:extent cx="2815690" cy="967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07" cy="9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E6" w:rsidRPr="008146E6">
        <w:rPr>
          <w:noProof/>
        </w:rPr>
        <w:t xml:space="preserve"> </w:t>
      </w:r>
      <w:r w:rsidR="008146E6">
        <w:rPr>
          <w:noProof/>
        </w:rPr>
        <w:drawing>
          <wp:inline distT="0" distB="0" distL="0" distR="0">
            <wp:extent cx="2011680" cy="895046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889" cy="9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B3" w:rsidRDefault="006622B3" w:rsidP="00855811"/>
    <w:p w:rsidR="006622B3" w:rsidRDefault="006622B3" w:rsidP="006622B3">
      <w:pPr>
        <w:pStyle w:val="1"/>
      </w:pPr>
      <w:r>
        <w:rPr>
          <w:rFonts w:hint="eastAsia"/>
        </w:rPr>
        <w:t>十三、（+）的用法</w:t>
      </w:r>
    </w:p>
    <w:p w:rsidR="00241EFC" w:rsidRPr="00075006" w:rsidRDefault="00241EFC" w:rsidP="00241EFC">
      <w:pPr>
        <w:rPr>
          <w:szCs w:val="21"/>
        </w:rPr>
      </w:pPr>
      <w:r w:rsidRPr="00075006">
        <w:rPr>
          <w:rFonts w:hint="eastAsia"/>
          <w:szCs w:val="21"/>
        </w:rPr>
        <w:t>数据库的外连接：</w:t>
      </w:r>
    </w:p>
    <w:p w:rsidR="00241EFC" w:rsidRPr="00075006" w:rsidRDefault="006622B3" w:rsidP="00241EFC">
      <w:pPr>
        <w:pStyle w:val="a7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左外连接 (左边的表不加限制)</w:t>
      </w:r>
    </w:p>
    <w:p w:rsidR="009A666F" w:rsidRPr="00075006" w:rsidRDefault="006622B3" w:rsidP="009A666F">
      <w:pPr>
        <w:pStyle w:val="a7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右外连接(右边的表不加限制)</w:t>
      </w:r>
    </w:p>
    <w:p w:rsidR="009A666F" w:rsidRPr="00075006" w:rsidRDefault="006622B3" w:rsidP="009A666F">
      <w:pPr>
        <w:pStyle w:val="a7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全外连接(左右两表都不加限制) </w:t>
      </w:r>
    </w:p>
    <w:p w:rsidR="006622B3" w:rsidRPr="00075006" w:rsidRDefault="006622B3" w:rsidP="006622B3">
      <w:pPr>
        <w:pStyle w:val="a7"/>
        <w:shd w:val="clear" w:color="auto" w:fill="FFFFFF"/>
        <w:spacing w:before="75" w:beforeAutospacing="0" w:after="75" w:afterAutospacing="0"/>
        <w:ind w:firstLine="48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 xml:space="preserve"> 外连接(Outer Join)</w:t>
      </w:r>
    </w:p>
    <w:p w:rsidR="006622B3" w:rsidRPr="00075006" w:rsidRDefault="006622B3" w:rsidP="006622B3">
      <w:pPr>
        <w:pStyle w:val="a7"/>
        <w:shd w:val="clear" w:color="auto" w:fill="FFFFFF"/>
        <w:spacing w:before="75" w:beforeAutospacing="0" w:after="75" w:afterAutospacing="0"/>
        <w:ind w:firstLine="480"/>
        <w:rPr>
          <w:color w:val="666666"/>
          <w:sz w:val="21"/>
          <w:szCs w:val="21"/>
        </w:rPr>
      </w:pPr>
      <w:r w:rsidRPr="00075006">
        <w:rPr>
          <w:rFonts w:hint="eastAsia"/>
          <w:color w:val="666666"/>
          <w:sz w:val="21"/>
          <w:szCs w:val="21"/>
        </w:rPr>
        <w:t>对应SQL：LEFT/RIGHT/FULL OUTER JOIN。 通常我们省略outer 这个关键字。 写成：LEFT/RIGHT/FULL JOIN。 </w:t>
      </w:r>
    </w:p>
    <w:p w:rsidR="009A666F" w:rsidRDefault="006622B3" w:rsidP="006622B3">
      <w:pPr>
        <w:pStyle w:val="a7"/>
        <w:shd w:val="clear" w:color="auto" w:fill="FFFFFF"/>
        <w:spacing w:before="75" w:beforeAutospacing="0" w:after="75" w:afterAutospacing="0"/>
        <w:ind w:firstLine="480"/>
        <w:rPr>
          <w:color w:val="666666"/>
        </w:rPr>
      </w:pPr>
      <w:r w:rsidRPr="00075006">
        <w:rPr>
          <w:rFonts w:hint="eastAsia"/>
          <w:color w:val="666666"/>
          <w:sz w:val="21"/>
          <w:szCs w:val="21"/>
        </w:rPr>
        <w:t>在左外连接和右外连接时都会以一张表为基表，该表的内容会全部显示，然后加上</w:t>
      </w:r>
      <w:r w:rsidR="009A666F" w:rsidRPr="00075006">
        <w:rPr>
          <w:rFonts w:hint="eastAsia"/>
          <w:color w:val="666666"/>
          <w:sz w:val="21"/>
          <w:szCs w:val="21"/>
        </w:rPr>
        <w:t>另外一张</w:t>
      </w:r>
      <w:r w:rsidRPr="00075006">
        <w:rPr>
          <w:rFonts w:hint="eastAsia"/>
          <w:color w:val="666666"/>
          <w:sz w:val="21"/>
          <w:szCs w:val="21"/>
        </w:rPr>
        <w:t>表匹配的内容。 如果基表的数据在另一张表没有记录。 那么在相关联的结果集行中列显示为空值（NULL）。</w:t>
      </w:r>
      <w:r>
        <w:rPr>
          <w:rFonts w:hint="eastAsia"/>
          <w:color w:val="666666"/>
        </w:rPr>
        <w:t> </w:t>
      </w:r>
    </w:p>
    <w:tbl>
      <w:tblPr>
        <w:tblStyle w:val="a3"/>
        <w:tblW w:w="11341" w:type="dxa"/>
        <w:tblInd w:w="-1281" w:type="dxa"/>
        <w:tblLook w:val="04A0"/>
      </w:tblPr>
      <w:tblGrid>
        <w:gridCol w:w="11341"/>
      </w:tblGrid>
      <w:tr w:rsidR="009A666F" w:rsidTr="00075006">
        <w:trPr>
          <w:trHeight w:val="4723"/>
        </w:trPr>
        <w:tc>
          <w:tcPr>
            <w:tcW w:w="11341" w:type="dxa"/>
          </w:tcPr>
          <w:p w:rsidR="009A666F" w:rsidRPr="00075006" w:rsidRDefault="009A666F" w:rsidP="009A666F">
            <w:pPr>
              <w:pStyle w:val="a7"/>
              <w:shd w:val="clear" w:color="auto" w:fill="FFFFFF"/>
              <w:spacing w:before="75" w:beforeAutospacing="0" w:after="75" w:afterAutospacing="0"/>
              <w:ind w:firstLine="480"/>
              <w:rPr>
                <w:color w:val="666666"/>
                <w:sz w:val="21"/>
                <w:szCs w:val="21"/>
              </w:rPr>
            </w:pPr>
            <w:r w:rsidRPr="00075006">
              <w:rPr>
                <w:rFonts w:hint="eastAsia"/>
                <w:color w:val="666666"/>
                <w:sz w:val="21"/>
                <w:szCs w:val="21"/>
              </w:rPr>
              <w:t>对于外连接， 也可以使用“(+) ”来表示。</w:t>
            </w:r>
          </w:p>
          <w:p w:rsidR="009A666F" w:rsidRPr="00075006" w:rsidRDefault="009A666F" w:rsidP="009A666F">
            <w:pPr>
              <w:pStyle w:val="a7"/>
              <w:shd w:val="clear" w:color="auto" w:fill="FFFFFF"/>
              <w:spacing w:before="75" w:beforeAutospacing="0" w:after="75" w:afterAutospacing="0"/>
              <w:ind w:firstLine="480"/>
              <w:rPr>
                <w:color w:val="666666"/>
                <w:sz w:val="21"/>
                <w:szCs w:val="21"/>
              </w:rPr>
            </w:pPr>
            <w:r w:rsidRPr="00075006">
              <w:rPr>
                <w:rFonts w:hint="eastAsia"/>
                <w:color w:val="666666"/>
                <w:sz w:val="21"/>
                <w:szCs w:val="21"/>
              </w:rPr>
              <w:t xml:space="preserve"> 1.（+）操作符只能出现在where子句中，并且不能与outer join语法同时使用。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2. 当使用（+）操作符执行外连接时，如果在where子句中包含有多个条件，则必须在所有条件中都包含（+）操作符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3.（+）操作符只适用于列，而不能用在表达式上。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4.（+）操作符不能与or和in操作符一起使用。</w:t>
            </w:r>
            <w:r w:rsidRPr="00075006">
              <w:rPr>
                <w:rFonts w:hint="eastAsia"/>
                <w:color w:val="666666"/>
                <w:sz w:val="21"/>
                <w:szCs w:val="21"/>
              </w:rPr>
              <w:br/>
              <w:t>   5.（+）操作符只能用于实现左外连接和右外连接，而不能用于实现完全外连接。</w:t>
            </w:r>
          </w:p>
          <w:tbl>
            <w:tblPr>
              <w:tblStyle w:val="a3"/>
              <w:tblpPr w:leftFromText="180" w:rightFromText="180" w:vertAnchor="text" w:horzAnchor="margin" w:tblpXSpec="center" w:tblpY="173"/>
              <w:tblOverlap w:val="never"/>
              <w:tblW w:w="7083" w:type="dxa"/>
              <w:tblLook w:val="04A0"/>
            </w:tblPr>
            <w:tblGrid>
              <w:gridCol w:w="7083"/>
            </w:tblGrid>
            <w:tr w:rsidR="00075006" w:rsidTr="0095408A">
              <w:trPr>
                <w:trHeight w:val="841"/>
              </w:trPr>
              <w:tc>
                <w:tcPr>
                  <w:tcW w:w="7083" w:type="dxa"/>
                </w:tcPr>
                <w:p w:rsidR="00075006" w:rsidRPr="00075006" w:rsidRDefault="00075006" w:rsidP="00694AAE">
                  <w:pPr>
                    <w:pStyle w:val="a7"/>
                    <w:shd w:val="clear" w:color="auto" w:fill="FFFFFF"/>
                    <w:spacing w:before="75" w:beforeAutospacing="0" w:after="75" w:afterAutospacing="0"/>
                    <w:rPr>
                      <w:color w:val="666666"/>
                      <w:sz w:val="21"/>
                      <w:szCs w:val="21"/>
                    </w:rPr>
                  </w:pP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左连接：select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*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from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A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>left</w:t>
                  </w:r>
                  <w:r w:rsidR="006E6C1D">
                    <w:rPr>
                      <w:color w:val="666666"/>
                      <w:sz w:val="21"/>
                      <w:szCs w:val="21"/>
                    </w:rPr>
                    <w:t xml:space="preserve"> join 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B on A.id=B.id</w:t>
                  </w:r>
                </w:p>
                <w:p w:rsidR="00075006" w:rsidRPr="00075006" w:rsidRDefault="00075006" w:rsidP="00075006">
                  <w:pPr>
                    <w:pStyle w:val="a7"/>
                    <w:shd w:val="clear" w:color="auto" w:fill="FFFFFF"/>
                    <w:spacing w:before="75" w:beforeAutospacing="0" w:after="75" w:afterAutospacing="0"/>
                    <w:ind w:firstLine="480"/>
                    <w:rPr>
                      <w:color w:val="666666"/>
                      <w:sz w:val="21"/>
                      <w:szCs w:val="21"/>
                    </w:rPr>
                  </w:pPr>
                  <w:r w:rsidRPr="00075006">
                    <w:rPr>
                      <w:rFonts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Pr="00075006">
                    <w:rPr>
                      <w:color w:val="666666"/>
                      <w:sz w:val="21"/>
                      <w:szCs w:val="21"/>
                    </w:rPr>
                    <w:t xml:space="preserve">       select * from A,B where A.id=B.id(+)</w:t>
                  </w:r>
                </w:p>
              </w:tc>
            </w:tr>
          </w:tbl>
          <w:tbl>
            <w:tblPr>
              <w:tblStyle w:val="a3"/>
              <w:tblW w:w="0" w:type="auto"/>
              <w:jc w:val="center"/>
              <w:tblLook w:val="04A0"/>
            </w:tblPr>
            <w:tblGrid>
              <w:gridCol w:w="1826"/>
            </w:tblGrid>
            <w:tr w:rsidR="008F3286" w:rsidTr="0095408A">
              <w:trPr>
                <w:jc w:val="center"/>
              </w:trPr>
              <w:tc>
                <w:tcPr>
                  <w:tcW w:w="7105" w:type="dxa"/>
                </w:tcPr>
                <w:p w:rsidR="008F3286" w:rsidRDefault="00F1263C" w:rsidP="00075006">
                  <w:pPr>
                    <w:pStyle w:val="a7"/>
                    <w:spacing w:before="75" w:beforeAutospacing="0" w:after="75" w:afterAutospacing="0"/>
                    <w:rPr>
                      <w:color w:val="66666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666666"/>
                    </w:rPr>
                    <w:t>右</w:t>
                  </w:r>
                  <w:r w:rsidR="008F3286">
                    <w:rPr>
                      <w:rFonts w:hint="eastAsia"/>
                      <w:color w:val="666666"/>
                    </w:rPr>
                    <w:t>连接：</w:t>
                  </w:r>
                  <w:r w:rsidR="006E6C1D">
                    <w:rPr>
                      <w:rFonts w:hint="eastAsia"/>
                      <w:color w:val="666666"/>
                    </w:rPr>
                    <w:t>select</w:t>
                  </w:r>
                  <w:r w:rsidR="006E6C1D">
                    <w:rPr>
                      <w:color w:val="666666"/>
                    </w:rPr>
                    <w:t xml:space="preserve"> * from A right join B on </w:t>
                  </w:r>
                  <w:r w:rsidR="006E6C1D" w:rsidRPr="00075006">
                    <w:rPr>
                      <w:color w:val="666666"/>
                      <w:sz w:val="21"/>
                      <w:szCs w:val="21"/>
                    </w:rPr>
                    <w:t>A.id=B.id</w:t>
                  </w:r>
                </w:p>
                <w:p w:rsidR="006E6C1D" w:rsidRDefault="006E6C1D" w:rsidP="00075006">
                  <w:pPr>
                    <w:pStyle w:val="a7"/>
                    <w:spacing w:before="75" w:beforeAutospacing="0" w:after="75" w:afterAutospacing="0"/>
                    <w:rPr>
                      <w:color w:val="666666"/>
                    </w:rPr>
                  </w:pPr>
                  <w:r>
                    <w:rPr>
                      <w:rFonts w:hint="eastAsia"/>
                      <w:color w:val="666666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       Select * from A,B where A.id(+)=B.id</w:t>
                  </w:r>
                </w:p>
              </w:tc>
            </w:tr>
          </w:tbl>
          <w:p w:rsidR="00075006" w:rsidRPr="009A666F" w:rsidRDefault="008F3286" w:rsidP="00075006">
            <w:pPr>
              <w:pStyle w:val="a7"/>
              <w:shd w:val="clear" w:color="auto" w:fill="FFFFFF"/>
              <w:spacing w:before="75" w:beforeAutospacing="0" w:after="75" w:afterAutospacing="0"/>
              <w:ind w:firstLine="480"/>
              <w:rPr>
                <w:color w:val="666666"/>
              </w:rPr>
            </w:pPr>
            <w:r>
              <w:rPr>
                <w:rFonts w:hint="eastAsia"/>
                <w:color w:val="666666"/>
              </w:rPr>
              <w:t xml:space="preserve"> </w:t>
            </w:r>
          </w:p>
        </w:tc>
      </w:tr>
    </w:tbl>
    <w:p w:rsidR="006622B3" w:rsidRDefault="006622B3" w:rsidP="009A666F"/>
    <w:p w:rsidR="001C2E5F" w:rsidRDefault="001C2E5F" w:rsidP="009A666F"/>
    <w:p w:rsidR="001C2E5F" w:rsidRDefault="00743750" w:rsidP="00776E93">
      <w:pPr>
        <w:pStyle w:val="1"/>
      </w:pPr>
      <w:r>
        <w:rPr>
          <w:rFonts w:hint="eastAsia"/>
        </w:rPr>
        <w:t>十四、</w:t>
      </w:r>
      <w:r w:rsidR="001C2E5F">
        <w:t>PURGE</w:t>
      </w:r>
    </w:p>
    <w:p w:rsidR="001C2E5F" w:rsidRDefault="001C2E5F" w:rsidP="001C2E5F">
      <w:r>
        <w:t>SELECT * FROM RECYCLEBIN;  --回收站</w:t>
      </w:r>
    </w:p>
    <w:p w:rsidR="001C2E5F" w:rsidRDefault="001C2E5F" w:rsidP="001C2E5F">
      <w:r>
        <w:t xml:space="preserve">FLASHBACK TABLE original_name TO BEFORE DROP;--恢复 </w:t>
      </w:r>
    </w:p>
    <w:p w:rsidR="001C2E5F" w:rsidRDefault="001C2E5F" w:rsidP="001C2E5F">
      <w:pPr>
        <w:rPr>
          <w:rFonts w:hint="eastAsia"/>
        </w:rPr>
      </w:pPr>
      <w:r>
        <w:t>PURGE TABLE original_name; --从回收站删除</w:t>
      </w:r>
    </w:p>
    <w:p w:rsidR="00BC0D9F" w:rsidRDefault="00BC0D9F" w:rsidP="001C2E5F">
      <w:r w:rsidRPr="00BC0D9F">
        <w:t>select * from v$session a where a.SERVICE_NAME='fxgk';</w:t>
      </w:r>
      <w:r>
        <w:rPr>
          <w:rFonts w:hint="eastAsia"/>
        </w:rPr>
        <w:t xml:space="preserve"> --进程</w:t>
      </w:r>
    </w:p>
    <w:p w:rsidR="00891590" w:rsidRPr="00C248D9" w:rsidRDefault="00776E93" w:rsidP="00C248D9">
      <w:pPr>
        <w:pStyle w:val="1"/>
      </w:pPr>
      <w:r w:rsidRPr="00C248D9">
        <w:rPr>
          <w:rFonts w:hint="eastAsia"/>
        </w:rPr>
        <w:t>十五、</w:t>
      </w:r>
      <w:r w:rsidRPr="00C248D9">
        <w:t>L</w:t>
      </w:r>
      <w:r w:rsidRPr="00C248D9">
        <w:rPr>
          <w:rFonts w:hint="eastAsia"/>
        </w:rPr>
        <w:t>ast</w:t>
      </w:r>
      <w:r w:rsidRPr="00C248D9">
        <w:t>_day()</w:t>
      </w:r>
      <w:r w:rsidRPr="00C248D9">
        <w:rPr>
          <w:rFonts w:hint="eastAsia"/>
        </w:rPr>
        <w:t>函数</w:t>
      </w:r>
    </w:p>
    <w:p w:rsidR="000B45EC" w:rsidRDefault="000B45EC" w:rsidP="000B45EC">
      <w:r>
        <w:rPr>
          <w:rFonts w:hint="eastAsia"/>
        </w:rPr>
        <w:t xml:space="preserve"> 功能：</w:t>
      </w:r>
      <w:r w:rsidR="00B3001B">
        <w:rPr>
          <w:rFonts w:hint="eastAsia"/>
        </w:rPr>
        <w:t>获取某个</w:t>
      </w:r>
      <w:r w:rsidR="00FD2FD3">
        <w:rPr>
          <w:rFonts w:hint="eastAsia"/>
        </w:rPr>
        <w:t>日期月份</w:t>
      </w:r>
      <w:r w:rsidR="00B3001B">
        <w:rPr>
          <w:rFonts w:hint="eastAsia"/>
        </w:rPr>
        <w:t>的最后一天时</w:t>
      </w:r>
      <w:r w:rsidR="00915ECD">
        <w:rPr>
          <w:rFonts w:hint="eastAsia"/>
        </w:rPr>
        <w:t>的</w:t>
      </w:r>
      <w:r w:rsidR="009A7BF0">
        <w:rPr>
          <w:rFonts w:hint="eastAsia"/>
        </w:rPr>
        <w:t>日</w:t>
      </w:r>
      <w:r w:rsidR="00B3001B">
        <w:rPr>
          <w:rFonts w:hint="eastAsia"/>
        </w:rPr>
        <w:t>期</w:t>
      </w:r>
    </w:p>
    <w:p w:rsidR="009A7BF0" w:rsidRPr="00776E93" w:rsidRDefault="009A7BF0" w:rsidP="000B45EC">
      <w:r>
        <w:rPr>
          <w:rFonts w:hint="eastAsia"/>
        </w:rPr>
        <w:t xml:space="preserve"> 格式：last</w:t>
      </w:r>
      <w:r>
        <w:t>_day(</w:t>
      </w:r>
      <w:r w:rsidR="00E97939">
        <w:rPr>
          <w:rFonts w:hint="eastAsia"/>
        </w:rPr>
        <w:t>某个日期</w:t>
      </w:r>
      <w:r>
        <w:t>)</w:t>
      </w:r>
    </w:p>
    <w:p w:rsidR="00891590" w:rsidRDefault="00F87309" w:rsidP="001C2E5F">
      <w:r>
        <w:rPr>
          <w:noProof/>
        </w:rPr>
        <w:drawing>
          <wp:inline distT="0" distB="0" distL="0" distR="0">
            <wp:extent cx="5189670" cy="1028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44" w:rsidRDefault="00512B88" w:rsidP="00512B88">
      <w:pPr>
        <w:pStyle w:val="1"/>
      </w:pPr>
      <w:r w:rsidRPr="00512B88">
        <w:rPr>
          <w:rFonts w:hint="eastAsia"/>
        </w:rPr>
        <w:t>十六、</w:t>
      </w:r>
      <w:r w:rsidR="00492844" w:rsidRPr="00512B88">
        <w:t>row_number() over()</w:t>
      </w:r>
      <w:r w:rsidR="002E7259" w:rsidRPr="00512B88">
        <w:rPr>
          <w:rFonts w:hint="eastAsia"/>
        </w:rPr>
        <w:t>分组</w:t>
      </w:r>
      <w:r w:rsidR="00492844" w:rsidRPr="00512B88">
        <w:t>排序功能</w:t>
      </w:r>
    </w:p>
    <w:p w:rsidR="00287663" w:rsidRDefault="002135D8" w:rsidP="00287663">
      <w:r>
        <w:rPr>
          <w:rFonts w:hint="eastAsia"/>
        </w:rPr>
        <w:t>功能</w:t>
      </w:r>
      <w:r>
        <w:t>:</w:t>
      </w:r>
      <w:r w:rsidR="002F3F57">
        <w:rPr>
          <w:rFonts w:hint="eastAsia"/>
        </w:rPr>
        <w:t>可是实现分组后</w:t>
      </w:r>
      <w:r w:rsidR="00DD0D52">
        <w:rPr>
          <w:rFonts w:hint="eastAsia"/>
        </w:rPr>
        <w:t>，在组内排序</w:t>
      </w:r>
      <w:r w:rsidR="00716CE7">
        <w:rPr>
          <w:rFonts w:hint="eastAsia"/>
        </w:rPr>
        <w:t>，为每一条数据返回一个编号</w:t>
      </w:r>
      <w:r w:rsidR="00DD0D52">
        <w:rPr>
          <w:rFonts w:hint="eastAsia"/>
        </w:rPr>
        <w:t>。</w:t>
      </w:r>
    </w:p>
    <w:p w:rsidR="00DD0D52" w:rsidRDefault="00DD0D52" w:rsidP="00287663">
      <w:r>
        <w:rPr>
          <w:rFonts w:hint="eastAsia"/>
        </w:rPr>
        <w:t>格式：</w:t>
      </w:r>
      <w:r w:rsidRPr="00DD0D52">
        <w:t>row_number() over(</w:t>
      </w:r>
      <w:r>
        <w:t xml:space="preserve"> [</w:t>
      </w:r>
      <w:r w:rsidRPr="00DD0D52">
        <w:t>partition by</w:t>
      </w:r>
      <w:r>
        <w:t xml:space="preserve"> ‘</w:t>
      </w:r>
      <w:r>
        <w:rPr>
          <w:rFonts w:hint="eastAsia"/>
        </w:rPr>
        <w:t>分组字段</w:t>
      </w:r>
      <w:r>
        <w:t>’</w:t>
      </w:r>
      <w:r>
        <w:rPr>
          <w:rFonts w:hint="eastAsia"/>
        </w:rPr>
        <w:t xml:space="preserve">] </w:t>
      </w:r>
      <w:r w:rsidR="00A3633D">
        <w:t xml:space="preserve"> </w:t>
      </w:r>
      <w:r>
        <w:rPr>
          <w:rFonts w:hint="eastAsia"/>
        </w:rPr>
        <w:t>order</w:t>
      </w:r>
      <w:r>
        <w:t xml:space="preserve"> by ‘</w:t>
      </w:r>
      <w:r>
        <w:rPr>
          <w:rFonts w:hint="eastAsia"/>
        </w:rPr>
        <w:t>排序字段</w:t>
      </w:r>
      <w:r>
        <w:t>’</w:t>
      </w:r>
      <w:r w:rsidRPr="00DD0D52">
        <w:t>)</w:t>
      </w:r>
    </w:p>
    <w:p w:rsidR="00BB2C91" w:rsidRPr="00960684" w:rsidRDefault="009248FE" w:rsidP="00287663">
      <w:pPr>
        <w:rPr>
          <w:rFonts w:ascii="Verdana" w:hAnsi="Verdana"/>
          <w:color w:val="FF0000"/>
          <w:szCs w:val="21"/>
          <w:shd w:val="clear" w:color="auto" w:fill="FFFFFF"/>
        </w:rPr>
      </w:pPr>
      <w:r>
        <w:t>[</w:t>
      </w:r>
      <w:r w:rsidRPr="00DD0D52">
        <w:t>partition by</w:t>
      </w:r>
      <w:r>
        <w:t xml:space="preserve"> ‘</w:t>
      </w:r>
      <w:r>
        <w:rPr>
          <w:rFonts w:hint="eastAsia"/>
        </w:rPr>
        <w:t>分组字段</w:t>
      </w:r>
      <w:r>
        <w:t>’</w:t>
      </w:r>
      <w:r>
        <w:rPr>
          <w:rFonts w:hint="eastAsia"/>
        </w:rPr>
        <w:t>]：跟具某个字段分组，</w:t>
      </w:r>
      <w:r w:rsidR="00076ABF">
        <w:rPr>
          <w:rFonts w:ascii="Verdana" w:hAnsi="Verdana"/>
          <w:color w:val="000000"/>
          <w:szCs w:val="21"/>
          <w:shd w:val="clear" w:color="auto" w:fill="FFFFFF"/>
        </w:rPr>
        <w:t>如果没有指定那么它把整个结果集作为一个分组，它和聚合函数不同的地方在于它能够返回一个分组中的</w:t>
      </w:r>
      <w:r w:rsidR="00076ABF" w:rsidRPr="005956AA">
        <w:rPr>
          <w:rFonts w:ascii="Verdana" w:hAnsi="Verdana"/>
          <w:color w:val="FF0000"/>
          <w:szCs w:val="21"/>
          <w:shd w:val="clear" w:color="auto" w:fill="FFFFFF"/>
        </w:rPr>
        <w:t>多条记录</w:t>
      </w:r>
      <w:r w:rsidR="00076ABF">
        <w:rPr>
          <w:rFonts w:ascii="Verdana" w:hAnsi="Verdana"/>
          <w:color w:val="000000"/>
          <w:szCs w:val="21"/>
          <w:shd w:val="clear" w:color="auto" w:fill="FFFFFF"/>
        </w:rPr>
        <w:t>，而聚合函数一般只有一个反映统计值的记录。</w:t>
      </w:r>
      <w:r w:rsidR="00BB2C91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960684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BB2C9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960684" w:rsidRPr="00960684">
        <w:rPr>
          <w:rFonts w:ascii="Verdana" w:hAnsi="Verdana" w:hint="eastAsia"/>
          <w:color w:val="FF0000"/>
          <w:szCs w:val="21"/>
          <w:shd w:val="clear" w:color="auto" w:fill="FFFFFF"/>
        </w:rPr>
        <w:t>也可以通过该函数实现去重的功能</w:t>
      </w:r>
    </w:p>
    <w:p w:rsidR="0044682B" w:rsidRDefault="00A14BEC" w:rsidP="00287663">
      <w:r>
        <w:rPr>
          <w:rFonts w:hint="eastAsia"/>
        </w:rPr>
        <w:t xml:space="preserve"> </w:t>
      </w:r>
      <w:r w:rsidR="0044682B">
        <w:t xml:space="preserve"> </w:t>
      </w:r>
      <w:r w:rsidR="0044682B">
        <w:rPr>
          <w:rFonts w:hint="eastAsia"/>
        </w:rPr>
        <w:t>用例：</w:t>
      </w:r>
    </w:p>
    <w:tbl>
      <w:tblPr>
        <w:tblStyle w:val="a3"/>
        <w:tblW w:w="0" w:type="auto"/>
        <w:tblLook w:val="04A0"/>
      </w:tblPr>
      <w:tblGrid>
        <w:gridCol w:w="8296"/>
      </w:tblGrid>
      <w:tr w:rsidR="0044682B" w:rsidTr="0044682B">
        <w:tc>
          <w:tcPr>
            <w:tcW w:w="8296" w:type="dxa"/>
          </w:tcPr>
          <w:p w:rsidR="0044682B" w:rsidRDefault="0044682B" w:rsidP="0044682B">
            <w:r>
              <w:t>Select *</w:t>
            </w:r>
          </w:p>
          <w:p w:rsidR="0044682B" w:rsidRDefault="0044682B" w:rsidP="0044682B">
            <w:r>
              <w:t xml:space="preserve">    From (Select A.*,</w:t>
            </w:r>
          </w:p>
          <w:p w:rsidR="0044682B" w:rsidRDefault="0044682B" w:rsidP="0044682B">
            <w:r>
              <w:t xml:space="preserve">    </w:t>
            </w:r>
            <w:r w:rsidRPr="0044682B">
              <w:rPr>
                <w:color w:val="FF0000"/>
              </w:rPr>
              <w:t xml:space="preserve"> ROW_NUMBER() OVER(Partition By AREA_CODE1 Order By AMOUNT_JTHZ Desc) RN</w:t>
            </w:r>
          </w:p>
          <w:p w:rsidR="0044682B" w:rsidRDefault="0044682B" w:rsidP="0044682B">
            <w:r>
              <w:t xml:space="preserve">             From (</w:t>
            </w:r>
          </w:p>
          <w:p w:rsidR="0044682B" w:rsidRDefault="0044682B" w:rsidP="0044682B">
            <w:r>
              <w:t xml:space="preserve">             Select T.AREA_CODE1, </w:t>
            </w:r>
          </w:p>
          <w:p w:rsidR="0044682B" w:rsidRDefault="0044682B" w:rsidP="0044682B">
            <w:r>
              <w:t xml:space="preserve">             T.ACCT_ID, </w:t>
            </w:r>
          </w:p>
          <w:p w:rsidR="0044682B" w:rsidRDefault="0044682B" w:rsidP="0044682B">
            <w:r>
              <w:t xml:space="preserve">             Sum(AMOUNT_JTHZ) AMOUNT_JTHZ</w:t>
            </w:r>
          </w:p>
          <w:p w:rsidR="0044682B" w:rsidRDefault="0044682B" w:rsidP="0044682B">
            <w:r>
              <w:t xml:space="preserve">              From TMP_OWE_REC_ROLLING_CTRL_JT2　T </w:t>
            </w:r>
          </w:p>
          <w:p w:rsidR="0044682B" w:rsidRDefault="0044682B" w:rsidP="0044682B">
            <w:r>
              <w:t xml:space="preserve">              Group By T.AREA_CODE1, T.ACCT_ID) A)</w:t>
            </w:r>
          </w:p>
          <w:p w:rsidR="0044682B" w:rsidRDefault="0044682B" w:rsidP="0044682B">
            <w:pPr>
              <w:rPr>
                <w:color w:val="FF0000"/>
              </w:rPr>
            </w:pPr>
            <w:r>
              <w:t xml:space="preserve">     </w:t>
            </w:r>
            <w:r w:rsidRPr="0044682B">
              <w:rPr>
                <w:color w:val="FF0000"/>
              </w:rPr>
              <w:t>Where RN &lt;= 300</w:t>
            </w:r>
          </w:p>
          <w:p w:rsidR="0044682B" w:rsidRDefault="0044682B" w:rsidP="0044682B">
            <w:pPr>
              <w:ind w:firstLineChars="300" w:firstLine="630"/>
            </w:pPr>
            <w:r>
              <w:rPr>
                <w:rFonts w:hint="eastAsia"/>
              </w:rPr>
              <w:t>选择各地州排名前300</w:t>
            </w:r>
          </w:p>
        </w:tc>
      </w:tr>
    </w:tbl>
    <w:p w:rsidR="000D7F0A" w:rsidRDefault="000D7F0A" w:rsidP="00287663"/>
    <w:p w:rsidR="0041218A" w:rsidRDefault="00771293" w:rsidP="00A908A0">
      <w:pPr>
        <w:pStyle w:val="1"/>
      </w:pPr>
      <w:r>
        <w:rPr>
          <w:rFonts w:hint="eastAsia"/>
        </w:rPr>
        <w:t>十七、</w:t>
      </w:r>
      <w:r w:rsidR="004641D2" w:rsidRPr="004641D2">
        <w:t>wm_concat</w:t>
      </w:r>
      <w:r w:rsidR="004641D2">
        <w:rPr>
          <w:rFonts w:hint="eastAsia"/>
        </w:rPr>
        <w:t>（）函数</w:t>
      </w:r>
    </w:p>
    <w:p w:rsidR="00317CF0" w:rsidRDefault="00317CF0" w:rsidP="00317CF0">
      <w:r>
        <w:rPr>
          <w:rFonts w:hint="eastAsia"/>
        </w:rPr>
        <w:t>功能：</w:t>
      </w:r>
      <w:r w:rsidR="003E79F4">
        <w:rPr>
          <w:rFonts w:hint="eastAsia"/>
        </w:rPr>
        <w:t>可以将某列的数据合并为一行，数据之间用‘,</w:t>
      </w:r>
      <w:r w:rsidR="003E79F4">
        <w:t>’</w:t>
      </w:r>
      <w:r w:rsidR="003E79F4">
        <w:rPr>
          <w:rFonts w:hint="eastAsia"/>
        </w:rPr>
        <w:t>隔开</w:t>
      </w:r>
    </w:p>
    <w:p w:rsidR="007A6EA3" w:rsidRDefault="003E79F4" w:rsidP="00317CF0">
      <w:r>
        <w:rPr>
          <w:rFonts w:hint="eastAsia"/>
        </w:rPr>
        <w:t>基本格式：wm</w:t>
      </w:r>
      <w:r>
        <w:t>_concate(</w:t>
      </w:r>
      <w:r w:rsidR="007A6EA3">
        <w:rPr>
          <w:rFonts w:hint="eastAsia"/>
        </w:rPr>
        <w:t>‘字段名’</w:t>
      </w:r>
      <w:r>
        <w:t>)</w:t>
      </w:r>
      <w:r w:rsidR="007A6EA3">
        <w:t xml:space="preserve"> </w:t>
      </w:r>
      <w:r w:rsidR="0042401B">
        <w:rPr>
          <w:rFonts w:hint="eastAsia"/>
        </w:rPr>
        <w:t>配合其它一些函数可以实现</w:t>
      </w:r>
      <w:r w:rsidR="00F90F4C">
        <w:rPr>
          <w:rFonts w:hint="eastAsia"/>
        </w:rPr>
        <w:t>复杂功能</w:t>
      </w:r>
      <w:r w:rsidR="006C4B12">
        <w:rPr>
          <w:rFonts w:hint="eastAsia"/>
        </w:rPr>
        <w:t>，可以实现分组排序的功能</w:t>
      </w:r>
      <w:r w:rsidR="001E41C4">
        <w:rPr>
          <w:rFonts w:hint="eastAsia"/>
        </w:rPr>
        <w:t>。</w:t>
      </w:r>
    </w:p>
    <w:p w:rsidR="003E79F4" w:rsidRDefault="00724A41" w:rsidP="007A6EA3">
      <w:pPr>
        <w:jc w:val="center"/>
      </w:pPr>
      <w:r>
        <w:rPr>
          <w:noProof/>
        </w:rPr>
        <w:drawing>
          <wp:inline distT="0" distB="0" distL="0" distR="0">
            <wp:extent cx="2990384" cy="141718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24" cy="14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0D" w:rsidRDefault="00FE030D" w:rsidP="007A6EA3">
      <w:pPr>
        <w:jc w:val="center"/>
      </w:pPr>
    </w:p>
    <w:p w:rsidR="00FE030D" w:rsidRDefault="00C741D9" w:rsidP="00C741D9">
      <w:pPr>
        <w:pStyle w:val="1"/>
      </w:pPr>
      <w:r>
        <w:rPr>
          <w:rFonts w:hint="eastAsia"/>
        </w:rPr>
        <w:t>十八、</w:t>
      </w:r>
      <w:r>
        <w:t>Chr()</w:t>
      </w:r>
      <w:r>
        <w:rPr>
          <w:rFonts w:hint="eastAsia"/>
        </w:rPr>
        <w:t>，</w:t>
      </w:r>
      <w:r>
        <w:t>ascii()</w:t>
      </w:r>
    </w:p>
    <w:tbl>
      <w:tblPr>
        <w:tblStyle w:val="a3"/>
        <w:tblW w:w="8642" w:type="dxa"/>
        <w:tblLook w:val="04A0"/>
      </w:tblPr>
      <w:tblGrid>
        <w:gridCol w:w="8642"/>
      </w:tblGrid>
      <w:tr w:rsidR="00012253" w:rsidTr="00DA18C2">
        <w:tc>
          <w:tcPr>
            <w:tcW w:w="8642" w:type="dxa"/>
          </w:tcPr>
          <w:p w:rsidR="00012253" w:rsidRDefault="00012253" w:rsidP="00012253">
            <w:pPr>
              <w:jc w:val="left"/>
            </w:pPr>
            <w:r>
              <w:t xml:space="preserve">select ascii('A') from dual;  </w:t>
            </w:r>
            <w:r>
              <w:rPr>
                <w:rFonts w:hint="eastAsia"/>
              </w:rPr>
              <w:t>65</w:t>
            </w:r>
            <w:r>
              <w:t xml:space="preserve"> --字符-&gt;ascii</w:t>
            </w:r>
            <w:r w:rsidR="00DA18C2">
              <w:rPr>
                <w:rFonts w:hint="eastAsia"/>
              </w:rPr>
              <w:t xml:space="preserve">， </w:t>
            </w:r>
            <w:r>
              <w:t xml:space="preserve">select chr('65') from dual;  </w:t>
            </w:r>
            <w:r>
              <w:rPr>
                <w:rFonts w:hint="eastAsia"/>
              </w:rPr>
              <w:t>A</w:t>
            </w:r>
            <w:r>
              <w:t>-- ascii-&gt;字符</w:t>
            </w:r>
          </w:p>
          <w:p w:rsidR="002328F5" w:rsidRPr="00012253" w:rsidRDefault="002328F5" w:rsidP="00012253">
            <w:pPr>
              <w:jc w:val="left"/>
            </w:pPr>
            <w:r>
              <w:rPr>
                <w:rFonts w:hint="eastAsia"/>
              </w:rPr>
              <w:t>可以去除数据库中特殊的字符。</w:t>
            </w:r>
          </w:p>
        </w:tc>
      </w:tr>
    </w:tbl>
    <w:p w:rsidR="002F69CD" w:rsidRDefault="002F69CD" w:rsidP="003D6552">
      <w:pPr>
        <w:jc w:val="left"/>
      </w:pPr>
    </w:p>
    <w:tbl>
      <w:tblPr>
        <w:tblStyle w:val="a3"/>
        <w:tblW w:w="0" w:type="auto"/>
        <w:tblLook w:val="04A0"/>
      </w:tblPr>
      <w:tblGrid>
        <w:gridCol w:w="8296"/>
      </w:tblGrid>
      <w:tr w:rsidR="002F69CD" w:rsidTr="002F69CD">
        <w:tc>
          <w:tcPr>
            <w:tcW w:w="8296" w:type="dxa"/>
          </w:tcPr>
          <w:p w:rsidR="002F69CD" w:rsidRDefault="002F69CD" w:rsidP="003D6552">
            <w:pPr>
              <w:jc w:val="left"/>
            </w:pPr>
            <w:r>
              <w:rPr>
                <w:rFonts w:hint="eastAsia"/>
              </w:rPr>
              <w:t xml:space="preserve">创建视图： </w:t>
            </w:r>
          </w:p>
          <w:p w:rsidR="00DE710A" w:rsidRDefault="002F69CD" w:rsidP="00DE710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E710A">
              <w:t xml:space="preserve">create or replace view </w:t>
            </w:r>
            <w:r w:rsidR="00DE710A">
              <w:rPr>
                <w:rFonts w:hint="eastAsia"/>
              </w:rPr>
              <w:t>‘视图名’</w:t>
            </w:r>
            <w:r w:rsidR="00DE710A">
              <w:t xml:space="preserve"> as</w:t>
            </w:r>
          </w:p>
          <w:p w:rsidR="00DE710A" w:rsidRDefault="00DE710A" w:rsidP="00DE710A">
            <w:pPr>
              <w:jc w:val="left"/>
            </w:pPr>
            <w:r>
              <w:t xml:space="preserve">select * from zxy  </w:t>
            </w:r>
            <w:r>
              <w:rPr>
                <w:rFonts w:hint="eastAsia"/>
              </w:rPr>
              <w:t>--查询语句</w:t>
            </w:r>
          </w:p>
          <w:p w:rsidR="002F69CD" w:rsidRDefault="00DE710A" w:rsidP="00DE710A">
            <w:pPr>
              <w:jc w:val="left"/>
            </w:pPr>
            <w:r>
              <w:t xml:space="preserve">with read only  </w:t>
            </w:r>
            <w:r>
              <w:rPr>
                <w:rFonts w:hint="eastAsia"/>
              </w:rPr>
              <w:t>--只读</w:t>
            </w:r>
          </w:p>
          <w:p w:rsidR="007C2345" w:rsidRDefault="007C2345" w:rsidP="00DE710A">
            <w:pPr>
              <w:jc w:val="left"/>
              <w:rPr>
                <w:sz w:val="20"/>
              </w:rPr>
            </w:pPr>
          </w:p>
          <w:p w:rsidR="007C2345" w:rsidRPr="00DE710A" w:rsidRDefault="007C2345" w:rsidP="00DE710A">
            <w:pPr>
              <w:jc w:val="left"/>
              <w:rPr>
                <w:sz w:val="20"/>
              </w:rPr>
            </w:pPr>
          </w:p>
        </w:tc>
      </w:tr>
    </w:tbl>
    <w:p w:rsidR="00700DCD" w:rsidRDefault="00700DCD" w:rsidP="00700DCD">
      <w:pPr>
        <w:jc w:val="left"/>
      </w:pPr>
      <w:r>
        <w:t xml:space="preserve">select nullif(8,1) from dual </w:t>
      </w:r>
      <w:bookmarkStart w:id="0" w:name="_GoBack"/>
      <w:bookmarkEnd w:id="0"/>
    </w:p>
    <w:p w:rsidR="00FE030D" w:rsidRDefault="00700DCD" w:rsidP="00700DCD">
      <w:pPr>
        <w:jc w:val="left"/>
      </w:pPr>
      <w:r>
        <w:t>select sys_context('userenv','terminal') from dual; --本机用户名*/</w:t>
      </w:r>
    </w:p>
    <w:p w:rsidR="00CA0053" w:rsidRDefault="00CA0053" w:rsidP="00331700">
      <w:pPr>
        <w:pStyle w:val="1"/>
      </w:pPr>
      <w:r>
        <w:rPr>
          <w:rFonts w:hint="eastAsia"/>
        </w:rPr>
        <w:t>十九、正则表达式</w:t>
      </w:r>
    </w:p>
    <w:tbl>
      <w:tblPr>
        <w:tblW w:w="9792" w:type="dxa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"/>
        <w:gridCol w:w="9425"/>
      </w:tblGrid>
      <w:tr w:rsidR="00C13C8D" w:rsidRPr="00C13C8D" w:rsidTr="00C13C8D">
        <w:trPr>
          <w:trHeight w:val="735"/>
        </w:trPr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\cx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匹配由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\cM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Control-M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或回车符。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x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的值必须为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A-Z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或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a-z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之一。否则，将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c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视为一个原义的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'c'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C13C8D" w:rsidRPr="00C13C8D" w:rsidTr="00C13C8D">
        <w:trPr>
          <w:trHeight w:val="44"/>
        </w:trPr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\x0c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\cL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rPr>
          <w:trHeight w:val="24"/>
        </w:trPr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\x0a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\cJ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rPr>
          <w:trHeight w:val="308"/>
        </w:trPr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\x0d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\cM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匹配任何空白字符，包括空格、制表符、换页符等等。等价于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[ \f\n\r\t\v]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匹配任何非空白字符。等价于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[^ \f\n\r\t\v]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rPr>
          <w:trHeight w:val="24"/>
        </w:trPr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\x09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\cI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C13C8D" w:rsidRPr="00C13C8D" w:rsidTr="00C13C8D"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C13C8D" w:rsidRPr="00C13C8D" w:rsidRDefault="00C13C8D" w:rsidP="00C13C8D">
            <w:pPr>
              <w:widowControl/>
              <w:spacing w:before="54" w:after="54"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\x0b 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和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 xml:space="preserve"> \cK</w:t>
            </w:r>
            <w:r w:rsidRPr="00C13C8D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:rsidR="00C13C8D" w:rsidRDefault="00C13C8D" w:rsidP="00C13C8D">
      <w:pPr>
        <w:pStyle w:val="aa"/>
        <w:ind w:left="777" w:firstLineChars="0" w:firstLine="0"/>
        <w:jc w:val="left"/>
      </w:pPr>
    </w:p>
    <w:p w:rsidR="00C93F80" w:rsidRDefault="00D310B6" w:rsidP="00C93F80">
      <w:pPr>
        <w:pStyle w:val="aa"/>
        <w:numPr>
          <w:ilvl w:val="0"/>
          <w:numId w:val="2"/>
        </w:numPr>
        <w:ind w:left="357" w:firstLine="420"/>
        <w:jc w:val="left"/>
      </w:pPr>
      <w:r>
        <w:rPr>
          <w:rFonts w:hint="eastAsia"/>
        </w:rPr>
        <w:t>去除所有的数字</w:t>
      </w:r>
      <w:r w:rsidR="00CA0940">
        <w:rPr>
          <w:rFonts w:hint="eastAsia"/>
        </w:rPr>
        <w:t>以及空格</w:t>
      </w:r>
      <w:r w:rsidR="00C93F80">
        <w:rPr>
          <w:rFonts w:hint="eastAsia"/>
        </w:rPr>
        <w:t xml:space="preserve"> （将数字替换为空格）</w:t>
      </w:r>
    </w:p>
    <w:p w:rsidR="00CA0940" w:rsidRDefault="00CA0940" w:rsidP="00CA0940">
      <w:pPr>
        <w:ind w:left="426"/>
        <w:jc w:val="left"/>
      </w:pPr>
      <w:r w:rsidRPr="00CA0940">
        <w:t>select regexp_replace(' 1 2 r32 4A2e e  ','[0-9]+|\s','') from dual;</w:t>
      </w:r>
    </w:p>
    <w:p w:rsidR="00CA0940" w:rsidRDefault="00CA0940" w:rsidP="00CA0940">
      <w:pPr>
        <w:ind w:left="426"/>
        <w:jc w:val="left"/>
      </w:pPr>
      <w:r>
        <w:rPr>
          <w:rFonts w:hint="eastAsia"/>
          <w:noProof/>
        </w:rPr>
        <w:drawing>
          <wp:inline distT="0" distB="0" distL="0" distR="0">
            <wp:extent cx="3233109" cy="706430"/>
            <wp:effectExtent l="19050" t="0" r="5391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68" cy="7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56A" w:rsidRDefault="00B0556A" w:rsidP="00245256">
      <w:pPr>
        <w:pStyle w:val="a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只保留数字 （将不是数字的替换为空格）</w:t>
      </w:r>
    </w:p>
    <w:p w:rsidR="00245256" w:rsidRDefault="00245256" w:rsidP="00245256">
      <w:pPr>
        <w:ind w:left="426"/>
        <w:jc w:val="left"/>
      </w:pPr>
      <w:r w:rsidRPr="00245256">
        <w:t>select regexp_replace('12 r3 24 A2ee','[^0-9]+|\s','') from dual;</w:t>
      </w:r>
    </w:p>
    <w:p w:rsidR="00C93F80" w:rsidRDefault="00245256" w:rsidP="00245256">
      <w:r>
        <w:rPr>
          <w:noProof/>
        </w:rPr>
        <w:drawing>
          <wp:inline distT="0" distB="0" distL="0" distR="0">
            <wp:extent cx="4113003" cy="860409"/>
            <wp:effectExtent l="19050" t="0" r="1797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27" cy="86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F80" w:rsidSect="00A95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015" w:rsidRDefault="00B20015" w:rsidP="006520C6">
      <w:r>
        <w:separator/>
      </w:r>
    </w:p>
  </w:endnote>
  <w:endnote w:type="continuationSeparator" w:id="0">
    <w:p w:rsidR="00B20015" w:rsidRDefault="00B20015" w:rsidP="00652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015" w:rsidRDefault="00B20015" w:rsidP="006520C6">
      <w:r>
        <w:separator/>
      </w:r>
    </w:p>
  </w:footnote>
  <w:footnote w:type="continuationSeparator" w:id="0">
    <w:p w:rsidR="00B20015" w:rsidRDefault="00B20015" w:rsidP="006520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045C"/>
    <w:multiLevelType w:val="hybridMultilevel"/>
    <w:tmpl w:val="EBA0E0D8"/>
    <w:lvl w:ilvl="0" w:tplc="31A25EDE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10B"/>
    <w:rsid w:val="00011E21"/>
    <w:rsid w:val="00012253"/>
    <w:rsid w:val="0001300B"/>
    <w:rsid w:val="00025D89"/>
    <w:rsid w:val="000340A8"/>
    <w:rsid w:val="000674E4"/>
    <w:rsid w:val="00075006"/>
    <w:rsid w:val="00076ABF"/>
    <w:rsid w:val="00082C7A"/>
    <w:rsid w:val="000875D1"/>
    <w:rsid w:val="000B45EC"/>
    <w:rsid w:val="000D7F0A"/>
    <w:rsid w:val="000E71EF"/>
    <w:rsid w:val="001C2E5F"/>
    <w:rsid w:val="001D0631"/>
    <w:rsid w:val="001D39E3"/>
    <w:rsid w:val="001E41C4"/>
    <w:rsid w:val="001F78F6"/>
    <w:rsid w:val="002135D8"/>
    <w:rsid w:val="002328F5"/>
    <w:rsid w:val="00241EFC"/>
    <w:rsid w:val="00241F11"/>
    <w:rsid w:val="00245256"/>
    <w:rsid w:val="0027722F"/>
    <w:rsid w:val="00287663"/>
    <w:rsid w:val="00291EFA"/>
    <w:rsid w:val="002E7259"/>
    <w:rsid w:val="002F3F57"/>
    <w:rsid w:val="002F69CD"/>
    <w:rsid w:val="00311067"/>
    <w:rsid w:val="00317CF0"/>
    <w:rsid w:val="00331700"/>
    <w:rsid w:val="003D6552"/>
    <w:rsid w:val="003E79F4"/>
    <w:rsid w:val="0041218A"/>
    <w:rsid w:val="0042401B"/>
    <w:rsid w:val="00434200"/>
    <w:rsid w:val="0044682B"/>
    <w:rsid w:val="00457DEA"/>
    <w:rsid w:val="004641D2"/>
    <w:rsid w:val="00492844"/>
    <w:rsid w:val="004B4A06"/>
    <w:rsid w:val="004D110B"/>
    <w:rsid w:val="00512B88"/>
    <w:rsid w:val="00544884"/>
    <w:rsid w:val="00562A6B"/>
    <w:rsid w:val="005956AA"/>
    <w:rsid w:val="005A473B"/>
    <w:rsid w:val="005B2529"/>
    <w:rsid w:val="006520C6"/>
    <w:rsid w:val="006622B3"/>
    <w:rsid w:val="00663E83"/>
    <w:rsid w:val="00667C1E"/>
    <w:rsid w:val="006756D8"/>
    <w:rsid w:val="00681067"/>
    <w:rsid w:val="00687E84"/>
    <w:rsid w:val="00694AAE"/>
    <w:rsid w:val="006C4B12"/>
    <w:rsid w:val="006E6C1D"/>
    <w:rsid w:val="00700DCD"/>
    <w:rsid w:val="00702BE3"/>
    <w:rsid w:val="00704E4F"/>
    <w:rsid w:val="00716CE7"/>
    <w:rsid w:val="0072349A"/>
    <w:rsid w:val="00724A41"/>
    <w:rsid w:val="00726CAA"/>
    <w:rsid w:val="00743750"/>
    <w:rsid w:val="007529D2"/>
    <w:rsid w:val="007554CA"/>
    <w:rsid w:val="00760B44"/>
    <w:rsid w:val="00771293"/>
    <w:rsid w:val="00776E93"/>
    <w:rsid w:val="007A6EA3"/>
    <w:rsid w:val="007C2345"/>
    <w:rsid w:val="008146E6"/>
    <w:rsid w:val="00855811"/>
    <w:rsid w:val="008853A5"/>
    <w:rsid w:val="00891590"/>
    <w:rsid w:val="008C1C17"/>
    <w:rsid w:val="008D5ACC"/>
    <w:rsid w:val="008F3286"/>
    <w:rsid w:val="00907ECD"/>
    <w:rsid w:val="0091046E"/>
    <w:rsid w:val="00915ECD"/>
    <w:rsid w:val="009248FE"/>
    <w:rsid w:val="00942C97"/>
    <w:rsid w:val="0095289A"/>
    <w:rsid w:val="0095408A"/>
    <w:rsid w:val="00960684"/>
    <w:rsid w:val="00996FFB"/>
    <w:rsid w:val="009A666F"/>
    <w:rsid w:val="009A7B86"/>
    <w:rsid w:val="009A7BF0"/>
    <w:rsid w:val="009D3636"/>
    <w:rsid w:val="009F4495"/>
    <w:rsid w:val="00A06CA4"/>
    <w:rsid w:val="00A071A3"/>
    <w:rsid w:val="00A14BEC"/>
    <w:rsid w:val="00A3633D"/>
    <w:rsid w:val="00A36FD9"/>
    <w:rsid w:val="00A908A0"/>
    <w:rsid w:val="00A95FDE"/>
    <w:rsid w:val="00B0556A"/>
    <w:rsid w:val="00B20015"/>
    <w:rsid w:val="00B2062C"/>
    <w:rsid w:val="00B245BE"/>
    <w:rsid w:val="00B3001B"/>
    <w:rsid w:val="00BB2C91"/>
    <w:rsid w:val="00BC0D9F"/>
    <w:rsid w:val="00BC2DD1"/>
    <w:rsid w:val="00C010EE"/>
    <w:rsid w:val="00C13C8D"/>
    <w:rsid w:val="00C248D9"/>
    <w:rsid w:val="00C741D9"/>
    <w:rsid w:val="00C757C0"/>
    <w:rsid w:val="00C93F80"/>
    <w:rsid w:val="00CA0053"/>
    <w:rsid w:val="00CA0940"/>
    <w:rsid w:val="00CB305D"/>
    <w:rsid w:val="00D310B6"/>
    <w:rsid w:val="00D55777"/>
    <w:rsid w:val="00D57C92"/>
    <w:rsid w:val="00DA18C2"/>
    <w:rsid w:val="00DD0D52"/>
    <w:rsid w:val="00DE1D0C"/>
    <w:rsid w:val="00DE710A"/>
    <w:rsid w:val="00E65CD0"/>
    <w:rsid w:val="00E71C8D"/>
    <w:rsid w:val="00E83E9F"/>
    <w:rsid w:val="00E97939"/>
    <w:rsid w:val="00F1263C"/>
    <w:rsid w:val="00F320CB"/>
    <w:rsid w:val="00F43129"/>
    <w:rsid w:val="00F87309"/>
    <w:rsid w:val="00F90F4C"/>
    <w:rsid w:val="00F94AC7"/>
    <w:rsid w:val="00F94DD8"/>
    <w:rsid w:val="00FC0EA8"/>
    <w:rsid w:val="00FC3F04"/>
    <w:rsid w:val="00FD2FD3"/>
    <w:rsid w:val="00FE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5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245BE"/>
  </w:style>
  <w:style w:type="character" w:customStyle="1" w:styleId="1Char">
    <w:name w:val="标题 1 Char"/>
    <w:basedOn w:val="a0"/>
    <w:link w:val="1"/>
    <w:uiPriority w:val="9"/>
    <w:rsid w:val="008D5ACC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8D5ACC"/>
    <w:rPr>
      <w:b/>
      <w:bCs/>
    </w:rPr>
  </w:style>
  <w:style w:type="character" w:styleId="HTML">
    <w:name w:val="HTML Code"/>
    <w:basedOn w:val="a0"/>
    <w:uiPriority w:val="99"/>
    <w:semiHidden/>
    <w:unhideWhenUsed/>
    <w:rsid w:val="0054488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20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20C6"/>
    <w:rPr>
      <w:sz w:val="18"/>
      <w:szCs w:val="18"/>
    </w:rPr>
  </w:style>
  <w:style w:type="paragraph" w:styleId="a7">
    <w:name w:val="Normal (Web)"/>
    <w:basedOn w:val="a"/>
    <w:uiPriority w:val="99"/>
    <w:unhideWhenUsed/>
    <w:rsid w:val="00662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CA00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A0053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CA005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A0053"/>
    <w:rPr>
      <w:sz w:val="18"/>
      <w:szCs w:val="18"/>
    </w:rPr>
  </w:style>
  <w:style w:type="paragraph" w:styleId="aa">
    <w:name w:val="List Paragraph"/>
    <w:basedOn w:val="a"/>
    <w:uiPriority w:val="34"/>
    <w:qFormat/>
    <w:rsid w:val="00C93F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06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2373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967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40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0922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4099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56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6914">
                      <w:marLeft w:val="0"/>
                      <w:marRight w:val="0"/>
                      <w:marTop w:val="0"/>
                      <w:marBottom w:val="272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20198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7188-1BA9-421F-9652-4C666F60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12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2018-01-02T03:01:00Z</dcterms:created>
  <dcterms:modified xsi:type="dcterms:W3CDTF">2018-02-28T09:18:00Z</dcterms:modified>
</cp:coreProperties>
</file>