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23E" w:rsidRDefault="0080023E" w:rsidP="0080023E">
      <w:pPr>
        <w:pStyle w:val="Title"/>
      </w:pPr>
      <w: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</w:tblGrid>
      <w:tr w:rsidR="0080023E" w:rsidTr="0080023E">
        <w:tc>
          <w:tcPr>
            <w:tcW w:w="6475" w:type="dxa"/>
            <w:tcBorders>
              <w:top w:val="nil"/>
              <w:left w:val="nil"/>
              <w:bottom w:val="dashed" w:sz="8" w:space="0" w:color="auto"/>
              <w:right w:val="nil"/>
            </w:tcBorders>
          </w:tcPr>
          <w:p w:rsidR="0080023E" w:rsidRDefault="003B7C7B" w:rsidP="0080023E">
            <w:r>
              <w:t>Corey Saracco</w:t>
            </w:r>
          </w:p>
        </w:tc>
      </w:tr>
      <w:tr w:rsidR="0080023E" w:rsidTr="0080023E">
        <w:tc>
          <w:tcPr>
            <w:tcW w:w="6475" w:type="dxa"/>
            <w:tcBorders>
              <w:top w:val="dashed" w:sz="8" w:space="0" w:color="auto"/>
              <w:left w:val="nil"/>
              <w:bottom w:val="dashed" w:sz="8" w:space="0" w:color="auto"/>
              <w:right w:val="nil"/>
            </w:tcBorders>
          </w:tcPr>
          <w:p w:rsidR="0080023E" w:rsidRDefault="003B7C7B" w:rsidP="0080023E">
            <w:r>
              <w:t>Chris Hyman</w:t>
            </w:r>
          </w:p>
        </w:tc>
      </w:tr>
      <w:tr w:rsidR="0080023E" w:rsidTr="0080023E">
        <w:tc>
          <w:tcPr>
            <w:tcW w:w="6475" w:type="dxa"/>
            <w:tcBorders>
              <w:top w:val="dashed" w:sz="8" w:space="0" w:color="auto"/>
              <w:left w:val="nil"/>
              <w:bottom w:val="dashed" w:sz="8" w:space="0" w:color="auto"/>
              <w:right w:val="nil"/>
            </w:tcBorders>
          </w:tcPr>
          <w:p w:rsidR="0080023E" w:rsidRDefault="0080023E" w:rsidP="0080023E"/>
        </w:tc>
      </w:tr>
      <w:tr w:rsidR="0080023E" w:rsidTr="0080023E">
        <w:tc>
          <w:tcPr>
            <w:tcW w:w="6475" w:type="dxa"/>
            <w:tcBorders>
              <w:top w:val="dashed" w:sz="8" w:space="0" w:color="auto"/>
              <w:left w:val="nil"/>
              <w:bottom w:val="dashed" w:sz="8" w:space="0" w:color="auto"/>
              <w:right w:val="nil"/>
            </w:tcBorders>
          </w:tcPr>
          <w:p w:rsidR="0080023E" w:rsidRDefault="0080023E" w:rsidP="0080023E"/>
        </w:tc>
      </w:tr>
    </w:tbl>
    <w:p w:rsidR="0080023E" w:rsidRDefault="0080023E" w:rsidP="0080023E"/>
    <w:p w:rsidR="00752154" w:rsidRDefault="0080023E" w:rsidP="0080023E">
      <w:pPr>
        <w:pStyle w:val="Title"/>
      </w:pPr>
      <w:r>
        <w:t>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  <w:gridCol w:w="1435"/>
      </w:tblGrid>
      <w:tr w:rsidR="003B7C7B" w:rsidTr="003B7C7B">
        <w:tc>
          <w:tcPr>
            <w:tcW w:w="7915" w:type="dxa"/>
            <w:tcBorders>
              <w:bottom w:val="double" w:sz="6" w:space="0" w:color="auto"/>
            </w:tcBorders>
          </w:tcPr>
          <w:p w:rsidR="003B7C7B" w:rsidRDefault="003B7C7B" w:rsidP="003B7C7B">
            <w:r>
              <w:t>Item</w:t>
            </w:r>
          </w:p>
        </w:tc>
        <w:tc>
          <w:tcPr>
            <w:tcW w:w="1435" w:type="dxa"/>
            <w:tcBorders>
              <w:bottom w:val="double" w:sz="6" w:space="0" w:color="auto"/>
            </w:tcBorders>
          </w:tcPr>
          <w:p w:rsidR="003B7C7B" w:rsidRDefault="003B7C7B" w:rsidP="003B7C7B">
            <w:pPr>
              <w:jc w:val="center"/>
            </w:pPr>
            <w:r>
              <w:t>Corrected?</w:t>
            </w:r>
          </w:p>
        </w:tc>
      </w:tr>
      <w:tr w:rsidR="003B7C7B" w:rsidTr="003B7C7B">
        <w:tc>
          <w:tcPr>
            <w:tcW w:w="7915" w:type="dxa"/>
            <w:tcBorders>
              <w:top w:val="double" w:sz="6" w:space="0" w:color="auto"/>
            </w:tcBorders>
          </w:tcPr>
          <w:p w:rsidR="003B7C7B" w:rsidRDefault="003B7C7B" w:rsidP="003B7C7B">
            <w:pPr>
              <w:pStyle w:val="ListParagraph"/>
              <w:numPr>
                <w:ilvl w:val="0"/>
                <w:numId w:val="1"/>
              </w:numPr>
            </w:pPr>
            <w:r>
              <w:t>Rename Z (Building Unit) to Z (Builder)</w:t>
            </w:r>
          </w:p>
          <w:p w:rsidR="003B7C7B" w:rsidRDefault="003B7C7B" w:rsidP="003B7C7B"/>
        </w:tc>
        <w:tc>
          <w:tcPr>
            <w:tcW w:w="1435" w:type="dxa"/>
            <w:tcBorders>
              <w:top w:val="double" w:sz="6" w:space="0" w:color="auto"/>
            </w:tcBorders>
            <w:vAlign w:val="center"/>
          </w:tcPr>
          <w:p w:rsidR="003B7C7B" w:rsidRDefault="003B7C7B" w:rsidP="003B7C7B">
            <w:pPr>
              <w:jc w:val="center"/>
            </w:pPr>
            <w:r>
              <w:t>Yes</w:t>
            </w:r>
          </w:p>
        </w:tc>
      </w:tr>
      <w:tr w:rsidR="003B7C7B" w:rsidTr="003B7C7B">
        <w:tc>
          <w:tcPr>
            <w:tcW w:w="7915" w:type="dxa"/>
          </w:tcPr>
          <w:p w:rsidR="003B7C7B" w:rsidRDefault="003B7C7B" w:rsidP="003B7C7B">
            <w:pPr>
              <w:pStyle w:val="ListParagraph"/>
              <w:numPr>
                <w:ilvl w:val="0"/>
                <w:numId w:val="1"/>
              </w:numPr>
            </w:pPr>
            <w:r>
              <w:t>Remove some of the turn rolls. Combine resource roll in with movement. Roll three dice, two of a different color. The two dice of the same color are the resource roll. The sum of all three dice is the movement roll. Incident will still be a separate roll at the end of the turn.</w:t>
            </w:r>
          </w:p>
          <w:p w:rsidR="003B7C7B" w:rsidRDefault="003B7C7B" w:rsidP="003B7C7B"/>
        </w:tc>
        <w:tc>
          <w:tcPr>
            <w:tcW w:w="1435" w:type="dxa"/>
            <w:vAlign w:val="center"/>
          </w:tcPr>
          <w:p w:rsidR="003B7C7B" w:rsidRDefault="003B7C7B" w:rsidP="003B7C7B">
            <w:pPr>
              <w:jc w:val="center"/>
            </w:pPr>
            <w:r>
              <w:t>Yes</w:t>
            </w:r>
          </w:p>
        </w:tc>
      </w:tr>
      <w:tr w:rsidR="003B7C7B" w:rsidTr="003B7C7B">
        <w:tc>
          <w:tcPr>
            <w:tcW w:w="7915" w:type="dxa"/>
          </w:tcPr>
          <w:p w:rsidR="003B7C7B" w:rsidRPr="0080023E" w:rsidRDefault="003B7C7B" w:rsidP="003B7C7B">
            <w:pPr>
              <w:pStyle w:val="ListParagraph"/>
              <w:numPr>
                <w:ilvl w:val="0"/>
                <w:numId w:val="1"/>
              </w:numPr>
            </w:pPr>
            <w:r>
              <w:t xml:space="preserve">Explore other unit movement options. May be too cumbersome having the army only move with a builder. Consider adding a new unit that just leads the army and has the attack benefits of the builder. </w:t>
            </w:r>
          </w:p>
          <w:p w:rsidR="003B7C7B" w:rsidRDefault="003B7C7B" w:rsidP="003B7C7B"/>
        </w:tc>
        <w:tc>
          <w:tcPr>
            <w:tcW w:w="1435" w:type="dxa"/>
            <w:vAlign w:val="center"/>
          </w:tcPr>
          <w:p w:rsidR="003B7C7B" w:rsidRDefault="003B7C7B" w:rsidP="003B7C7B">
            <w:pPr>
              <w:jc w:val="center"/>
            </w:pPr>
            <w:r>
              <w:t>Open</w:t>
            </w:r>
          </w:p>
        </w:tc>
      </w:tr>
      <w:tr w:rsidR="003B7C7B" w:rsidTr="003B7C7B">
        <w:trPr>
          <w:trHeight w:val="1008"/>
        </w:trPr>
        <w:tc>
          <w:tcPr>
            <w:tcW w:w="7915" w:type="dxa"/>
          </w:tcPr>
          <w:p w:rsidR="003B7C7B" w:rsidRDefault="00346B31" w:rsidP="00346B31">
            <w:pPr>
              <w:pStyle w:val="ListParagraph"/>
              <w:numPr>
                <w:ilvl w:val="0"/>
                <w:numId w:val="1"/>
              </w:numPr>
            </w:pPr>
            <w:r>
              <w:t>Round the RVM down instead of up.</w:t>
            </w:r>
          </w:p>
        </w:tc>
        <w:tc>
          <w:tcPr>
            <w:tcW w:w="1435" w:type="dxa"/>
            <w:vAlign w:val="center"/>
          </w:tcPr>
          <w:p w:rsidR="003B7C7B" w:rsidRDefault="00E8086E" w:rsidP="003B7C7B">
            <w:pPr>
              <w:jc w:val="center"/>
            </w:pPr>
            <w:r>
              <w:t>Yes</w:t>
            </w:r>
            <w:bookmarkStart w:id="0" w:name="_GoBack"/>
            <w:bookmarkEnd w:id="0"/>
          </w:p>
        </w:tc>
      </w:tr>
      <w:tr w:rsidR="003B7C7B" w:rsidTr="003B7C7B">
        <w:trPr>
          <w:trHeight w:val="1008"/>
        </w:trPr>
        <w:tc>
          <w:tcPr>
            <w:tcW w:w="7915" w:type="dxa"/>
          </w:tcPr>
          <w:p w:rsidR="003B7C7B" w:rsidRDefault="003B7C7B" w:rsidP="003B7C7B"/>
        </w:tc>
        <w:tc>
          <w:tcPr>
            <w:tcW w:w="1435" w:type="dxa"/>
            <w:vAlign w:val="center"/>
          </w:tcPr>
          <w:p w:rsidR="003B7C7B" w:rsidRDefault="003B7C7B" w:rsidP="003B7C7B">
            <w:pPr>
              <w:jc w:val="center"/>
            </w:pPr>
          </w:p>
        </w:tc>
      </w:tr>
      <w:tr w:rsidR="003B7C7B" w:rsidTr="003B7C7B">
        <w:trPr>
          <w:trHeight w:val="1008"/>
        </w:trPr>
        <w:tc>
          <w:tcPr>
            <w:tcW w:w="7915" w:type="dxa"/>
          </w:tcPr>
          <w:p w:rsidR="003B7C7B" w:rsidRDefault="003B7C7B" w:rsidP="003B7C7B"/>
        </w:tc>
        <w:tc>
          <w:tcPr>
            <w:tcW w:w="1435" w:type="dxa"/>
            <w:vAlign w:val="center"/>
          </w:tcPr>
          <w:p w:rsidR="003B7C7B" w:rsidRDefault="003B7C7B" w:rsidP="003B7C7B">
            <w:pPr>
              <w:jc w:val="center"/>
            </w:pPr>
          </w:p>
        </w:tc>
      </w:tr>
      <w:tr w:rsidR="003B7C7B" w:rsidTr="003B7C7B">
        <w:trPr>
          <w:trHeight w:val="1008"/>
        </w:trPr>
        <w:tc>
          <w:tcPr>
            <w:tcW w:w="7915" w:type="dxa"/>
          </w:tcPr>
          <w:p w:rsidR="003B7C7B" w:rsidRDefault="003B7C7B" w:rsidP="003B7C7B"/>
        </w:tc>
        <w:tc>
          <w:tcPr>
            <w:tcW w:w="1435" w:type="dxa"/>
            <w:vAlign w:val="center"/>
          </w:tcPr>
          <w:p w:rsidR="003B7C7B" w:rsidRDefault="003B7C7B" w:rsidP="003B7C7B">
            <w:pPr>
              <w:jc w:val="center"/>
            </w:pPr>
          </w:p>
        </w:tc>
      </w:tr>
      <w:tr w:rsidR="003B7C7B" w:rsidTr="003B7C7B">
        <w:trPr>
          <w:trHeight w:val="1008"/>
        </w:trPr>
        <w:tc>
          <w:tcPr>
            <w:tcW w:w="7915" w:type="dxa"/>
          </w:tcPr>
          <w:p w:rsidR="003B7C7B" w:rsidRDefault="003B7C7B" w:rsidP="003B7C7B"/>
        </w:tc>
        <w:tc>
          <w:tcPr>
            <w:tcW w:w="1435" w:type="dxa"/>
            <w:vAlign w:val="center"/>
          </w:tcPr>
          <w:p w:rsidR="003B7C7B" w:rsidRDefault="003B7C7B" w:rsidP="003B7C7B">
            <w:pPr>
              <w:jc w:val="center"/>
            </w:pPr>
          </w:p>
        </w:tc>
      </w:tr>
    </w:tbl>
    <w:p w:rsidR="003B7C7B" w:rsidRPr="003B7C7B" w:rsidRDefault="003B7C7B" w:rsidP="003B7C7B"/>
    <w:p w:rsidR="003B7C7B" w:rsidRPr="0080023E" w:rsidRDefault="003B7C7B" w:rsidP="003B7C7B">
      <w:r>
        <w:t xml:space="preserve"> </w:t>
      </w:r>
    </w:p>
    <w:sectPr w:rsidR="003B7C7B" w:rsidRPr="008002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632" w:rsidRDefault="00F16632" w:rsidP="0080023E">
      <w:pPr>
        <w:spacing w:after="0" w:line="240" w:lineRule="auto"/>
      </w:pPr>
      <w:r>
        <w:separator/>
      </w:r>
    </w:p>
  </w:endnote>
  <w:endnote w:type="continuationSeparator" w:id="0">
    <w:p w:rsidR="00F16632" w:rsidRDefault="00F16632" w:rsidP="00800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80023E" w:rsidTr="00E93EB6">
      <w:tc>
        <w:tcPr>
          <w:tcW w:w="4675" w:type="dxa"/>
          <w:tcBorders>
            <w:top w:val="double" w:sz="4" w:space="0" w:color="auto"/>
            <w:left w:val="nil"/>
            <w:bottom w:val="nil"/>
            <w:right w:val="nil"/>
          </w:tcBorders>
        </w:tcPr>
        <w:p w:rsidR="0080023E" w:rsidRPr="00A46320" w:rsidRDefault="0080023E" w:rsidP="0080023E">
          <w:pPr>
            <w:pStyle w:val="Footer"/>
            <w:rPr>
              <w:b/>
            </w:rPr>
          </w:pPr>
          <w:r>
            <w:rPr>
              <w:b/>
            </w:rPr>
            <w:t>28 February 2017</w:t>
          </w:r>
        </w:p>
      </w:tc>
      <w:tc>
        <w:tcPr>
          <w:tcW w:w="4675" w:type="dxa"/>
          <w:tcBorders>
            <w:top w:val="double" w:sz="4" w:space="0" w:color="auto"/>
            <w:left w:val="nil"/>
            <w:bottom w:val="nil"/>
            <w:right w:val="nil"/>
          </w:tcBorders>
        </w:tcPr>
        <w:p w:rsidR="0080023E" w:rsidRPr="00A46320" w:rsidRDefault="0080023E" w:rsidP="0080023E">
          <w:pPr>
            <w:pStyle w:val="Footer"/>
            <w:jc w:val="right"/>
            <w:rPr>
              <w:b/>
            </w:rPr>
          </w:pPr>
          <w:r w:rsidRPr="00A46320">
            <w:rPr>
              <w:b/>
            </w:rPr>
            <w:t xml:space="preserve">Page | </w:t>
          </w:r>
          <w:r w:rsidRPr="00A46320">
            <w:rPr>
              <w:b/>
            </w:rPr>
            <w:fldChar w:fldCharType="begin"/>
          </w:r>
          <w:r w:rsidRPr="00A46320">
            <w:rPr>
              <w:b/>
            </w:rPr>
            <w:instrText xml:space="preserve"> PAGE   \* MERGEFORMAT </w:instrText>
          </w:r>
          <w:r w:rsidRPr="00A46320">
            <w:rPr>
              <w:b/>
            </w:rPr>
            <w:fldChar w:fldCharType="separate"/>
          </w:r>
          <w:r w:rsidR="00E8086E">
            <w:rPr>
              <w:b/>
              <w:noProof/>
            </w:rPr>
            <w:t>1</w:t>
          </w:r>
          <w:r w:rsidRPr="00A46320">
            <w:rPr>
              <w:b/>
              <w:noProof/>
            </w:rPr>
            <w:fldChar w:fldCharType="end"/>
          </w:r>
        </w:p>
      </w:tc>
    </w:tr>
  </w:tbl>
  <w:p w:rsidR="0080023E" w:rsidRDefault="008002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632" w:rsidRDefault="00F16632" w:rsidP="0080023E">
      <w:pPr>
        <w:spacing w:after="0" w:line="240" w:lineRule="auto"/>
      </w:pPr>
      <w:r>
        <w:separator/>
      </w:r>
    </w:p>
  </w:footnote>
  <w:footnote w:type="continuationSeparator" w:id="0">
    <w:p w:rsidR="00F16632" w:rsidRDefault="00F16632" w:rsidP="00800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80023E" w:rsidTr="00E93EB6">
      <w:tc>
        <w:tcPr>
          <w:tcW w:w="4675" w:type="dxa"/>
          <w:tcBorders>
            <w:top w:val="nil"/>
            <w:left w:val="nil"/>
            <w:bottom w:val="double" w:sz="4" w:space="0" w:color="auto"/>
            <w:right w:val="nil"/>
          </w:tcBorders>
        </w:tcPr>
        <w:p w:rsidR="0080023E" w:rsidRPr="00A46320" w:rsidRDefault="0080023E" w:rsidP="0080023E">
          <w:pPr>
            <w:pStyle w:val="Header"/>
            <w:rPr>
              <w:b/>
            </w:rPr>
          </w:pPr>
          <w:r w:rsidRPr="00A46320">
            <w:rPr>
              <w:b/>
            </w:rPr>
            <w:t xml:space="preserve">Divided </w:t>
          </w:r>
          <w:r>
            <w:rPr>
              <w:b/>
            </w:rPr>
            <w:t>Dev Meeting</w:t>
          </w:r>
        </w:p>
      </w:tc>
      <w:tc>
        <w:tcPr>
          <w:tcW w:w="4675" w:type="dxa"/>
          <w:tcBorders>
            <w:top w:val="nil"/>
            <w:left w:val="nil"/>
            <w:bottom w:val="double" w:sz="4" w:space="0" w:color="auto"/>
            <w:right w:val="nil"/>
          </w:tcBorders>
        </w:tcPr>
        <w:p w:rsidR="0080023E" w:rsidRPr="00A46320" w:rsidRDefault="0080023E" w:rsidP="0080023E">
          <w:pPr>
            <w:pStyle w:val="Header"/>
            <w:jc w:val="right"/>
            <w:rPr>
              <w:b/>
            </w:rPr>
          </w:pPr>
          <w:r>
            <w:rPr>
              <w:b/>
            </w:rPr>
            <w:t>Meeting Notes</w:t>
          </w:r>
        </w:p>
      </w:tc>
    </w:tr>
  </w:tbl>
  <w:p w:rsidR="0080023E" w:rsidRDefault="008002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25B0F"/>
    <w:multiLevelType w:val="hybridMultilevel"/>
    <w:tmpl w:val="6C904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3E"/>
    <w:rsid w:val="002A123B"/>
    <w:rsid w:val="00346B31"/>
    <w:rsid w:val="003B7C7B"/>
    <w:rsid w:val="00752154"/>
    <w:rsid w:val="007C1595"/>
    <w:rsid w:val="0080023E"/>
    <w:rsid w:val="00E8086E"/>
    <w:rsid w:val="00ED0684"/>
    <w:rsid w:val="00F1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B3633"/>
  <w15:chartTrackingRefBased/>
  <w15:docId w15:val="{933FE280-C354-44F1-8005-0D042600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23E"/>
  </w:style>
  <w:style w:type="paragraph" w:styleId="Footer">
    <w:name w:val="footer"/>
    <w:basedOn w:val="Normal"/>
    <w:link w:val="FooterChar"/>
    <w:uiPriority w:val="99"/>
    <w:unhideWhenUsed/>
    <w:rsid w:val="00800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23E"/>
  </w:style>
  <w:style w:type="table" w:styleId="TableGrid">
    <w:name w:val="Table Grid"/>
    <w:basedOn w:val="TableNormal"/>
    <w:uiPriority w:val="39"/>
    <w:rsid w:val="00800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0023E"/>
    <w:pPr>
      <w:spacing w:before="240" w:after="240" w:line="240" w:lineRule="auto"/>
      <w:contextualSpacing/>
      <w:outlineLvl w:val="0"/>
    </w:pPr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23E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3B7C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B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B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Saracco</dc:creator>
  <cp:keywords/>
  <dc:description/>
  <cp:lastModifiedBy>Corey Saracco</cp:lastModifiedBy>
  <cp:revision>3</cp:revision>
  <cp:lastPrinted>2017-03-01T18:02:00Z</cp:lastPrinted>
  <dcterms:created xsi:type="dcterms:W3CDTF">2017-03-01T18:01:00Z</dcterms:created>
  <dcterms:modified xsi:type="dcterms:W3CDTF">2017-03-01T21:04:00Z</dcterms:modified>
</cp:coreProperties>
</file>