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361DD" w14:textId="77777777" w:rsidR="00ED3489" w:rsidRPr="0029213E" w:rsidRDefault="00F5430D" w:rsidP="00243060">
      <w:pPr>
        <w:pStyle w:val="Heading1"/>
        <w:rPr>
          <w:lang w:val="en-GB"/>
        </w:rPr>
      </w:pPr>
      <w:r w:rsidRPr="0029213E">
        <w:rPr>
          <w:lang w:val="en-GB"/>
        </w:rPr>
        <w:t>Qualitative evaluation</w:t>
      </w:r>
      <w:r w:rsidR="00F21EF6" w:rsidRPr="0029213E">
        <w:rPr>
          <w:lang w:val="en-GB"/>
        </w:rPr>
        <w:t>:</w:t>
      </w:r>
    </w:p>
    <w:p w14:paraId="744E33C6" w14:textId="77777777" w:rsidR="00F21EF6" w:rsidRPr="0029213E" w:rsidRDefault="00F5430D" w:rsidP="00F21EF6">
      <w:pPr>
        <w:rPr>
          <w:lang w:val="en-GB"/>
        </w:rPr>
      </w:pPr>
      <w:r w:rsidRPr="0029213E">
        <w:rPr>
          <w:lang w:val="en-GB"/>
        </w:rPr>
        <w:t xml:space="preserve">We used a questionnaire based on a template from </w:t>
      </w:r>
      <w:r w:rsidR="009E74E2" w:rsidRPr="0029213E">
        <w:rPr>
          <w:lang w:val="en-GB"/>
        </w:rPr>
        <w:t>Gary Perlman</w:t>
      </w:r>
      <w:r w:rsidR="009E74E2" w:rsidRPr="0029213E">
        <w:rPr>
          <w:rStyle w:val="FootnoteReference"/>
          <w:lang w:val="en-GB"/>
        </w:rPr>
        <w:footnoteReference w:id="1"/>
      </w:r>
      <w:r w:rsidR="000F5495" w:rsidRPr="0029213E">
        <w:rPr>
          <w:lang w:val="en-GB"/>
        </w:rPr>
        <w:t>.</w:t>
      </w:r>
      <w:r w:rsidR="009E74E2" w:rsidRPr="0029213E">
        <w:rPr>
          <w:lang w:val="en-GB"/>
        </w:rPr>
        <w:t xml:space="preserve"> </w:t>
      </w:r>
      <w:r w:rsidRPr="0029213E">
        <w:rPr>
          <w:lang w:val="en-GB"/>
        </w:rPr>
        <w:t xml:space="preserve">According to our general research goal we wanted to compare a multimodal interface with a traditional controlled interface. Therefore we asked the user after he interacted with both of these interfaces to rate both of them. The questionnaire was divided into </w:t>
      </w:r>
      <w:r w:rsidR="0022738F" w:rsidRPr="0029213E">
        <w:rPr>
          <w:lang w:val="en-GB"/>
        </w:rPr>
        <w:t>four</w:t>
      </w:r>
      <w:r w:rsidRPr="0029213E">
        <w:rPr>
          <w:lang w:val="en-GB"/>
        </w:rPr>
        <w:t xml:space="preserve"> topics. “</w:t>
      </w:r>
      <w:r w:rsidR="009E74E2" w:rsidRPr="0029213E">
        <w:rPr>
          <w:lang w:val="en-GB"/>
        </w:rPr>
        <w:t>Usefulness</w:t>
      </w:r>
      <w:r w:rsidRPr="0029213E">
        <w:rPr>
          <w:lang w:val="en-GB"/>
        </w:rPr>
        <w:t>”, “Ease of Use”, “Ease of Learning” and “Satisfaction”. The first part should review the general effectiveness of the two interfaces according to the judgment of the user. In the second part the user should describe how easy it was to interact with the system. In the third part the user should rate and compare the two ways of interaction</w:t>
      </w:r>
      <w:r w:rsidR="0022738F" w:rsidRPr="0029213E">
        <w:rPr>
          <w:lang w:val="en-GB"/>
        </w:rPr>
        <w:t>,</w:t>
      </w:r>
      <w:r w:rsidRPr="0029213E">
        <w:rPr>
          <w:lang w:val="en-GB"/>
        </w:rPr>
        <w:t xml:space="preserve"> regarding to how quick he got accustomed with the possibilities of them. And the final part should reflect the general satisfaction of the user.</w:t>
      </w:r>
    </w:p>
    <w:p w14:paraId="7725209F" w14:textId="77777777" w:rsidR="00F5430D" w:rsidRPr="0029213E" w:rsidRDefault="001E31C6" w:rsidP="00F21EF6">
      <w:pPr>
        <w:rPr>
          <w:lang w:val="en-GB"/>
        </w:rPr>
      </w:pPr>
      <w:r w:rsidRPr="0029213E">
        <w:rPr>
          <w:lang w:val="en-GB"/>
        </w:rPr>
        <w:t>The user was able to assign a</w:t>
      </w:r>
      <w:r w:rsidR="00541D8E" w:rsidRPr="0029213E">
        <w:rPr>
          <w:lang w:val="en-GB"/>
        </w:rPr>
        <w:t xml:space="preserve"> scalar</w:t>
      </w:r>
      <w:r w:rsidRPr="0029213E">
        <w:rPr>
          <w:lang w:val="en-GB"/>
        </w:rPr>
        <w:t xml:space="preserve"> score from 1 to 7 (strongly disagree to strongly agree) to a bunch of </w:t>
      </w:r>
      <w:r w:rsidR="00541D8E" w:rsidRPr="0029213E">
        <w:rPr>
          <w:lang w:val="en-GB"/>
        </w:rPr>
        <w:t>closed questions</w:t>
      </w:r>
      <w:r w:rsidRPr="0029213E">
        <w:rPr>
          <w:lang w:val="en-GB"/>
        </w:rPr>
        <w:t>. At the end a last question asked the user about his general preference</w:t>
      </w:r>
      <w:r w:rsidR="0022738F" w:rsidRPr="0029213E">
        <w:rPr>
          <w:lang w:val="en-GB"/>
        </w:rPr>
        <w:t xml:space="preserve"> for one or the other interface</w:t>
      </w:r>
      <w:r w:rsidRPr="0029213E">
        <w:rPr>
          <w:lang w:val="en-GB"/>
        </w:rPr>
        <w:t xml:space="preserve">. To give the user the </w:t>
      </w:r>
      <w:r w:rsidR="00243060" w:rsidRPr="0029213E">
        <w:rPr>
          <w:lang w:val="en-GB"/>
        </w:rPr>
        <w:t>possibility</w:t>
      </w:r>
      <w:r w:rsidRPr="0029213E">
        <w:rPr>
          <w:lang w:val="en-GB"/>
        </w:rPr>
        <w:t xml:space="preserve"> to add some individual remarks about what he liked/dislike</w:t>
      </w:r>
      <w:r w:rsidR="001E65D5" w:rsidRPr="0029213E">
        <w:rPr>
          <w:lang w:val="en-GB"/>
        </w:rPr>
        <w:t>d</w:t>
      </w:r>
      <w:r w:rsidRPr="0029213E">
        <w:rPr>
          <w:lang w:val="en-GB"/>
        </w:rPr>
        <w:t xml:space="preserve"> about each interface</w:t>
      </w:r>
      <w:r w:rsidR="00243060" w:rsidRPr="0029213E">
        <w:rPr>
          <w:lang w:val="en-GB"/>
        </w:rPr>
        <w:t>,</w:t>
      </w:r>
      <w:r w:rsidRPr="0029213E">
        <w:rPr>
          <w:lang w:val="en-GB"/>
        </w:rPr>
        <w:t xml:space="preserve"> we asked him to write down three positive and three negative aspects for each interface. Furthermore a general comment page allowed him to give even more feedback</w:t>
      </w:r>
      <w:r w:rsidR="00541D8E" w:rsidRPr="0029213E">
        <w:rPr>
          <w:lang w:val="en-GB"/>
        </w:rPr>
        <w:t xml:space="preserve"> and his own opinion</w:t>
      </w:r>
      <w:r w:rsidRPr="0029213E">
        <w:rPr>
          <w:lang w:val="en-GB"/>
        </w:rPr>
        <w:t>.</w:t>
      </w:r>
    </w:p>
    <w:p w14:paraId="666170F7" w14:textId="77777777" w:rsidR="00F21EF6" w:rsidRPr="0029213E" w:rsidRDefault="00F21EF6" w:rsidP="00F21EF6">
      <w:pPr>
        <w:rPr>
          <w:lang w:val="en-GB"/>
        </w:rPr>
      </w:pPr>
    </w:p>
    <w:p w14:paraId="4337A1A7" w14:textId="77777777" w:rsidR="00F21EF6" w:rsidRPr="0029213E" w:rsidRDefault="001E31C6" w:rsidP="00243060">
      <w:pPr>
        <w:pStyle w:val="Heading1"/>
        <w:rPr>
          <w:lang w:val="en-GB"/>
        </w:rPr>
      </w:pPr>
      <w:r w:rsidRPr="0029213E">
        <w:rPr>
          <w:lang w:val="en-GB"/>
        </w:rPr>
        <w:t>Quantitative</w:t>
      </w:r>
      <w:r w:rsidR="00F21EF6" w:rsidRPr="0029213E">
        <w:rPr>
          <w:lang w:val="en-GB"/>
        </w:rPr>
        <w:t xml:space="preserve"> Evaluation</w:t>
      </w:r>
    </w:p>
    <w:p w14:paraId="4841490D" w14:textId="77777777" w:rsidR="00541D8E" w:rsidRPr="0029213E" w:rsidRDefault="00541D8E" w:rsidP="00243060">
      <w:pPr>
        <w:pStyle w:val="Heading2"/>
        <w:rPr>
          <w:lang w:val="en-GB"/>
        </w:rPr>
      </w:pPr>
      <w:r w:rsidRPr="0029213E">
        <w:rPr>
          <w:lang w:val="en-GB"/>
        </w:rPr>
        <w:t>Evaluation setup</w:t>
      </w:r>
    </w:p>
    <w:p w14:paraId="0B9C5935" w14:textId="25F5EEA4" w:rsidR="001E31C6" w:rsidRPr="0029213E" w:rsidRDefault="001E31C6" w:rsidP="00F21EF6">
      <w:pPr>
        <w:rPr>
          <w:lang w:val="en-GB"/>
        </w:rPr>
      </w:pPr>
      <w:r w:rsidRPr="0029213E">
        <w:rPr>
          <w:lang w:val="en-GB"/>
        </w:rPr>
        <w:t>As stated our set of users was rather small</w:t>
      </w:r>
      <w:r w:rsidR="00642F38">
        <w:rPr>
          <w:lang w:val="en-GB"/>
        </w:rPr>
        <w:t>. T</w:t>
      </w:r>
      <w:r w:rsidRPr="0029213E">
        <w:rPr>
          <w:lang w:val="en-GB"/>
        </w:rPr>
        <w:t>herefor</w:t>
      </w:r>
      <w:r w:rsidR="001E65D5" w:rsidRPr="0029213E">
        <w:rPr>
          <w:lang w:val="en-GB"/>
        </w:rPr>
        <w:t>e</w:t>
      </w:r>
      <w:r w:rsidRPr="0029213E">
        <w:rPr>
          <w:lang w:val="en-GB"/>
        </w:rPr>
        <w:t xml:space="preserve"> we decided to do an evaluation </w:t>
      </w:r>
      <w:proofErr w:type="gramStart"/>
      <w:r w:rsidRPr="0029213E">
        <w:rPr>
          <w:lang w:val="en-GB"/>
        </w:rPr>
        <w:t>within-group</w:t>
      </w:r>
      <w:proofErr w:type="gramEnd"/>
      <w:r w:rsidRPr="0029213E">
        <w:rPr>
          <w:lang w:val="en-GB"/>
        </w:rPr>
        <w:t>. Because our users where all within a range of age and intellect, where they already interacte</w:t>
      </w:r>
      <w:r w:rsidR="00243060" w:rsidRPr="0029213E">
        <w:rPr>
          <w:lang w:val="en-GB"/>
        </w:rPr>
        <w:t>d a lot with mouse and keyboard,</w:t>
      </w:r>
      <w:r w:rsidRPr="0029213E">
        <w:rPr>
          <w:lang w:val="en-GB"/>
        </w:rPr>
        <w:t xml:space="preserve"> </w:t>
      </w:r>
      <w:r w:rsidR="00243060" w:rsidRPr="0029213E">
        <w:rPr>
          <w:lang w:val="en-GB"/>
        </w:rPr>
        <w:t>w</w:t>
      </w:r>
      <w:r w:rsidRPr="0029213E">
        <w:rPr>
          <w:lang w:val="en-GB"/>
        </w:rPr>
        <w:t>e first asked them to interact with the system by voice and gesture for two minutes</w:t>
      </w:r>
      <w:r w:rsidR="00243060" w:rsidRPr="0029213E">
        <w:rPr>
          <w:lang w:val="en-GB"/>
        </w:rPr>
        <w:t xml:space="preserve"> without a specific task, to accustom them with voice and gesture interaction</w:t>
      </w:r>
      <w:r w:rsidRPr="0029213E">
        <w:rPr>
          <w:lang w:val="en-GB"/>
        </w:rPr>
        <w:t>. Additionally we provided a set of instructions</w:t>
      </w:r>
      <w:r w:rsidR="00243060" w:rsidRPr="0029213E">
        <w:rPr>
          <w:lang w:val="en-GB"/>
        </w:rPr>
        <w:t>,</w:t>
      </w:r>
      <w:r w:rsidRPr="0029213E">
        <w:rPr>
          <w:lang w:val="en-GB"/>
        </w:rPr>
        <w:t xml:space="preserve"> which explained the functions of the application. We gave those instructions</w:t>
      </w:r>
      <w:r w:rsidR="001E65D5" w:rsidRPr="0029213E">
        <w:rPr>
          <w:lang w:val="en-GB"/>
        </w:rPr>
        <w:t>,</w:t>
      </w:r>
      <w:r w:rsidRPr="0029213E">
        <w:rPr>
          <w:lang w:val="en-GB"/>
        </w:rPr>
        <w:t xml:space="preserve"> because we wanted </w:t>
      </w:r>
      <w:r w:rsidR="00541D8E" w:rsidRPr="0029213E">
        <w:rPr>
          <w:lang w:val="en-GB"/>
        </w:rPr>
        <w:t>the application itself to be an independent variable. To diminish the learning effect, that occurs with a within-group setup, and the fact that the users were already accustomed to mouse and keyboard</w:t>
      </w:r>
      <w:r w:rsidR="00243060" w:rsidRPr="0029213E">
        <w:rPr>
          <w:lang w:val="en-GB"/>
        </w:rPr>
        <w:t>,</w:t>
      </w:r>
      <w:r w:rsidR="00541D8E" w:rsidRPr="0029213E">
        <w:rPr>
          <w:lang w:val="en-GB"/>
        </w:rPr>
        <w:t xml:space="preserve"> we let them first interact with mouse and keyboard and then with gesture and voice. </w:t>
      </w:r>
    </w:p>
    <w:p w14:paraId="081705CC" w14:textId="73D45285" w:rsidR="00541D8E" w:rsidRPr="0029213E" w:rsidRDefault="00541D8E" w:rsidP="00F21EF6">
      <w:pPr>
        <w:rPr>
          <w:lang w:val="en-GB"/>
        </w:rPr>
      </w:pPr>
      <w:r w:rsidRPr="0029213E">
        <w:rPr>
          <w:lang w:val="en-GB"/>
        </w:rPr>
        <w:t xml:space="preserve">Each user received the following </w:t>
      </w:r>
      <w:r w:rsidR="00642F38">
        <w:rPr>
          <w:lang w:val="en-GB"/>
        </w:rPr>
        <w:t>set</w:t>
      </w:r>
      <w:r w:rsidRPr="0029213E">
        <w:rPr>
          <w:lang w:val="en-GB"/>
        </w:rPr>
        <w:t xml:space="preserve"> of tasks, he or she should accomplish with both interfaces:</w:t>
      </w:r>
    </w:p>
    <w:p w14:paraId="764617C8" w14:textId="77777777" w:rsidR="00541D8E" w:rsidRPr="0029213E" w:rsidRDefault="00541D8E" w:rsidP="00541D8E">
      <w:pPr>
        <w:pStyle w:val="ListParagraph"/>
        <w:numPr>
          <w:ilvl w:val="0"/>
          <w:numId w:val="3"/>
        </w:numPr>
        <w:rPr>
          <w:lang w:val="en-GB"/>
        </w:rPr>
      </w:pPr>
      <w:r w:rsidRPr="0029213E">
        <w:rPr>
          <w:lang w:val="en-GB"/>
        </w:rPr>
        <w:t>Open the book “A History of Mathematics”.</w:t>
      </w:r>
    </w:p>
    <w:p w14:paraId="7A0B4817" w14:textId="77777777" w:rsidR="00541D8E" w:rsidRPr="0029213E" w:rsidRDefault="00541D8E" w:rsidP="00541D8E">
      <w:pPr>
        <w:pStyle w:val="ListParagraph"/>
        <w:numPr>
          <w:ilvl w:val="0"/>
          <w:numId w:val="3"/>
        </w:numPr>
        <w:rPr>
          <w:lang w:val="en-GB"/>
        </w:rPr>
      </w:pPr>
      <w:r w:rsidRPr="0029213E">
        <w:rPr>
          <w:lang w:val="en-GB"/>
        </w:rPr>
        <w:t>In the book, search for the word “Gutenberg”.</w:t>
      </w:r>
    </w:p>
    <w:p w14:paraId="1DD9A50D" w14:textId="77777777" w:rsidR="00541D8E" w:rsidRPr="0029213E" w:rsidRDefault="00541D8E" w:rsidP="00541D8E">
      <w:pPr>
        <w:pStyle w:val="ListParagraph"/>
        <w:numPr>
          <w:ilvl w:val="0"/>
          <w:numId w:val="3"/>
        </w:numPr>
        <w:rPr>
          <w:lang w:val="en-GB"/>
        </w:rPr>
      </w:pPr>
      <w:r w:rsidRPr="0029213E">
        <w:rPr>
          <w:lang w:val="en-GB"/>
        </w:rPr>
        <w:t>Go to page 10.</w:t>
      </w:r>
    </w:p>
    <w:p w14:paraId="419D9F97" w14:textId="77777777" w:rsidR="00541D8E" w:rsidRPr="0029213E" w:rsidRDefault="00541D8E" w:rsidP="00541D8E">
      <w:pPr>
        <w:pStyle w:val="ListParagraph"/>
        <w:numPr>
          <w:ilvl w:val="0"/>
          <w:numId w:val="3"/>
        </w:numPr>
        <w:rPr>
          <w:lang w:val="en-GB"/>
        </w:rPr>
      </w:pPr>
      <w:r w:rsidRPr="0029213E">
        <w:rPr>
          <w:lang w:val="en-GB"/>
        </w:rPr>
        <w:t>Bookmark this book.</w:t>
      </w:r>
    </w:p>
    <w:p w14:paraId="570042B7" w14:textId="77777777" w:rsidR="00541D8E" w:rsidRPr="0029213E" w:rsidRDefault="00541D8E" w:rsidP="00541D8E">
      <w:pPr>
        <w:pStyle w:val="ListParagraph"/>
        <w:numPr>
          <w:ilvl w:val="0"/>
          <w:numId w:val="3"/>
        </w:numPr>
        <w:rPr>
          <w:lang w:val="en-GB"/>
        </w:rPr>
      </w:pPr>
      <w:r w:rsidRPr="0029213E">
        <w:rPr>
          <w:lang w:val="en-GB"/>
        </w:rPr>
        <w:t>Bookmark the book “First Six Books of the Elements of Euclid”</w:t>
      </w:r>
    </w:p>
    <w:p w14:paraId="400C3EAC" w14:textId="77777777" w:rsidR="00541D8E" w:rsidRPr="0029213E" w:rsidRDefault="00541D8E" w:rsidP="00541D8E">
      <w:pPr>
        <w:pStyle w:val="ListParagraph"/>
        <w:numPr>
          <w:ilvl w:val="0"/>
          <w:numId w:val="3"/>
        </w:numPr>
        <w:rPr>
          <w:lang w:val="en-GB"/>
        </w:rPr>
      </w:pPr>
      <w:r w:rsidRPr="0029213E">
        <w:rPr>
          <w:lang w:val="en-GB"/>
        </w:rPr>
        <w:t>Show all bookmarks</w:t>
      </w:r>
    </w:p>
    <w:p w14:paraId="30CD1E4F" w14:textId="77777777" w:rsidR="00F21EF6" w:rsidRPr="0029213E" w:rsidRDefault="00541D8E" w:rsidP="00F21EF6">
      <w:pPr>
        <w:rPr>
          <w:lang w:val="en-GB"/>
        </w:rPr>
      </w:pPr>
      <w:r w:rsidRPr="0029213E">
        <w:rPr>
          <w:lang w:val="en-GB"/>
        </w:rPr>
        <w:t xml:space="preserve">For later evaluation of the dependent variables we video-captured the screen and the user </w:t>
      </w:r>
      <w:proofErr w:type="gramStart"/>
      <w:r w:rsidRPr="0029213E">
        <w:rPr>
          <w:lang w:val="en-GB"/>
        </w:rPr>
        <w:t>himself</w:t>
      </w:r>
      <w:proofErr w:type="gramEnd"/>
      <w:r w:rsidRPr="0029213E">
        <w:rPr>
          <w:lang w:val="en-GB"/>
        </w:rPr>
        <w:t>.</w:t>
      </w:r>
    </w:p>
    <w:p w14:paraId="48107DA9" w14:textId="77777777" w:rsidR="00F21EF6" w:rsidRPr="0029213E" w:rsidRDefault="00F21EF6" w:rsidP="00F21EF6">
      <w:pPr>
        <w:rPr>
          <w:lang w:val="en-GB"/>
        </w:rPr>
      </w:pPr>
    </w:p>
    <w:p w14:paraId="3BB1A8BE" w14:textId="77777777" w:rsidR="00F21EF6" w:rsidRPr="0029213E" w:rsidRDefault="00356604" w:rsidP="00F21EF6">
      <w:pPr>
        <w:rPr>
          <w:b/>
          <w:lang w:val="en-GB"/>
        </w:rPr>
      </w:pPr>
      <w:r w:rsidRPr="0029213E">
        <w:rPr>
          <w:b/>
          <w:lang w:val="en-GB"/>
        </w:rPr>
        <w:t>Variables</w:t>
      </w:r>
    </w:p>
    <w:p w14:paraId="29A34D87" w14:textId="77777777" w:rsidR="00356604" w:rsidRPr="0029213E" w:rsidRDefault="00356604" w:rsidP="00F21EF6">
      <w:pPr>
        <w:rPr>
          <w:lang w:val="en-GB"/>
        </w:rPr>
      </w:pPr>
      <w:r w:rsidRPr="0029213E">
        <w:rPr>
          <w:lang w:val="en-GB"/>
        </w:rPr>
        <w:t>Independent variables:</w:t>
      </w:r>
    </w:p>
    <w:p w14:paraId="78E1F8F9" w14:textId="77777777" w:rsidR="00356604" w:rsidRPr="0029213E" w:rsidRDefault="00356604" w:rsidP="00356604">
      <w:pPr>
        <w:pStyle w:val="ListParagraph"/>
        <w:numPr>
          <w:ilvl w:val="0"/>
          <w:numId w:val="4"/>
        </w:numPr>
        <w:rPr>
          <w:lang w:val="en-GB"/>
        </w:rPr>
      </w:pPr>
      <w:r w:rsidRPr="0029213E">
        <w:rPr>
          <w:lang w:val="en-GB"/>
        </w:rPr>
        <w:t>Application</w:t>
      </w:r>
    </w:p>
    <w:p w14:paraId="10196CDC" w14:textId="77777777" w:rsidR="00356604" w:rsidRPr="0029213E" w:rsidRDefault="00356604" w:rsidP="00356604">
      <w:pPr>
        <w:pStyle w:val="ListParagraph"/>
        <w:numPr>
          <w:ilvl w:val="0"/>
          <w:numId w:val="4"/>
        </w:numPr>
        <w:rPr>
          <w:lang w:val="en-GB"/>
        </w:rPr>
      </w:pPr>
      <w:r w:rsidRPr="0029213E">
        <w:rPr>
          <w:lang w:val="en-GB"/>
        </w:rPr>
        <w:t>Computer setup</w:t>
      </w:r>
    </w:p>
    <w:p w14:paraId="3A71E5E6" w14:textId="77777777" w:rsidR="00356604" w:rsidRPr="0029213E" w:rsidRDefault="00356604" w:rsidP="00356604">
      <w:pPr>
        <w:pStyle w:val="ListParagraph"/>
        <w:numPr>
          <w:ilvl w:val="0"/>
          <w:numId w:val="4"/>
        </w:numPr>
        <w:rPr>
          <w:lang w:val="en-GB"/>
        </w:rPr>
      </w:pPr>
      <w:r w:rsidRPr="0029213E">
        <w:rPr>
          <w:lang w:val="en-GB"/>
        </w:rPr>
        <w:t>Subject type (average skilled computer user)</w:t>
      </w:r>
    </w:p>
    <w:p w14:paraId="3E8D8850" w14:textId="77777777" w:rsidR="00356604" w:rsidRPr="0029213E" w:rsidRDefault="00356604" w:rsidP="00356604">
      <w:pPr>
        <w:rPr>
          <w:lang w:val="en-GB"/>
        </w:rPr>
      </w:pPr>
      <w:r w:rsidRPr="0029213E">
        <w:rPr>
          <w:lang w:val="en-GB"/>
        </w:rPr>
        <w:t>Dependent variables:</w:t>
      </w:r>
    </w:p>
    <w:p w14:paraId="56B34425" w14:textId="77777777" w:rsidR="00356604" w:rsidRPr="0029213E" w:rsidRDefault="00356604" w:rsidP="00356604">
      <w:pPr>
        <w:pStyle w:val="ListParagraph"/>
        <w:numPr>
          <w:ilvl w:val="0"/>
          <w:numId w:val="4"/>
        </w:numPr>
        <w:rPr>
          <w:lang w:val="en-GB"/>
        </w:rPr>
      </w:pPr>
      <w:r w:rsidRPr="0029213E">
        <w:rPr>
          <w:lang w:val="en-GB"/>
        </w:rPr>
        <w:t>Time to complete all tasks</w:t>
      </w:r>
    </w:p>
    <w:p w14:paraId="364A2C8A" w14:textId="77777777" w:rsidR="00356604" w:rsidRPr="0029213E" w:rsidRDefault="00356604" w:rsidP="00356604">
      <w:pPr>
        <w:pStyle w:val="ListParagraph"/>
        <w:numPr>
          <w:ilvl w:val="0"/>
          <w:numId w:val="4"/>
        </w:numPr>
        <w:rPr>
          <w:lang w:val="en-GB"/>
        </w:rPr>
      </w:pPr>
      <w:r w:rsidRPr="0029213E">
        <w:rPr>
          <w:lang w:val="en-GB"/>
        </w:rPr>
        <w:lastRenderedPageBreak/>
        <w:t>Number of steps (Number of mouse-clicks, number of mouse-drags, number of connected keys pressed</w:t>
      </w:r>
      <w:r w:rsidRPr="0029213E">
        <w:rPr>
          <w:rStyle w:val="FootnoteReference"/>
          <w:lang w:val="en-GB"/>
        </w:rPr>
        <w:footnoteReference w:id="2"/>
      </w:r>
      <w:r w:rsidRPr="0029213E">
        <w:rPr>
          <w:lang w:val="en-GB"/>
        </w:rPr>
        <w:t>, number of words spoken, number of gestures, number of arm movements).</w:t>
      </w:r>
    </w:p>
    <w:p w14:paraId="569B6F97" w14:textId="77777777" w:rsidR="00356604" w:rsidRPr="0029213E" w:rsidRDefault="00356604" w:rsidP="00356604">
      <w:pPr>
        <w:pStyle w:val="ListParagraph"/>
        <w:numPr>
          <w:ilvl w:val="0"/>
          <w:numId w:val="4"/>
        </w:numPr>
        <w:rPr>
          <w:lang w:val="en-GB"/>
        </w:rPr>
      </w:pPr>
      <w:r w:rsidRPr="0029213E">
        <w:rPr>
          <w:lang w:val="en-GB"/>
        </w:rPr>
        <w:t>Number of recognition errors</w:t>
      </w:r>
      <w:r w:rsidRPr="0029213E">
        <w:rPr>
          <w:rStyle w:val="FootnoteReference"/>
          <w:lang w:val="en-GB"/>
        </w:rPr>
        <w:footnoteReference w:id="3"/>
      </w:r>
    </w:p>
    <w:p w14:paraId="2414DC4F" w14:textId="77777777" w:rsidR="00356604" w:rsidRPr="0029213E" w:rsidRDefault="00356604" w:rsidP="00356604">
      <w:pPr>
        <w:pStyle w:val="ListParagraph"/>
        <w:numPr>
          <w:ilvl w:val="0"/>
          <w:numId w:val="4"/>
        </w:numPr>
        <w:rPr>
          <w:lang w:val="en-GB"/>
        </w:rPr>
      </w:pPr>
      <w:r w:rsidRPr="0029213E">
        <w:rPr>
          <w:lang w:val="en-GB"/>
        </w:rPr>
        <w:t>Number of user related errors</w:t>
      </w:r>
    </w:p>
    <w:p w14:paraId="4F547E1E" w14:textId="77777777" w:rsidR="00356604" w:rsidRPr="0029213E" w:rsidRDefault="00356604" w:rsidP="00356604">
      <w:pPr>
        <w:rPr>
          <w:lang w:val="en-GB"/>
        </w:rPr>
      </w:pPr>
    </w:p>
    <w:p w14:paraId="7777204F" w14:textId="77777777" w:rsidR="00356604" w:rsidRPr="0029213E" w:rsidRDefault="00356604" w:rsidP="00356604">
      <w:pPr>
        <w:rPr>
          <w:lang w:val="en-GB"/>
        </w:rPr>
      </w:pPr>
    </w:p>
    <w:p w14:paraId="301F679E" w14:textId="77777777" w:rsidR="000F5495" w:rsidRPr="0029213E" w:rsidRDefault="000F5495" w:rsidP="000F5495">
      <w:pPr>
        <w:pStyle w:val="Heading1"/>
        <w:rPr>
          <w:lang w:val="en-GB"/>
        </w:rPr>
      </w:pPr>
      <w:r w:rsidRPr="0029213E">
        <w:rPr>
          <w:lang w:val="en-GB"/>
        </w:rPr>
        <w:t>Evaluation’s results</w:t>
      </w:r>
    </w:p>
    <w:p w14:paraId="3FD6E80C" w14:textId="172D98FB" w:rsidR="000F5495" w:rsidRDefault="000F5495" w:rsidP="000F5495">
      <w:pPr>
        <w:rPr>
          <w:lang w:val="en-GB"/>
        </w:rPr>
      </w:pPr>
      <w:r w:rsidRPr="0029213E">
        <w:rPr>
          <w:lang w:val="en-GB"/>
        </w:rPr>
        <w:t>The evaluation was run on a group of six users, all within an ag</w:t>
      </w:r>
      <w:r w:rsidR="0029213E" w:rsidRPr="0029213E">
        <w:rPr>
          <w:lang w:val="en-GB"/>
        </w:rPr>
        <w:t xml:space="preserve">e range of 20 to 60 years old. </w:t>
      </w:r>
      <w:r w:rsidR="0029213E">
        <w:rPr>
          <w:lang w:val="en-GB"/>
        </w:rPr>
        <w:t>B</w:t>
      </w:r>
      <w:r w:rsidR="0029213E" w:rsidRPr="0029213E">
        <w:rPr>
          <w:lang w:val="en-GB"/>
        </w:rPr>
        <w:t>efore the evaluation</w:t>
      </w:r>
      <w:r w:rsidR="0029213E">
        <w:rPr>
          <w:lang w:val="en-GB"/>
        </w:rPr>
        <w:t xml:space="preserve"> </w:t>
      </w:r>
      <w:r w:rsidR="0029213E" w:rsidRPr="0029213E">
        <w:rPr>
          <w:lang w:val="en-GB"/>
        </w:rPr>
        <w:t>t</w:t>
      </w:r>
      <w:r w:rsidRPr="0029213E">
        <w:rPr>
          <w:lang w:val="en-GB"/>
        </w:rPr>
        <w:t>hey all knew how to use a computer</w:t>
      </w:r>
      <w:r w:rsidR="0029213E">
        <w:rPr>
          <w:lang w:val="en-GB"/>
        </w:rPr>
        <w:t xml:space="preserve"> </w:t>
      </w:r>
      <w:r w:rsidRPr="0029213E">
        <w:rPr>
          <w:lang w:val="en-GB"/>
        </w:rPr>
        <w:t>and never</w:t>
      </w:r>
      <w:r w:rsidR="0029213E">
        <w:rPr>
          <w:lang w:val="en-GB"/>
        </w:rPr>
        <w:t xml:space="preserve"> had</w:t>
      </w:r>
      <w:r w:rsidRPr="0029213E">
        <w:rPr>
          <w:lang w:val="en-GB"/>
        </w:rPr>
        <w:t xml:space="preserve"> really</w:t>
      </w:r>
      <w:r w:rsidR="0029213E">
        <w:rPr>
          <w:lang w:val="en-GB"/>
        </w:rPr>
        <w:t xml:space="preserve"> used a </w:t>
      </w:r>
      <w:proofErr w:type="spellStart"/>
      <w:r w:rsidR="0029213E">
        <w:rPr>
          <w:lang w:val="en-GB"/>
        </w:rPr>
        <w:t>Kinect</w:t>
      </w:r>
      <w:proofErr w:type="spellEnd"/>
      <w:r w:rsidR="0029213E">
        <w:rPr>
          <w:lang w:val="en-GB"/>
        </w:rPr>
        <w:t xml:space="preserve"> or any gesture-and-</w:t>
      </w:r>
      <w:r w:rsidRPr="0029213E">
        <w:rPr>
          <w:lang w:val="en-GB"/>
        </w:rPr>
        <w:t>voice interface previously.</w:t>
      </w:r>
      <w:r w:rsidR="00F46F5C">
        <w:rPr>
          <w:lang w:val="en-GB"/>
        </w:rPr>
        <w:t xml:space="preserve"> Our hypothesis was that keyboard and mouse in</w:t>
      </w:r>
      <w:r w:rsidR="00C16D4C">
        <w:rPr>
          <w:lang w:val="en-GB"/>
        </w:rPr>
        <w:t>teraction is more efficient than</w:t>
      </w:r>
      <w:r w:rsidR="00F46F5C">
        <w:rPr>
          <w:lang w:val="en-GB"/>
        </w:rPr>
        <w:t xml:space="preserve"> voice and gesture for the virtual library application</w:t>
      </w:r>
      <w:r w:rsidR="00C16D4C">
        <w:rPr>
          <w:lang w:val="en-GB"/>
        </w:rPr>
        <w:t>.</w:t>
      </w:r>
    </w:p>
    <w:p w14:paraId="3290F16C" w14:textId="77777777" w:rsidR="0029213E" w:rsidRPr="0029213E" w:rsidRDefault="0029213E" w:rsidP="000F5495">
      <w:pPr>
        <w:rPr>
          <w:lang w:val="en-GB"/>
        </w:rPr>
      </w:pPr>
    </w:p>
    <w:p w14:paraId="7D8A86A2" w14:textId="77777777" w:rsidR="000F5495" w:rsidRPr="0029213E" w:rsidRDefault="000F5495" w:rsidP="000F5495">
      <w:pPr>
        <w:pStyle w:val="Heading2"/>
        <w:rPr>
          <w:lang w:val="en-GB"/>
        </w:rPr>
      </w:pPr>
      <w:r w:rsidRPr="0029213E">
        <w:rPr>
          <w:lang w:val="en-GB"/>
        </w:rPr>
        <w:t>Qualitative results</w:t>
      </w:r>
    </w:p>
    <w:p w14:paraId="465C0337" w14:textId="77777777" w:rsidR="00972A6C" w:rsidRPr="0029213E" w:rsidRDefault="000F5495" w:rsidP="000F5495">
      <w:pPr>
        <w:rPr>
          <w:lang w:val="en-GB"/>
        </w:rPr>
      </w:pPr>
      <w:r w:rsidRPr="0029213E">
        <w:rPr>
          <w:lang w:val="en-GB"/>
        </w:rPr>
        <w:t xml:space="preserve">As we can see in </w:t>
      </w:r>
      <w:r w:rsidRPr="0029213E">
        <w:rPr>
          <w:color w:val="FF0000"/>
          <w:lang w:val="en-GB"/>
        </w:rPr>
        <w:t>[refere</w:t>
      </w:r>
      <w:r w:rsidR="00972A6C" w:rsidRPr="0029213E">
        <w:rPr>
          <w:color w:val="FF0000"/>
          <w:lang w:val="en-GB"/>
        </w:rPr>
        <w:t xml:space="preserve">nce to </w:t>
      </w:r>
      <w:r w:rsidRPr="0029213E">
        <w:rPr>
          <w:color w:val="FF0000"/>
          <w:lang w:val="en-GB"/>
        </w:rPr>
        <w:t>„Global Appreciation“ graph]</w:t>
      </w:r>
      <w:r w:rsidRPr="0029213E">
        <w:rPr>
          <w:lang w:val="en-GB"/>
        </w:rPr>
        <w:t>, the classical set of modalities mouse/keyboard was widely preferred by the users. This result is not surprising,</w:t>
      </w:r>
      <w:r w:rsidR="00972A6C" w:rsidRPr="0029213E">
        <w:rPr>
          <w:lang w:val="en-GB"/>
        </w:rPr>
        <w:t xml:space="preserve"> as we </w:t>
      </w:r>
      <w:r w:rsidR="00786381">
        <w:rPr>
          <w:lang w:val="en-GB"/>
        </w:rPr>
        <w:t xml:space="preserve">will see it in the following of the </w:t>
      </w:r>
      <w:r w:rsidR="00972A6C" w:rsidRPr="0029213E">
        <w:rPr>
          <w:lang w:val="en-GB"/>
        </w:rPr>
        <w:t>results</w:t>
      </w:r>
      <w:r w:rsidR="00786381">
        <w:rPr>
          <w:lang w:val="en-GB"/>
        </w:rPr>
        <w:t>.</w:t>
      </w:r>
    </w:p>
    <w:p w14:paraId="52F43350" w14:textId="77777777" w:rsidR="00972A6C" w:rsidRPr="0029213E" w:rsidRDefault="00972A6C" w:rsidP="000F5495">
      <w:pPr>
        <w:rPr>
          <w:lang w:val="en-GB"/>
        </w:rPr>
      </w:pPr>
    </w:p>
    <w:p w14:paraId="7D617833" w14:textId="77777777" w:rsidR="000F5495" w:rsidRPr="0029213E" w:rsidRDefault="000F5495" w:rsidP="00972A6C">
      <w:pPr>
        <w:jc w:val="center"/>
        <w:rPr>
          <w:lang w:val="en-GB"/>
        </w:rPr>
      </w:pPr>
      <w:r w:rsidRPr="0029213E">
        <w:rPr>
          <w:noProof/>
          <w:lang w:val="en-US"/>
        </w:rPr>
        <w:drawing>
          <wp:inline distT="0" distB="0" distL="0" distR="0" wp14:anchorId="78AB7852" wp14:editId="6533ECEE">
            <wp:extent cx="3769018" cy="2344999"/>
            <wp:effectExtent l="0" t="0" r="0" b="0"/>
            <wp:docPr id="1" name="Image 1" descr="Macintosh HD:Users:raphaeltuor:Google Drive:Université:2014 - 2015:SP 2015:Future User Interfaces:Graphs:Global appre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phaeltuor:Google Drive:Université:2014 - 2015:SP 2015:Future User Interfaces:Graphs:Global appreci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783" cy="2346720"/>
                    </a:xfrm>
                    <a:prstGeom prst="rect">
                      <a:avLst/>
                    </a:prstGeom>
                    <a:noFill/>
                    <a:ln>
                      <a:noFill/>
                    </a:ln>
                  </pic:spPr>
                </pic:pic>
              </a:graphicData>
            </a:graphic>
          </wp:inline>
        </w:drawing>
      </w:r>
    </w:p>
    <w:p w14:paraId="1F4D2B33" w14:textId="77777777" w:rsidR="000F5495" w:rsidRPr="0029213E" w:rsidRDefault="000F5495" w:rsidP="000F5495">
      <w:pPr>
        <w:rPr>
          <w:lang w:val="en-GB"/>
        </w:rPr>
      </w:pPr>
    </w:p>
    <w:p w14:paraId="6E7F01F1" w14:textId="77777777" w:rsidR="000F5495" w:rsidRPr="0029213E" w:rsidRDefault="00972A6C" w:rsidP="000F5495">
      <w:pPr>
        <w:rPr>
          <w:lang w:val="en-GB"/>
        </w:rPr>
      </w:pPr>
      <w:r w:rsidRPr="0029213E">
        <w:rPr>
          <w:lang w:val="en-GB"/>
        </w:rPr>
        <w:t xml:space="preserve">The two </w:t>
      </w:r>
      <w:r w:rsidR="00786381">
        <w:rPr>
          <w:lang w:val="en-GB"/>
        </w:rPr>
        <w:t>next</w:t>
      </w:r>
      <w:r w:rsidRPr="0029213E">
        <w:rPr>
          <w:lang w:val="en-GB"/>
        </w:rPr>
        <w:t xml:space="preserve"> graphs </w:t>
      </w:r>
      <w:r w:rsidRPr="0029213E">
        <w:rPr>
          <w:color w:val="FF0000"/>
          <w:lang w:val="en-GB"/>
        </w:rPr>
        <w:t>[reference to „Usefulness“ and „Ease of use“ graphs]</w:t>
      </w:r>
      <w:r w:rsidRPr="0029213E">
        <w:rPr>
          <w:lang w:val="en-GB"/>
        </w:rPr>
        <w:t xml:space="preserve"> show us that the users found the mouse/gesture a lot more </w:t>
      </w:r>
      <w:r w:rsidR="00786381">
        <w:rPr>
          <w:lang w:val="en-GB"/>
        </w:rPr>
        <w:t>effective to work with</w:t>
      </w:r>
      <w:r w:rsidRPr="0029213E">
        <w:rPr>
          <w:lang w:val="en-GB"/>
        </w:rPr>
        <w:t>, and easier to interact with. We can attribute this result to the fact that users were</w:t>
      </w:r>
      <w:r w:rsidR="00786381">
        <w:rPr>
          <w:lang w:val="en-GB"/>
        </w:rPr>
        <w:t xml:space="preserve"> more comfortable with an interface </w:t>
      </w:r>
      <w:r w:rsidRPr="0029213E">
        <w:rPr>
          <w:lang w:val="en-GB"/>
        </w:rPr>
        <w:t>they already knew well</w:t>
      </w:r>
      <w:r w:rsidR="00786381">
        <w:rPr>
          <w:lang w:val="en-GB"/>
        </w:rPr>
        <w:t xml:space="preserve"> and use everyday</w:t>
      </w:r>
      <w:r w:rsidRPr="0029213E">
        <w:rPr>
          <w:lang w:val="en-GB"/>
        </w:rPr>
        <w:t>.</w:t>
      </w:r>
    </w:p>
    <w:p w14:paraId="197A6028" w14:textId="77777777" w:rsidR="000F5495" w:rsidRPr="0029213E" w:rsidRDefault="000F5495" w:rsidP="000F5495">
      <w:pPr>
        <w:rPr>
          <w:lang w:val="en-GB"/>
        </w:rPr>
      </w:pPr>
    </w:p>
    <w:p w14:paraId="06C79DB3" w14:textId="77777777" w:rsidR="000F5495" w:rsidRPr="0029213E" w:rsidRDefault="000F5495" w:rsidP="000F5495">
      <w:pPr>
        <w:jc w:val="center"/>
        <w:rPr>
          <w:lang w:val="en-GB"/>
        </w:rPr>
      </w:pPr>
      <w:r w:rsidRPr="0029213E">
        <w:rPr>
          <w:noProof/>
          <w:lang w:val="en-US"/>
        </w:rPr>
        <w:drawing>
          <wp:inline distT="0" distB="0" distL="0" distR="0" wp14:anchorId="14154C24" wp14:editId="1016C737">
            <wp:extent cx="2759176" cy="1716698"/>
            <wp:effectExtent l="0" t="0" r="9525" b="10795"/>
            <wp:docPr id="2" name="Image 2" descr="Macintosh HD:Users:raphaeltuor:Google Drive:Université:2014 - 2015:SP 2015:Future User Interfaces:Graphs:Useful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phaeltuor:Google Drive:Université:2014 - 2015:SP 2015:Future User Interfaces:Graphs:Useful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453" cy="1718737"/>
                    </a:xfrm>
                    <a:prstGeom prst="rect">
                      <a:avLst/>
                    </a:prstGeom>
                    <a:noFill/>
                    <a:ln>
                      <a:noFill/>
                    </a:ln>
                  </pic:spPr>
                </pic:pic>
              </a:graphicData>
            </a:graphic>
          </wp:inline>
        </w:drawing>
      </w:r>
      <w:r w:rsidRPr="0029213E">
        <w:rPr>
          <w:lang w:val="en-GB"/>
        </w:rPr>
        <w:t xml:space="preserve">    </w:t>
      </w:r>
      <w:r w:rsidR="00A5771D" w:rsidRPr="0029213E">
        <w:rPr>
          <w:noProof/>
          <w:lang w:val="en-US"/>
        </w:rPr>
        <w:drawing>
          <wp:inline distT="0" distB="0" distL="0" distR="0" wp14:anchorId="54E53D0E" wp14:editId="79642523">
            <wp:extent cx="2761859" cy="1718367"/>
            <wp:effectExtent l="0" t="0" r="6985" b="8890"/>
            <wp:docPr id="5" name="Image 5" descr="Macintosh HD:Users:raphaeltuor:Google Drive:Université:2014 - 2015:SP 2015:Future User Interfaces:Graphs:Ease of 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phaeltuor:Google Drive:Université:2014 - 2015:SP 2015:Future User Interfaces:Graphs:Ease of u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65" cy="1718620"/>
                    </a:xfrm>
                    <a:prstGeom prst="rect">
                      <a:avLst/>
                    </a:prstGeom>
                    <a:noFill/>
                    <a:ln>
                      <a:noFill/>
                    </a:ln>
                  </pic:spPr>
                </pic:pic>
              </a:graphicData>
            </a:graphic>
          </wp:inline>
        </w:drawing>
      </w:r>
    </w:p>
    <w:p w14:paraId="32F9943A" w14:textId="77777777" w:rsidR="000F5495" w:rsidRPr="0029213E" w:rsidRDefault="000F5495" w:rsidP="000F5495">
      <w:pPr>
        <w:rPr>
          <w:lang w:val="en-GB"/>
        </w:rPr>
      </w:pPr>
    </w:p>
    <w:p w14:paraId="2BB83164" w14:textId="77777777" w:rsidR="000F5495" w:rsidRPr="0029213E" w:rsidRDefault="00972A6C" w:rsidP="000F5495">
      <w:pPr>
        <w:rPr>
          <w:lang w:val="en-GB"/>
        </w:rPr>
      </w:pPr>
      <w:r w:rsidRPr="0029213E">
        <w:rPr>
          <w:lang w:val="en-GB"/>
        </w:rPr>
        <w:t xml:space="preserve">The </w:t>
      </w:r>
      <w:r w:rsidR="00786381">
        <w:rPr>
          <w:lang w:val="en-GB"/>
        </w:rPr>
        <w:t>two graphs below show</w:t>
      </w:r>
      <w:r w:rsidRPr="0029213E">
        <w:rPr>
          <w:lang w:val="en-GB"/>
        </w:rPr>
        <w:t xml:space="preserve"> an interesting contrast with the other qualitative results. While users preferred the mouse and keyboard interaction, they were confident in the fact that they would be able to learn to use the Vir</w:t>
      </w:r>
      <w:r w:rsidR="00A5771D" w:rsidRPr="0029213E">
        <w:rPr>
          <w:lang w:val="en-GB"/>
        </w:rPr>
        <w:t xml:space="preserve">tual Library nearly as quickly with both interfaces. This result is encouraging, as it means that users do not feel </w:t>
      </w:r>
      <w:r w:rsidR="00786381">
        <w:rPr>
          <w:lang w:val="en-GB"/>
        </w:rPr>
        <w:t>too much difficulty</w:t>
      </w:r>
      <w:r w:rsidR="00A5771D" w:rsidRPr="0029213E">
        <w:rPr>
          <w:lang w:val="en-GB"/>
        </w:rPr>
        <w:t xml:space="preserve"> in learning new modalities.</w:t>
      </w:r>
    </w:p>
    <w:p w14:paraId="544B8545" w14:textId="77777777" w:rsidR="00A5771D" w:rsidRPr="0029213E" w:rsidRDefault="00A5771D" w:rsidP="000F5495">
      <w:pPr>
        <w:rPr>
          <w:lang w:val="en-GB"/>
        </w:rPr>
      </w:pPr>
    </w:p>
    <w:p w14:paraId="70448DE4" w14:textId="77777777" w:rsidR="00972A6C" w:rsidRPr="0029213E" w:rsidRDefault="00A5771D" w:rsidP="00A5771D">
      <w:pPr>
        <w:jc w:val="center"/>
        <w:rPr>
          <w:lang w:val="en-GB"/>
        </w:rPr>
      </w:pPr>
      <w:r w:rsidRPr="0029213E">
        <w:rPr>
          <w:noProof/>
          <w:lang w:val="en-US"/>
        </w:rPr>
        <w:drawing>
          <wp:inline distT="0" distB="0" distL="0" distR="0" wp14:anchorId="11F1B4DE" wp14:editId="00B45396">
            <wp:extent cx="4475056" cy="2784280"/>
            <wp:effectExtent l="0" t="0" r="0" b="10160"/>
            <wp:docPr id="6" name="Image 6" descr="Macintosh HD:Users:raphaeltuor:Google Drive:Université:2014 - 2015:SP 2015:Future User Interfaces:Graphs:Ease of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aphaeltuor:Google Drive:Université:2014 - 2015:SP 2015:Future User Interfaces:Graphs:Ease of lear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911" cy="2784812"/>
                    </a:xfrm>
                    <a:prstGeom prst="rect">
                      <a:avLst/>
                    </a:prstGeom>
                    <a:noFill/>
                    <a:ln>
                      <a:noFill/>
                    </a:ln>
                  </pic:spPr>
                </pic:pic>
              </a:graphicData>
            </a:graphic>
          </wp:inline>
        </w:drawing>
      </w:r>
    </w:p>
    <w:p w14:paraId="11045E44" w14:textId="77777777" w:rsidR="000F5495" w:rsidRPr="0029213E" w:rsidRDefault="000F5495" w:rsidP="000F5495">
      <w:pPr>
        <w:rPr>
          <w:lang w:val="en-GB"/>
        </w:rPr>
      </w:pPr>
    </w:p>
    <w:p w14:paraId="6FA102AF" w14:textId="77777777" w:rsidR="00972A6C" w:rsidRPr="0029213E" w:rsidRDefault="00972A6C" w:rsidP="00A5771D">
      <w:pPr>
        <w:pStyle w:val="Heading2"/>
        <w:rPr>
          <w:lang w:val="en-GB"/>
        </w:rPr>
      </w:pPr>
      <w:r w:rsidRPr="0029213E">
        <w:rPr>
          <w:lang w:val="en-GB"/>
        </w:rPr>
        <w:t>Quantitative results</w:t>
      </w:r>
    </w:p>
    <w:p w14:paraId="0EF0E552" w14:textId="77777777" w:rsidR="00972A6C" w:rsidRPr="0029213E" w:rsidRDefault="00972A6C" w:rsidP="00972A6C">
      <w:pPr>
        <w:rPr>
          <w:lang w:val="en-GB"/>
        </w:rPr>
      </w:pPr>
      <w:r w:rsidRPr="0029213E">
        <w:rPr>
          <w:lang w:val="en-GB"/>
        </w:rPr>
        <w:t xml:space="preserve">Our hypothesis was that since users were </w:t>
      </w:r>
      <w:r w:rsidR="00A5771D" w:rsidRPr="0029213E">
        <w:rPr>
          <w:lang w:val="en-GB"/>
        </w:rPr>
        <w:t xml:space="preserve">already </w:t>
      </w:r>
      <w:r w:rsidRPr="0029213E">
        <w:rPr>
          <w:lang w:val="en-GB"/>
        </w:rPr>
        <w:t>very familiar to the use of a mouse and a keyboard, they would be more efficient in the task they would be given.</w:t>
      </w:r>
      <w:r w:rsidR="007F061F" w:rsidRPr="0029213E">
        <w:rPr>
          <w:lang w:val="en-GB"/>
        </w:rPr>
        <w:t xml:space="preserve"> The results we obtained, visible in </w:t>
      </w:r>
      <w:r w:rsidR="007F061F" w:rsidRPr="0029213E">
        <w:rPr>
          <w:color w:val="FF0000"/>
          <w:lang w:val="en-GB"/>
        </w:rPr>
        <w:t>[graph reference]</w:t>
      </w:r>
      <w:r w:rsidR="007F061F" w:rsidRPr="0029213E">
        <w:rPr>
          <w:lang w:val="en-GB"/>
        </w:rPr>
        <w:t xml:space="preserve">, </w:t>
      </w:r>
      <w:r w:rsidR="00A5771D" w:rsidRPr="0029213E">
        <w:rPr>
          <w:lang w:val="en-GB"/>
        </w:rPr>
        <w:t xml:space="preserve">confirmed our </w:t>
      </w:r>
      <w:r w:rsidR="00786381">
        <w:rPr>
          <w:lang w:val="en-GB"/>
        </w:rPr>
        <w:t>prediction</w:t>
      </w:r>
      <w:r w:rsidR="00A5771D" w:rsidRPr="0029213E">
        <w:rPr>
          <w:lang w:val="en-GB"/>
        </w:rPr>
        <w:t>: users completed the given task around three times faster with a mouse and a keyboard than with the voice and gesture commands.</w:t>
      </w:r>
    </w:p>
    <w:p w14:paraId="4A9A2413" w14:textId="77777777" w:rsidR="00A5771D" w:rsidRPr="0029213E" w:rsidRDefault="00A5771D" w:rsidP="00972A6C">
      <w:pPr>
        <w:rPr>
          <w:lang w:val="en-GB"/>
        </w:rPr>
      </w:pPr>
    </w:p>
    <w:p w14:paraId="1666C9F7" w14:textId="77777777" w:rsidR="00972A6C" w:rsidRPr="0029213E" w:rsidRDefault="00972A6C" w:rsidP="00972A6C">
      <w:pPr>
        <w:rPr>
          <w:lang w:val="en-GB"/>
        </w:rPr>
      </w:pPr>
      <w:r w:rsidRPr="0029213E">
        <w:rPr>
          <w:lang w:val="en-GB"/>
        </w:rPr>
        <w:t>With the q</w:t>
      </w:r>
      <w:r w:rsidR="00A5771D" w:rsidRPr="0029213E">
        <w:rPr>
          <w:lang w:val="en-GB"/>
        </w:rPr>
        <w:t>ualitative results in mind, we think that by giving the users more time to learn how to use the voice and gesture interface, the time difference between both interfaces would decrease significantly.</w:t>
      </w:r>
    </w:p>
    <w:p w14:paraId="005ED323" w14:textId="77777777" w:rsidR="00A5771D" w:rsidRPr="0029213E" w:rsidRDefault="00A5771D" w:rsidP="00972A6C">
      <w:pPr>
        <w:rPr>
          <w:lang w:val="en-GB"/>
        </w:rPr>
      </w:pPr>
    </w:p>
    <w:p w14:paraId="50D6A75A" w14:textId="77777777" w:rsidR="00A5771D" w:rsidRPr="0029213E" w:rsidRDefault="00A5771D" w:rsidP="00A5771D">
      <w:pPr>
        <w:jc w:val="center"/>
        <w:rPr>
          <w:lang w:val="en-GB"/>
        </w:rPr>
      </w:pPr>
      <w:r w:rsidRPr="0029213E">
        <w:rPr>
          <w:noProof/>
          <w:lang w:val="en-US"/>
        </w:rPr>
        <w:drawing>
          <wp:inline distT="0" distB="0" distL="0" distR="0" wp14:anchorId="20F7580B" wp14:editId="4BF95A77">
            <wp:extent cx="4460923" cy="2775487"/>
            <wp:effectExtent l="0" t="0" r="9525" b="0"/>
            <wp:docPr id="7" name="Image 7" descr="Macintosh HD:Users:raphaeltuor:Google Drive:Université:2014 - 2015:SP 2015:Future User Interfaces:Graphs:Time to complete the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aphaeltuor:Google Drive:Université:2014 - 2015:SP 2015:Future User Interfaces:Graphs:Time to complete the ta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907" cy="2776099"/>
                    </a:xfrm>
                    <a:prstGeom prst="rect">
                      <a:avLst/>
                    </a:prstGeom>
                    <a:noFill/>
                    <a:ln>
                      <a:noFill/>
                    </a:ln>
                  </pic:spPr>
                </pic:pic>
              </a:graphicData>
            </a:graphic>
          </wp:inline>
        </w:drawing>
      </w:r>
    </w:p>
    <w:p w14:paraId="55DF0608" w14:textId="77777777" w:rsidR="00A5771D" w:rsidRPr="0029213E" w:rsidRDefault="00A5771D" w:rsidP="00A5771D">
      <w:pPr>
        <w:jc w:val="center"/>
        <w:rPr>
          <w:lang w:val="en-GB"/>
        </w:rPr>
      </w:pPr>
    </w:p>
    <w:p w14:paraId="12EE9F0D" w14:textId="77777777" w:rsidR="007F061F" w:rsidRPr="0029213E" w:rsidRDefault="007F061F" w:rsidP="00D80D7B">
      <w:pPr>
        <w:rPr>
          <w:lang w:val="en-GB"/>
        </w:rPr>
      </w:pPr>
    </w:p>
    <w:p w14:paraId="67588272" w14:textId="77777777" w:rsidR="007F061F" w:rsidRPr="0029213E" w:rsidRDefault="007F061F" w:rsidP="007F061F">
      <w:pPr>
        <w:rPr>
          <w:lang w:val="en-GB"/>
        </w:rPr>
      </w:pPr>
      <w:r w:rsidRPr="0029213E">
        <w:rPr>
          <w:lang w:val="en-GB"/>
        </w:rPr>
        <w:t xml:space="preserve">The steps required by the user to complete the given task were also measured. In the following graph </w:t>
      </w:r>
      <w:r w:rsidRPr="0029213E">
        <w:rPr>
          <w:color w:val="FF0000"/>
          <w:lang w:val="en-GB"/>
        </w:rPr>
        <w:t>[reference to it]</w:t>
      </w:r>
      <w:r w:rsidRPr="0029213E">
        <w:rPr>
          <w:lang w:val="en-GB"/>
        </w:rPr>
        <w:t xml:space="preserve"> we can see that the voice and gesture interface required more steps. </w:t>
      </w:r>
    </w:p>
    <w:p w14:paraId="49914F9E" w14:textId="77777777" w:rsidR="007F061F" w:rsidRPr="0029213E" w:rsidRDefault="007F061F" w:rsidP="007F061F">
      <w:pPr>
        <w:rPr>
          <w:lang w:val="en-GB"/>
        </w:rPr>
      </w:pPr>
    </w:p>
    <w:p w14:paraId="66A83211" w14:textId="77777777" w:rsidR="00A5771D" w:rsidRPr="0029213E" w:rsidRDefault="007F061F" w:rsidP="007F061F">
      <w:pPr>
        <w:jc w:val="center"/>
        <w:rPr>
          <w:lang w:val="en-GB"/>
        </w:rPr>
      </w:pPr>
      <w:r w:rsidRPr="0029213E">
        <w:rPr>
          <w:noProof/>
          <w:lang w:val="en-US"/>
        </w:rPr>
        <w:drawing>
          <wp:inline distT="0" distB="0" distL="0" distR="0" wp14:anchorId="38105C9D" wp14:editId="66BDB8DE">
            <wp:extent cx="4446069" cy="2766366"/>
            <wp:effectExtent l="0" t="0" r="0" b="2540"/>
            <wp:docPr id="8" name="Image 8" descr="Macintosh HD:Users:raphaeltuor:Google Drive:Université:2014 - 2015:SP 2015:Future User Interfaces:Graphs:Steps to complete the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aphaeltuor:Google Drive:Université:2014 - 2015:SP 2015:Future User Interfaces:Graphs:Steps to complete the ta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069" cy="2766366"/>
                    </a:xfrm>
                    <a:prstGeom prst="rect">
                      <a:avLst/>
                    </a:prstGeom>
                    <a:noFill/>
                    <a:ln>
                      <a:noFill/>
                    </a:ln>
                  </pic:spPr>
                </pic:pic>
              </a:graphicData>
            </a:graphic>
          </wp:inline>
        </w:drawing>
      </w:r>
    </w:p>
    <w:p w14:paraId="5D95B5ED" w14:textId="77777777" w:rsidR="00972A6C" w:rsidRPr="0029213E" w:rsidRDefault="00972A6C" w:rsidP="000F5495">
      <w:pPr>
        <w:rPr>
          <w:lang w:val="en-GB"/>
        </w:rPr>
      </w:pPr>
    </w:p>
    <w:p w14:paraId="537139AF" w14:textId="296F8A91" w:rsidR="007F061F" w:rsidRPr="0029213E" w:rsidRDefault="007F061F" w:rsidP="007F061F">
      <w:pPr>
        <w:rPr>
          <w:lang w:val="en-GB"/>
        </w:rPr>
      </w:pPr>
      <w:r w:rsidRPr="0029213E">
        <w:rPr>
          <w:lang w:val="en-GB"/>
        </w:rPr>
        <w:t xml:space="preserve">According to us, this </w:t>
      </w:r>
      <w:r w:rsidR="004804DA" w:rsidRPr="0029213E">
        <w:rPr>
          <w:lang w:val="en-GB"/>
        </w:rPr>
        <w:t xml:space="preserve">is </w:t>
      </w:r>
      <w:r w:rsidRPr="0029213E">
        <w:rPr>
          <w:lang w:val="en-GB"/>
        </w:rPr>
        <w:t xml:space="preserve">mainly due to the recognition </w:t>
      </w:r>
      <w:proofErr w:type="gramStart"/>
      <w:r w:rsidRPr="0029213E">
        <w:rPr>
          <w:lang w:val="en-GB"/>
        </w:rPr>
        <w:t>errors</w:t>
      </w:r>
      <w:proofErr w:type="gramEnd"/>
      <w:r w:rsidRPr="0029213E">
        <w:rPr>
          <w:lang w:val="en-GB"/>
        </w:rPr>
        <w:t xml:space="preserve"> that occur</w:t>
      </w:r>
      <w:r w:rsidR="00D80D7B">
        <w:rPr>
          <w:lang w:val="en-GB"/>
        </w:rPr>
        <w:t>r</w:t>
      </w:r>
      <w:r w:rsidRPr="0029213E">
        <w:rPr>
          <w:lang w:val="en-GB"/>
        </w:rPr>
        <w:t xml:space="preserve">ed with the </w:t>
      </w:r>
      <w:r w:rsidR="00D80D7B">
        <w:rPr>
          <w:lang w:val="en-GB"/>
        </w:rPr>
        <w:t>speech and gesture recognition</w:t>
      </w:r>
      <w:r w:rsidR="004804DA" w:rsidRPr="0029213E">
        <w:rPr>
          <w:lang w:val="en-GB"/>
        </w:rPr>
        <w:t>. As we can see in the table</w:t>
      </w:r>
      <w:r w:rsidR="00D80D7B">
        <w:rPr>
          <w:lang w:val="en-GB"/>
        </w:rPr>
        <w:t xml:space="preserve"> below</w:t>
      </w:r>
      <w:r w:rsidR="004804DA" w:rsidRPr="0029213E">
        <w:rPr>
          <w:lang w:val="en-GB"/>
        </w:rPr>
        <w:t xml:space="preserve"> </w:t>
      </w:r>
      <w:r w:rsidR="004804DA" w:rsidRPr="0029213E">
        <w:rPr>
          <w:color w:val="FF0000"/>
          <w:lang w:val="en-GB"/>
        </w:rPr>
        <w:t>[cf. Reference to the table]</w:t>
      </w:r>
      <w:r w:rsidR="004804DA" w:rsidRPr="0029213E">
        <w:rPr>
          <w:lang w:val="en-GB"/>
        </w:rPr>
        <w:t xml:space="preserve">, </w:t>
      </w:r>
      <w:r w:rsidR="00D80D7B">
        <w:rPr>
          <w:lang w:val="en-GB"/>
        </w:rPr>
        <w:t xml:space="preserve">in average </w:t>
      </w:r>
      <w:r w:rsidR="004804DA" w:rsidRPr="0029213E">
        <w:rPr>
          <w:lang w:val="en-GB"/>
        </w:rPr>
        <w:t xml:space="preserve">20.5 </w:t>
      </w:r>
      <w:r w:rsidRPr="0029213E">
        <w:rPr>
          <w:lang w:val="en-GB"/>
        </w:rPr>
        <w:t>errors occur</w:t>
      </w:r>
      <w:r w:rsidR="00D80D7B">
        <w:rPr>
          <w:lang w:val="en-GB"/>
        </w:rPr>
        <w:t xml:space="preserve">red for each user while </w:t>
      </w:r>
      <w:r w:rsidR="004804DA" w:rsidRPr="0029213E">
        <w:rPr>
          <w:lang w:val="en-GB"/>
        </w:rPr>
        <w:t xml:space="preserve">using voice and gesture, </w:t>
      </w:r>
      <w:r w:rsidR="00D80D7B">
        <w:rPr>
          <w:lang w:val="en-GB"/>
        </w:rPr>
        <w:t>and</w:t>
      </w:r>
      <w:r w:rsidR="004804DA" w:rsidRPr="0029213E">
        <w:rPr>
          <w:lang w:val="en-GB"/>
        </w:rPr>
        <w:t xml:space="preserve"> only 1 occur</w:t>
      </w:r>
      <w:r w:rsidR="00D80D7B">
        <w:rPr>
          <w:lang w:val="en-GB"/>
        </w:rPr>
        <w:t>r</w:t>
      </w:r>
      <w:r w:rsidR="004804DA" w:rsidRPr="0029213E">
        <w:rPr>
          <w:lang w:val="en-GB"/>
        </w:rPr>
        <w:t>ed with the mouse and keyboard interface</w:t>
      </w:r>
      <w:r w:rsidR="00786381">
        <w:rPr>
          <w:lang w:val="en-GB"/>
        </w:rPr>
        <w:t>.</w:t>
      </w:r>
    </w:p>
    <w:p w14:paraId="39BEE0B1" w14:textId="2789FD55" w:rsidR="004804DA" w:rsidRPr="0029213E" w:rsidRDefault="004804DA" w:rsidP="007F061F">
      <w:pPr>
        <w:rPr>
          <w:lang w:val="en-GB"/>
        </w:rPr>
      </w:pPr>
      <w:r w:rsidRPr="0029213E">
        <w:rPr>
          <w:lang w:val="en-GB"/>
        </w:rPr>
        <w:t>Moreover, among these</w:t>
      </w:r>
      <w:r w:rsidR="00D80D7B">
        <w:rPr>
          <w:lang w:val="en-GB"/>
        </w:rPr>
        <w:t xml:space="preserve"> 20.5 errors, about 60% were due to the system itself (e.g. not understanding a word, missing track of the hand). If the ergonomics</w:t>
      </w:r>
      <w:r w:rsidRPr="0029213E">
        <w:rPr>
          <w:lang w:val="en-GB"/>
        </w:rPr>
        <w:t xml:space="preserve"> of the virtual library </w:t>
      </w:r>
      <w:r w:rsidR="00D80D7B">
        <w:rPr>
          <w:lang w:val="en-GB"/>
        </w:rPr>
        <w:t>were</w:t>
      </w:r>
      <w:r w:rsidRPr="0029213E">
        <w:rPr>
          <w:lang w:val="en-GB"/>
        </w:rPr>
        <w:t xml:space="preserve"> improved, most of these errors would probably not occur. The remain</w:t>
      </w:r>
      <w:r w:rsidR="00D80D7B">
        <w:rPr>
          <w:lang w:val="en-GB"/>
        </w:rPr>
        <w:t>ing 8 errors can be imputed to t</w:t>
      </w:r>
      <w:r w:rsidRPr="0029213E">
        <w:rPr>
          <w:lang w:val="en-GB"/>
        </w:rPr>
        <w:t>he fact that the users were not familiar with voice and gesture systems</w:t>
      </w:r>
      <w:r w:rsidR="00D80D7B">
        <w:rPr>
          <w:lang w:val="en-GB"/>
        </w:rPr>
        <w:t>, and did not know very well how to behave with it</w:t>
      </w:r>
      <w:r w:rsidRPr="0029213E">
        <w:rPr>
          <w:lang w:val="en-GB"/>
        </w:rPr>
        <w:t>.</w:t>
      </w:r>
    </w:p>
    <w:p w14:paraId="6ABEB247" w14:textId="77777777" w:rsidR="0029213E" w:rsidRPr="0029213E" w:rsidRDefault="0029213E" w:rsidP="0029213E">
      <w:pPr>
        <w:rPr>
          <w:lang w:val="en-GB"/>
        </w:rPr>
      </w:pPr>
    </w:p>
    <w:tbl>
      <w:tblPr>
        <w:tblStyle w:val="TableGrid"/>
        <w:tblW w:w="7655" w:type="dxa"/>
        <w:tblInd w:w="108" w:type="dxa"/>
        <w:tblLayout w:type="fixed"/>
        <w:tblLook w:val="04A0" w:firstRow="1" w:lastRow="0" w:firstColumn="1" w:lastColumn="0" w:noHBand="0" w:noVBand="1"/>
      </w:tblPr>
      <w:tblGrid>
        <w:gridCol w:w="2410"/>
        <w:gridCol w:w="1559"/>
        <w:gridCol w:w="1985"/>
        <w:gridCol w:w="1701"/>
      </w:tblGrid>
      <w:tr w:rsidR="0029213E" w:rsidRPr="0029213E" w14:paraId="2F9FECA4" w14:textId="77777777" w:rsidTr="0029213E">
        <w:tc>
          <w:tcPr>
            <w:tcW w:w="2410" w:type="dxa"/>
            <w:shd w:val="clear" w:color="auto" w:fill="DEEAF6" w:themeFill="accent1" w:themeFillTint="33"/>
          </w:tcPr>
          <w:p w14:paraId="30CA2EAD" w14:textId="77777777" w:rsidR="0029213E" w:rsidRPr="0029213E" w:rsidRDefault="0029213E" w:rsidP="0029213E">
            <w:pPr>
              <w:rPr>
                <w:b/>
                <w:lang w:val="en-GB"/>
              </w:rPr>
            </w:pPr>
            <w:r w:rsidRPr="0029213E">
              <w:rPr>
                <w:b/>
                <w:lang w:val="en-GB"/>
              </w:rPr>
              <w:t>Type of interface</w:t>
            </w:r>
          </w:p>
        </w:tc>
        <w:tc>
          <w:tcPr>
            <w:tcW w:w="1559" w:type="dxa"/>
            <w:shd w:val="clear" w:color="auto" w:fill="DEEAF6" w:themeFill="accent1" w:themeFillTint="33"/>
          </w:tcPr>
          <w:p w14:paraId="576D775E" w14:textId="77777777" w:rsidR="0029213E" w:rsidRPr="0029213E" w:rsidRDefault="0029213E" w:rsidP="0029213E">
            <w:pPr>
              <w:rPr>
                <w:lang w:val="en-GB"/>
              </w:rPr>
            </w:pPr>
            <w:r w:rsidRPr="0029213E">
              <w:rPr>
                <w:lang w:val="en-GB"/>
              </w:rPr>
              <w:t>Users errors (average)</w:t>
            </w:r>
          </w:p>
        </w:tc>
        <w:tc>
          <w:tcPr>
            <w:tcW w:w="1985" w:type="dxa"/>
            <w:shd w:val="clear" w:color="auto" w:fill="DEEAF6" w:themeFill="accent1" w:themeFillTint="33"/>
          </w:tcPr>
          <w:p w14:paraId="1D8926CB" w14:textId="77777777" w:rsidR="0029213E" w:rsidRPr="0029213E" w:rsidRDefault="0029213E" w:rsidP="0029213E">
            <w:pPr>
              <w:rPr>
                <w:lang w:val="en-GB"/>
              </w:rPr>
            </w:pPr>
            <w:r w:rsidRPr="0029213E">
              <w:rPr>
                <w:lang w:val="en-GB"/>
              </w:rPr>
              <w:t>Recognition errors (average)</w:t>
            </w:r>
          </w:p>
        </w:tc>
        <w:tc>
          <w:tcPr>
            <w:tcW w:w="1701" w:type="dxa"/>
            <w:shd w:val="clear" w:color="auto" w:fill="DEEAF6" w:themeFill="accent1" w:themeFillTint="33"/>
          </w:tcPr>
          <w:p w14:paraId="31A204D3" w14:textId="77777777" w:rsidR="0029213E" w:rsidRPr="0029213E" w:rsidRDefault="0029213E" w:rsidP="0029213E">
            <w:pPr>
              <w:rPr>
                <w:lang w:val="en-GB"/>
              </w:rPr>
            </w:pPr>
            <w:r w:rsidRPr="0029213E">
              <w:rPr>
                <w:lang w:val="en-GB"/>
              </w:rPr>
              <w:t>Total (average)</w:t>
            </w:r>
          </w:p>
        </w:tc>
      </w:tr>
      <w:tr w:rsidR="0029213E" w:rsidRPr="0029213E" w14:paraId="3286F378" w14:textId="77777777" w:rsidTr="0029213E">
        <w:tc>
          <w:tcPr>
            <w:tcW w:w="2410" w:type="dxa"/>
            <w:shd w:val="clear" w:color="auto" w:fill="DEEAF6" w:themeFill="accent1" w:themeFillTint="33"/>
          </w:tcPr>
          <w:p w14:paraId="25462F30" w14:textId="77777777" w:rsidR="0029213E" w:rsidRPr="0029213E" w:rsidRDefault="0029213E" w:rsidP="0029213E">
            <w:pPr>
              <w:rPr>
                <w:lang w:val="en-GB"/>
              </w:rPr>
            </w:pPr>
            <w:r w:rsidRPr="0029213E">
              <w:rPr>
                <w:lang w:val="en-GB"/>
              </w:rPr>
              <w:t>Mouse and keyboard</w:t>
            </w:r>
          </w:p>
        </w:tc>
        <w:tc>
          <w:tcPr>
            <w:tcW w:w="1559" w:type="dxa"/>
            <w:shd w:val="clear" w:color="auto" w:fill="F2F2F2" w:themeFill="background1" w:themeFillShade="F2"/>
          </w:tcPr>
          <w:p w14:paraId="108D1597" w14:textId="77777777" w:rsidR="0029213E" w:rsidRPr="0029213E" w:rsidRDefault="0029213E" w:rsidP="0029213E">
            <w:pPr>
              <w:rPr>
                <w:lang w:val="en-GB"/>
              </w:rPr>
            </w:pPr>
            <w:r w:rsidRPr="0029213E">
              <w:rPr>
                <w:lang w:val="en-GB"/>
              </w:rPr>
              <w:t>1</w:t>
            </w:r>
          </w:p>
        </w:tc>
        <w:tc>
          <w:tcPr>
            <w:tcW w:w="1985" w:type="dxa"/>
            <w:shd w:val="clear" w:color="auto" w:fill="F2F2F2" w:themeFill="background1" w:themeFillShade="F2"/>
          </w:tcPr>
          <w:p w14:paraId="0F81EA78" w14:textId="77777777" w:rsidR="0029213E" w:rsidRPr="0029213E" w:rsidRDefault="0029213E" w:rsidP="0029213E">
            <w:pPr>
              <w:rPr>
                <w:lang w:val="en-GB"/>
              </w:rPr>
            </w:pPr>
            <w:r w:rsidRPr="0029213E">
              <w:rPr>
                <w:lang w:val="en-GB"/>
              </w:rPr>
              <w:t>0</w:t>
            </w:r>
          </w:p>
        </w:tc>
        <w:tc>
          <w:tcPr>
            <w:tcW w:w="1701" w:type="dxa"/>
            <w:shd w:val="clear" w:color="auto" w:fill="F2F2F2" w:themeFill="background1" w:themeFillShade="F2"/>
          </w:tcPr>
          <w:p w14:paraId="060CC24F" w14:textId="77777777" w:rsidR="0029213E" w:rsidRPr="0029213E" w:rsidRDefault="0029213E" w:rsidP="0029213E">
            <w:pPr>
              <w:rPr>
                <w:lang w:val="en-GB"/>
              </w:rPr>
            </w:pPr>
            <w:r w:rsidRPr="0029213E">
              <w:rPr>
                <w:lang w:val="en-GB"/>
              </w:rPr>
              <w:t>1</w:t>
            </w:r>
          </w:p>
        </w:tc>
      </w:tr>
      <w:tr w:rsidR="0029213E" w:rsidRPr="0029213E" w14:paraId="5A7A6A75" w14:textId="77777777" w:rsidTr="0029213E">
        <w:tc>
          <w:tcPr>
            <w:tcW w:w="2410" w:type="dxa"/>
            <w:shd w:val="clear" w:color="auto" w:fill="DEEAF6" w:themeFill="accent1" w:themeFillTint="33"/>
          </w:tcPr>
          <w:p w14:paraId="7E3700DB" w14:textId="77777777" w:rsidR="0029213E" w:rsidRPr="0029213E" w:rsidRDefault="0029213E" w:rsidP="0029213E">
            <w:pPr>
              <w:rPr>
                <w:lang w:val="en-GB"/>
              </w:rPr>
            </w:pPr>
            <w:r w:rsidRPr="0029213E">
              <w:rPr>
                <w:lang w:val="en-GB"/>
              </w:rPr>
              <w:t>Voice and gesture</w:t>
            </w:r>
          </w:p>
        </w:tc>
        <w:tc>
          <w:tcPr>
            <w:tcW w:w="1559" w:type="dxa"/>
            <w:shd w:val="clear" w:color="auto" w:fill="F2F2F2" w:themeFill="background1" w:themeFillShade="F2"/>
          </w:tcPr>
          <w:p w14:paraId="1F28CF97" w14:textId="77777777" w:rsidR="0029213E" w:rsidRPr="0029213E" w:rsidRDefault="0029213E" w:rsidP="0029213E">
            <w:pPr>
              <w:rPr>
                <w:lang w:val="en-GB"/>
              </w:rPr>
            </w:pPr>
            <w:r w:rsidRPr="0029213E">
              <w:rPr>
                <w:lang w:val="en-GB"/>
              </w:rPr>
              <w:t>8</w:t>
            </w:r>
          </w:p>
        </w:tc>
        <w:tc>
          <w:tcPr>
            <w:tcW w:w="1985" w:type="dxa"/>
            <w:shd w:val="clear" w:color="auto" w:fill="F2F2F2" w:themeFill="background1" w:themeFillShade="F2"/>
          </w:tcPr>
          <w:p w14:paraId="7BB09B69" w14:textId="77777777" w:rsidR="0029213E" w:rsidRPr="0029213E" w:rsidRDefault="0029213E" w:rsidP="0029213E">
            <w:pPr>
              <w:rPr>
                <w:lang w:val="en-GB"/>
              </w:rPr>
            </w:pPr>
            <w:r w:rsidRPr="0029213E">
              <w:rPr>
                <w:lang w:val="en-GB"/>
              </w:rPr>
              <w:t>12.5</w:t>
            </w:r>
          </w:p>
        </w:tc>
        <w:tc>
          <w:tcPr>
            <w:tcW w:w="1701" w:type="dxa"/>
            <w:shd w:val="clear" w:color="auto" w:fill="F2F2F2" w:themeFill="background1" w:themeFillShade="F2"/>
          </w:tcPr>
          <w:p w14:paraId="4146F6E4" w14:textId="77777777" w:rsidR="0029213E" w:rsidRPr="0029213E" w:rsidRDefault="0029213E" w:rsidP="0029213E">
            <w:pPr>
              <w:rPr>
                <w:lang w:val="en-GB"/>
              </w:rPr>
            </w:pPr>
            <w:r w:rsidRPr="0029213E">
              <w:rPr>
                <w:lang w:val="en-GB"/>
              </w:rPr>
              <w:t>20.5</w:t>
            </w:r>
          </w:p>
        </w:tc>
      </w:tr>
    </w:tbl>
    <w:p w14:paraId="7BF448C3" w14:textId="77777777" w:rsidR="0029213E" w:rsidRPr="0029213E" w:rsidRDefault="0029213E" w:rsidP="007F061F">
      <w:pPr>
        <w:rPr>
          <w:lang w:val="en-GB"/>
        </w:rPr>
      </w:pPr>
    </w:p>
    <w:p w14:paraId="65E40F95" w14:textId="4054F4D4" w:rsidR="00356604" w:rsidRPr="0029213E" w:rsidRDefault="004804DA" w:rsidP="00356604">
      <w:pPr>
        <w:rPr>
          <w:lang w:val="en-GB"/>
        </w:rPr>
      </w:pPr>
      <w:r w:rsidRPr="0029213E">
        <w:rPr>
          <w:lang w:val="en-GB"/>
        </w:rPr>
        <w:t xml:space="preserve">In conclusion of </w:t>
      </w:r>
      <w:r w:rsidR="0029213E" w:rsidRPr="0029213E">
        <w:rPr>
          <w:lang w:val="en-GB"/>
        </w:rPr>
        <w:t>these results</w:t>
      </w:r>
      <w:r w:rsidRPr="0029213E">
        <w:rPr>
          <w:lang w:val="en-GB"/>
        </w:rPr>
        <w:t xml:space="preserve">, we can say that </w:t>
      </w:r>
      <w:r w:rsidR="0029213E" w:rsidRPr="0029213E">
        <w:rPr>
          <w:lang w:val="en-GB"/>
        </w:rPr>
        <w:t>our hypotheses revealed to be</w:t>
      </w:r>
      <w:r w:rsidR="00786381">
        <w:rPr>
          <w:lang w:val="en-GB"/>
        </w:rPr>
        <w:t xml:space="preserve"> true: keyboard and mouse int</w:t>
      </w:r>
      <w:r w:rsidR="00D80D7B">
        <w:rPr>
          <w:lang w:val="en-GB"/>
        </w:rPr>
        <w:t>eraction is more efficient that</w:t>
      </w:r>
      <w:r w:rsidR="00786381">
        <w:rPr>
          <w:lang w:val="en-GB"/>
        </w:rPr>
        <w:t xml:space="preserve"> voice and gesture</w:t>
      </w:r>
      <w:r w:rsidR="00F46F5C">
        <w:rPr>
          <w:lang w:val="en-GB"/>
        </w:rPr>
        <w:t xml:space="preserve"> for a</w:t>
      </w:r>
      <w:r w:rsidR="00D80D7B">
        <w:rPr>
          <w:lang w:val="en-GB"/>
        </w:rPr>
        <w:t xml:space="preserve"> virtual library application</w:t>
      </w:r>
      <w:r w:rsidR="00786381">
        <w:rPr>
          <w:lang w:val="en-GB"/>
        </w:rPr>
        <w:t xml:space="preserve">. One of the </w:t>
      </w:r>
      <w:r w:rsidR="00D80D7B">
        <w:rPr>
          <w:lang w:val="en-GB"/>
        </w:rPr>
        <w:t xml:space="preserve">possible </w:t>
      </w:r>
      <w:r w:rsidR="00786381">
        <w:rPr>
          <w:lang w:val="en-GB"/>
        </w:rPr>
        <w:t>explanations is that t</w:t>
      </w:r>
      <w:r w:rsidR="0029213E" w:rsidRPr="0029213E">
        <w:rPr>
          <w:lang w:val="en-GB"/>
        </w:rPr>
        <w:t xml:space="preserve">he mouse and keyboard are widely used since decades, as voice and gesture systems just start to be adopted by consumers (e.g. Google Now, Apple’s </w:t>
      </w:r>
      <w:proofErr w:type="spellStart"/>
      <w:r w:rsidR="0029213E" w:rsidRPr="0029213E">
        <w:rPr>
          <w:lang w:val="en-GB"/>
        </w:rPr>
        <w:t>Siri</w:t>
      </w:r>
      <w:proofErr w:type="spellEnd"/>
      <w:r w:rsidR="0029213E" w:rsidRPr="0029213E">
        <w:rPr>
          <w:lang w:val="en-GB"/>
        </w:rPr>
        <w:t>, Samsung TVs). T</w:t>
      </w:r>
      <w:r w:rsidRPr="0029213E">
        <w:rPr>
          <w:lang w:val="en-GB"/>
        </w:rPr>
        <w:t>he overall effic</w:t>
      </w:r>
      <w:r w:rsidR="00F46F5C">
        <w:rPr>
          <w:lang w:val="en-GB"/>
        </w:rPr>
        <w:t>i</w:t>
      </w:r>
      <w:r w:rsidRPr="0029213E">
        <w:rPr>
          <w:lang w:val="en-GB"/>
        </w:rPr>
        <w:t xml:space="preserve">ency </w:t>
      </w:r>
      <w:r w:rsidR="0029213E" w:rsidRPr="0029213E">
        <w:rPr>
          <w:lang w:val="en-GB"/>
        </w:rPr>
        <w:t xml:space="preserve">of </w:t>
      </w:r>
      <w:r w:rsidRPr="0029213E">
        <w:rPr>
          <w:lang w:val="en-GB"/>
        </w:rPr>
        <w:t>gesture and voice commands would</w:t>
      </w:r>
      <w:r w:rsidR="0029213E" w:rsidRPr="0029213E">
        <w:rPr>
          <w:lang w:val="en-GB"/>
        </w:rPr>
        <w:t xml:space="preserve"> certainly</w:t>
      </w:r>
      <w:r w:rsidRPr="0029213E">
        <w:rPr>
          <w:lang w:val="en-GB"/>
        </w:rPr>
        <w:t xml:space="preserve"> increase</w:t>
      </w:r>
      <w:r w:rsidR="00F46F5C">
        <w:rPr>
          <w:lang w:val="en-GB"/>
        </w:rPr>
        <w:t xml:space="preserve"> if its ergonomics</w:t>
      </w:r>
      <w:r w:rsidRPr="0029213E">
        <w:rPr>
          <w:lang w:val="en-GB"/>
        </w:rPr>
        <w:t xml:space="preserve"> </w:t>
      </w:r>
      <w:r w:rsidR="00F46F5C">
        <w:rPr>
          <w:lang w:val="en-GB"/>
        </w:rPr>
        <w:t>were i</w:t>
      </w:r>
      <w:r w:rsidRPr="0029213E">
        <w:rPr>
          <w:lang w:val="en-GB"/>
        </w:rPr>
        <w:t xml:space="preserve">mproved </w:t>
      </w:r>
      <w:r w:rsidR="0029213E" w:rsidRPr="0029213E">
        <w:rPr>
          <w:lang w:val="en-GB"/>
        </w:rPr>
        <w:t>according</w:t>
      </w:r>
      <w:r w:rsidR="00F46F5C">
        <w:rPr>
          <w:lang w:val="en-GB"/>
        </w:rPr>
        <w:t>ly to</w:t>
      </w:r>
      <w:r w:rsidR="0029213E" w:rsidRPr="0029213E">
        <w:rPr>
          <w:lang w:val="en-GB"/>
        </w:rPr>
        <w:t xml:space="preserve"> further user </w:t>
      </w:r>
      <w:proofErr w:type="spellStart"/>
      <w:r w:rsidR="0029213E" w:rsidRPr="0029213E">
        <w:rPr>
          <w:lang w:val="en-GB"/>
        </w:rPr>
        <w:t>centered</w:t>
      </w:r>
      <w:proofErr w:type="spellEnd"/>
      <w:r w:rsidR="0029213E" w:rsidRPr="0029213E">
        <w:rPr>
          <w:lang w:val="en-GB"/>
        </w:rPr>
        <w:t xml:space="preserve"> design evaluations</w:t>
      </w:r>
      <w:r w:rsidR="00786381">
        <w:rPr>
          <w:lang w:val="en-GB"/>
        </w:rPr>
        <w:t xml:space="preserve"> (by giving the user more feedback, e.g.)</w:t>
      </w:r>
      <w:r w:rsidR="0029213E" w:rsidRPr="0029213E">
        <w:rPr>
          <w:lang w:val="en-GB"/>
        </w:rPr>
        <w:t xml:space="preserve">, and if </w:t>
      </w:r>
      <w:r w:rsidRPr="0029213E">
        <w:rPr>
          <w:lang w:val="en-GB"/>
        </w:rPr>
        <w:t xml:space="preserve">more time was given to </w:t>
      </w:r>
      <w:r w:rsidR="0029213E" w:rsidRPr="0029213E">
        <w:rPr>
          <w:lang w:val="en-GB"/>
        </w:rPr>
        <w:t>the users to get familiar with the</w:t>
      </w:r>
      <w:r w:rsidRPr="0029213E">
        <w:rPr>
          <w:lang w:val="en-GB"/>
        </w:rPr>
        <w:t xml:space="preserve"> voice and gesture system.</w:t>
      </w:r>
    </w:p>
    <w:p w14:paraId="7936AB01" w14:textId="77777777" w:rsidR="00356604" w:rsidRPr="0029213E" w:rsidRDefault="006D1649" w:rsidP="006D1649">
      <w:pPr>
        <w:pStyle w:val="Heading1"/>
        <w:rPr>
          <w:lang w:val="en-GB"/>
        </w:rPr>
      </w:pPr>
      <w:r w:rsidRPr="0029213E">
        <w:rPr>
          <w:lang w:val="en-GB"/>
        </w:rPr>
        <w:t>Conclusion</w:t>
      </w:r>
    </w:p>
    <w:p w14:paraId="414B4A70" w14:textId="77777777" w:rsidR="00356604" w:rsidRPr="0029213E" w:rsidRDefault="00356604" w:rsidP="00356604">
      <w:pPr>
        <w:rPr>
          <w:lang w:val="en-GB"/>
        </w:rPr>
      </w:pPr>
    </w:p>
    <w:p w14:paraId="007374F2" w14:textId="77777777" w:rsidR="00356604" w:rsidRPr="0029213E" w:rsidRDefault="006D1649" w:rsidP="00356604">
      <w:pPr>
        <w:rPr>
          <w:lang w:val="en-GB"/>
        </w:rPr>
      </w:pPr>
      <w:r w:rsidRPr="0029213E">
        <w:rPr>
          <w:lang w:val="en-GB"/>
        </w:rPr>
        <w:t xml:space="preserve">According to the results </w:t>
      </w:r>
      <w:r w:rsidR="0029213E">
        <w:rPr>
          <w:lang w:val="en-GB"/>
        </w:rPr>
        <w:t>of our evaluation, we should say</w:t>
      </w:r>
      <w:r w:rsidRPr="0029213E">
        <w:rPr>
          <w:lang w:val="en-GB"/>
        </w:rPr>
        <w:t xml:space="preserve"> that mouse and keyboard interaction is more efficient, useful, satisfying and precise than </w:t>
      </w:r>
      <w:r w:rsidR="00823E57" w:rsidRPr="0029213E">
        <w:rPr>
          <w:lang w:val="en-GB"/>
        </w:rPr>
        <w:t>a multimodal way of interaction, as represented by voice and gesture interaction in our system.</w:t>
      </w:r>
    </w:p>
    <w:p w14:paraId="685A1B9D" w14:textId="77777777" w:rsidR="00823E57" w:rsidRPr="0029213E" w:rsidRDefault="00823E57" w:rsidP="00356604">
      <w:pPr>
        <w:rPr>
          <w:lang w:val="en-GB"/>
        </w:rPr>
      </w:pPr>
      <w:r w:rsidRPr="0029213E">
        <w:rPr>
          <w:lang w:val="en-GB"/>
        </w:rPr>
        <w:lastRenderedPageBreak/>
        <w:t xml:space="preserve">But the low scoring of the voice/gesture-input can be traced back to several circumstances. First of all: the efficiency and usefulness of a modality is strongly dependent on the task it is used for, the feedback, which is given to the user and the environment it is used in. </w:t>
      </w:r>
    </w:p>
    <w:p w14:paraId="63E23C9C" w14:textId="77777777" w:rsidR="00823E57" w:rsidRPr="0029213E" w:rsidRDefault="00823E57" w:rsidP="00356604">
      <w:pPr>
        <w:rPr>
          <w:lang w:val="en-GB"/>
        </w:rPr>
      </w:pPr>
      <w:r w:rsidRPr="0029213E">
        <w:rPr>
          <w:lang w:val="en-GB"/>
        </w:rPr>
        <w:t xml:space="preserve">Our main mistake was to try to use a voice-gesture-interaction with a classical GUI-interface. The user had to stand a certain distance to get recognized by the </w:t>
      </w:r>
      <w:proofErr w:type="spellStart"/>
      <w:r w:rsidRPr="0029213E">
        <w:rPr>
          <w:lang w:val="en-GB"/>
        </w:rPr>
        <w:t>Kinect</w:t>
      </w:r>
      <w:proofErr w:type="spellEnd"/>
      <w:r w:rsidRPr="0029213E">
        <w:rPr>
          <w:lang w:val="en-GB"/>
        </w:rPr>
        <w:t>. It was impossible to read the small GUI-Elements from such a distance, therefore he had to get nearer and therefore his gestures could no longer be interpreted by the system. It would have be</w:t>
      </w:r>
      <w:r w:rsidR="001E65D5" w:rsidRPr="0029213E">
        <w:rPr>
          <w:lang w:val="en-GB"/>
        </w:rPr>
        <w:t>en more successful to use also</w:t>
      </w:r>
      <w:r w:rsidRPr="0029213E">
        <w:rPr>
          <w:lang w:val="en-GB"/>
        </w:rPr>
        <w:t xml:space="preserve"> more channels for the output (e.g. synthetic speech).</w:t>
      </w:r>
    </w:p>
    <w:p w14:paraId="793C2B86" w14:textId="77777777" w:rsidR="00823E57" w:rsidRPr="0029213E" w:rsidRDefault="001E65D5" w:rsidP="00356604">
      <w:pPr>
        <w:rPr>
          <w:lang w:val="en-GB"/>
        </w:rPr>
      </w:pPr>
      <w:r w:rsidRPr="0029213E">
        <w:rPr>
          <w:lang w:val="en-GB"/>
        </w:rPr>
        <w:t>Further problems were</w:t>
      </w:r>
      <w:r w:rsidR="00823E57" w:rsidRPr="0029213E">
        <w:rPr>
          <w:lang w:val="en-GB"/>
        </w:rPr>
        <w:t xml:space="preserve"> technical challenges. The visual trac</w:t>
      </w:r>
      <w:r w:rsidR="00786381">
        <w:rPr>
          <w:lang w:val="en-GB"/>
        </w:rPr>
        <w:t xml:space="preserve">king of the </w:t>
      </w:r>
      <w:proofErr w:type="spellStart"/>
      <w:r w:rsidR="00786381">
        <w:rPr>
          <w:lang w:val="en-GB"/>
        </w:rPr>
        <w:t>Kinect</w:t>
      </w:r>
      <w:proofErr w:type="spellEnd"/>
      <w:r w:rsidR="00786381">
        <w:rPr>
          <w:lang w:val="en-GB"/>
        </w:rPr>
        <w:t xml:space="preserve"> did not work</w:t>
      </w:r>
      <w:r w:rsidR="00823E57" w:rsidRPr="0029213E">
        <w:rPr>
          <w:lang w:val="en-GB"/>
        </w:rPr>
        <w:t xml:space="preserve"> if the user moved his limbs too quickly. Therefore he had to move </w:t>
      </w:r>
      <w:r w:rsidR="005E7F8A" w:rsidRPr="0029213E">
        <w:rPr>
          <w:lang w:val="en-GB"/>
        </w:rPr>
        <w:t>slowly</w:t>
      </w:r>
      <w:r w:rsidR="00B06836" w:rsidRPr="0029213E">
        <w:rPr>
          <w:lang w:val="en-GB"/>
        </w:rPr>
        <w:t xml:space="preserve"> and because of that the efficiency o</w:t>
      </w:r>
      <w:r w:rsidR="005E7F8A" w:rsidRPr="0029213E">
        <w:rPr>
          <w:lang w:val="en-GB"/>
        </w:rPr>
        <w:t xml:space="preserve">f the system </w:t>
      </w:r>
      <w:proofErr w:type="gramStart"/>
      <w:r w:rsidR="005E7F8A" w:rsidRPr="0029213E">
        <w:rPr>
          <w:lang w:val="en-GB"/>
        </w:rPr>
        <w:t>was</w:t>
      </w:r>
      <w:proofErr w:type="gramEnd"/>
      <w:r w:rsidR="005E7F8A" w:rsidRPr="0029213E">
        <w:rPr>
          <w:lang w:val="en-GB"/>
        </w:rPr>
        <w:t xml:space="preserve"> reduced a lot.</w:t>
      </w:r>
    </w:p>
    <w:p w14:paraId="145EA161" w14:textId="77777777" w:rsidR="005E7F8A" w:rsidRPr="0029213E" w:rsidRDefault="005E7F8A" w:rsidP="00356604">
      <w:pPr>
        <w:rPr>
          <w:lang w:val="en-GB"/>
        </w:rPr>
      </w:pPr>
      <w:r w:rsidRPr="0029213E">
        <w:rPr>
          <w:lang w:val="en-GB"/>
        </w:rPr>
        <w:t>A positive aspect of our gesture-voice-</w:t>
      </w:r>
      <w:r w:rsidR="001E65D5" w:rsidRPr="0029213E">
        <w:rPr>
          <w:lang w:val="en-GB"/>
        </w:rPr>
        <w:t>interface, which we could observe during evaluation,</w:t>
      </w:r>
      <w:r w:rsidRPr="0029213E">
        <w:rPr>
          <w:lang w:val="en-GB"/>
        </w:rPr>
        <w:t xml:space="preserve"> was the flexibility of redundant or equivalent modalities. User often switched from gesture to voice and vice versa, if the </w:t>
      </w:r>
      <w:proofErr w:type="spellStart"/>
      <w:r w:rsidRPr="0029213E">
        <w:rPr>
          <w:lang w:val="en-GB"/>
        </w:rPr>
        <w:t>Kinect</w:t>
      </w:r>
      <w:proofErr w:type="spellEnd"/>
      <w:r w:rsidRPr="0029213E">
        <w:rPr>
          <w:lang w:val="en-GB"/>
        </w:rPr>
        <w:t xml:space="preserve"> didn’t interpret the input correctly. Redundant or equivalent </w:t>
      </w:r>
      <w:r w:rsidR="00A01EF0" w:rsidRPr="0029213E">
        <w:rPr>
          <w:lang w:val="en-GB"/>
        </w:rPr>
        <w:t xml:space="preserve">modalities are therefore a really useful instrument for error correction. We could also observe how users changed modalities if the situation asked for it. E. </w:t>
      </w:r>
      <w:proofErr w:type="gramStart"/>
      <w:r w:rsidR="00A01EF0" w:rsidRPr="0029213E">
        <w:rPr>
          <w:lang w:val="en-GB"/>
        </w:rPr>
        <w:t>g</w:t>
      </w:r>
      <w:proofErr w:type="gramEnd"/>
      <w:r w:rsidR="00A01EF0" w:rsidRPr="0029213E">
        <w:rPr>
          <w:lang w:val="en-GB"/>
        </w:rPr>
        <w:t>. a user was interacting with the system through gesture, if his hands were occupied because he had to read the instructions, he immediately changed to voice-interaction.</w:t>
      </w:r>
    </w:p>
    <w:p w14:paraId="0D61B6B8" w14:textId="77777777" w:rsidR="00A01EF0" w:rsidRPr="0029213E" w:rsidRDefault="00A01EF0" w:rsidP="00356604">
      <w:pPr>
        <w:rPr>
          <w:lang w:val="en-GB"/>
        </w:rPr>
      </w:pPr>
      <w:bookmarkStart w:id="0" w:name="_GoBack"/>
      <w:r w:rsidRPr="0029213E">
        <w:rPr>
          <w:lang w:val="en-GB"/>
        </w:rPr>
        <w:t>As a final conclusion we can state, that multimodal interfaces can be more efficient, faster, flexible and less erroneous, but only if you implement them thoughtfully, with according feedback and with enough sensor-precision.</w:t>
      </w:r>
    </w:p>
    <w:bookmarkEnd w:id="0"/>
    <w:sectPr w:rsidR="00A01EF0" w:rsidRPr="0029213E" w:rsidSect="00291452">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F585B" w14:textId="77777777" w:rsidR="00C16D4C" w:rsidRDefault="00C16D4C" w:rsidP="00356604">
      <w:pPr>
        <w:spacing w:line="240" w:lineRule="auto"/>
      </w:pPr>
      <w:r>
        <w:separator/>
      </w:r>
    </w:p>
  </w:endnote>
  <w:endnote w:type="continuationSeparator" w:id="0">
    <w:p w14:paraId="6061CCD9" w14:textId="77777777" w:rsidR="00C16D4C" w:rsidRDefault="00C16D4C" w:rsidP="00356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A0194" w14:textId="77777777" w:rsidR="00C16D4C" w:rsidRDefault="00C16D4C" w:rsidP="00356604">
      <w:pPr>
        <w:spacing w:line="240" w:lineRule="auto"/>
      </w:pPr>
      <w:r>
        <w:separator/>
      </w:r>
    </w:p>
  </w:footnote>
  <w:footnote w:type="continuationSeparator" w:id="0">
    <w:p w14:paraId="0BF995D7" w14:textId="77777777" w:rsidR="00C16D4C" w:rsidRDefault="00C16D4C" w:rsidP="00356604">
      <w:pPr>
        <w:spacing w:line="240" w:lineRule="auto"/>
      </w:pPr>
      <w:r>
        <w:continuationSeparator/>
      </w:r>
    </w:p>
  </w:footnote>
  <w:footnote w:id="1">
    <w:p w14:paraId="7695C72F" w14:textId="77777777" w:rsidR="00C16D4C" w:rsidRPr="009E74E2" w:rsidRDefault="00C16D4C">
      <w:pPr>
        <w:pStyle w:val="FootnoteText"/>
        <w:rPr>
          <w:lang w:val="en-US"/>
        </w:rPr>
      </w:pPr>
      <w:r>
        <w:rPr>
          <w:rStyle w:val="FootnoteReference"/>
        </w:rPr>
        <w:footnoteRef/>
      </w:r>
      <w:r w:rsidRPr="009E74E2">
        <w:rPr>
          <w:lang w:val="en-US"/>
        </w:rPr>
        <w:t xml:space="preserve"> http://garyperlman.com/quest/</w:t>
      </w:r>
    </w:p>
  </w:footnote>
  <w:footnote w:id="2">
    <w:p w14:paraId="6B075F0A" w14:textId="77777777" w:rsidR="00C16D4C" w:rsidRPr="00356604" w:rsidRDefault="00C16D4C">
      <w:pPr>
        <w:pStyle w:val="FootnoteText"/>
        <w:rPr>
          <w:lang w:val="en-US"/>
        </w:rPr>
      </w:pPr>
      <w:r>
        <w:rPr>
          <w:rStyle w:val="FootnoteReference"/>
        </w:rPr>
        <w:footnoteRef/>
      </w:r>
      <w:r w:rsidRPr="00356604">
        <w:rPr>
          <w:lang w:val="en-US"/>
        </w:rPr>
        <w:t xml:space="preserve"> E.g. </w:t>
      </w:r>
      <w:proofErr w:type="gramStart"/>
      <w:r w:rsidRPr="00356604">
        <w:rPr>
          <w:lang w:val="en-US"/>
        </w:rPr>
        <w:t>You</w:t>
      </w:r>
      <w:proofErr w:type="gramEnd"/>
      <w:r w:rsidRPr="00356604">
        <w:rPr>
          <w:lang w:val="en-US"/>
        </w:rPr>
        <w:t xml:space="preserve"> need 4 keys to write the word „five“, we counted those pressed keys as 1.</w:t>
      </w:r>
    </w:p>
  </w:footnote>
  <w:footnote w:id="3">
    <w:p w14:paraId="14D60456" w14:textId="77777777" w:rsidR="00C16D4C" w:rsidRPr="00356604" w:rsidRDefault="00C16D4C">
      <w:pPr>
        <w:pStyle w:val="FootnoteText"/>
        <w:rPr>
          <w:lang w:val="en-US"/>
        </w:rPr>
      </w:pPr>
      <w:r>
        <w:rPr>
          <w:rStyle w:val="FootnoteReference"/>
        </w:rPr>
        <w:footnoteRef/>
      </w:r>
      <w:r w:rsidRPr="00356604">
        <w:rPr>
          <w:lang w:val="en-US"/>
        </w:rPr>
        <w:t xml:space="preserve"> E.g. </w:t>
      </w:r>
      <w:proofErr w:type="gramStart"/>
      <w:r w:rsidRPr="00356604">
        <w:rPr>
          <w:lang w:val="en-US"/>
        </w:rPr>
        <w:t>The</w:t>
      </w:r>
      <w:proofErr w:type="gramEnd"/>
      <w:r w:rsidRPr="00356604">
        <w:rPr>
          <w:lang w:val="en-US"/>
        </w:rPr>
        <w:t xml:space="preserve"> user said the correct word or made the correct gesture, but the system didn’t </w:t>
      </w:r>
      <w:proofErr w:type="spellStart"/>
      <w:r w:rsidRPr="00356604">
        <w:rPr>
          <w:lang w:val="en-US"/>
        </w:rPr>
        <w:t>recognised</w:t>
      </w:r>
      <w:proofErr w:type="spellEnd"/>
      <w:r w:rsidRPr="00356604">
        <w:rPr>
          <w:lang w:val="en-US"/>
        </w:rPr>
        <w:t xml:space="preserve"> them correctly.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187"/>
    <w:multiLevelType w:val="hybridMultilevel"/>
    <w:tmpl w:val="B13CEDA0"/>
    <w:lvl w:ilvl="0" w:tplc="8FBA469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43C3F10"/>
    <w:multiLevelType w:val="hybridMultilevel"/>
    <w:tmpl w:val="D750A792"/>
    <w:lvl w:ilvl="0" w:tplc="4E80D55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5B76989"/>
    <w:multiLevelType w:val="hybridMultilevel"/>
    <w:tmpl w:val="8EFCD70E"/>
    <w:lvl w:ilvl="0" w:tplc="36B8964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5BF6DF3"/>
    <w:multiLevelType w:val="hybridMultilevel"/>
    <w:tmpl w:val="F78079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F6"/>
    <w:rsid w:val="000F5495"/>
    <w:rsid w:val="00115DBB"/>
    <w:rsid w:val="001E31C6"/>
    <w:rsid w:val="001E472A"/>
    <w:rsid w:val="001E65D5"/>
    <w:rsid w:val="0022738F"/>
    <w:rsid w:val="00243060"/>
    <w:rsid w:val="00291452"/>
    <w:rsid w:val="0029213E"/>
    <w:rsid w:val="00356604"/>
    <w:rsid w:val="004804DA"/>
    <w:rsid w:val="004E7F9A"/>
    <w:rsid w:val="004F2C66"/>
    <w:rsid w:val="00541D8E"/>
    <w:rsid w:val="00567F91"/>
    <w:rsid w:val="005E7F8A"/>
    <w:rsid w:val="00642F38"/>
    <w:rsid w:val="006D1649"/>
    <w:rsid w:val="00786381"/>
    <w:rsid w:val="007F061F"/>
    <w:rsid w:val="00823E57"/>
    <w:rsid w:val="00972A6C"/>
    <w:rsid w:val="009E74E2"/>
    <w:rsid w:val="00A01EF0"/>
    <w:rsid w:val="00A0501C"/>
    <w:rsid w:val="00A5771D"/>
    <w:rsid w:val="00B06836"/>
    <w:rsid w:val="00B85773"/>
    <w:rsid w:val="00C16D4C"/>
    <w:rsid w:val="00C558FF"/>
    <w:rsid w:val="00D80D7B"/>
    <w:rsid w:val="00ED3489"/>
    <w:rsid w:val="00F21EF6"/>
    <w:rsid w:val="00F46F5C"/>
    <w:rsid w:val="00F5430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1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0" w:lineRule="atLeast"/>
    </w:pPr>
    <w:rPr>
      <w:rFonts w:ascii="Arial" w:hAnsi="Arial" w:cs="Arial"/>
    </w:rPr>
  </w:style>
  <w:style w:type="paragraph" w:styleId="Heading1">
    <w:name w:val="heading 1"/>
    <w:basedOn w:val="Normal"/>
    <w:next w:val="Normal"/>
    <w:link w:val="Heading1Char"/>
    <w:uiPriority w:val="9"/>
    <w:qFormat/>
    <w:rsid w:val="002430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0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F6"/>
    <w:pPr>
      <w:ind w:left="720"/>
      <w:contextualSpacing/>
    </w:pPr>
  </w:style>
  <w:style w:type="paragraph" w:styleId="FootnoteText">
    <w:name w:val="footnote text"/>
    <w:basedOn w:val="Normal"/>
    <w:link w:val="FootnoteTextChar"/>
    <w:uiPriority w:val="99"/>
    <w:semiHidden/>
    <w:unhideWhenUsed/>
    <w:rsid w:val="00356604"/>
    <w:pPr>
      <w:spacing w:line="240" w:lineRule="auto"/>
    </w:pPr>
    <w:rPr>
      <w:sz w:val="20"/>
      <w:szCs w:val="20"/>
    </w:rPr>
  </w:style>
  <w:style w:type="character" w:customStyle="1" w:styleId="FootnoteTextChar">
    <w:name w:val="Footnote Text Char"/>
    <w:basedOn w:val="DefaultParagraphFont"/>
    <w:link w:val="FootnoteText"/>
    <w:uiPriority w:val="99"/>
    <w:semiHidden/>
    <w:rsid w:val="00356604"/>
    <w:rPr>
      <w:rFonts w:ascii="Arial" w:hAnsi="Arial" w:cs="Arial"/>
      <w:sz w:val="20"/>
      <w:szCs w:val="20"/>
    </w:rPr>
  </w:style>
  <w:style w:type="character" w:styleId="FootnoteReference">
    <w:name w:val="footnote reference"/>
    <w:basedOn w:val="DefaultParagraphFont"/>
    <w:uiPriority w:val="99"/>
    <w:semiHidden/>
    <w:unhideWhenUsed/>
    <w:rsid w:val="00356604"/>
    <w:rPr>
      <w:vertAlign w:val="superscript"/>
    </w:rPr>
  </w:style>
  <w:style w:type="character" w:customStyle="1" w:styleId="Heading1Char">
    <w:name w:val="Heading 1 Char"/>
    <w:basedOn w:val="DefaultParagraphFont"/>
    <w:link w:val="Heading1"/>
    <w:uiPriority w:val="9"/>
    <w:rsid w:val="002430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06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F54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5495"/>
    <w:rPr>
      <w:rFonts w:ascii="Lucida Grande" w:hAnsi="Lucida Grande" w:cs="Arial"/>
      <w:sz w:val="18"/>
      <w:szCs w:val="18"/>
    </w:rPr>
  </w:style>
  <w:style w:type="table" w:styleId="TableGrid">
    <w:name w:val="Table Grid"/>
    <w:basedOn w:val="TableNormal"/>
    <w:uiPriority w:val="39"/>
    <w:rsid w:val="007F0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0" w:lineRule="atLeast"/>
    </w:pPr>
    <w:rPr>
      <w:rFonts w:ascii="Arial" w:hAnsi="Arial" w:cs="Arial"/>
    </w:rPr>
  </w:style>
  <w:style w:type="paragraph" w:styleId="Heading1">
    <w:name w:val="heading 1"/>
    <w:basedOn w:val="Normal"/>
    <w:next w:val="Normal"/>
    <w:link w:val="Heading1Char"/>
    <w:uiPriority w:val="9"/>
    <w:qFormat/>
    <w:rsid w:val="002430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0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F6"/>
    <w:pPr>
      <w:ind w:left="720"/>
      <w:contextualSpacing/>
    </w:pPr>
  </w:style>
  <w:style w:type="paragraph" w:styleId="FootnoteText">
    <w:name w:val="footnote text"/>
    <w:basedOn w:val="Normal"/>
    <w:link w:val="FootnoteTextChar"/>
    <w:uiPriority w:val="99"/>
    <w:semiHidden/>
    <w:unhideWhenUsed/>
    <w:rsid w:val="00356604"/>
    <w:pPr>
      <w:spacing w:line="240" w:lineRule="auto"/>
    </w:pPr>
    <w:rPr>
      <w:sz w:val="20"/>
      <w:szCs w:val="20"/>
    </w:rPr>
  </w:style>
  <w:style w:type="character" w:customStyle="1" w:styleId="FootnoteTextChar">
    <w:name w:val="Footnote Text Char"/>
    <w:basedOn w:val="DefaultParagraphFont"/>
    <w:link w:val="FootnoteText"/>
    <w:uiPriority w:val="99"/>
    <w:semiHidden/>
    <w:rsid w:val="00356604"/>
    <w:rPr>
      <w:rFonts w:ascii="Arial" w:hAnsi="Arial" w:cs="Arial"/>
      <w:sz w:val="20"/>
      <w:szCs w:val="20"/>
    </w:rPr>
  </w:style>
  <w:style w:type="character" w:styleId="FootnoteReference">
    <w:name w:val="footnote reference"/>
    <w:basedOn w:val="DefaultParagraphFont"/>
    <w:uiPriority w:val="99"/>
    <w:semiHidden/>
    <w:unhideWhenUsed/>
    <w:rsid w:val="00356604"/>
    <w:rPr>
      <w:vertAlign w:val="superscript"/>
    </w:rPr>
  </w:style>
  <w:style w:type="character" w:customStyle="1" w:styleId="Heading1Char">
    <w:name w:val="Heading 1 Char"/>
    <w:basedOn w:val="DefaultParagraphFont"/>
    <w:link w:val="Heading1"/>
    <w:uiPriority w:val="9"/>
    <w:rsid w:val="002430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06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F54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5495"/>
    <w:rPr>
      <w:rFonts w:ascii="Lucida Grande" w:hAnsi="Lucida Grande" w:cs="Arial"/>
      <w:sz w:val="18"/>
      <w:szCs w:val="18"/>
    </w:rPr>
  </w:style>
  <w:style w:type="table" w:styleId="TableGrid">
    <w:name w:val="Table Grid"/>
    <w:basedOn w:val="TableNormal"/>
    <w:uiPriority w:val="39"/>
    <w:rsid w:val="007F0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1313</Words>
  <Characters>7490</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Reinhart</dc:creator>
  <cp:lastModifiedBy>Nicolas Spycher</cp:lastModifiedBy>
  <cp:revision>7</cp:revision>
  <dcterms:created xsi:type="dcterms:W3CDTF">2015-05-28T17:39:00Z</dcterms:created>
  <dcterms:modified xsi:type="dcterms:W3CDTF">2015-05-28T23:32:00Z</dcterms:modified>
</cp:coreProperties>
</file>