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51B" w:rsidRPr="00AD26EC" w:rsidRDefault="00AD26EC" w:rsidP="00AD26EC">
      <w:pPr>
        <w:spacing w:before="240"/>
        <w:jc w:val="center"/>
        <w:rPr>
          <w:rFonts w:ascii="Times New Roman" w:hAnsi="Times New Roman" w:cs="Times New Roman"/>
          <w:b/>
          <w:sz w:val="48"/>
          <w:szCs w:val="48"/>
          <w:u w:val="single"/>
        </w:rPr>
      </w:pPr>
      <w:r w:rsidRPr="00AD26EC">
        <w:rPr>
          <w:rFonts w:ascii="Times New Roman" w:hAnsi="Times New Roman" w:cs="Times New Roman"/>
          <w:b/>
          <w:sz w:val="48"/>
          <w:szCs w:val="48"/>
          <w:u w:val="single"/>
        </w:rPr>
        <w:t>COMPUTER FORENSICS INVESTIGATION</w:t>
      </w:r>
    </w:p>
    <w:p w:rsidR="006B2108" w:rsidRPr="00AD26EC" w:rsidRDefault="006B2108" w:rsidP="00AD26EC">
      <w:pPr>
        <w:jc w:val="center"/>
        <w:rPr>
          <w:rFonts w:ascii="Times New Roman" w:hAnsi="Times New Roman" w:cs="Times New Roman"/>
          <w:sz w:val="44"/>
          <w:szCs w:val="44"/>
          <w:u w:val="single"/>
        </w:rPr>
      </w:pPr>
      <w:r w:rsidRPr="00AD26EC">
        <w:rPr>
          <w:rFonts w:ascii="Times New Roman" w:hAnsi="Times New Roman" w:cs="Times New Roman"/>
          <w:sz w:val="44"/>
          <w:szCs w:val="44"/>
          <w:u w:val="single"/>
        </w:rPr>
        <w:t>CASE 2005-45, Linda Johnson</w:t>
      </w:r>
    </w:p>
    <w:p w:rsidR="006B2108" w:rsidRPr="00AD26EC" w:rsidRDefault="006B2108" w:rsidP="00AD26EC">
      <w:pPr>
        <w:jc w:val="center"/>
        <w:rPr>
          <w:rFonts w:ascii="Times New Roman" w:hAnsi="Times New Roman" w:cs="Times New Roman"/>
          <w:sz w:val="44"/>
          <w:szCs w:val="44"/>
          <w:u w:val="single"/>
        </w:rPr>
      </w:pPr>
      <w:r w:rsidRPr="00AD26EC">
        <w:rPr>
          <w:rFonts w:ascii="Times New Roman" w:hAnsi="Times New Roman" w:cs="Times New Roman"/>
          <w:sz w:val="44"/>
          <w:szCs w:val="44"/>
          <w:u w:val="single"/>
        </w:rPr>
        <w:t>Prepared for West Flint Library</w:t>
      </w:r>
    </w:p>
    <w:p w:rsidR="006B2108" w:rsidRPr="00AD26EC" w:rsidRDefault="00AD26EC" w:rsidP="00AD26EC">
      <w:pPr>
        <w:jc w:val="center"/>
        <w:rPr>
          <w:rFonts w:ascii="Times New Roman" w:hAnsi="Times New Roman" w:cs="Times New Roman"/>
          <w:sz w:val="44"/>
          <w:szCs w:val="44"/>
          <w:u w:val="single"/>
        </w:rPr>
      </w:pPr>
      <w:r w:rsidRPr="00AD26EC">
        <w:rPr>
          <w:rFonts w:ascii="Times New Roman" w:hAnsi="Times New Roman" w:cs="Times New Roman"/>
          <w:sz w:val="44"/>
          <w:szCs w:val="44"/>
          <w:u w:val="single"/>
        </w:rPr>
        <w:t>DATE</w:t>
      </w:r>
    </w:p>
    <w:p w:rsidR="006B2108" w:rsidRPr="00AD26EC" w:rsidRDefault="006B2108" w:rsidP="00AD26EC">
      <w:pPr>
        <w:jc w:val="center"/>
        <w:rPr>
          <w:rFonts w:ascii="Times New Roman" w:hAnsi="Times New Roman" w:cs="Times New Roman"/>
          <w:sz w:val="44"/>
          <w:szCs w:val="44"/>
          <w:u w:val="single"/>
        </w:rPr>
      </w:pPr>
      <w:r w:rsidRPr="00AD26EC">
        <w:rPr>
          <w:rFonts w:ascii="Times New Roman" w:hAnsi="Times New Roman" w:cs="Times New Roman"/>
          <w:sz w:val="44"/>
          <w:szCs w:val="44"/>
          <w:u w:val="single"/>
        </w:rPr>
        <w:t>December 20 2016</w:t>
      </w:r>
    </w:p>
    <w:p w:rsidR="006B2108" w:rsidRPr="00AD26EC" w:rsidRDefault="006B2108" w:rsidP="00AD26EC">
      <w:pPr>
        <w:jc w:val="center"/>
        <w:rPr>
          <w:rFonts w:ascii="Times New Roman" w:hAnsi="Times New Roman" w:cs="Times New Roman"/>
          <w:sz w:val="44"/>
          <w:szCs w:val="44"/>
        </w:rPr>
      </w:pPr>
    </w:p>
    <w:p w:rsidR="00AD26EC" w:rsidRPr="00AD26EC" w:rsidRDefault="006B2108" w:rsidP="00AD26EC">
      <w:pPr>
        <w:jc w:val="center"/>
        <w:rPr>
          <w:rFonts w:ascii="Times New Roman" w:hAnsi="Times New Roman" w:cs="Times New Roman"/>
          <w:sz w:val="44"/>
          <w:szCs w:val="44"/>
          <w:u w:val="single"/>
        </w:rPr>
      </w:pPr>
      <w:r w:rsidRPr="00AD26EC">
        <w:rPr>
          <w:rFonts w:ascii="Times New Roman" w:hAnsi="Times New Roman" w:cs="Times New Roman"/>
          <w:sz w:val="44"/>
          <w:szCs w:val="44"/>
          <w:u w:val="single"/>
        </w:rPr>
        <w:t xml:space="preserve">Examiner: </w:t>
      </w:r>
    </w:p>
    <w:p w:rsidR="006B2108" w:rsidRPr="00AD26EC" w:rsidRDefault="006B2108" w:rsidP="00AD26EC">
      <w:pPr>
        <w:jc w:val="center"/>
        <w:rPr>
          <w:rFonts w:ascii="Times New Roman" w:hAnsi="Times New Roman" w:cs="Times New Roman"/>
          <w:sz w:val="44"/>
          <w:szCs w:val="44"/>
        </w:rPr>
      </w:pPr>
      <w:r w:rsidRPr="00AD26EC">
        <w:rPr>
          <w:rFonts w:ascii="Times New Roman" w:hAnsi="Times New Roman" w:cs="Times New Roman"/>
          <w:sz w:val="44"/>
          <w:szCs w:val="44"/>
        </w:rPr>
        <w:t>Mr. Christian Hill</w:t>
      </w:r>
    </w:p>
    <w:p w:rsidR="00182C26" w:rsidRDefault="006B2108" w:rsidP="00AD26EC">
      <w:pPr>
        <w:jc w:val="center"/>
        <w:rPr>
          <w:rFonts w:ascii="Times New Roman" w:hAnsi="Times New Roman" w:cs="Times New Roman"/>
          <w:sz w:val="44"/>
          <w:szCs w:val="44"/>
        </w:rPr>
      </w:pPr>
      <w:r w:rsidRPr="00AD26EC">
        <w:rPr>
          <w:rFonts w:ascii="Times New Roman" w:hAnsi="Times New Roman" w:cs="Times New Roman"/>
          <w:sz w:val="44"/>
          <w:szCs w:val="44"/>
        </w:rPr>
        <w:t xml:space="preserve">Forensics Limited, </w:t>
      </w:r>
      <w:r w:rsidR="00AD26EC" w:rsidRPr="00AD26EC">
        <w:rPr>
          <w:rFonts w:ascii="Times New Roman" w:hAnsi="Times New Roman" w:cs="Times New Roman"/>
          <w:sz w:val="44"/>
          <w:szCs w:val="44"/>
        </w:rPr>
        <w:t>INC.</w:t>
      </w:r>
      <w:r w:rsidRPr="00AD26EC">
        <w:rPr>
          <w:rFonts w:ascii="Times New Roman" w:hAnsi="Times New Roman" w:cs="Times New Roman"/>
          <w:sz w:val="44"/>
          <w:szCs w:val="44"/>
        </w:rPr>
        <w:t xml:space="preserve"> </w:t>
      </w:r>
    </w:p>
    <w:p w:rsidR="00182C26" w:rsidRDefault="006B2108" w:rsidP="00182C26">
      <w:pPr>
        <w:jc w:val="center"/>
        <w:rPr>
          <w:rFonts w:ascii="Times New Roman" w:hAnsi="Times New Roman" w:cs="Times New Roman"/>
          <w:sz w:val="20"/>
          <w:szCs w:val="20"/>
        </w:rPr>
      </w:pPr>
      <w:r w:rsidRPr="00182C26">
        <w:rPr>
          <w:rFonts w:ascii="Times New Roman" w:hAnsi="Times New Roman" w:cs="Times New Roman"/>
          <w:sz w:val="18"/>
          <w:szCs w:val="18"/>
        </w:rPr>
        <w:t xml:space="preserve">(Comp Forensics Div. Section 9 of Weyland-Yutani </w:t>
      </w:r>
      <w:r w:rsidR="00AD26EC" w:rsidRPr="00182C26">
        <w:rPr>
          <w:rFonts w:ascii="Times New Roman" w:hAnsi="Times New Roman" w:cs="Times New Roman"/>
          <w:sz w:val="18"/>
          <w:szCs w:val="18"/>
        </w:rPr>
        <w:t>Co</w:t>
      </w:r>
      <w:r w:rsidRPr="00182C26">
        <w:rPr>
          <w:rFonts w:ascii="Times New Roman" w:hAnsi="Times New Roman" w:cs="Times New Roman"/>
          <w:sz w:val="18"/>
          <w:szCs w:val="18"/>
        </w:rPr>
        <w:t>.)</w:t>
      </w:r>
    </w:p>
    <w:p w:rsidR="00182C26" w:rsidRPr="00AD26EC" w:rsidRDefault="00182C26" w:rsidP="00AD26EC">
      <w:pPr>
        <w:jc w:val="center"/>
        <w:rPr>
          <w:rFonts w:ascii="Times New Roman" w:hAnsi="Times New Roman" w:cs="Times New Roman"/>
          <w:sz w:val="44"/>
          <w:szCs w:val="44"/>
        </w:rPr>
      </w:pPr>
    </w:p>
    <w:p w:rsidR="006B2108" w:rsidRPr="00AD26EC" w:rsidRDefault="00AD26EC" w:rsidP="00AD26EC">
      <w:pPr>
        <w:jc w:val="center"/>
        <w:rPr>
          <w:rFonts w:ascii="Times New Roman" w:hAnsi="Times New Roman" w:cs="Times New Roman"/>
          <w:sz w:val="44"/>
          <w:szCs w:val="44"/>
        </w:rPr>
      </w:pPr>
      <w:r w:rsidRPr="00AD26EC">
        <w:rPr>
          <w:rFonts w:ascii="Times New Roman" w:hAnsi="Times New Roman" w:cs="Times New Roman"/>
          <w:sz w:val="44"/>
          <w:szCs w:val="44"/>
        </w:rPr>
        <w:t>THIS DOCUMENT IS FOR INTERNAL USE ONLY. ALL INFORMATION CONTAINED WITHIN IS CONSIDERED CONFIDENTIAL.</w:t>
      </w:r>
    </w:p>
    <w:p w:rsidR="00AD26EC" w:rsidRPr="00AD26EC" w:rsidRDefault="00AD26EC">
      <w:pPr>
        <w:rPr>
          <w:rFonts w:ascii="Times New Roman" w:hAnsi="Times New Roman" w:cs="Times New Roman"/>
        </w:rPr>
      </w:pPr>
    </w:p>
    <w:p w:rsidR="002C0570" w:rsidRDefault="002C0570" w:rsidP="002C0570">
      <w:pPr>
        <w:rPr>
          <w:rFonts w:ascii="Times New Roman" w:hAnsi="Times New Roman" w:cs="Times New Roman"/>
          <w:sz w:val="24"/>
          <w:szCs w:val="24"/>
        </w:rPr>
      </w:pPr>
    </w:p>
    <w:sdt>
      <w:sdtPr>
        <w:id w:val="194727323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CA6EC4" w:rsidRDefault="00CA6EC4">
          <w:pPr>
            <w:pStyle w:val="TOCHeading"/>
          </w:pPr>
          <w:r>
            <w:t>Table of Contents</w:t>
          </w:r>
        </w:p>
        <w:p w:rsidR="002D0696" w:rsidRDefault="00CA6EC4">
          <w:pPr>
            <w:pStyle w:val="TOC1"/>
            <w:tabs>
              <w:tab w:val="right" w:leader="dot" w:pos="8828"/>
            </w:tabs>
            <w:rPr>
              <w:noProof/>
              <w:lang w:eastAsia="en-US"/>
            </w:rPr>
          </w:pPr>
          <w:r>
            <w:fldChar w:fldCharType="begin"/>
          </w:r>
          <w:r>
            <w:instrText xml:space="preserve"> TOC \o "1-3" \h \z \u </w:instrText>
          </w:r>
          <w:r>
            <w:fldChar w:fldCharType="separate"/>
          </w:r>
          <w:hyperlink w:anchor="_Toc470044527" w:history="1">
            <w:r w:rsidR="002D0696" w:rsidRPr="00DD0BDE">
              <w:rPr>
                <w:rStyle w:val="Hyperlink"/>
                <w:noProof/>
              </w:rPr>
              <w:t>Case History:</w:t>
            </w:r>
            <w:r w:rsidR="002D0696">
              <w:rPr>
                <w:noProof/>
                <w:webHidden/>
              </w:rPr>
              <w:tab/>
            </w:r>
            <w:r w:rsidR="002D0696">
              <w:rPr>
                <w:noProof/>
                <w:webHidden/>
              </w:rPr>
              <w:fldChar w:fldCharType="begin"/>
            </w:r>
            <w:r w:rsidR="002D0696">
              <w:rPr>
                <w:noProof/>
                <w:webHidden/>
              </w:rPr>
              <w:instrText xml:space="preserve"> PAGEREF _Toc470044527 \h </w:instrText>
            </w:r>
            <w:r w:rsidR="002D0696">
              <w:rPr>
                <w:noProof/>
                <w:webHidden/>
              </w:rPr>
            </w:r>
            <w:r w:rsidR="002D0696">
              <w:rPr>
                <w:noProof/>
                <w:webHidden/>
              </w:rPr>
              <w:fldChar w:fldCharType="separate"/>
            </w:r>
            <w:r w:rsidR="002D0696">
              <w:rPr>
                <w:noProof/>
                <w:webHidden/>
              </w:rPr>
              <w:t>3</w:t>
            </w:r>
            <w:r w:rsidR="002D0696">
              <w:rPr>
                <w:noProof/>
                <w:webHidden/>
              </w:rPr>
              <w:fldChar w:fldCharType="end"/>
            </w:r>
          </w:hyperlink>
        </w:p>
        <w:p w:rsidR="002D0696" w:rsidRDefault="002D0696">
          <w:pPr>
            <w:pStyle w:val="TOC1"/>
            <w:tabs>
              <w:tab w:val="right" w:leader="dot" w:pos="8828"/>
            </w:tabs>
            <w:rPr>
              <w:noProof/>
              <w:lang w:eastAsia="en-US"/>
            </w:rPr>
          </w:pPr>
          <w:hyperlink w:anchor="_Toc470044528" w:history="1">
            <w:r w:rsidRPr="00DD0BDE">
              <w:rPr>
                <w:rStyle w:val="Hyperlink"/>
                <w:noProof/>
              </w:rPr>
              <w:t>Investigation Log:</w:t>
            </w:r>
            <w:r>
              <w:rPr>
                <w:noProof/>
                <w:webHidden/>
              </w:rPr>
              <w:tab/>
            </w:r>
            <w:r>
              <w:rPr>
                <w:noProof/>
                <w:webHidden/>
              </w:rPr>
              <w:fldChar w:fldCharType="begin"/>
            </w:r>
            <w:r>
              <w:rPr>
                <w:noProof/>
                <w:webHidden/>
              </w:rPr>
              <w:instrText xml:space="preserve"> PAGEREF _Toc470044528 \h </w:instrText>
            </w:r>
            <w:r>
              <w:rPr>
                <w:noProof/>
                <w:webHidden/>
              </w:rPr>
            </w:r>
            <w:r>
              <w:rPr>
                <w:noProof/>
                <w:webHidden/>
              </w:rPr>
              <w:fldChar w:fldCharType="separate"/>
            </w:r>
            <w:r>
              <w:rPr>
                <w:noProof/>
                <w:webHidden/>
              </w:rPr>
              <w:t>3</w:t>
            </w:r>
            <w:r>
              <w:rPr>
                <w:noProof/>
                <w:webHidden/>
              </w:rPr>
              <w:fldChar w:fldCharType="end"/>
            </w:r>
          </w:hyperlink>
        </w:p>
        <w:p w:rsidR="002D0696" w:rsidRDefault="002D0696">
          <w:pPr>
            <w:pStyle w:val="TOC1"/>
            <w:tabs>
              <w:tab w:val="right" w:leader="dot" w:pos="8828"/>
            </w:tabs>
            <w:rPr>
              <w:noProof/>
              <w:lang w:eastAsia="en-US"/>
            </w:rPr>
          </w:pPr>
          <w:hyperlink w:anchor="_Toc470044529" w:history="1">
            <w:r w:rsidRPr="00DD0BDE">
              <w:rPr>
                <w:rStyle w:val="Hyperlink"/>
                <w:noProof/>
              </w:rPr>
              <w:t>Evidence List Summary:</w:t>
            </w:r>
            <w:r>
              <w:rPr>
                <w:noProof/>
                <w:webHidden/>
              </w:rPr>
              <w:tab/>
            </w:r>
            <w:r>
              <w:rPr>
                <w:noProof/>
                <w:webHidden/>
              </w:rPr>
              <w:fldChar w:fldCharType="begin"/>
            </w:r>
            <w:r>
              <w:rPr>
                <w:noProof/>
                <w:webHidden/>
              </w:rPr>
              <w:instrText xml:space="preserve"> PAGEREF _Toc470044529 \h </w:instrText>
            </w:r>
            <w:r>
              <w:rPr>
                <w:noProof/>
                <w:webHidden/>
              </w:rPr>
            </w:r>
            <w:r>
              <w:rPr>
                <w:noProof/>
                <w:webHidden/>
              </w:rPr>
              <w:fldChar w:fldCharType="separate"/>
            </w:r>
            <w:r>
              <w:rPr>
                <w:noProof/>
                <w:webHidden/>
              </w:rPr>
              <w:t>8</w:t>
            </w:r>
            <w:r>
              <w:rPr>
                <w:noProof/>
                <w:webHidden/>
              </w:rPr>
              <w:fldChar w:fldCharType="end"/>
            </w:r>
          </w:hyperlink>
        </w:p>
        <w:p w:rsidR="002D0696" w:rsidRDefault="002D0696">
          <w:pPr>
            <w:pStyle w:val="TOC1"/>
            <w:tabs>
              <w:tab w:val="right" w:leader="dot" w:pos="8828"/>
            </w:tabs>
            <w:rPr>
              <w:noProof/>
              <w:lang w:eastAsia="en-US"/>
            </w:rPr>
          </w:pPr>
          <w:hyperlink w:anchor="_Toc470044530" w:history="1">
            <w:r w:rsidRPr="00DD0BDE">
              <w:rPr>
                <w:rStyle w:val="Hyperlink"/>
                <w:noProof/>
              </w:rPr>
              <w:t>Evidence:</w:t>
            </w:r>
            <w:r>
              <w:rPr>
                <w:noProof/>
                <w:webHidden/>
              </w:rPr>
              <w:tab/>
            </w:r>
            <w:r>
              <w:rPr>
                <w:noProof/>
                <w:webHidden/>
              </w:rPr>
              <w:fldChar w:fldCharType="begin"/>
            </w:r>
            <w:r>
              <w:rPr>
                <w:noProof/>
                <w:webHidden/>
              </w:rPr>
              <w:instrText xml:space="preserve"> PAGEREF _Toc470044530 \h </w:instrText>
            </w:r>
            <w:r>
              <w:rPr>
                <w:noProof/>
                <w:webHidden/>
              </w:rPr>
            </w:r>
            <w:r>
              <w:rPr>
                <w:noProof/>
                <w:webHidden/>
              </w:rPr>
              <w:fldChar w:fldCharType="separate"/>
            </w:r>
            <w:r>
              <w:rPr>
                <w:noProof/>
                <w:webHidden/>
              </w:rPr>
              <w:t>8</w:t>
            </w:r>
            <w:r>
              <w:rPr>
                <w:noProof/>
                <w:webHidden/>
              </w:rPr>
              <w:fldChar w:fldCharType="end"/>
            </w:r>
          </w:hyperlink>
        </w:p>
        <w:p w:rsidR="002D0696" w:rsidRDefault="002D0696">
          <w:pPr>
            <w:pStyle w:val="TOC1"/>
            <w:tabs>
              <w:tab w:val="right" w:leader="dot" w:pos="8828"/>
            </w:tabs>
            <w:rPr>
              <w:noProof/>
              <w:lang w:eastAsia="en-US"/>
            </w:rPr>
          </w:pPr>
          <w:hyperlink w:anchor="_Toc470044531" w:history="1">
            <w:r w:rsidRPr="00DD0BDE">
              <w:rPr>
                <w:rStyle w:val="Hyperlink"/>
                <w:noProof/>
              </w:rPr>
              <w:t>Investigational Summary:</w:t>
            </w:r>
            <w:r>
              <w:rPr>
                <w:noProof/>
                <w:webHidden/>
              </w:rPr>
              <w:tab/>
            </w:r>
            <w:r>
              <w:rPr>
                <w:noProof/>
                <w:webHidden/>
              </w:rPr>
              <w:fldChar w:fldCharType="begin"/>
            </w:r>
            <w:r>
              <w:rPr>
                <w:noProof/>
                <w:webHidden/>
              </w:rPr>
              <w:instrText xml:space="preserve"> PAGEREF _Toc470044531 \h </w:instrText>
            </w:r>
            <w:r>
              <w:rPr>
                <w:noProof/>
                <w:webHidden/>
              </w:rPr>
            </w:r>
            <w:r>
              <w:rPr>
                <w:noProof/>
                <w:webHidden/>
              </w:rPr>
              <w:fldChar w:fldCharType="separate"/>
            </w:r>
            <w:r>
              <w:rPr>
                <w:noProof/>
                <w:webHidden/>
              </w:rPr>
              <w:t>11</w:t>
            </w:r>
            <w:r>
              <w:rPr>
                <w:noProof/>
                <w:webHidden/>
              </w:rPr>
              <w:fldChar w:fldCharType="end"/>
            </w:r>
          </w:hyperlink>
        </w:p>
        <w:p w:rsidR="002D0696" w:rsidRDefault="002D0696">
          <w:pPr>
            <w:pStyle w:val="TOC1"/>
            <w:tabs>
              <w:tab w:val="right" w:leader="dot" w:pos="8828"/>
            </w:tabs>
            <w:rPr>
              <w:noProof/>
              <w:lang w:eastAsia="en-US"/>
            </w:rPr>
          </w:pPr>
          <w:hyperlink w:anchor="_Toc470044532" w:history="1">
            <w:r w:rsidRPr="00DD0BDE">
              <w:rPr>
                <w:rStyle w:val="Hyperlink"/>
                <w:noProof/>
              </w:rPr>
              <w:t>Case Log of Forensic Examination of subject Drive:</w:t>
            </w:r>
            <w:r>
              <w:rPr>
                <w:noProof/>
                <w:webHidden/>
              </w:rPr>
              <w:tab/>
            </w:r>
            <w:r>
              <w:rPr>
                <w:noProof/>
                <w:webHidden/>
              </w:rPr>
              <w:fldChar w:fldCharType="begin"/>
            </w:r>
            <w:r>
              <w:rPr>
                <w:noProof/>
                <w:webHidden/>
              </w:rPr>
              <w:instrText xml:space="preserve"> PAGEREF _Toc470044532 \h </w:instrText>
            </w:r>
            <w:r>
              <w:rPr>
                <w:noProof/>
                <w:webHidden/>
              </w:rPr>
            </w:r>
            <w:r>
              <w:rPr>
                <w:noProof/>
                <w:webHidden/>
              </w:rPr>
              <w:fldChar w:fldCharType="separate"/>
            </w:r>
            <w:r>
              <w:rPr>
                <w:noProof/>
                <w:webHidden/>
              </w:rPr>
              <w:t>11</w:t>
            </w:r>
            <w:r>
              <w:rPr>
                <w:noProof/>
                <w:webHidden/>
              </w:rPr>
              <w:fldChar w:fldCharType="end"/>
            </w:r>
          </w:hyperlink>
        </w:p>
        <w:p w:rsidR="002D0696" w:rsidRDefault="002D0696">
          <w:pPr>
            <w:pStyle w:val="TOC1"/>
            <w:tabs>
              <w:tab w:val="right" w:leader="dot" w:pos="8828"/>
            </w:tabs>
            <w:rPr>
              <w:noProof/>
              <w:lang w:eastAsia="en-US"/>
            </w:rPr>
          </w:pPr>
          <w:hyperlink w:anchor="_Toc470044533" w:history="1">
            <w:r w:rsidRPr="00DD0BDE">
              <w:rPr>
                <w:rStyle w:val="Hyperlink"/>
                <w:noProof/>
              </w:rPr>
              <w:t>Case Summary and Documentation:</w:t>
            </w:r>
            <w:r>
              <w:rPr>
                <w:noProof/>
                <w:webHidden/>
              </w:rPr>
              <w:tab/>
            </w:r>
            <w:r>
              <w:rPr>
                <w:noProof/>
                <w:webHidden/>
              </w:rPr>
              <w:fldChar w:fldCharType="begin"/>
            </w:r>
            <w:r>
              <w:rPr>
                <w:noProof/>
                <w:webHidden/>
              </w:rPr>
              <w:instrText xml:space="preserve"> PAGEREF _Toc470044533 \h </w:instrText>
            </w:r>
            <w:r>
              <w:rPr>
                <w:noProof/>
                <w:webHidden/>
              </w:rPr>
            </w:r>
            <w:r>
              <w:rPr>
                <w:noProof/>
                <w:webHidden/>
              </w:rPr>
              <w:fldChar w:fldCharType="separate"/>
            </w:r>
            <w:r>
              <w:rPr>
                <w:noProof/>
                <w:webHidden/>
              </w:rPr>
              <w:t>14</w:t>
            </w:r>
            <w:r>
              <w:rPr>
                <w:noProof/>
                <w:webHidden/>
              </w:rPr>
              <w:fldChar w:fldCharType="end"/>
            </w:r>
          </w:hyperlink>
        </w:p>
        <w:p w:rsidR="002D0696" w:rsidRDefault="002D0696">
          <w:pPr>
            <w:pStyle w:val="TOC1"/>
            <w:tabs>
              <w:tab w:val="right" w:leader="dot" w:pos="8828"/>
            </w:tabs>
            <w:rPr>
              <w:noProof/>
              <w:lang w:eastAsia="en-US"/>
            </w:rPr>
          </w:pPr>
          <w:hyperlink w:anchor="_Toc470044534" w:history="1">
            <w:r w:rsidRPr="00DD0BDE">
              <w:rPr>
                <w:rStyle w:val="Hyperlink"/>
                <w:noProof/>
              </w:rPr>
              <w:t>Drive image documentation and verification is as follows:</w:t>
            </w:r>
            <w:r>
              <w:rPr>
                <w:noProof/>
                <w:webHidden/>
              </w:rPr>
              <w:tab/>
            </w:r>
            <w:r>
              <w:rPr>
                <w:noProof/>
                <w:webHidden/>
              </w:rPr>
              <w:fldChar w:fldCharType="begin"/>
            </w:r>
            <w:r>
              <w:rPr>
                <w:noProof/>
                <w:webHidden/>
              </w:rPr>
              <w:instrText xml:space="preserve"> PAGEREF _Toc470044534 \h </w:instrText>
            </w:r>
            <w:r>
              <w:rPr>
                <w:noProof/>
                <w:webHidden/>
              </w:rPr>
            </w:r>
            <w:r>
              <w:rPr>
                <w:noProof/>
                <w:webHidden/>
              </w:rPr>
              <w:fldChar w:fldCharType="separate"/>
            </w:r>
            <w:r>
              <w:rPr>
                <w:noProof/>
                <w:webHidden/>
              </w:rPr>
              <w:t>14</w:t>
            </w:r>
            <w:r>
              <w:rPr>
                <w:noProof/>
                <w:webHidden/>
              </w:rPr>
              <w:fldChar w:fldCharType="end"/>
            </w:r>
          </w:hyperlink>
        </w:p>
        <w:p w:rsidR="002D0696" w:rsidRDefault="002D0696">
          <w:pPr>
            <w:pStyle w:val="TOC1"/>
            <w:tabs>
              <w:tab w:val="right" w:leader="dot" w:pos="8828"/>
            </w:tabs>
            <w:rPr>
              <w:noProof/>
              <w:lang w:eastAsia="en-US"/>
            </w:rPr>
          </w:pPr>
          <w:hyperlink w:anchor="_Toc470044535" w:history="1">
            <w:r w:rsidRPr="00DD0BDE">
              <w:rPr>
                <w:rStyle w:val="Hyperlink"/>
                <w:noProof/>
              </w:rPr>
              <w:t>Chain of Custody:</w:t>
            </w:r>
            <w:r>
              <w:rPr>
                <w:noProof/>
                <w:webHidden/>
              </w:rPr>
              <w:tab/>
            </w:r>
            <w:r>
              <w:rPr>
                <w:noProof/>
                <w:webHidden/>
              </w:rPr>
              <w:fldChar w:fldCharType="begin"/>
            </w:r>
            <w:r>
              <w:rPr>
                <w:noProof/>
                <w:webHidden/>
              </w:rPr>
              <w:instrText xml:space="preserve"> PAGEREF _Toc470044535 \h </w:instrText>
            </w:r>
            <w:r>
              <w:rPr>
                <w:noProof/>
                <w:webHidden/>
              </w:rPr>
            </w:r>
            <w:r>
              <w:rPr>
                <w:noProof/>
                <w:webHidden/>
              </w:rPr>
              <w:fldChar w:fldCharType="separate"/>
            </w:r>
            <w:r>
              <w:rPr>
                <w:noProof/>
                <w:webHidden/>
              </w:rPr>
              <w:t>14</w:t>
            </w:r>
            <w:r>
              <w:rPr>
                <w:noProof/>
                <w:webHidden/>
              </w:rPr>
              <w:fldChar w:fldCharType="end"/>
            </w:r>
          </w:hyperlink>
        </w:p>
        <w:p w:rsidR="002D0696" w:rsidRDefault="002D0696">
          <w:pPr>
            <w:pStyle w:val="TOC1"/>
            <w:tabs>
              <w:tab w:val="right" w:leader="dot" w:pos="8828"/>
            </w:tabs>
            <w:rPr>
              <w:noProof/>
              <w:lang w:eastAsia="en-US"/>
            </w:rPr>
          </w:pPr>
          <w:hyperlink w:anchor="_Toc470044536" w:history="1">
            <w:r w:rsidRPr="00DD0BDE">
              <w:rPr>
                <w:rStyle w:val="Hyperlink"/>
                <w:noProof/>
              </w:rPr>
              <w:t>Receipt:</w:t>
            </w:r>
            <w:r>
              <w:rPr>
                <w:noProof/>
                <w:webHidden/>
              </w:rPr>
              <w:tab/>
            </w:r>
            <w:r>
              <w:rPr>
                <w:noProof/>
                <w:webHidden/>
              </w:rPr>
              <w:fldChar w:fldCharType="begin"/>
            </w:r>
            <w:r>
              <w:rPr>
                <w:noProof/>
                <w:webHidden/>
              </w:rPr>
              <w:instrText xml:space="preserve"> PAGEREF _Toc470044536 \h </w:instrText>
            </w:r>
            <w:r>
              <w:rPr>
                <w:noProof/>
                <w:webHidden/>
              </w:rPr>
            </w:r>
            <w:r>
              <w:rPr>
                <w:noProof/>
                <w:webHidden/>
              </w:rPr>
              <w:fldChar w:fldCharType="separate"/>
            </w:r>
            <w:r>
              <w:rPr>
                <w:noProof/>
                <w:webHidden/>
              </w:rPr>
              <w:t>17</w:t>
            </w:r>
            <w:r>
              <w:rPr>
                <w:noProof/>
                <w:webHidden/>
              </w:rPr>
              <w:fldChar w:fldCharType="end"/>
            </w:r>
          </w:hyperlink>
        </w:p>
        <w:p w:rsidR="002D0696" w:rsidRDefault="002D0696">
          <w:pPr>
            <w:pStyle w:val="TOC1"/>
            <w:tabs>
              <w:tab w:val="right" w:leader="dot" w:pos="8828"/>
            </w:tabs>
            <w:rPr>
              <w:noProof/>
              <w:lang w:eastAsia="en-US"/>
            </w:rPr>
          </w:pPr>
          <w:hyperlink w:anchor="_Toc470044537" w:history="1">
            <w:r w:rsidRPr="00DD0BDE">
              <w:rPr>
                <w:rStyle w:val="Hyperlink"/>
                <w:noProof/>
              </w:rPr>
              <w:t>Exhibit A – Sanitization Policy</w:t>
            </w:r>
            <w:r>
              <w:rPr>
                <w:noProof/>
                <w:webHidden/>
              </w:rPr>
              <w:tab/>
            </w:r>
            <w:r>
              <w:rPr>
                <w:noProof/>
                <w:webHidden/>
              </w:rPr>
              <w:fldChar w:fldCharType="begin"/>
            </w:r>
            <w:r>
              <w:rPr>
                <w:noProof/>
                <w:webHidden/>
              </w:rPr>
              <w:instrText xml:space="preserve"> PAGEREF _Toc470044537 \h </w:instrText>
            </w:r>
            <w:r>
              <w:rPr>
                <w:noProof/>
                <w:webHidden/>
              </w:rPr>
            </w:r>
            <w:r>
              <w:rPr>
                <w:noProof/>
                <w:webHidden/>
              </w:rPr>
              <w:fldChar w:fldCharType="separate"/>
            </w:r>
            <w:r>
              <w:rPr>
                <w:noProof/>
                <w:webHidden/>
              </w:rPr>
              <w:t>17</w:t>
            </w:r>
            <w:r>
              <w:rPr>
                <w:noProof/>
                <w:webHidden/>
              </w:rPr>
              <w:fldChar w:fldCharType="end"/>
            </w:r>
          </w:hyperlink>
        </w:p>
        <w:p w:rsidR="002D0696" w:rsidRDefault="002D0696">
          <w:pPr>
            <w:pStyle w:val="TOC1"/>
            <w:tabs>
              <w:tab w:val="right" w:leader="dot" w:pos="8828"/>
            </w:tabs>
            <w:rPr>
              <w:noProof/>
              <w:lang w:eastAsia="en-US"/>
            </w:rPr>
          </w:pPr>
          <w:hyperlink w:anchor="_Toc470044538" w:history="1">
            <w:r w:rsidRPr="00DD0BDE">
              <w:rPr>
                <w:rStyle w:val="Hyperlink"/>
                <w:noProof/>
              </w:rPr>
              <w:t>Exhibit B – FORENSIC HANDLING POLICY 12-20-16</w:t>
            </w:r>
            <w:r>
              <w:rPr>
                <w:noProof/>
                <w:webHidden/>
              </w:rPr>
              <w:tab/>
            </w:r>
            <w:r>
              <w:rPr>
                <w:noProof/>
                <w:webHidden/>
              </w:rPr>
              <w:fldChar w:fldCharType="begin"/>
            </w:r>
            <w:r>
              <w:rPr>
                <w:noProof/>
                <w:webHidden/>
              </w:rPr>
              <w:instrText xml:space="preserve"> PAGEREF _Toc470044538 \h </w:instrText>
            </w:r>
            <w:r>
              <w:rPr>
                <w:noProof/>
                <w:webHidden/>
              </w:rPr>
            </w:r>
            <w:r>
              <w:rPr>
                <w:noProof/>
                <w:webHidden/>
              </w:rPr>
              <w:fldChar w:fldCharType="separate"/>
            </w:r>
            <w:r>
              <w:rPr>
                <w:noProof/>
                <w:webHidden/>
              </w:rPr>
              <w:t>18</w:t>
            </w:r>
            <w:r>
              <w:rPr>
                <w:noProof/>
                <w:webHidden/>
              </w:rPr>
              <w:fldChar w:fldCharType="end"/>
            </w:r>
          </w:hyperlink>
        </w:p>
        <w:p w:rsidR="002D0696" w:rsidRDefault="002D0696">
          <w:pPr>
            <w:pStyle w:val="TOC1"/>
            <w:tabs>
              <w:tab w:val="right" w:leader="dot" w:pos="8828"/>
            </w:tabs>
            <w:rPr>
              <w:noProof/>
              <w:lang w:eastAsia="en-US"/>
            </w:rPr>
          </w:pPr>
          <w:hyperlink w:anchor="_Toc470044539" w:history="1">
            <w:r w:rsidRPr="00DD0BDE">
              <w:rPr>
                <w:rStyle w:val="Hyperlink"/>
                <w:noProof/>
              </w:rPr>
              <w:t>Exhibit C – HASH IMAGE VALIDATION POLICY 12-20-16</w:t>
            </w:r>
            <w:r>
              <w:rPr>
                <w:noProof/>
                <w:webHidden/>
              </w:rPr>
              <w:tab/>
            </w:r>
            <w:r>
              <w:rPr>
                <w:noProof/>
                <w:webHidden/>
              </w:rPr>
              <w:fldChar w:fldCharType="begin"/>
            </w:r>
            <w:r>
              <w:rPr>
                <w:noProof/>
                <w:webHidden/>
              </w:rPr>
              <w:instrText xml:space="preserve"> PAGEREF _Toc470044539 \h </w:instrText>
            </w:r>
            <w:r>
              <w:rPr>
                <w:noProof/>
                <w:webHidden/>
              </w:rPr>
            </w:r>
            <w:r>
              <w:rPr>
                <w:noProof/>
                <w:webHidden/>
              </w:rPr>
              <w:fldChar w:fldCharType="separate"/>
            </w:r>
            <w:r>
              <w:rPr>
                <w:noProof/>
                <w:webHidden/>
              </w:rPr>
              <w:t>18</w:t>
            </w:r>
            <w:r>
              <w:rPr>
                <w:noProof/>
                <w:webHidden/>
              </w:rPr>
              <w:fldChar w:fldCharType="end"/>
            </w:r>
          </w:hyperlink>
        </w:p>
        <w:p w:rsidR="002C0570" w:rsidRPr="005453FD" w:rsidRDefault="00CA6EC4" w:rsidP="002C0570">
          <w:r>
            <w:rPr>
              <w:b/>
              <w:bCs/>
              <w:noProof/>
            </w:rPr>
            <w:fldChar w:fldCharType="end"/>
          </w:r>
        </w:p>
      </w:sdtContent>
    </w:sdt>
    <w:p w:rsidR="00151917" w:rsidRDefault="00151917">
      <w:pPr>
        <w:rPr>
          <w:rFonts w:ascii="Times New Roman" w:hAnsi="Times New Roman" w:cs="Times New Roman"/>
          <w:sz w:val="24"/>
          <w:szCs w:val="24"/>
          <w:u w:val="single"/>
        </w:rPr>
      </w:pPr>
      <w:r>
        <w:rPr>
          <w:rFonts w:ascii="Times New Roman" w:hAnsi="Times New Roman" w:cs="Times New Roman"/>
          <w:sz w:val="24"/>
          <w:szCs w:val="24"/>
          <w:u w:val="single"/>
        </w:rPr>
        <w:br w:type="page"/>
      </w:r>
      <w:bookmarkStart w:id="0" w:name="_GoBack"/>
      <w:bookmarkEnd w:id="0"/>
    </w:p>
    <w:p w:rsidR="00AD26EC" w:rsidRDefault="00151917" w:rsidP="00CA6EC4">
      <w:pPr>
        <w:pStyle w:val="Heading1"/>
      </w:pPr>
      <w:bookmarkStart w:id="1" w:name="_Toc470044527"/>
      <w:r>
        <w:lastRenderedPageBreak/>
        <w:t>Case History:</w:t>
      </w:r>
      <w:bookmarkEnd w:id="1"/>
    </w:p>
    <w:p w:rsidR="00B4533C" w:rsidRDefault="00151917" w:rsidP="00AD26EC">
      <w:pPr>
        <w:rPr>
          <w:rFonts w:ascii="Times New Roman" w:hAnsi="Times New Roman" w:cs="Times New Roman"/>
          <w:sz w:val="24"/>
          <w:szCs w:val="24"/>
        </w:rPr>
      </w:pPr>
      <w:r>
        <w:rPr>
          <w:rFonts w:ascii="Times New Roman" w:hAnsi="Times New Roman" w:cs="Times New Roman"/>
          <w:sz w:val="24"/>
          <w:szCs w:val="24"/>
        </w:rPr>
        <w:t xml:space="preserve">This Examiner was called by </w:t>
      </w:r>
      <w:r w:rsidR="00B4533C">
        <w:rPr>
          <w:rFonts w:ascii="Times New Roman" w:hAnsi="Times New Roman" w:cs="Times New Roman"/>
          <w:sz w:val="24"/>
          <w:szCs w:val="24"/>
        </w:rPr>
        <w:t xml:space="preserve">Librarian Linda Johansen of </w:t>
      </w:r>
      <w:r w:rsidR="00B4533C" w:rsidRPr="00B4533C">
        <w:rPr>
          <w:rFonts w:ascii="Times New Roman" w:hAnsi="Times New Roman" w:cs="Times New Roman"/>
          <w:sz w:val="24"/>
          <w:szCs w:val="24"/>
        </w:rPr>
        <w:t>West Flint Library located at 3601 Beecher Road, Flint MI 48503</w:t>
      </w:r>
      <w:r w:rsidR="00B4533C">
        <w:rPr>
          <w:rFonts w:ascii="Times New Roman" w:hAnsi="Times New Roman" w:cs="Times New Roman"/>
          <w:sz w:val="24"/>
          <w:szCs w:val="24"/>
        </w:rPr>
        <w:t xml:space="preserve"> on the evening of April 27, 2016. She asked that we examine a computer that a patron had used earlier that day. The patron had exhibited suspicious activity </w:t>
      </w:r>
      <w:r w:rsidR="00B4533C" w:rsidRPr="00B4533C">
        <w:rPr>
          <w:rFonts w:ascii="Times New Roman" w:hAnsi="Times New Roman" w:cs="Times New Roman"/>
          <w:sz w:val="24"/>
          <w:szCs w:val="24"/>
        </w:rPr>
        <w:t>as the patron kept closing the browser anytime she would come near the computer. The librarian stated that after the suspicious acting patron left the premises, she brought up the browser and tried to see where he had been but all history has been deleted.</w:t>
      </w:r>
      <w:r w:rsidR="00B4533C">
        <w:rPr>
          <w:rFonts w:ascii="Times New Roman" w:hAnsi="Times New Roman" w:cs="Times New Roman"/>
          <w:sz w:val="24"/>
          <w:szCs w:val="24"/>
        </w:rPr>
        <w:t xml:space="preserve"> </w:t>
      </w:r>
      <w:r w:rsidR="007C48B5">
        <w:rPr>
          <w:rFonts w:ascii="Times New Roman" w:hAnsi="Times New Roman" w:cs="Times New Roman"/>
          <w:sz w:val="24"/>
          <w:szCs w:val="24"/>
        </w:rPr>
        <w:t xml:space="preserve">I </w:t>
      </w:r>
      <w:r w:rsidR="007C48B5" w:rsidRPr="007C48B5">
        <w:rPr>
          <w:rFonts w:ascii="Times New Roman" w:hAnsi="Times New Roman" w:cs="Times New Roman"/>
          <w:sz w:val="24"/>
          <w:szCs w:val="24"/>
        </w:rPr>
        <w:t>arrived at the library at 8:05 AM on Tuesday, April 28 and discovered the computer in question in a powered off state</w:t>
      </w:r>
      <w:r w:rsidR="007C48B5">
        <w:rPr>
          <w:rFonts w:ascii="Times New Roman" w:hAnsi="Times New Roman" w:cs="Times New Roman"/>
          <w:sz w:val="24"/>
          <w:szCs w:val="24"/>
        </w:rPr>
        <w:t xml:space="preserve">. I </w:t>
      </w:r>
      <w:r w:rsidR="007C48B5" w:rsidRPr="007C48B5">
        <w:rPr>
          <w:rFonts w:ascii="Times New Roman" w:hAnsi="Times New Roman" w:cs="Times New Roman"/>
          <w:sz w:val="24"/>
          <w:szCs w:val="24"/>
        </w:rPr>
        <w:t>removed the dr</w:t>
      </w:r>
      <w:r w:rsidR="007C48B5">
        <w:rPr>
          <w:rFonts w:ascii="Times New Roman" w:hAnsi="Times New Roman" w:cs="Times New Roman"/>
          <w:sz w:val="24"/>
          <w:szCs w:val="24"/>
        </w:rPr>
        <w:t>ive from the computer, placed it</w:t>
      </w:r>
      <w:r w:rsidR="007C48B5" w:rsidRPr="007C48B5">
        <w:rPr>
          <w:rFonts w:ascii="Times New Roman" w:hAnsi="Times New Roman" w:cs="Times New Roman"/>
          <w:sz w:val="24"/>
          <w:szCs w:val="24"/>
        </w:rPr>
        <w:t xml:space="preserve"> into a secure container, and left a note on the computer </w:t>
      </w:r>
      <w:r w:rsidR="007C48B5">
        <w:rPr>
          <w:rFonts w:ascii="Times New Roman" w:hAnsi="Times New Roman" w:cs="Times New Roman"/>
          <w:sz w:val="24"/>
          <w:szCs w:val="24"/>
        </w:rPr>
        <w:t xml:space="preserve">that it was out of service. This Examiner </w:t>
      </w:r>
      <w:r w:rsidR="007C48B5" w:rsidRPr="007C48B5">
        <w:rPr>
          <w:rFonts w:ascii="Times New Roman" w:hAnsi="Times New Roman" w:cs="Times New Roman"/>
          <w:sz w:val="24"/>
          <w:szCs w:val="24"/>
        </w:rPr>
        <w:t>provided the librarian with a receipt and began a chain-of-custody form.</w:t>
      </w:r>
    </w:p>
    <w:p w:rsidR="00B40E3E" w:rsidRDefault="00B40E3E" w:rsidP="00CA6EC4">
      <w:pPr>
        <w:pStyle w:val="Heading1"/>
      </w:pPr>
      <w:bookmarkStart w:id="2" w:name="_Toc470044528"/>
      <w:r w:rsidRPr="00B40E3E">
        <w:t>Investigation Log:</w:t>
      </w:r>
      <w:bookmarkEnd w:id="2"/>
    </w:p>
    <w:p w:rsidR="00B40E3E" w:rsidRDefault="00B40E3E" w:rsidP="00B40E3E">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u w:val="single"/>
        </w:rPr>
        <w:t xml:space="preserve">5:30 PM 04/27/16: Interview with Linda Johnson, Librarian at </w:t>
      </w:r>
      <w:r w:rsidRPr="00B40E3E">
        <w:rPr>
          <w:rFonts w:ascii="Times New Roman" w:hAnsi="Times New Roman" w:cs="Times New Roman"/>
          <w:sz w:val="24"/>
          <w:szCs w:val="24"/>
          <w:u w:val="single"/>
        </w:rPr>
        <w:t>West Flint Library</w:t>
      </w:r>
      <w:r>
        <w:rPr>
          <w:rFonts w:ascii="Times New Roman" w:hAnsi="Times New Roman" w:cs="Times New Roman"/>
          <w:sz w:val="24"/>
          <w:szCs w:val="24"/>
          <w:u w:val="single"/>
        </w:rPr>
        <w:t>:</w:t>
      </w:r>
    </w:p>
    <w:p w:rsidR="00B40E3E" w:rsidRDefault="00B40E3E" w:rsidP="00B40E3E">
      <w:pPr>
        <w:pStyle w:val="ListParagraph"/>
        <w:rPr>
          <w:rFonts w:ascii="Times New Roman" w:hAnsi="Times New Roman" w:cs="Times New Roman"/>
          <w:sz w:val="24"/>
          <w:szCs w:val="24"/>
        </w:rPr>
      </w:pPr>
      <w:r>
        <w:rPr>
          <w:rFonts w:ascii="Times New Roman" w:hAnsi="Times New Roman" w:cs="Times New Roman"/>
          <w:sz w:val="24"/>
          <w:szCs w:val="24"/>
        </w:rPr>
        <w:t xml:space="preserve">Linda Johnson reported top this investigator that a patron of the library was exhibiting suspicious activity on a public computer. She stated that </w:t>
      </w:r>
      <w:r w:rsidRPr="00B40E3E">
        <w:rPr>
          <w:rFonts w:ascii="Times New Roman" w:hAnsi="Times New Roman" w:cs="Times New Roman"/>
          <w:sz w:val="24"/>
          <w:szCs w:val="24"/>
        </w:rPr>
        <w:t>the patron kept closing the browser anytime she would come near the computer. The librarian stated that after the suspicious acting patron left the premises, she brought up the browser and tried to see where he had been but all history has been deleted</w:t>
      </w:r>
      <w:r>
        <w:rPr>
          <w:rFonts w:ascii="Times New Roman" w:hAnsi="Times New Roman" w:cs="Times New Roman"/>
          <w:sz w:val="24"/>
          <w:szCs w:val="24"/>
        </w:rPr>
        <w:t>. Investigation was arranged for the following morning before opening hours.</w:t>
      </w:r>
    </w:p>
    <w:p w:rsidR="00B40E3E" w:rsidRDefault="00B40E3E" w:rsidP="00B40E3E">
      <w:pPr>
        <w:pStyle w:val="ListParagraph"/>
        <w:rPr>
          <w:rFonts w:ascii="Times New Roman" w:hAnsi="Times New Roman" w:cs="Times New Roman"/>
          <w:sz w:val="24"/>
          <w:szCs w:val="24"/>
        </w:rPr>
      </w:pPr>
    </w:p>
    <w:p w:rsidR="00B919B6" w:rsidRPr="00B919B6" w:rsidRDefault="00B40E3E" w:rsidP="00B919B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8:05 AM 04/28/2016: On site of West Flint Library</w:t>
      </w:r>
      <w:r w:rsidR="00B919B6">
        <w:rPr>
          <w:rFonts w:ascii="Times New Roman" w:hAnsi="Times New Roman" w:cs="Times New Roman"/>
          <w:sz w:val="24"/>
          <w:szCs w:val="24"/>
          <w:u w:val="single"/>
        </w:rPr>
        <w:t>:</w:t>
      </w:r>
    </w:p>
    <w:p w:rsidR="00B919B6" w:rsidRDefault="00B919B6" w:rsidP="00B919B6">
      <w:pPr>
        <w:pStyle w:val="ListParagraph"/>
        <w:rPr>
          <w:rFonts w:ascii="Times New Roman" w:hAnsi="Times New Roman" w:cs="Times New Roman"/>
          <w:sz w:val="24"/>
          <w:szCs w:val="24"/>
        </w:rPr>
      </w:pPr>
      <w:r>
        <w:rPr>
          <w:rFonts w:ascii="Times New Roman" w:hAnsi="Times New Roman" w:cs="Times New Roman"/>
          <w:sz w:val="24"/>
          <w:szCs w:val="24"/>
        </w:rPr>
        <w:t>Arrived on site before opening hours of Library. The computer area looked as follows:</w:t>
      </w:r>
    </w:p>
    <w:p w:rsidR="0074366F" w:rsidRDefault="0074366F" w:rsidP="00B919B6">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0D4DE42C" wp14:editId="00372D2D">
            <wp:extent cx="5612130" cy="74828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Monit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74366F" w:rsidRDefault="0074366F" w:rsidP="00B919B6">
      <w:pPr>
        <w:pStyle w:val="ListParagraph"/>
        <w:rPr>
          <w:rFonts w:ascii="Times New Roman" w:hAnsi="Times New Roman" w:cs="Times New Roman"/>
          <w:sz w:val="24"/>
          <w:szCs w:val="24"/>
        </w:rPr>
      </w:pPr>
      <w:r>
        <w:rPr>
          <w:rFonts w:ascii="Times New Roman" w:hAnsi="Times New Roman" w:cs="Times New Roman"/>
          <w:sz w:val="24"/>
          <w:szCs w:val="24"/>
        </w:rPr>
        <w:t>Photographed the computer in question</w:t>
      </w:r>
    </w:p>
    <w:p w:rsidR="0074366F" w:rsidRDefault="0074366F" w:rsidP="00B919B6">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5FCCCBDF" wp14:editId="4EB61084">
            <wp:extent cx="5612130" cy="42094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Inf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74366F" w:rsidRPr="0074366F" w:rsidRDefault="0074366F" w:rsidP="0074366F">
      <w:pPr>
        <w:pStyle w:val="ListParagraph"/>
        <w:rPr>
          <w:rFonts w:ascii="Times New Roman" w:hAnsi="Times New Roman" w:cs="Times New Roman"/>
          <w:sz w:val="24"/>
          <w:szCs w:val="24"/>
        </w:rPr>
      </w:pPr>
      <w:r>
        <w:rPr>
          <w:rFonts w:ascii="Times New Roman" w:hAnsi="Times New Roman" w:cs="Times New Roman"/>
          <w:sz w:val="24"/>
          <w:szCs w:val="24"/>
        </w:rPr>
        <w:t>Photographed the back Label</w:t>
      </w:r>
    </w:p>
    <w:p w:rsidR="00430657" w:rsidRDefault="00430657" w:rsidP="0043065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Identified System as a Dell OptiPlex GX260, which is the standard machine at the library.</w:t>
      </w:r>
    </w:p>
    <w:p w:rsidR="00D87B3A" w:rsidRDefault="00430657" w:rsidP="00D87B3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PC serial number was: 2QLQK11</w:t>
      </w:r>
      <w:r w:rsidR="0074366F">
        <w:rPr>
          <w:rFonts w:ascii="Times New Roman" w:hAnsi="Times New Roman" w:cs="Times New Roman"/>
          <w:sz w:val="24"/>
          <w:szCs w:val="24"/>
        </w:rPr>
        <w:t>. The system was in a powered off state.</w:t>
      </w:r>
    </w:p>
    <w:p w:rsidR="00D87B3A" w:rsidRPr="00D87B3A" w:rsidRDefault="00D87B3A" w:rsidP="00D87B3A">
      <w:pPr>
        <w:pStyle w:val="ListParagraph"/>
        <w:ind w:left="1440"/>
        <w:rPr>
          <w:rFonts w:ascii="Times New Roman" w:hAnsi="Times New Roman" w:cs="Times New Roman"/>
          <w:sz w:val="24"/>
          <w:szCs w:val="24"/>
        </w:rPr>
      </w:pPr>
    </w:p>
    <w:p w:rsidR="0074366F" w:rsidRPr="0074366F" w:rsidRDefault="0074366F" w:rsidP="007436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8</w:t>
      </w:r>
      <w:r w:rsidR="00586C39">
        <w:rPr>
          <w:rFonts w:ascii="Times New Roman" w:hAnsi="Times New Roman" w:cs="Times New Roman"/>
          <w:sz w:val="24"/>
          <w:szCs w:val="24"/>
          <w:u w:val="single"/>
        </w:rPr>
        <w:t>:2</w:t>
      </w:r>
      <w:r>
        <w:rPr>
          <w:rFonts w:ascii="Times New Roman" w:hAnsi="Times New Roman" w:cs="Times New Roman"/>
          <w:sz w:val="24"/>
          <w:szCs w:val="24"/>
          <w:u w:val="single"/>
        </w:rPr>
        <w:t>5 AM, 04/28/16:</w:t>
      </w:r>
    </w:p>
    <w:p w:rsidR="0074366F" w:rsidRPr="0074366F" w:rsidRDefault="0074366F" w:rsidP="0074366F">
      <w:pPr>
        <w:pStyle w:val="ListParagraph"/>
        <w:rPr>
          <w:rFonts w:ascii="Times New Roman" w:hAnsi="Times New Roman" w:cs="Times New Roman"/>
          <w:sz w:val="24"/>
          <w:szCs w:val="24"/>
        </w:rPr>
      </w:pPr>
      <w:r>
        <w:rPr>
          <w:rFonts w:ascii="Times New Roman" w:hAnsi="Times New Roman" w:cs="Times New Roman"/>
          <w:sz w:val="24"/>
          <w:szCs w:val="24"/>
        </w:rPr>
        <w:t>Disconnected the machine’s power source, removed the cover, photographed the inside, then removed the hard drive. The hard drive was placed into a static-free evidence bag, labeled Case 2005-45</w:t>
      </w:r>
      <w:r w:rsidR="00D87B3A">
        <w:rPr>
          <w:rFonts w:ascii="Times New Roman" w:hAnsi="Times New Roman" w:cs="Times New Roman"/>
          <w:sz w:val="24"/>
          <w:szCs w:val="24"/>
        </w:rPr>
        <w:t>, West Flint Library-Dell. A receipt for the removal of property was signed by and given to Linda Johansen, Librarian, as was the Chain of Custody form. No other items were seen in the library that would be known to contain electronic data or information related to the investigation, and no other items were removed.</w:t>
      </w:r>
    </w:p>
    <w:p w:rsidR="00367EFA" w:rsidRPr="0074366F" w:rsidRDefault="0074366F" w:rsidP="0074366F">
      <w:p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39A46C66" wp14:editId="73DF53BA">
            <wp:extent cx="5612130" cy="42094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ide of ca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sidR="00367EFA">
        <w:rPr>
          <w:rFonts w:ascii="Times New Roman" w:hAnsi="Times New Roman" w:cs="Times New Roman"/>
          <w:sz w:val="24"/>
          <w:szCs w:val="24"/>
        </w:rPr>
        <w:t>Photographed the Open computer system</w:t>
      </w:r>
    </w:p>
    <w:p w:rsidR="00B919B6" w:rsidRDefault="0074366F" w:rsidP="00586C3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Opened the system and removed the Hard Drive. Left a note on the computer stating it was out of service.</w:t>
      </w:r>
    </w:p>
    <w:p w:rsidR="00E91947" w:rsidRPr="00A65ABA" w:rsidRDefault="00586C39" w:rsidP="00A65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8:45 AM 04/28/2016: Transpo</w:t>
      </w:r>
      <w:r w:rsidR="00A65ABA">
        <w:rPr>
          <w:rFonts w:ascii="Times New Roman" w:hAnsi="Times New Roman" w:cs="Times New Roman"/>
          <w:sz w:val="24"/>
          <w:szCs w:val="24"/>
          <w:u w:val="single"/>
        </w:rPr>
        <w:t xml:space="preserve">rt of Hard Drive to my </w:t>
      </w:r>
      <w:r>
        <w:rPr>
          <w:rFonts w:ascii="Times New Roman" w:hAnsi="Times New Roman" w:cs="Times New Roman"/>
          <w:sz w:val="24"/>
          <w:szCs w:val="24"/>
          <w:u w:val="single"/>
        </w:rPr>
        <w:t>Forensics</w:t>
      </w:r>
      <w:r w:rsidR="00387549">
        <w:rPr>
          <w:rFonts w:ascii="Times New Roman" w:hAnsi="Times New Roman" w:cs="Times New Roman"/>
          <w:sz w:val="24"/>
          <w:szCs w:val="24"/>
          <w:u w:val="single"/>
        </w:rPr>
        <w:t xml:space="preserve"> Limited</w:t>
      </w:r>
      <w:r>
        <w:rPr>
          <w:rFonts w:ascii="Times New Roman" w:hAnsi="Times New Roman" w:cs="Times New Roman"/>
          <w:sz w:val="24"/>
          <w:szCs w:val="24"/>
          <w:u w:val="single"/>
        </w:rPr>
        <w:t xml:space="preserve"> Analysis Lab.</w:t>
      </w:r>
    </w:p>
    <w:p w:rsidR="00A65ABA" w:rsidRPr="00A65ABA" w:rsidRDefault="00A65ABA" w:rsidP="00A65ABA">
      <w:pPr>
        <w:pStyle w:val="ListParagraph"/>
        <w:rPr>
          <w:rFonts w:ascii="Times New Roman" w:hAnsi="Times New Roman" w:cs="Times New Roman"/>
          <w:sz w:val="24"/>
          <w:szCs w:val="24"/>
        </w:rPr>
      </w:pPr>
    </w:p>
    <w:p w:rsidR="00586C39" w:rsidRPr="00586C39" w:rsidRDefault="00586C39" w:rsidP="00586C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9:30 AM 04/28/16: Arrival at Analysis Lab, imaging of drive for analysis:</w:t>
      </w:r>
    </w:p>
    <w:p w:rsidR="00586C39" w:rsidRDefault="00A65ABA" w:rsidP="00586C39">
      <w:pPr>
        <w:pStyle w:val="ListParagraph"/>
        <w:rPr>
          <w:rFonts w:ascii="Times New Roman" w:hAnsi="Times New Roman" w:cs="Times New Roman"/>
          <w:sz w:val="24"/>
          <w:szCs w:val="24"/>
        </w:rPr>
      </w:pPr>
      <w:r>
        <w:rPr>
          <w:rFonts w:ascii="Times New Roman" w:hAnsi="Times New Roman" w:cs="Times New Roman"/>
          <w:sz w:val="24"/>
          <w:szCs w:val="24"/>
        </w:rPr>
        <w:t xml:space="preserve">Upon arrival at the </w:t>
      </w:r>
      <w:r w:rsidR="00387549">
        <w:rPr>
          <w:rFonts w:ascii="Times New Roman" w:hAnsi="Times New Roman" w:cs="Times New Roman"/>
          <w:sz w:val="24"/>
          <w:szCs w:val="24"/>
        </w:rPr>
        <w:t xml:space="preserve">Forensics Limited Analysis Lab, the subject hard drive was readied for analysis by the attachment of a write-blocking device. This Investigator then made a bit-by-bit image of the subject drive using </w:t>
      </w:r>
      <w:proofErr w:type="spellStart"/>
      <w:r w:rsidR="00B405ED">
        <w:rPr>
          <w:rFonts w:ascii="Times New Roman" w:hAnsi="Times New Roman" w:cs="Times New Roman"/>
          <w:sz w:val="24"/>
          <w:szCs w:val="24"/>
        </w:rPr>
        <w:t>AccessData</w:t>
      </w:r>
      <w:proofErr w:type="spellEnd"/>
      <w:r w:rsidR="00B405ED">
        <w:rPr>
          <w:rFonts w:ascii="Times New Roman" w:hAnsi="Times New Roman" w:cs="Times New Roman"/>
          <w:sz w:val="24"/>
          <w:szCs w:val="24"/>
        </w:rPr>
        <w:t xml:space="preserve"> FTK 1.81.6, </w:t>
      </w:r>
      <w:proofErr w:type="spellStart"/>
      <w:r w:rsidR="00B405ED">
        <w:rPr>
          <w:rFonts w:ascii="Times New Roman" w:hAnsi="Times New Roman" w:cs="Times New Roman"/>
          <w:sz w:val="24"/>
          <w:szCs w:val="24"/>
        </w:rPr>
        <w:t>ProDiscover</w:t>
      </w:r>
      <w:proofErr w:type="spellEnd"/>
      <w:r w:rsidR="00B405ED">
        <w:rPr>
          <w:rFonts w:ascii="Times New Roman" w:hAnsi="Times New Roman" w:cs="Times New Roman"/>
          <w:sz w:val="24"/>
          <w:szCs w:val="24"/>
        </w:rPr>
        <w:t xml:space="preserve"> Basic 64, and </w:t>
      </w:r>
      <w:proofErr w:type="spellStart"/>
      <w:r w:rsidR="00B405ED">
        <w:rPr>
          <w:rFonts w:ascii="Times New Roman" w:hAnsi="Times New Roman" w:cs="Times New Roman"/>
          <w:sz w:val="24"/>
          <w:szCs w:val="24"/>
        </w:rPr>
        <w:t>OSForensics</w:t>
      </w:r>
      <w:proofErr w:type="spellEnd"/>
      <w:r w:rsidR="00B405ED">
        <w:rPr>
          <w:rFonts w:ascii="Times New Roman" w:hAnsi="Times New Roman" w:cs="Times New Roman"/>
          <w:sz w:val="24"/>
          <w:szCs w:val="24"/>
        </w:rPr>
        <w:t xml:space="preserve">. </w:t>
      </w:r>
      <w:r w:rsidR="00F35AA1">
        <w:rPr>
          <w:rFonts w:ascii="Times New Roman" w:hAnsi="Times New Roman" w:cs="Times New Roman"/>
          <w:sz w:val="24"/>
          <w:szCs w:val="24"/>
        </w:rPr>
        <w:t xml:space="preserve">All registered to Forensics Limited, Inc. Analysis of the drive revealed it to be a Standard disk drives 20GB hard drive, model Maxtor 6E 020L0, and serial number SG-02w647-24951-359-AOXW, formatted as </w:t>
      </w:r>
      <w:r w:rsidR="009F651A">
        <w:rPr>
          <w:rFonts w:ascii="Times New Roman" w:hAnsi="Times New Roman" w:cs="Times New Roman"/>
          <w:sz w:val="24"/>
          <w:szCs w:val="24"/>
        </w:rPr>
        <w:t>FAT 32 and an Un-Partitioned Space</w:t>
      </w:r>
      <w:r w:rsidR="00B57496">
        <w:rPr>
          <w:rFonts w:ascii="Times New Roman" w:hAnsi="Times New Roman" w:cs="Times New Roman"/>
          <w:sz w:val="24"/>
          <w:szCs w:val="24"/>
        </w:rPr>
        <w:t>.</w:t>
      </w:r>
    </w:p>
    <w:p w:rsidR="00B57496" w:rsidRDefault="00B57496" w:rsidP="00586C39">
      <w:pPr>
        <w:pStyle w:val="ListParagraph"/>
        <w:rPr>
          <w:rFonts w:ascii="Times New Roman" w:hAnsi="Times New Roman" w:cs="Times New Roman"/>
          <w:sz w:val="24"/>
          <w:szCs w:val="24"/>
        </w:rPr>
      </w:pPr>
    </w:p>
    <w:p w:rsidR="00F35AA1" w:rsidRDefault="00F35AA1" w:rsidP="00F35AA1">
      <w:pPr>
        <w:pStyle w:val="ListParagraph"/>
        <w:numPr>
          <w:ilvl w:val="0"/>
          <w:numId w:val="1"/>
        </w:numPr>
        <w:rPr>
          <w:rFonts w:ascii="Times New Roman" w:hAnsi="Times New Roman" w:cs="Times New Roman"/>
          <w:sz w:val="24"/>
          <w:szCs w:val="24"/>
          <w:u w:val="single"/>
        </w:rPr>
      </w:pPr>
      <w:r w:rsidRPr="00F35AA1">
        <w:rPr>
          <w:rFonts w:ascii="Times New Roman" w:hAnsi="Times New Roman" w:cs="Times New Roman"/>
          <w:sz w:val="24"/>
          <w:szCs w:val="24"/>
          <w:u w:val="single"/>
        </w:rPr>
        <w:t>The Following is a photograph of the subject drive taken before imaging:</w:t>
      </w:r>
    </w:p>
    <w:p w:rsidR="00F35AA1" w:rsidRDefault="00F35AA1" w:rsidP="00F35AA1">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eastAsia="en-US"/>
        </w:rPr>
        <w:lastRenderedPageBreak/>
        <w:drawing>
          <wp:inline distT="0" distB="0" distL="0" distR="0" wp14:anchorId="599BFC22" wp14:editId="50247E0A">
            <wp:extent cx="5612130" cy="7482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 drive inf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A33B2B" w:rsidRDefault="00C3739D" w:rsidP="00CA6EC4">
      <w:pPr>
        <w:pStyle w:val="Heading1"/>
      </w:pPr>
      <w:bookmarkStart w:id="3" w:name="_Toc470044529"/>
      <w:r>
        <w:lastRenderedPageBreak/>
        <w:t>Evidence List Summary:</w:t>
      </w:r>
      <w:bookmarkEnd w:id="3"/>
    </w:p>
    <w:p w:rsidR="00C3739D" w:rsidRDefault="00C3739D" w:rsidP="00C3739D">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u w:val="single"/>
        </w:rPr>
        <w:t>The following screenshot shows a listing of all items recovered during analysis:</w:t>
      </w:r>
    </w:p>
    <w:p w:rsidR="00C3739D" w:rsidRDefault="009E6613" w:rsidP="00C3739D">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drawing>
          <wp:inline distT="0" distB="0" distL="0" distR="0" wp14:anchorId="23042FBC" wp14:editId="72A7FA90">
            <wp:extent cx="5612130" cy="31502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e 2005-45 analysis 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0235"/>
                    </a:xfrm>
                    <a:prstGeom prst="rect">
                      <a:avLst/>
                    </a:prstGeom>
                  </pic:spPr>
                </pic:pic>
              </a:graphicData>
            </a:graphic>
          </wp:inline>
        </w:drawing>
      </w:r>
    </w:p>
    <w:p w:rsidR="00C3739D" w:rsidRDefault="00C3739D" w:rsidP="00CA6EC4">
      <w:pPr>
        <w:pStyle w:val="Heading1"/>
      </w:pPr>
      <w:bookmarkStart w:id="4" w:name="_Toc470044530"/>
      <w:r>
        <w:t>Evidence:</w:t>
      </w:r>
      <w:bookmarkEnd w:id="4"/>
    </w:p>
    <w:p w:rsidR="00C3739D" w:rsidRPr="00FF40B9" w:rsidRDefault="009E6613" w:rsidP="009E6613">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 xml:space="preserve">Upon examination, the hard drive was found containing </w:t>
      </w:r>
      <w:r w:rsidR="00FF40B9">
        <w:rPr>
          <w:rFonts w:ascii="Times New Roman" w:hAnsi="Times New Roman" w:cs="Times New Roman"/>
          <w:sz w:val="24"/>
          <w:szCs w:val="24"/>
        </w:rPr>
        <w:t xml:space="preserve">1609 files total including a downloaded file containing graphic image files from a website with possible jihadist affiliation. All files and Images were exported from the drive using </w:t>
      </w:r>
      <w:proofErr w:type="spellStart"/>
      <w:r w:rsidR="00FF40B9">
        <w:rPr>
          <w:rFonts w:ascii="Times New Roman" w:hAnsi="Times New Roman" w:cs="Times New Roman"/>
          <w:sz w:val="24"/>
          <w:szCs w:val="24"/>
        </w:rPr>
        <w:t>AccessData</w:t>
      </w:r>
      <w:proofErr w:type="spellEnd"/>
      <w:r w:rsidR="00FF40B9">
        <w:rPr>
          <w:rFonts w:ascii="Times New Roman" w:hAnsi="Times New Roman" w:cs="Times New Roman"/>
          <w:sz w:val="24"/>
          <w:szCs w:val="24"/>
        </w:rPr>
        <w:t xml:space="preserve"> FTK 1.81.6</w:t>
      </w:r>
      <w:r w:rsidR="00AB29D1">
        <w:rPr>
          <w:rFonts w:ascii="Times New Roman" w:hAnsi="Times New Roman" w:cs="Times New Roman"/>
          <w:sz w:val="24"/>
          <w:szCs w:val="24"/>
        </w:rPr>
        <w:t>.</w:t>
      </w:r>
    </w:p>
    <w:p w:rsidR="00FF40B9" w:rsidRPr="00FF40B9" w:rsidRDefault="00FF40B9" w:rsidP="00FF40B9">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lastRenderedPageBreak/>
        <w:drawing>
          <wp:inline distT="0" distB="0" distL="0" distR="0" wp14:anchorId="31445A27" wp14:editId="26435D1E">
            <wp:extent cx="5612130" cy="35077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site evide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FF40B9" w:rsidRPr="00FF40B9" w:rsidRDefault="00FF40B9" w:rsidP="00FF40B9">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drawing>
          <wp:inline distT="0" distB="0" distL="0" distR="0" wp14:anchorId="0157FE4D" wp14:editId="27C37E81">
            <wp:extent cx="1704975" cy="1495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0363[158].jpg"/>
                    <pic:cNvPicPr/>
                  </pic:nvPicPr>
                  <pic:blipFill>
                    <a:blip r:embed="rId14">
                      <a:extLst>
                        <a:ext uri="{28A0092B-C50C-407E-A947-70E740481C1C}">
                          <a14:useLocalDpi xmlns:a14="http://schemas.microsoft.com/office/drawing/2010/main" val="0"/>
                        </a:ext>
                      </a:extLst>
                    </a:blip>
                    <a:stretch>
                      <a:fillRect/>
                    </a:stretch>
                  </pic:blipFill>
                  <pic:spPr>
                    <a:xfrm>
                      <a:off x="0" y="0"/>
                      <a:ext cx="1704975" cy="1495425"/>
                    </a:xfrm>
                    <a:prstGeom prst="rect">
                      <a:avLst/>
                    </a:prstGeom>
                  </pic:spPr>
                </pic:pic>
              </a:graphicData>
            </a:graphic>
          </wp:inline>
        </w:drawing>
      </w:r>
      <w:r>
        <w:rPr>
          <w:rFonts w:ascii="Times New Roman" w:hAnsi="Times New Roman" w:cs="Times New Roman"/>
          <w:noProof/>
          <w:sz w:val="24"/>
          <w:szCs w:val="24"/>
          <w:u w:val="single"/>
          <w:lang w:eastAsia="en-US"/>
        </w:rPr>
        <w:drawing>
          <wp:inline distT="0" distB="0" distL="0" distR="0" wp14:anchorId="11D8ECFD" wp14:editId="4A0867E2">
            <wp:extent cx="190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ihad-islami[121].jp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3739D" w:rsidRDefault="00FF40B9" w:rsidP="00C3739D">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lastRenderedPageBreak/>
        <w:drawing>
          <wp:inline distT="0" distB="0" distL="0" distR="0" wp14:anchorId="3F86339D" wp14:editId="1A76DC6A">
            <wp:extent cx="19050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065[126].jpg"/>
                    <pic:cNvPicPr/>
                  </pic:nvPicPr>
                  <pic:blipFill>
                    <a:blip r:embed="rId16">
                      <a:extLst>
                        <a:ext uri="{28A0092B-C50C-407E-A947-70E740481C1C}">
                          <a14:useLocalDpi xmlns:a14="http://schemas.microsoft.com/office/drawing/2010/main" val="0"/>
                        </a:ext>
                      </a:extLst>
                    </a:blip>
                    <a:stretch>
                      <a:fillRect/>
                    </a:stretch>
                  </pic:blipFill>
                  <pic:spPr>
                    <a:xfrm>
                      <a:off x="0" y="0"/>
                      <a:ext cx="1905000" cy="2028825"/>
                    </a:xfrm>
                    <a:prstGeom prst="rect">
                      <a:avLst/>
                    </a:prstGeom>
                  </pic:spPr>
                </pic:pic>
              </a:graphicData>
            </a:graphic>
          </wp:inline>
        </w:drawing>
      </w:r>
    </w:p>
    <w:p w:rsidR="00FF40B9" w:rsidRDefault="00FF40B9" w:rsidP="00C3739D">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drawing>
          <wp:inline distT="0" distB="0" distL="0" distR="0" wp14:anchorId="5CF281D5" wp14:editId="5E6BB27A">
            <wp:extent cx="1714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_j00009[150].jpg"/>
                    <pic:cNvPicPr/>
                  </pic:nvPicPr>
                  <pic:blipFill>
                    <a:blip r:embed="rId17">
                      <a:extLst>
                        <a:ext uri="{28A0092B-C50C-407E-A947-70E740481C1C}">
                          <a14:useLocalDpi xmlns:a14="http://schemas.microsoft.com/office/drawing/2010/main" val="0"/>
                        </a:ext>
                      </a:extLst>
                    </a:blip>
                    <a:stretch>
                      <a:fillRect/>
                    </a:stretch>
                  </pic:blipFill>
                  <pic:spPr>
                    <a:xfrm>
                      <a:off x="0" y="0"/>
                      <a:ext cx="1714500" cy="1295400"/>
                    </a:xfrm>
                    <a:prstGeom prst="rect">
                      <a:avLst/>
                    </a:prstGeom>
                  </pic:spPr>
                </pic:pic>
              </a:graphicData>
            </a:graphic>
          </wp:inline>
        </w:drawing>
      </w:r>
    </w:p>
    <w:p w:rsidR="00E64358" w:rsidRDefault="00E64358" w:rsidP="00C3739D">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drawing>
          <wp:inline distT="0" distB="0" distL="0" distR="0" wp14:anchorId="64AAD3F3" wp14:editId="0892051F">
            <wp:extent cx="5612130" cy="31502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idence cn_ht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0235"/>
                    </a:xfrm>
                    <a:prstGeom prst="rect">
                      <a:avLst/>
                    </a:prstGeom>
                  </pic:spPr>
                </pic:pic>
              </a:graphicData>
            </a:graphic>
          </wp:inline>
        </w:drawing>
      </w:r>
    </w:p>
    <w:p w:rsidR="00E64358" w:rsidRDefault="00E64358" w:rsidP="00C3739D">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lastRenderedPageBreak/>
        <w:drawing>
          <wp:inline distT="0" distB="0" distL="0" distR="0" wp14:anchorId="64DB22B1" wp14:editId="45CED57D">
            <wp:extent cx="5612130" cy="31502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idence top_ht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0235"/>
                    </a:xfrm>
                    <a:prstGeom prst="rect">
                      <a:avLst/>
                    </a:prstGeom>
                  </pic:spPr>
                </pic:pic>
              </a:graphicData>
            </a:graphic>
          </wp:inline>
        </w:drawing>
      </w:r>
    </w:p>
    <w:p w:rsidR="006E504C" w:rsidRDefault="006E504C" w:rsidP="00CA6EC4">
      <w:pPr>
        <w:pStyle w:val="Heading1"/>
      </w:pPr>
      <w:bookmarkStart w:id="5" w:name="_Toc470044531"/>
      <w:r>
        <w:t>Investigational Summary:</w:t>
      </w:r>
      <w:bookmarkEnd w:id="5"/>
    </w:p>
    <w:p w:rsidR="006E504C" w:rsidRDefault="006E504C" w:rsidP="006E504C">
      <w:pPr>
        <w:rPr>
          <w:rFonts w:ascii="Times New Roman" w:hAnsi="Times New Roman" w:cs="Times New Roman"/>
          <w:sz w:val="24"/>
          <w:szCs w:val="24"/>
        </w:rPr>
      </w:pPr>
      <w:r>
        <w:rPr>
          <w:rFonts w:ascii="Times New Roman" w:hAnsi="Times New Roman" w:cs="Times New Roman"/>
          <w:sz w:val="24"/>
          <w:szCs w:val="24"/>
        </w:rPr>
        <w:t>Examination of the suspect drive showed the presence of the following items:</w:t>
      </w:r>
    </w:p>
    <w:p w:rsidR="006E504C" w:rsidRDefault="006E504C" w:rsidP="006E504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3 files </w:t>
      </w:r>
      <w:r w:rsidR="00741957">
        <w:rPr>
          <w:rFonts w:ascii="Times New Roman" w:hAnsi="Times New Roman" w:cs="Times New Roman"/>
          <w:sz w:val="24"/>
          <w:szCs w:val="24"/>
        </w:rPr>
        <w:t xml:space="preserve">were </w:t>
      </w:r>
      <w:r>
        <w:rPr>
          <w:rFonts w:ascii="Times New Roman" w:hAnsi="Times New Roman" w:cs="Times New Roman"/>
          <w:sz w:val="24"/>
          <w:szCs w:val="24"/>
        </w:rPr>
        <w:t>downloaded from the internet</w:t>
      </w:r>
      <w:r w:rsidR="00741957">
        <w:rPr>
          <w:rFonts w:ascii="Times New Roman" w:hAnsi="Times New Roman" w:cs="Times New Roman"/>
          <w:sz w:val="24"/>
          <w:szCs w:val="24"/>
        </w:rPr>
        <w:t xml:space="preserve"> including 2 Firefox extensions and 1 website, </w:t>
      </w:r>
      <w:proofErr w:type="spellStart"/>
      <w:r w:rsidR="00741957">
        <w:rPr>
          <w:rFonts w:ascii="Times New Roman" w:hAnsi="Times New Roman" w:cs="Times New Roman"/>
          <w:sz w:val="24"/>
          <w:szCs w:val="24"/>
        </w:rPr>
        <w:t>www_moqawama_org</w:t>
      </w:r>
      <w:proofErr w:type="spellEnd"/>
      <w:r w:rsidR="00741957">
        <w:rPr>
          <w:rFonts w:ascii="Times New Roman" w:hAnsi="Times New Roman" w:cs="Times New Roman"/>
          <w:sz w:val="24"/>
          <w:szCs w:val="24"/>
        </w:rPr>
        <w:t>.</w:t>
      </w:r>
    </w:p>
    <w:p w:rsidR="00741957" w:rsidRDefault="00741957" w:rsidP="006E504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84 image files were also downloaded onto the hard drive such as, jihad-islam.jpg, jihad.jpg, Israel.jpg, and alhendi.jpg, etc.</w:t>
      </w:r>
    </w:p>
    <w:p w:rsidR="00741957" w:rsidRDefault="00741957" w:rsidP="006E504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htm</w:t>
      </w:r>
      <w:proofErr w:type="spellEnd"/>
      <w:r>
        <w:rPr>
          <w:rFonts w:ascii="Times New Roman" w:hAnsi="Times New Roman" w:cs="Times New Roman"/>
          <w:sz w:val="24"/>
          <w:szCs w:val="24"/>
        </w:rPr>
        <w:t xml:space="preserve"> files were also downloaded containing images splashed in Arabic writing.</w:t>
      </w:r>
    </w:p>
    <w:p w:rsidR="00741957" w:rsidRDefault="00741957" w:rsidP="00741957">
      <w:pPr>
        <w:rPr>
          <w:rFonts w:ascii="Times New Roman" w:hAnsi="Times New Roman" w:cs="Times New Roman"/>
          <w:sz w:val="24"/>
          <w:szCs w:val="24"/>
        </w:rPr>
      </w:pPr>
      <w:r>
        <w:rPr>
          <w:rFonts w:ascii="Times New Roman" w:hAnsi="Times New Roman" w:cs="Times New Roman"/>
          <w:sz w:val="24"/>
          <w:szCs w:val="24"/>
        </w:rPr>
        <w:t xml:space="preserve">Based on the evidence uncovered, the </w:t>
      </w:r>
      <w:r w:rsidR="00E64358">
        <w:rPr>
          <w:rFonts w:ascii="Times New Roman" w:hAnsi="Times New Roman" w:cs="Times New Roman"/>
          <w:sz w:val="24"/>
          <w:szCs w:val="24"/>
        </w:rPr>
        <w:t>Librarian was contacted at 10am on Wednesday</w:t>
      </w:r>
      <w:r>
        <w:rPr>
          <w:rFonts w:ascii="Times New Roman" w:hAnsi="Times New Roman" w:cs="Times New Roman"/>
          <w:sz w:val="24"/>
          <w:szCs w:val="24"/>
        </w:rPr>
        <w:t xml:space="preserve">, April </w:t>
      </w:r>
      <w:r w:rsidR="00E64358">
        <w:rPr>
          <w:rFonts w:ascii="Times New Roman" w:hAnsi="Times New Roman" w:cs="Times New Roman"/>
          <w:sz w:val="24"/>
          <w:szCs w:val="24"/>
        </w:rPr>
        <w:t>29</w:t>
      </w:r>
      <w:r w:rsidRPr="00741957">
        <w:rPr>
          <w:rFonts w:ascii="Times New Roman" w:hAnsi="Times New Roman" w:cs="Times New Roman"/>
          <w:sz w:val="24"/>
          <w:szCs w:val="24"/>
          <w:vertAlign w:val="superscript"/>
        </w:rPr>
        <w:t>th</w:t>
      </w:r>
      <w:r>
        <w:rPr>
          <w:rFonts w:ascii="Times New Roman" w:hAnsi="Times New Roman" w:cs="Times New Roman"/>
          <w:sz w:val="24"/>
          <w:szCs w:val="24"/>
        </w:rPr>
        <w:t xml:space="preserve">, and informed that there is a likelihood that the computer the patron was using was used in suspicious acts that may threaten national security. </w:t>
      </w:r>
      <w:r w:rsidR="00E64358">
        <w:rPr>
          <w:rFonts w:ascii="Times New Roman" w:hAnsi="Times New Roman" w:cs="Times New Roman"/>
          <w:sz w:val="24"/>
          <w:szCs w:val="24"/>
        </w:rPr>
        <w:t>She was informed that she would have the full report later that evening.</w:t>
      </w:r>
    </w:p>
    <w:p w:rsidR="00E64358" w:rsidRDefault="00E64358" w:rsidP="00CA6EC4">
      <w:pPr>
        <w:pStyle w:val="Heading1"/>
      </w:pPr>
      <w:bookmarkStart w:id="6" w:name="_Toc470044532"/>
      <w:r>
        <w:t>Case Log of Forensic Examination of subject Drive:</w:t>
      </w:r>
      <w:bookmarkEnd w:id="6"/>
    </w:p>
    <w:p w:rsidR="00E64358" w:rsidRDefault="00E64358" w:rsidP="00E64358">
      <w:pPr>
        <w:pStyle w:val="Style0"/>
        <w:rPr>
          <w:color w:val="000000"/>
          <w:sz w:val="20"/>
          <w:szCs w:val="20"/>
        </w:rPr>
      </w:pPr>
      <w:r>
        <w:rPr>
          <w:color w:val="000000"/>
          <w:sz w:val="20"/>
          <w:szCs w:val="20"/>
        </w:rPr>
        <w:t>12/20/2016 9:02:26 PM -- FTK Version 1.81.6 build 10.04.02</w:t>
      </w:r>
    </w:p>
    <w:p w:rsidR="00E64358" w:rsidRDefault="00E64358" w:rsidP="00E64358">
      <w:pPr>
        <w:pStyle w:val="Style0"/>
        <w:rPr>
          <w:color w:val="000000"/>
          <w:sz w:val="20"/>
          <w:szCs w:val="20"/>
        </w:rPr>
      </w:pPr>
      <w:r>
        <w:rPr>
          <w:color w:val="000000"/>
          <w:sz w:val="20"/>
          <w:szCs w:val="20"/>
        </w:rPr>
        <w:tab/>
        <w:t>FTK Exe Path:  C:\Program Files (x</w:t>
      </w:r>
      <w:proofErr w:type="gramStart"/>
      <w:r>
        <w:rPr>
          <w:color w:val="000000"/>
          <w:sz w:val="20"/>
          <w:szCs w:val="20"/>
        </w:rPr>
        <w:t>86)\</w:t>
      </w:r>
      <w:proofErr w:type="spellStart"/>
      <w:r>
        <w:rPr>
          <w:color w:val="000000"/>
          <w:sz w:val="20"/>
          <w:szCs w:val="20"/>
        </w:rPr>
        <w:t>AccessData</w:t>
      </w:r>
      <w:proofErr w:type="spellEnd"/>
      <w:r>
        <w:rPr>
          <w:color w:val="000000"/>
          <w:sz w:val="20"/>
          <w:szCs w:val="20"/>
        </w:rPr>
        <w:t>\</w:t>
      </w:r>
      <w:proofErr w:type="spellStart"/>
      <w:r>
        <w:rPr>
          <w:color w:val="000000"/>
          <w:sz w:val="20"/>
          <w:szCs w:val="20"/>
        </w:rPr>
        <w:t>AccessData</w:t>
      </w:r>
      <w:proofErr w:type="spellEnd"/>
      <w:proofErr w:type="gramEnd"/>
      <w:r>
        <w:rPr>
          <w:color w:val="000000"/>
          <w:sz w:val="20"/>
          <w:szCs w:val="20"/>
        </w:rPr>
        <w:t xml:space="preserve"> Forensic Toolkit 1.81.6\Program\ftk.exe</w:t>
      </w:r>
    </w:p>
    <w:p w:rsidR="00E64358" w:rsidRDefault="00E64358" w:rsidP="00E64358">
      <w:pPr>
        <w:pStyle w:val="Style0"/>
        <w:rPr>
          <w:color w:val="000000"/>
          <w:sz w:val="20"/>
          <w:szCs w:val="20"/>
        </w:rPr>
      </w:pPr>
      <w:r>
        <w:rPr>
          <w:color w:val="000000"/>
          <w:sz w:val="20"/>
          <w:szCs w:val="20"/>
        </w:rPr>
        <w:tab/>
        <w:t>Examiner's Machine:</w:t>
      </w:r>
    </w:p>
    <w:p w:rsidR="00E64358" w:rsidRDefault="00E64358" w:rsidP="00E64358">
      <w:pPr>
        <w:pStyle w:val="Style0"/>
        <w:rPr>
          <w:color w:val="000000"/>
          <w:sz w:val="20"/>
          <w:szCs w:val="20"/>
        </w:rPr>
      </w:pPr>
      <w:r>
        <w:rPr>
          <w:color w:val="000000"/>
          <w:sz w:val="20"/>
          <w:szCs w:val="20"/>
        </w:rPr>
        <w:tab/>
        <w:t xml:space="preserve">Phys Mem:  Total: </w:t>
      </w:r>
      <w:proofErr w:type="gramStart"/>
      <w:r>
        <w:rPr>
          <w:color w:val="000000"/>
          <w:sz w:val="20"/>
          <w:szCs w:val="20"/>
        </w:rPr>
        <w:t>4,294,299,648  Available</w:t>
      </w:r>
      <w:proofErr w:type="gramEnd"/>
      <w:r>
        <w:rPr>
          <w:color w:val="000000"/>
          <w:sz w:val="20"/>
          <w:szCs w:val="20"/>
        </w:rPr>
        <w:t>: 1,842,634,752  Used: 2,451,664,896</w:t>
      </w:r>
    </w:p>
    <w:p w:rsidR="00E64358" w:rsidRDefault="00E64358" w:rsidP="00E64358">
      <w:pPr>
        <w:pStyle w:val="Style0"/>
        <w:rPr>
          <w:color w:val="000000"/>
          <w:sz w:val="20"/>
          <w:szCs w:val="20"/>
        </w:rPr>
      </w:pPr>
      <w:r>
        <w:rPr>
          <w:color w:val="000000"/>
          <w:sz w:val="20"/>
          <w:szCs w:val="20"/>
        </w:rPr>
        <w:tab/>
      </w:r>
      <w:proofErr w:type="spellStart"/>
      <w:r>
        <w:rPr>
          <w:color w:val="000000"/>
          <w:sz w:val="20"/>
          <w:szCs w:val="20"/>
        </w:rPr>
        <w:t>Virt</w:t>
      </w:r>
      <w:proofErr w:type="spellEnd"/>
      <w:r>
        <w:rPr>
          <w:color w:val="000000"/>
          <w:sz w:val="20"/>
          <w:szCs w:val="20"/>
        </w:rPr>
        <w:t xml:space="preserve"> Mem:  Total: </w:t>
      </w:r>
      <w:proofErr w:type="gramStart"/>
      <w:r>
        <w:rPr>
          <w:color w:val="000000"/>
          <w:sz w:val="20"/>
          <w:szCs w:val="20"/>
        </w:rPr>
        <w:t>4,294,836,224  Available</w:t>
      </w:r>
      <w:proofErr w:type="gramEnd"/>
      <w:r>
        <w:rPr>
          <w:color w:val="000000"/>
          <w:sz w:val="20"/>
          <w:szCs w:val="20"/>
        </w:rPr>
        <w:t>: 3,466,301,440  Used: 828,534,784</w:t>
      </w:r>
    </w:p>
    <w:p w:rsidR="00E64358" w:rsidRDefault="00E64358" w:rsidP="00E64358">
      <w:pPr>
        <w:pStyle w:val="Style0"/>
        <w:rPr>
          <w:color w:val="000000"/>
          <w:sz w:val="20"/>
          <w:szCs w:val="20"/>
        </w:rPr>
      </w:pPr>
      <w:r>
        <w:rPr>
          <w:color w:val="000000"/>
          <w:sz w:val="20"/>
          <w:szCs w:val="20"/>
        </w:rPr>
        <w:tab/>
        <w:t>Page File Available: 4,294,967,295</w:t>
      </w:r>
    </w:p>
    <w:p w:rsidR="00E64358" w:rsidRDefault="00E64358" w:rsidP="00E64358">
      <w:pPr>
        <w:pStyle w:val="Style0"/>
        <w:rPr>
          <w:color w:val="000000"/>
          <w:sz w:val="20"/>
          <w:szCs w:val="20"/>
        </w:rPr>
      </w:pPr>
      <w:r>
        <w:rPr>
          <w:color w:val="000000"/>
          <w:sz w:val="20"/>
          <w:szCs w:val="20"/>
        </w:rPr>
        <w:tab/>
        <w:t>----------------------------------------------------</w:t>
      </w:r>
    </w:p>
    <w:p w:rsidR="00E64358" w:rsidRDefault="00E64358" w:rsidP="00E64358">
      <w:pPr>
        <w:pStyle w:val="Style0"/>
        <w:rPr>
          <w:color w:val="000000"/>
          <w:sz w:val="20"/>
          <w:szCs w:val="20"/>
        </w:rPr>
      </w:pPr>
      <w:r>
        <w:rPr>
          <w:color w:val="000000"/>
          <w:sz w:val="20"/>
          <w:szCs w:val="20"/>
        </w:rPr>
        <w:t>12/20/2016 9:02:26 PM -- KFF database being used:  none</w:t>
      </w:r>
    </w:p>
    <w:p w:rsidR="00E64358" w:rsidRDefault="00E64358" w:rsidP="00E64358">
      <w:pPr>
        <w:pStyle w:val="Style0"/>
        <w:rPr>
          <w:color w:val="000000"/>
          <w:sz w:val="20"/>
          <w:szCs w:val="20"/>
        </w:rPr>
      </w:pPr>
      <w:r>
        <w:rPr>
          <w:color w:val="000000"/>
          <w:sz w:val="20"/>
          <w:szCs w:val="20"/>
        </w:rPr>
        <w:lastRenderedPageBreak/>
        <w:t>12/20/2016 9:02:26 PM -- Examiner's Local Machine Setting is time zone used for file times (create, modify, accessed) in file display and reports.</w:t>
      </w:r>
    </w:p>
    <w:p w:rsidR="00E64358" w:rsidRDefault="00E64358" w:rsidP="00E64358">
      <w:pPr>
        <w:pStyle w:val="Style0"/>
        <w:rPr>
          <w:color w:val="000000"/>
          <w:sz w:val="20"/>
          <w:szCs w:val="20"/>
        </w:rPr>
      </w:pPr>
      <w:r>
        <w:rPr>
          <w:color w:val="000000"/>
          <w:sz w:val="20"/>
          <w:szCs w:val="20"/>
        </w:rPr>
        <w:t>12/20/2016 9:02:26 PM -- New case started by examiner Christian Hill using FTK version 1.81.6 build 10.04.02</w:t>
      </w:r>
    </w:p>
    <w:p w:rsidR="00E64358" w:rsidRDefault="00E64358" w:rsidP="00E64358">
      <w:pPr>
        <w:pStyle w:val="Style0"/>
        <w:rPr>
          <w:color w:val="000000"/>
          <w:sz w:val="20"/>
          <w:szCs w:val="20"/>
        </w:rPr>
      </w:pPr>
      <w:r>
        <w:rPr>
          <w:color w:val="000000"/>
          <w:sz w:val="20"/>
          <w:szCs w:val="20"/>
        </w:rPr>
        <w:tab/>
        <w:t>Investigator: Christian Hill</w:t>
      </w:r>
    </w:p>
    <w:p w:rsidR="00E64358" w:rsidRDefault="00E64358" w:rsidP="00E64358">
      <w:pPr>
        <w:pStyle w:val="Style0"/>
        <w:rPr>
          <w:color w:val="000000"/>
          <w:sz w:val="20"/>
          <w:szCs w:val="20"/>
        </w:rPr>
      </w:pPr>
      <w:r>
        <w:rPr>
          <w:color w:val="000000"/>
          <w:sz w:val="20"/>
          <w:szCs w:val="20"/>
        </w:rPr>
        <w:tab/>
        <w:t>Case Name: Final Project (Case 2005-45)</w:t>
      </w:r>
    </w:p>
    <w:p w:rsidR="00E64358" w:rsidRDefault="00E64358" w:rsidP="00E64358">
      <w:pPr>
        <w:pStyle w:val="Style0"/>
        <w:rPr>
          <w:color w:val="000000"/>
          <w:sz w:val="20"/>
          <w:szCs w:val="20"/>
        </w:rPr>
      </w:pPr>
      <w:r>
        <w:rPr>
          <w:color w:val="000000"/>
          <w:sz w:val="20"/>
          <w:szCs w:val="20"/>
        </w:rPr>
        <w:tab/>
        <w:t>Case Number: Case 2005-45</w:t>
      </w:r>
    </w:p>
    <w:p w:rsidR="00E64358" w:rsidRDefault="00E64358" w:rsidP="00E64358">
      <w:pPr>
        <w:pStyle w:val="Style0"/>
        <w:rPr>
          <w:color w:val="000000"/>
          <w:sz w:val="20"/>
          <w:szCs w:val="20"/>
        </w:rPr>
      </w:pPr>
      <w:r>
        <w:rPr>
          <w:color w:val="000000"/>
          <w:sz w:val="20"/>
          <w:szCs w:val="20"/>
        </w:rPr>
        <w:tab/>
        <w:t>Case Folder: D:\College 2016\COMS 271-01 Comp Forensics\Final Project\Final Project (Case 2005-45)</w:t>
      </w:r>
    </w:p>
    <w:p w:rsidR="00E64358" w:rsidRDefault="00E64358" w:rsidP="00E64358">
      <w:pPr>
        <w:pStyle w:val="Style0"/>
        <w:rPr>
          <w:color w:val="000000"/>
          <w:sz w:val="20"/>
          <w:szCs w:val="20"/>
        </w:rPr>
      </w:pPr>
      <w:r>
        <w:rPr>
          <w:color w:val="000000"/>
          <w:sz w:val="20"/>
          <w:szCs w:val="20"/>
        </w:rPr>
        <w:tab/>
        <w:t>Description: Image for Comp Forensics Final Project</w:t>
      </w:r>
    </w:p>
    <w:p w:rsidR="00E64358" w:rsidRDefault="00E64358" w:rsidP="00E64358">
      <w:pPr>
        <w:pStyle w:val="Style0"/>
        <w:rPr>
          <w:color w:val="000000"/>
          <w:sz w:val="20"/>
          <w:szCs w:val="20"/>
        </w:rPr>
      </w:pPr>
      <w:r>
        <w:rPr>
          <w:color w:val="000000"/>
          <w:sz w:val="20"/>
          <w:szCs w:val="20"/>
        </w:rPr>
        <w:tab/>
        <w:t>Case Log Options (NOT Case Reviewer Logging Options):</w:t>
      </w:r>
    </w:p>
    <w:p w:rsidR="00E64358" w:rsidRDefault="00E64358" w:rsidP="00E64358">
      <w:pPr>
        <w:pStyle w:val="Style0"/>
        <w:rPr>
          <w:color w:val="000000"/>
          <w:sz w:val="20"/>
          <w:szCs w:val="20"/>
        </w:rPr>
      </w:pPr>
      <w:r>
        <w:rPr>
          <w:color w:val="000000"/>
          <w:sz w:val="20"/>
          <w:szCs w:val="20"/>
        </w:rPr>
        <w:tab/>
        <w:t xml:space="preserve">  Log case and evidence events: Yes</w:t>
      </w:r>
    </w:p>
    <w:p w:rsidR="00E64358" w:rsidRDefault="00E64358" w:rsidP="00E64358">
      <w:pPr>
        <w:pStyle w:val="Style0"/>
        <w:rPr>
          <w:color w:val="000000"/>
          <w:sz w:val="20"/>
          <w:szCs w:val="20"/>
        </w:rPr>
      </w:pPr>
      <w:r>
        <w:rPr>
          <w:color w:val="000000"/>
          <w:sz w:val="20"/>
          <w:szCs w:val="20"/>
        </w:rPr>
        <w:tab/>
        <w:t xml:space="preserve">  Log error messages: Yes</w:t>
      </w:r>
    </w:p>
    <w:p w:rsidR="00E64358" w:rsidRDefault="00E64358" w:rsidP="00E64358">
      <w:pPr>
        <w:pStyle w:val="Style0"/>
        <w:rPr>
          <w:color w:val="000000"/>
          <w:sz w:val="20"/>
          <w:szCs w:val="20"/>
        </w:rPr>
      </w:pPr>
      <w:r>
        <w:rPr>
          <w:color w:val="000000"/>
          <w:sz w:val="20"/>
          <w:szCs w:val="20"/>
        </w:rPr>
        <w:tab/>
        <w:t xml:space="preserve">  Log bookmarking events: Yes</w:t>
      </w:r>
    </w:p>
    <w:p w:rsidR="00E64358" w:rsidRDefault="00E64358" w:rsidP="00E64358">
      <w:pPr>
        <w:pStyle w:val="Style0"/>
        <w:rPr>
          <w:color w:val="000000"/>
          <w:sz w:val="20"/>
          <w:szCs w:val="20"/>
        </w:rPr>
      </w:pPr>
      <w:r>
        <w:rPr>
          <w:color w:val="000000"/>
          <w:sz w:val="20"/>
          <w:szCs w:val="20"/>
        </w:rPr>
        <w:tab/>
        <w:t xml:space="preserve">  Log searching events: Yes</w:t>
      </w:r>
    </w:p>
    <w:p w:rsidR="00E64358" w:rsidRDefault="00E64358" w:rsidP="00E64358">
      <w:pPr>
        <w:pStyle w:val="Style0"/>
        <w:rPr>
          <w:color w:val="000000"/>
          <w:sz w:val="20"/>
          <w:szCs w:val="20"/>
        </w:rPr>
      </w:pPr>
      <w:r>
        <w:rPr>
          <w:color w:val="000000"/>
          <w:sz w:val="20"/>
          <w:szCs w:val="20"/>
        </w:rPr>
        <w:tab/>
        <w:t xml:space="preserve">  Log special searching events: Yes</w:t>
      </w:r>
    </w:p>
    <w:p w:rsidR="00E64358" w:rsidRDefault="00E64358" w:rsidP="00E64358">
      <w:pPr>
        <w:pStyle w:val="Style0"/>
        <w:rPr>
          <w:color w:val="000000"/>
          <w:sz w:val="20"/>
          <w:szCs w:val="20"/>
        </w:rPr>
      </w:pPr>
      <w:r>
        <w:rPr>
          <w:color w:val="000000"/>
          <w:sz w:val="20"/>
          <w:szCs w:val="20"/>
        </w:rPr>
        <w:tab/>
        <w:t xml:space="preserve">  Log other events: Yes</w:t>
      </w:r>
    </w:p>
    <w:p w:rsidR="00E64358" w:rsidRDefault="00E64358" w:rsidP="00E64358">
      <w:pPr>
        <w:pStyle w:val="Style0"/>
        <w:rPr>
          <w:color w:val="000000"/>
          <w:sz w:val="20"/>
          <w:szCs w:val="20"/>
        </w:rPr>
      </w:pPr>
      <w:r>
        <w:rPr>
          <w:color w:val="000000"/>
          <w:sz w:val="20"/>
          <w:szCs w:val="20"/>
        </w:rPr>
        <w:tab/>
        <w:t xml:space="preserve">  Log extended information: No</w:t>
      </w:r>
    </w:p>
    <w:p w:rsidR="00E64358" w:rsidRDefault="00E64358" w:rsidP="00E64358">
      <w:pPr>
        <w:pStyle w:val="Style0"/>
        <w:rPr>
          <w:color w:val="000000"/>
          <w:sz w:val="20"/>
          <w:szCs w:val="20"/>
        </w:rPr>
      </w:pPr>
      <w:r>
        <w:rPr>
          <w:color w:val="000000"/>
          <w:sz w:val="20"/>
          <w:szCs w:val="20"/>
        </w:rPr>
        <w:tab/>
        <w:t>Processes to be performed:</w:t>
      </w:r>
    </w:p>
    <w:p w:rsidR="00E64358" w:rsidRDefault="00E64358" w:rsidP="00E64358">
      <w:pPr>
        <w:pStyle w:val="Style0"/>
        <w:rPr>
          <w:color w:val="000000"/>
          <w:sz w:val="20"/>
          <w:szCs w:val="20"/>
        </w:rPr>
      </w:pPr>
      <w:r>
        <w:rPr>
          <w:color w:val="000000"/>
          <w:sz w:val="20"/>
          <w:szCs w:val="20"/>
        </w:rPr>
        <w:tab/>
        <w:t xml:space="preserve">  File Extraction: Yes</w:t>
      </w:r>
    </w:p>
    <w:p w:rsidR="00E64358" w:rsidRDefault="00E64358" w:rsidP="00E64358">
      <w:pPr>
        <w:pStyle w:val="Style0"/>
        <w:rPr>
          <w:color w:val="000000"/>
          <w:sz w:val="20"/>
          <w:szCs w:val="20"/>
        </w:rPr>
      </w:pPr>
      <w:r>
        <w:rPr>
          <w:color w:val="000000"/>
          <w:sz w:val="20"/>
          <w:szCs w:val="20"/>
        </w:rPr>
        <w:tab/>
        <w:t xml:space="preserve">  File Identification: Yes</w:t>
      </w:r>
    </w:p>
    <w:p w:rsidR="00E64358" w:rsidRDefault="00E64358" w:rsidP="00E64358">
      <w:pPr>
        <w:pStyle w:val="Style0"/>
        <w:rPr>
          <w:color w:val="000000"/>
          <w:sz w:val="20"/>
          <w:szCs w:val="20"/>
        </w:rPr>
      </w:pPr>
      <w:r>
        <w:rPr>
          <w:color w:val="000000"/>
          <w:sz w:val="20"/>
          <w:szCs w:val="20"/>
        </w:rPr>
        <w:tab/>
        <w:t xml:space="preserve">  MD5 Hash: Yes</w:t>
      </w:r>
    </w:p>
    <w:p w:rsidR="00E64358" w:rsidRDefault="00E64358" w:rsidP="00E64358">
      <w:pPr>
        <w:pStyle w:val="Style0"/>
        <w:rPr>
          <w:color w:val="000000"/>
          <w:sz w:val="20"/>
          <w:szCs w:val="20"/>
        </w:rPr>
      </w:pPr>
      <w:r>
        <w:rPr>
          <w:color w:val="000000"/>
          <w:sz w:val="20"/>
          <w:szCs w:val="20"/>
        </w:rPr>
        <w:tab/>
        <w:t xml:space="preserve">  SHA1 Hash: Yes</w:t>
      </w:r>
    </w:p>
    <w:p w:rsidR="00E64358" w:rsidRDefault="00E64358" w:rsidP="00E64358">
      <w:pPr>
        <w:pStyle w:val="Style0"/>
        <w:rPr>
          <w:color w:val="000000"/>
          <w:sz w:val="20"/>
          <w:szCs w:val="20"/>
        </w:rPr>
      </w:pPr>
      <w:r>
        <w:rPr>
          <w:color w:val="000000"/>
          <w:sz w:val="20"/>
          <w:szCs w:val="20"/>
        </w:rPr>
        <w:tab/>
        <w:t xml:space="preserve">  KFF (Known File Filter): Yes</w:t>
      </w:r>
    </w:p>
    <w:p w:rsidR="00E64358" w:rsidRDefault="00E64358" w:rsidP="00E64358">
      <w:pPr>
        <w:pStyle w:val="Style0"/>
        <w:rPr>
          <w:color w:val="000000"/>
          <w:sz w:val="20"/>
          <w:szCs w:val="20"/>
        </w:rPr>
      </w:pPr>
      <w:r>
        <w:rPr>
          <w:color w:val="000000"/>
          <w:sz w:val="20"/>
          <w:szCs w:val="20"/>
        </w:rPr>
        <w:tab/>
        <w:t xml:space="preserve">  Entropy Test: Yes</w:t>
      </w:r>
    </w:p>
    <w:p w:rsidR="00E64358" w:rsidRDefault="00E64358" w:rsidP="00E64358">
      <w:pPr>
        <w:pStyle w:val="Style0"/>
        <w:rPr>
          <w:color w:val="000000"/>
          <w:sz w:val="20"/>
          <w:szCs w:val="20"/>
        </w:rPr>
      </w:pPr>
      <w:r>
        <w:rPr>
          <w:color w:val="000000"/>
          <w:sz w:val="20"/>
          <w:szCs w:val="20"/>
        </w:rPr>
        <w:tab/>
        <w:t xml:space="preserve">  Full Text Index: Yes</w:t>
      </w:r>
    </w:p>
    <w:p w:rsidR="00E64358" w:rsidRDefault="00E64358" w:rsidP="00E64358">
      <w:pPr>
        <w:pStyle w:val="Style0"/>
        <w:rPr>
          <w:color w:val="000000"/>
          <w:sz w:val="20"/>
          <w:szCs w:val="20"/>
        </w:rPr>
      </w:pPr>
      <w:r>
        <w:rPr>
          <w:color w:val="000000"/>
          <w:sz w:val="20"/>
          <w:szCs w:val="20"/>
        </w:rPr>
        <w:tab/>
        <w:t xml:space="preserve">  </w:t>
      </w:r>
      <w:proofErr w:type="spellStart"/>
      <w:r>
        <w:rPr>
          <w:color w:val="000000"/>
          <w:sz w:val="20"/>
          <w:szCs w:val="20"/>
        </w:rPr>
        <w:t>Prerender</w:t>
      </w:r>
      <w:proofErr w:type="spellEnd"/>
      <w:r>
        <w:rPr>
          <w:color w:val="000000"/>
          <w:sz w:val="20"/>
          <w:szCs w:val="20"/>
        </w:rPr>
        <w:t xml:space="preserve"> Thumbnails: Yes</w:t>
      </w:r>
    </w:p>
    <w:p w:rsidR="00E64358" w:rsidRDefault="00E64358" w:rsidP="00E64358">
      <w:pPr>
        <w:pStyle w:val="Style0"/>
        <w:rPr>
          <w:color w:val="000000"/>
          <w:sz w:val="20"/>
          <w:szCs w:val="20"/>
        </w:rPr>
      </w:pPr>
      <w:r>
        <w:rPr>
          <w:color w:val="000000"/>
          <w:sz w:val="20"/>
          <w:szCs w:val="20"/>
        </w:rPr>
        <w:tab/>
        <w:t xml:space="preserve">  File Listing Database: Yes</w:t>
      </w:r>
    </w:p>
    <w:p w:rsidR="00E64358" w:rsidRDefault="00E64358" w:rsidP="00E64358">
      <w:pPr>
        <w:pStyle w:val="Style0"/>
        <w:rPr>
          <w:color w:val="000000"/>
          <w:sz w:val="20"/>
          <w:szCs w:val="20"/>
        </w:rPr>
      </w:pPr>
      <w:r>
        <w:rPr>
          <w:color w:val="000000"/>
          <w:sz w:val="20"/>
          <w:szCs w:val="20"/>
        </w:rPr>
        <w:tab/>
        <w:t xml:space="preserve">    DB Include OLE-embedded items: No</w:t>
      </w:r>
    </w:p>
    <w:p w:rsidR="00E64358" w:rsidRDefault="00E64358" w:rsidP="00E64358">
      <w:pPr>
        <w:pStyle w:val="Style0"/>
        <w:rPr>
          <w:color w:val="000000"/>
          <w:sz w:val="20"/>
          <w:szCs w:val="20"/>
        </w:rPr>
      </w:pPr>
      <w:r>
        <w:rPr>
          <w:color w:val="000000"/>
          <w:sz w:val="20"/>
          <w:szCs w:val="20"/>
        </w:rPr>
        <w:tab/>
        <w:t xml:space="preserve">    DB Include Slack Files: No</w:t>
      </w:r>
    </w:p>
    <w:p w:rsidR="00E64358" w:rsidRDefault="00E64358" w:rsidP="00E64358">
      <w:pPr>
        <w:pStyle w:val="Style0"/>
        <w:rPr>
          <w:color w:val="000000"/>
          <w:sz w:val="20"/>
          <w:szCs w:val="20"/>
        </w:rPr>
      </w:pPr>
      <w:r>
        <w:rPr>
          <w:color w:val="000000"/>
          <w:sz w:val="20"/>
          <w:szCs w:val="20"/>
        </w:rPr>
        <w:tab/>
        <w:t xml:space="preserve">    DB Include image name in filename: Yes</w:t>
      </w:r>
    </w:p>
    <w:p w:rsidR="00E64358" w:rsidRDefault="00E64358" w:rsidP="00E64358">
      <w:pPr>
        <w:pStyle w:val="Style0"/>
        <w:rPr>
          <w:color w:val="000000"/>
          <w:sz w:val="20"/>
          <w:szCs w:val="20"/>
        </w:rPr>
      </w:pPr>
      <w:r>
        <w:rPr>
          <w:color w:val="000000"/>
          <w:sz w:val="20"/>
          <w:szCs w:val="20"/>
        </w:rPr>
        <w:tab/>
        <w:t xml:space="preserve">  HTML File Listing: No</w:t>
      </w:r>
    </w:p>
    <w:p w:rsidR="00E64358" w:rsidRDefault="00E64358" w:rsidP="00E64358">
      <w:pPr>
        <w:pStyle w:val="Style0"/>
        <w:rPr>
          <w:color w:val="000000"/>
          <w:sz w:val="20"/>
          <w:szCs w:val="20"/>
        </w:rPr>
      </w:pPr>
      <w:r>
        <w:rPr>
          <w:color w:val="000000"/>
          <w:sz w:val="20"/>
          <w:szCs w:val="20"/>
        </w:rPr>
        <w:tab/>
        <w:t xml:space="preserve">  Data Carving: Yes</w:t>
      </w:r>
    </w:p>
    <w:p w:rsidR="00E64358" w:rsidRDefault="00E64358" w:rsidP="00E64358">
      <w:pPr>
        <w:pStyle w:val="Style0"/>
        <w:rPr>
          <w:color w:val="000000"/>
          <w:sz w:val="20"/>
          <w:szCs w:val="20"/>
        </w:rPr>
      </w:pPr>
      <w:r>
        <w:rPr>
          <w:color w:val="000000"/>
          <w:sz w:val="20"/>
          <w:szCs w:val="20"/>
        </w:rPr>
        <w:tab/>
        <w:t xml:space="preserve">  Preprocess Registry Files: No</w:t>
      </w:r>
    </w:p>
    <w:p w:rsidR="00E64358" w:rsidRDefault="00E64358" w:rsidP="00E64358">
      <w:pPr>
        <w:pStyle w:val="Style0"/>
        <w:rPr>
          <w:color w:val="000000"/>
          <w:sz w:val="20"/>
          <w:szCs w:val="20"/>
        </w:rPr>
      </w:pPr>
      <w:r>
        <w:rPr>
          <w:color w:val="000000"/>
          <w:sz w:val="20"/>
          <w:szCs w:val="20"/>
        </w:rPr>
        <w:tab/>
        <w:t xml:space="preserve">  Decrypt EFS Files: Yes</w:t>
      </w:r>
    </w:p>
    <w:p w:rsidR="00E64358" w:rsidRDefault="00E64358" w:rsidP="00E64358">
      <w:pPr>
        <w:pStyle w:val="Style0"/>
        <w:rPr>
          <w:color w:val="000000"/>
          <w:sz w:val="20"/>
          <w:szCs w:val="20"/>
        </w:rPr>
      </w:pPr>
      <w:r>
        <w:rPr>
          <w:color w:val="000000"/>
          <w:sz w:val="20"/>
          <w:szCs w:val="20"/>
        </w:rPr>
        <w:tab/>
        <w:t>Default Case Refinement Settings:</w:t>
      </w:r>
    </w:p>
    <w:p w:rsidR="00E64358" w:rsidRDefault="00E64358" w:rsidP="00E64358">
      <w:pPr>
        <w:pStyle w:val="Style0"/>
        <w:rPr>
          <w:color w:val="000000"/>
          <w:sz w:val="20"/>
          <w:szCs w:val="20"/>
        </w:rPr>
      </w:pPr>
      <w:r>
        <w:rPr>
          <w:color w:val="000000"/>
          <w:sz w:val="20"/>
          <w:szCs w:val="20"/>
        </w:rPr>
        <w:tab/>
        <w:t xml:space="preserve">  Add files only if they satisfy BOTH the file status and the file type criteria as follows:</w:t>
      </w:r>
    </w:p>
    <w:p w:rsidR="00E64358" w:rsidRDefault="00E64358" w:rsidP="00E64358">
      <w:pPr>
        <w:pStyle w:val="Style0"/>
        <w:rPr>
          <w:color w:val="000000"/>
          <w:sz w:val="20"/>
          <w:szCs w:val="20"/>
        </w:rPr>
      </w:pPr>
      <w:r>
        <w:rPr>
          <w:color w:val="000000"/>
          <w:sz w:val="20"/>
          <w:szCs w:val="20"/>
        </w:rPr>
        <w:tab/>
        <w:t xml:space="preserve">    File Status Criteria:</w:t>
      </w:r>
    </w:p>
    <w:p w:rsidR="00E64358" w:rsidRDefault="00E64358" w:rsidP="00E64358">
      <w:pPr>
        <w:pStyle w:val="Style0"/>
        <w:rPr>
          <w:color w:val="000000"/>
          <w:sz w:val="20"/>
          <w:szCs w:val="20"/>
        </w:rPr>
      </w:pPr>
      <w:r>
        <w:rPr>
          <w:color w:val="000000"/>
          <w:sz w:val="20"/>
          <w:szCs w:val="20"/>
        </w:rPr>
        <w:tab/>
        <w:t xml:space="preserve">      Deletion status: any</w:t>
      </w:r>
    </w:p>
    <w:p w:rsidR="00E64358" w:rsidRDefault="00E64358" w:rsidP="00E64358">
      <w:pPr>
        <w:pStyle w:val="Style0"/>
        <w:rPr>
          <w:color w:val="000000"/>
          <w:sz w:val="20"/>
          <w:szCs w:val="20"/>
        </w:rPr>
      </w:pPr>
      <w:r>
        <w:rPr>
          <w:color w:val="000000"/>
          <w:sz w:val="20"/>
          <w:szCs w:val="20"/>
        </w:rPr>
        <w:tab/>
        <w:t xml:space="preserve">      Encryption status: any</w:t>
      </w:r>
    </w:p>
    <w:p w:rsidR="00E64358" w:rsidRDefault="00E64358" w:rsidP="00E64358">
      <w:pPr>
        <w:pStyle w:val="Style0"/>
        <w:rPr>
          <w:color w:val="000000"/>
          <w:sz w:val="20"/>
          <w:szCs w:val="20"/>
        </w:rPr>
      </w:pPr>
      <w:r>
        <w:rPr>
          <w:color w:val="000000"/>
          <w:sz w:val="20"/>
          <w:szCs w:val="20"/>
        </w:rPr>
        <w:tab/>
        <w:t xml:space="preserve">      From email status: any</w:t>
      </w:r>
    </w:p>
    <w:p w:rsidR="00E64358" w:rsidRDefault="00E64358" w:rsidP="00E64358">
      <w:pPr>
        <w:pStyle w:val="Style0"/>
        <w:rPr>
          <w:color w:val="000000"/>
          <w:sz w:val="20"/>
          <w:szCs w:val="20"/>
        </w:rPr>
      </w:pPr>
      <w:r>
        <w:rPr>
          <w:color w:val="000000"/>
          <w:sz w:val="20"/>
          <w:szCs w:val="20"/>
        </w:rPr>
        <w:tab/>
        <w:t xml:space="preserve">      Duplicate status: any</w:t>
      </w:r>
    </w:p>
    <w:p w:rsidR="00E64358" w:rsidRDefault="00E64358" w:rsidP="00E64358">
      <w:pPr>
        <w:pStyle w:val="Style0"/>
        <w:rPr>
          <w:color w:val="000000"/>
          <w:sz w:val="20"/>
          <w:szCs w:val="20"/>
        </w:rPr>
      </w:pPr>
      <w:r>
        <w:rPr>
          <w:color w:val="000000"/>
          <w:sz w:val="20"/>
          <w:szCs w:val="20"/>
        </w:rPr>
        <w:tab/>
        <w:t xml:space="preserve">      OLE stream status: any</w:t>
      </w:r>
    </w:p>
    <w:p w:rsidR="00E64358" w:rsidRDefault="00E64358" w:rsidP="00E64358">
      <w:pPr>
        <w:pStyle w:val="Style0"/>
        <w:rPr>
          <w:color w:val="000000"/>
          <w:sz w:val="20"/>
          <w:szCs w:val="20"/>
        </w:rPr>
      </w:pPr>
      <w:r>
        <w:rPr>
          <w:color w:val="000000"/>
          <w:sz w:val="20"/>
          <w:szCs w:val="20"/>
        </w:rPr>
        <w:tab/>
        <w:t xml:space="preserve">    File Type Criteria:</w:t>
      </w:r>
    </w:p>
    <w:p w:rsidR="00E64358" w:rsidRDefault="00E64358" w:rsidP="00E64358">
      <w:pPr>
        <w:pStyle w:val="Style0"/>
        <w:rPr>
          <w:color w:val="000000"/>
          <w:sz w:val="20"/>
          <w:szCs w:val="20"/>
        </w:rPr>
      </w:pPr>
      <w:r>
        <w:rPr>
          <w:color w:val="000000"/>
          <w:sz w:val="20"/>
          <w:szCs w:val="20"/>
        </w:rPr>
        <w:tab/>
        <w:t xml:space="preserve">      documents: yes</w:t>
      </w:r>
    </w:p>
    <w:p w:rsidR="00E64358" w:rsidRDefault="00E64358" w:rsidP="00E64358">
      <w:pPr>
        <w:pStyle w:val="Style0"/>
        <w:rPr>
          <w:color w:val="000000"/>
          <w:sz w:val="20"/>
          <w:szCs w:val="20"/>
        </w:rPr>
      </w:pPr>
      <w:r>
        <w:rPr>
          <w:color w:val="000000"/>
          <w:sz w:val="20"/>
          <w:szCs w:val="20"/>
        </w:rPr>
        <w:tab/>
        <w:t xml:space="preserve">      spreadsheets: yes</w:t>
      </w:r>
    </w:p>
    <w:p w:rsidR="00E64358" w:rsidRDefault="00E64358" w:rsidP="00E64358">
      <w:pPr>
        <w:pStyle w:val="Style0"/>
        <w:rPr>
          <w:color w:val="000000"/>
          <w:sz w:val="20"/>
          <w:szCs w:val="20"/>
        </w:rPr>
      </w:pPr>
      <w:r>
        <w:rPr>
          <w:color w:val="000000"/>
          <w:sz w:val="20"/>
          <w:szCs w:val="20"/>
        </w:rPr>
        <w:tab/>
        <w:t xml:space="preserve">      databases: yes</w:t>
      </w:r>
    </w:p>
    <w:p w:rsidR="00E64358" w:rsidRDefault="00E64358" w:rsidP="00E64358">
      <w:pPr>
        <w:pStyle w:val="Style0"/>
        <w:rPr>
          <w:color w:val="000000"/>
          <w:sz w:val="20"/>
          <w:szCs w:val="20"/>
        </w:rPr>
      </w:pPr>
      <w:r>
        <w:rPr>
          <w:color w:val="000000"/>
          <w:sz w:val="20"/>
          <w:szCs w:val="20"/>
        </w:rPr>
        <w:tab/>
        <w:t xml:space="preserve">      graphics: yes</w:t>
      </w:r>
    </w:p>
    <w:p w:rsidR="00E64358" w:rsidRDefault="00E64358" w:rsidP="00E64358">
      <w:pPr>
        <w:pStyle w:val="Style0"/>
        <w:rPr>
          <w:color w:val="000000"/>
          <w:sz w:val="20"/>
          <w:szCs w:val="20"/>
        </w:rPr>
      </w:pPr>
      <w:r>
        <w:rPr>
          <w:color w:val="000000"/>
          <w:sz w:val="20"/>
          <w:szCs w:val="20"/>
        </w:rPr>
        <w:tab/>
        <w:t xml:space="preserve">      email messages: yes</w:t>
      </w:r>
    </w:p>
    <w:p w:rsidR="00E64358" w:rsidRDefault="00E64358" w:rsidP="00E64358">
      <w:pPr>
        <w:pStyle w:val="Style0"/>
        <w:rPr>
          <w:color w:val="000000"/>
          <w:sz w:val="20"/>
          <w:szCs w:val="20"/>
        </w:rPr>
      </w:pPr>
      <w:r>
        <w:rPr>
          <w:color w:val="000000"/>
          <w:sz w:val="20"/>
          <w:szCs w:val="20"/>
        </w:rPr>
        <w:tab/>
        <w:t xml:space="preserve">      executables: yes</w:t>
      </w:r>
    </w:p>
    <w:p w:rsidR="00E64358" w:rsidRDefault="00E64358" w:rsidP="00E64358">
      <w:pPr>
        <w:pStyle w:val="Style0"/>
        <w:rPr>
          <w:color w:val="000000"/>
          <w:sz w:val="20"/>
          <w:szCs w:val="20"/>
        </w:rPr>
      </w:pPr>
      <w:r>
        <w:rPr>
          <w:color w:val="000000"/>
          <w:sz w:val="20"/>
          <w:szCs w:val="20"/>
        </w:rPr>
        <w:tab/>
        <w:t xml:space="preserve">      archives: yes</w:t>
      </w:r>
    </w:p>
    <w:p w:rsidR="00E64358" w:rsidRDefault="00E64358" w:rsidP="00E64358">
      <w:pPr>
        <w:pStyle w:val="Style0"/>
        <w:rPr>
          <w:color w:val="000000"/>
          <w:sz w:val="20"/>
          <w:szCs w:val="20"/>
        </w:rPr>
      </w:pPr>
      <w:r>
        <w:rPr>
          <w:color w:val="000000"/>
          <w:sz w:val="20"/>
          <w:szCs w:val="20"/>
        </w:rPr>
        <w:tab/>
        <w:t xml:space="preserve">      folders: yes</w:t>
      </w:r>
    </w:p>
    <w:p w:rsidR="00E64358" w:rsidRDefault="00E64358" w:rsidP="00E64358">
      <w:pPr>
        <w:pStyle w:val="Style0"/>
        <w:rPr>
          <w:color w:val="000000"/>
          <w:sz w:val="20"/>
          <w:szCs w:val="20"/>
        </w:rPr>
      </w:pPr>
      <w:r>
        <w:rPr>
          <w:color w:val="000000"/>
          <w:sz w:val="20"/>
          <w:szCs w:val="20"/>
        </w:rPr>
        <w:lastRenderedPageBreak/>
        <w:tab/>
        <w:t xml:space="preserve">      other recognized: yes</w:t>
      </w:r>
    </w:p>
    <w:p w:rsidR="00E64358" w:rsidRDefault="00E64358" w:rsidP="00E64358">
      <w:pPr>
        <w:pStyle w:val="Style0"/>
        <w:rPr>
          <w:color w:val="000000"/>
          <w:sz w:val="20"/>
          <w:szCs w:val="20"/>
        </w:rPr>
      </w:pPr>
      <w:r>
        <w:rPr>
          <w:color w:val="000000"/>
          <w:sz w:val="20"/>
          <w:szCs w:val="20"/>
        </w:rPr>
        <w:tab/>
        <w:t xml:space="preserve">      unknown: yes</w:t>
      </w:r>
    </w:p>
    <w:p w:rsidR="00E64358" w:rsidRDefault="00E64358" w:rsidP="00E64358">
      <w:pPr>
        <w:pStyle w:val="Style0"/>
        <w:rPr>
          <w:color w:val="000000"/>
          <w:sz w:val="20"/>
          <w:szCs w:val="20"/>
        </w:rPr>
      </w:pPr>
      <w:r>
        <w:rPr>
          <w:color w:val="000000"/>
          <w:sz w:val="20"/>
          <w:szCs w:val="20"/>
        </w:rPr>
        <w:tab/>
        <w:t>Default Index Refinement Settings:</w:t>
      </w:r>
    </w:p>
    <w:p w:rsidR="00E64358" w:rsidRDefault="00E64358" w:rsidP="00E64358">
      <w:pPr>
        <w:pStyle w:val="Style0"/>
        <w:rPr>
          <w:color w:val="000000"/>
          <w:sz w:val="20"/>
          <w:szCs w:val="20"/>
        </w:rPr>
      </w:pPr>
      <w:r>
        <w:rPr>
          <w:color w:val="000000"/>
          <w:sz w:val="20"/>
          <w:szCs w:val="20"/>
        </w:rPr>
        <w:tab/>
        <w:t xml:space="preserve">  Don't index KFF ignorable files</w:t>
      </w:r>
    </w:p>
    <w:p w:rsidR="00E64358" w:rsidRDefault="00E64358" w:rsidP="00E64358">
      <w:pPr>
        <w:pStyle w:val="Style0"/>
        <w:rPr>
          <w:color w:val="000000"/>
          <w:sz w:val="20"/>
          <w:szCs w:val="20"/>
        </w:rPr>
      </w:pPr>
      <w:r>
        <w:rPr>
          <w:color w:val="000000"/>
          <w:sz w:val="20"/>
          <w:szCs w:val="20"/>
        </w:rPr>
        <w:tab/>
        <w:t xml:space="preserve">  Index files only if they satisfy BOTH the file status and the file type criteria as follows:</w:t>
      </w:r>
    </w:p>
    <w:p w:rsidR="00E64358" w:rsidRDefault="00E64358" w:rsidP="00E64358">
      <w:pPr>
        <w:pStyle w:val="Style0"/>
        <w:rPr>
          <w:color w:val="000000"/>
          <w:sz w:val="20"/>
          <w:szCs w:val="20"/>
        </w:rPr>
      </w:pPr>
      <w:r>
        <w:rPr>
          <w:color w:val="000000"/>
          <w:sz w:val="20"/>
          <w:szCs w:val="20"/>
        </w:rPr>
        <w:tab/>
        <w:t xml:space="preserve">    File Status Criteria:</w:t>
      </w:r>
    </w:p>
    <w:p w:rsidR="00E64358" w:rsidRDefault="00E64358" w:rsidP="00E64358">
      <w:pPr>
        <w:pStyle w:val="Style0"/>
        <w:rPr>
          <w:color w:val="000000"/>
          <w:sz w:val="20"/>
          <w:szCs w:val="20"/>
        </w:rPr>
      </w:pPr>
      <w:r>
        <w:rPr>
          <w:color w:val="000000"/>
          <w:sz w:val="20"/>
          <w:szCs w:val="20"/>
        </w:rPr>
        <w:tab/>
        <w:t xml:space="preserve">      Deletion status: any</w:t>
      </w:r>
    </w:p>
    <w:p w:rsidR="00E64358" w:rsidRDefault="00E64358" w:rsidP="00E64358">
      <w:pPr>
        <w:pStyle w:val="Style0"/>
        <w:rPr>
          <w:color w:val="000000"/>
          <w:sz w:val="20"/>
          <w:szCs w:val="20"/>
        </w:rPr>
      </w:pPr>
      <w:r>
        <w:rPr>
          <w:color w:val="000000"/>
          <w:sz w:val="20"/>
          <w:szCs w:val="20"/>
        </w:rPr>
        <w:tab/>
        <w:t xml:space="preserve">      Encryption status: any</w:t>
      </w:r>
    </w:p>
    <w:p w:rsidR="00E64358" w:rsidRDefault="00E64358" w:rsidP="00E64358">
      <w:pPr>
        <w:pStyle w:val="Style0"/>
        <w:rPr>
          <w:color w:val="000000"/>
          <w:sz w:val="20"/>
          <w:szCs w:val="20"/>
        </w:rPr>
      </w:pPr>
      <w:r>
        <w:rPr>
          <w:color w:val="000000"/>
          <w:sz w:val="20"/>
          <w:szCs w:val="20"/>
        </w:rPr>
        <w:tab/>
        <w:t xml:space="preserve">      From email status: any</w:t>
      </w:r>
    </w:p>
    <w:p w:rsidR="00E64358" w:rsidRDefault="00E64358" w:rsidP="00E64358">
      <w:pPr>
        <w:pStyle w:val="Style0"/>
        <w:rPr>
          <w:color w:val="000000"/>
          <w:sz w:val="20"/>
          <w:szCs w:val="20"/>
        </w:rPr>
      </w:pPr>
      <w:r>
        <w:rPr>
          <w:color w:val="000000"/>
          <w:sz w:val="20"/>
          <w:szCs w:val="20"/>
        </w:rPr>
        <w:tab/>
        <w:t xml:space="preserve">      Duplicate status: any</w:t>
      </w:r>
    </w:p>
    <w:p w:rsidR="00E64358" w:rsidRDefault="00E64358" w:rsidP="00E64358">
      <w:pPr>
        <w:pStyle w:val="Style0"/>
        <w:rPr>
          <w:color w:val="000000"/>
          <w:sz w:val="20"/>
          <w:szCs w:val="20"/>
        </w:rPr>
      </w:pPr>
      <w:r>
        <w:rPr>
          <w:color w:val="000000"/>
          <w:sz w:val="20"/>
          <w:szCs w:val="20"/>
        </w:rPr>
        <w:tab/>
        <w:t xml:space="preserve">      OLE stream status: any</w:t>
      </w:r>
    </w:p>
    <w:p w:rsidR="00E64358" w:rsidRDefault="00E64358" w:rsidP="00E64358">
      <w:pPr>
        <w:pStyle w:val="Style0"/>
        <w:rPr>
          <w:color w:val="000000"/>
          <w:sz w:val="20"/>
          <w:szCs w:val="20"/>
        </w:rPr>
      </w:pPr>
      <w:r>
        <w:rPr>
          <w:color w:val="000000"/>
          <w:sz w:val="20"/>
          <w:szCs w:val="20"/>
        </w:rPr>
        <w:tab/>
        <w:t xml:space="preserve">    File Type Criteria:</w:t>
      </w:r>
    </w:p>
    <w:p w:rsidR="00E64358" w:rsidRDefault="00E64358" w:rsidP="00E64358">
      <w:pPr>
        <w:pStyle w:val="Style0"/>
        <w:rPr>
          <w:color w:val="000000"/>
          <w:sz w:val="20"/>
          <w:szCs w:val="20"/>
        </w:rPr>
      </w:pPr>
      <w:r>
        <w:rPr>
          <w:color w:val="000000"/>
          <w:sz w:val="20"/>
          <w:szCs w:val="20"/>
        </w:rPr>
        <w:tab/>
        <w:t xml:space="preserve">      documents: yes</w:t>
      </w:r>
    </w:p>
    <w:p w:rsidR="00E64358" w:rsidRDefault="00E64358" w:rsidP="00E64358">
      <w:pPr>
        <w:pStyle w:val="Style0"/>
        <w:rPr>
          <w:color w:val="000000"/>
          <w:sz w:val="20"/>
          <w:szCs w:val="20"/>
        </w:rPr>
      </w:pPr>
      <w:r>
        <w:rPr>
          <w:color w:val="000000"/>
          <w:sz w:val="20"/>
          <w:szCs w:val="20"/>
        </w:rPr>
        <w:tab/>
        <w:t xml:space="preserve">      spreadsheets: yes</w:t>
      </w:r>
    </w:p>
    <w:p w:rsidR="00E64358" w:rsidRDefault="00E64358" w:rsidP="00E64358">
      <w:pPr>
        <w:pStyle w:val="Style0"/>
        <w:rPr>
          <w:color w:val="000000"/>
          <w:sz w:val="20"/>
          <w:szCs w:val="20"/>
        </w:rPr>
      </w:pPr>
      <w:r>
        <w:rPr>
          <w:color w:val="000000"/>
          <w:sz w:val="20"/>
          <w:szCs w:val="20"/>
        </w:rPr>
        <w:tab/>
        <w:t xml:space="preserve">      databases: yes</w:t>
      </w:r>
    </w:p>
    <w:p w:rsidR="00E64358" w:rsidRDefault="00E64358" w:rsidP="00E64358">
      <w:pPr>
        <w:pStyle w:val="Style0"/>
        <w:rPr>
          <w:color w:val="000000"/>
          <w:sz w:val="20"/>
          <w:szCs w:val="20"/>
        </w:rPr>
      </w:pPr>
      <w:r>
        <w:rPr>
          <w:color w:val="000000"/>
          <w:sz w:val="20"/>
          <w:szCs w:val="20"/>
        </w:rPr>
        <w:tab/>
        <w:t xml:space="preserve">      graphics: yes</w:t>
      </w:r>
    </w:p>
    <w:p w:rsidR="00E64358" w:rsidRDefault="00E64358" w:rsidP="00E64358">
      <w:pPr>
        <w:pStyle w:val="Style0"/>
        <w:rPr>
          <w:color w:val="000000"/>
          <w:sz w:val="20"/>
          <w:szCs w:val="20"/>
        </w:rPr>
      </w:pPr>
      <w:r>
        <w:rPr>
          <w:color w:val="000000"/>
          <w:sz w:val="20"/>
          <w:szCs w:val="20"/>
        </w:rPr>
        <w:tab/>
        <w:t xml:space="preserve">      email messages: yes</w:t>
      </w:r>
    </w:p>
    <w:p w:rsidR="00E64358" w:rsidRDefault="00E64358" w:rsidP="00E64358">
      <w:pPr>
        <w:pStyle w:val="Style0"/>
        <w:rPr>
          <w:color w:val="000000"/>
          <w:sz w:val="20"/>
          <w:szCs w:val="20"/>
        </w:rPr>
      </w:pPr>
      <w:r>
        <w:rPr>
          <w:color w:val="000000"/>
          <w:sz w:val="20"/>
          <w:szCs w:val="20"/>
        </w:rPr>
        <w:tab/>
        <w:t xml:space="preserve">      executables: yes</w:t>
      </w:r>
    </w:p>
    <w:p w:rsidR="00E64358" w:rsidRDefault="00E64358" w:rsidP="00E64358">
      <w:pPr>
        <w:pStyle w:val="Style0"/>
        <w:rPr>
          <w:color w:val="000000"/>
          <w:sz w:val="20"/>
          <w:szCs w:val="20"/>
        </w:rPr>
      </w:pPr>
      <w:r>
        <w:rPr>
          <w:color w:val="000000"/>
          <w:sz w:val="20"/>
          <w:szCs w:val="20"/>
        </w:rPr>
        <w:tab/>
        <w:t xml:space="preserve">      archives: yes</w:t>
      </w:r>
    </w:p>
    <w:p w:rsidR="00E64358" w:rsidRDefault="00E64358" w:rsidP="00E64358">
      <w:pPr>
        <w:pStyle w:val="Style0"/>
        <w:rPr>
          <w:color w:val="000000"/>
          <w:sz w:val="20"/>
          <w:szCs w:val="20"/>
        </w:rPr>
      </w:pPr>
      <w:r>
        <w:rPr>
          <w:color w:val="000000"/>
          <w:sz w:val="20"/>
          <w:szCs w:val="20"/>
        </w:rPr>
        <w:tab/>
        <w:t xml:space="preserve">      folders: yes</w:t>
      </w:r>
    </w:p>
    <w:p w:rsidR="00E64358" w:rsidRDefault="00E64358" w:rsidP="00E64358">
      <w:pPr>
        <w:pStyle w:val="Style0"/>
        <w:rPr>
          <w:color w:val="000000"/>
          <w:sz w:val="20"/>
          <w:szCs w:val="20"/>
        </w:rPr>
      </w:pPr>
      <w:r>
        <w:rPr>
          <w:color w:val="000000"/>
          <w:sz w:val="20"/>
          <w:szCs w:val="20"/>
        </w:rPr>
        <w:tab/>
        <w:t xml:space="preserve">      other recognized: yes</w:t>
      </w:r>
    </w:p>
    <w:p w:rsidR="00E64358" w:rsidRDefault="00E64358" w:rsidP="00E64358">
      <w:pPr>
        <w:pStyle w:val="Style0"/>
        <w:rPr>
          <w:color w:val="000000"/>
          <w:sz w:val="20"/>
          <w:szCs w:val="20"/>
        </w:rPr>
      </w:pPr>
      <w:r>
        <w:rPr>
          <w:color w:val="000000"/>
          <w:sz w:val="20"/>
          <w:szCs w:val="20"/>
        </w:rPr>
        <w:tab/>
        <w:t xml:space="preserve">      unknown: yes</w:t>
      </w:r>
    </w:p>
    <w:p w:rsidR="00E64358" w:rsidRDefault="00E64358" w:rsidP="00E64358">
      <w:pPr>
        <w:pStyle w:val="Style0"/>
        <w:rPr>
          <w:color w:val="000000"/>
          <w:sz w:val="20"/>
          <w:szCs w:val="20"/>
        </w:rPr>
      </w:pPr>
      <w:r>
        <w:rPr>
          <w:color w:val="000000"/>
          <w:sz w:val="20"/>
          <w:szCs w:val="20"/>
        </w:rPr>
        <w:tab/>
        <w:t>-- Evidence 1 --</w:t>
      </w:r>
    </w:p>
    <w:p w:rsidR="00E64358" w:rsidRDefault="00E64358" w:rsidP="00E64358">
      <w:pPr>
        <w:pStyle w:val="Style0"/>
        <w:rPr>
          <w:color w:val="000000"/>
          <w:sz w:val="20"/>
          <w:szCs w:val="20"/>
        </w:rPr>
      </w:pPr>
      <w:r>
        <w:rPr>
          <w:color w:val="000000"/>
          <w:sz w:val="20"/>
          <w:szCs w:val="20"/>
        </w:rPr>
        <w:tab/>
        <w:t xml:space="preserve">Name/Number: </w:t>
      </w:r>
    </w:p>
    <w:p w:rsidR="00E64358" w:rsidRDefault="00E64358" w:rsidP="00E64358">
      <w:pPr>
        <w:pStyle w:val="Style0"/>
        <w:rPr>
          <w:color w:val="000000"/>
          <w:sz w:val="20"/>
          <w:szCs w:val="20"/>
        </w:rPr>
      </w:pPr>
      <w:r>
        <w:rPr>
          <w:color w:val="000000"/>
          <w:sz w:val="20"/>
          <w:szCs w:val="20"/>
        </w:rPr>
        <w:tab/>
        <w:t>Location: D:\College 2016\COMS 271-01 Comp Forensics\Final Project\Image Files\Case 2005-45.001</w:t>
      </w:r>
    </w:p>
    <w:p w:rsidR="00E64358" w:rsidRDefault="00E64358" w:rsidP="00E64358">
      <w:pPr>
        <w:pStyle w:val="Style0"/>
        <w:rPr>
          <w:color w:val="000000"/>
          <w:sz w:val="20"/>
          <w:szCs w:val="20"/>
        </w:rPr>
      </w:pPr>
      <w:r>
        <w:rPr>
          <w:color w:val="000000"/>
          <w:sz w:val="20"/>
          <w:szCs w:val="20"/>
        </w:rPr>
        <w:tab/>
        <w:t>Display name: Case 2005-45\Part_1\NO NAME-FAT32</w:t>
      </w:r>
    </w:p>
    <w:p w:rsidR="00E64358" w:rsidRDefault="00E64358" w:rsidP="00E64358">
      <w:pPr>
        <w:pStyle w:val="Style0"/>
        <w:rPr>
          <w:color w:val="000000"/>
          <w:sz w:val="20"/>
          <w:szCs w:val="20"/>
        </w:rPr>
      </w:pPr>
      <w:r>
        <w:rPr>
          <w:color w:val="000000"/>
          <w:sz w:val="20"/>
          <w:szCs w:val="20"/>
        </w:rPr>
        <w:tab/>
        <w:t>Type: Raw Drive Image, Partition, FAT32</w:t>
      </w:r>
    </w:p>
    <w:p w:rsidR="00E64358" w:rsidRDefault="00E64358" w:rsidP="00E64358">
      <w:pPr>
        <w:pStyle w:val="Style0"/>
        <w:rPr>
          <w:color w:val="000000"/>
          <w:sz w:val="20"/>
          <w:szCs w:val="20"/>
        </w:rPr>
      </w:pPr>
      <w:r>
        <w:rPr>
          <w:color w:val="000000"/>
          <w:sz w:val="20"/>
          <w:szCs w:val="20"/>
        </w:rPr>
        <w:tab/>
        <w:t>Time Zone: America/</w:t>
      </w:r>
      <w:proofErr w:type="spellStart"/>
      <w:r>
        <w:rPr>
          <w:color w:val="000000"/>
          <w:sz w:val="20"/>
          <w:szCs w:val="20"/>
        </w:rPr>
        <w:t>New_York</w:t>
      </w:r>
      <w:proofErr w:type="spellEnd"/>
    </w:p>
    <w:p w:rsidR="00E64358" w:rsidRDefault="00E64358" w:rsidP="00E64358">
      <w:pPr>
        <w:pStyle w:val="Style0"/>
        <w:rPr>
          <w:color w:val="000000"/>
          <w:sz w:val="20"/>
          <w:szCs w:val="20"/>
        </w:rPr>
      </w:pPr>
      <w:r>
        <w:rPr>
          <w:color w:val="000000"/>
          <w:sz w:val="20"/>
          <w:szCs w:val="20"/>
        </w:rPr>
        <w:tab/>
        <w:t xml:space="preserve">Comment: </w:t>
      </w:r>
    </w:p>
    <w:p w:rsidR="00E64358" w:rsidRDefault="00E64358" w:rsidP="00E64358">
      <w:pPr>
        <w:pStyle w:val="Style0"/>
        <w:rPr>
          <w:color w:val="000000"/>
          <w:sz w:val="20"/>
          <w:szCs w:val="20"/>
        </w:rPr>
      </w:pPr>
      <w:r>
        <w:rPr>
          <w:color w:val="000000"/>
          <w:sz w:val="20"/>
          <w:szCs w:val="20"/>
        </w:rPr>
        <w:tab/>
        <w:t>Evidence-specific Case Refinement Settings:</w:t>
      </w:r>
    </w:p>
    <w:p w:rsidR="00E64358" w:rsidRDefault="00E64358" w:rsidP="00E64358">
      <w:pPr>
        <w:pStyle w:val="Style0"/>
        <w:rPr>
          <w:color w:val="000000"/>
          <w:sz w:val="20"/>
          <w:szCs w:val="20"/>
        </w:rPr>
      </w:pPr>
      <w:r>
        <w:rPr>
          <w:color w:val="000000"/>
          <w:sz w:val="20"/>
          <w:szCs w:val="20"/>
        </w:rPr>
        <w:tab/>
        <w:t xml:space="preserve">  Add all files</w:t>
      </w:r>
    </w:p>
    <w:p w:rsidR="00E64358" w:rsidRDefault="00E64358" w:rsidP="00E64358">
      <w:pPr>
        <w:pStyle w:val="Style0"/>
        <w:rPr>
          <w:color w:val="000000"/>
          <w:sz w:val="20"/>
          <w:szCs w:val="20"/>
        </w:rPr>
      </w:pPr>
      <w:r>
        <w:rPr>
          <w:color w:val="000000"/>
          <w:sz w:val="20"/>
          <w:szCs w:val="20"/>
        </w:rPr>
        <w:tab/>
        <w:t>Evidence-specific Index Refinement Settings:</w:t>
      </w:r>
    </w:p>
    <w:p w:rsidR="00E64358" w:rsidRDefault="00E64358" w:rsidP="00E64358">
      <w:pPr>
        <w:pStyle w:val="Style0"/>
        <w:rPr>
          <w:color w:val="000000"/>
          <w:sz w:val="20"/>
          <w:szCs w:val="20"/>
        </w:rPr>
      </w:pPr>
      <w:r>
        <w:rPr>
          <w:color w:val="000000"/>
          <w:sz w:val="20"/>
          <w:szCs w:val="20"/>
        </w:rPr>
        <w:tab/>
        <w:t xml:space="preserve">  Index all files</w:t>
      </w:r>
    </w:p>
    <w:p w:rsidR="00E64358" w:rsidRDefault="00E64358" w:rsidP="00E64358">
      <w:pPr>
        <w:pStyle w:val="Style0"/>
        <w:rPr>
          <w:color w:val="000000"/>
          <w:sz w:val="20"/>
          <w:szCs w:val="20"/>
        </w:rPr>
      </w:pPr>
      <w:r>
        <w:rPr>
          <w:color w:val="000000"/>
          <w:sz w:val="20"/>
          <w:szCs w:val="20"/>
        </w:rPr>
        <w:tab/>
        <w:t>-- Evidence 2 --</w:t>
      </w:r>
    </w:p>
    <w:p w:rsidR="00E64358" w:rsidRDefault="00E64358" w:rsidP="00E64358">
      <w:pPr>
        <w:pStyle w:val="Style0"/>
        <w:rPr>
          <w:color w:val="000000"/>
          <w:sz w:val="20"/>
          <w:szCs w:val="20"/>
        </w:rPr>
      </w:pPr>
      <w:r>
        <w:rPr>
          <w:color w:val="000000"/>
          <w:sz w:val="20"/>
          <w:szCs w:val="20"/>
        </w:rPr>
        <w:tab/>
        <w:t xml:space="preserve">Name/Number: </w:t>
      </w:r>
    </w:p>
    <w:p w:rsidR="00E64358" w:rsidRDefault="00E64358" w:rsidP="00E64358">
      <w:pPr>
        <w:pStyle w:val="Style0"/>
        <w:rPr>
          <w:color w:val="000000"/>
          <w:sz w:val="20"/>
          <w:szCs w:val="20"/>
        </w:rPr>
      </w:pPr>
      <w:r>
        <w:rPr>
          <w:color w:val="000000"/>
          <w:sz w:val="20"/>
          <w:szCs w:val="20"/>
        </w:rPr>
        <w:tab/>
        <w:t>Location: D:\College 2016\COMS 271-01 Comp Forensics\Final Project\Image Files\Case 2005-45.001</w:t>
      </w:r>
    </w:p>
    <w:p w:rsidR="00E64358" w:rsidRDefault="00E64358" w:rsidP="00E64358">
      <w:pPr>
        <w:pStyle w:val="Style0"/>
        <w:rPr>
          <w:color w:val="000000"/>
          <w:sz w:val="20"/>
          <w:szCs w:val="20"/>
        </w:rPr>
      </w:pPr>
      <w:r>
        <w:rPr>
          <w:color w:val="000000"/>
          <w:sz w:val="20"/>
          <w:szCs w:val="20"/>
        </w:rPr>
        <w:tab/>
        <w:t>Display name: Case 2005-45\</w:t>
      </w:r>
      <w:proofErr w:type="spellStart"/>
      <w:r>
        <w:rPr>
          <w:color w:val="000000"/>
          <w:sz w:val="20"/>
          <w:szCs w:val="20"/>
        </w:rPr>
        <w:t>UnpartSpace</w:t>
      </w:r>
      <w:proofErr w:type="spellEnd"/>
    </w:p>
    <w:p w:rsidR="00E64358" w:rsidRDefault="00E64358" w:rsidP="00E64358">
      <w:pPr>
        <w:pStyle w:val="Style0"/>
        <w:rPr>
          <w:color w:val="000000"/>
          <w:sz w:val="20"/>
          <w:szCs w:val="20"/>
        </w:rPr>
      </w:pPr>
      <w:r>
        <w:rPr>
          <w:color w:val="000000"/>
          <w:sz w:val="20"/>
          <w:szCs w:val="20"/>
        </w:rPr>
        <w:tab/>
        <w:t>Type: Raw Drive Image, Partition, FAT32Unpartitioned Space</w:t>
      </w:r>
    </w:p>
    <w:p w:rsidR="00E64358" w:rsidRDefault="00E64358" w:rsidP="00E64358">
      <w:pPr>
        <w:pStyle w:val="Style0"/>
        <w:rPr>
          <w:color w:val="000000"/>
          <w:sz w:val="20"/>
          <w:szCs w:val="20"/>
        </w:rPr>
      </w:pPr>
      <w:r>
        <w:rPr>
          <w:color w:val="000000"/>
          <w:sz w:val="20"/>
          <w:szCs w:val="20"/>
        </w:rPr>
        <w:tab/>
        <w:t xml:space="preserve">Comment: </w:t>
      </w:r>
    </w:p>
    <w:p w:rsidR="00E64358" w:rsidRDefault="00E64358" w:rsidP="00E64358">
      <w:pPr>
        <w:pStyle w:val="Style0"/>
        <w:rPr>
          <w:color w:val="000000"/>
          <w:sz w:val="20"/>
          <w:szCs w:val="20"/>
        </w:rPr>
      </w:pPr>
      <w:r>
        <w:rPr>
          <w:color w:val="000000"/>
          <w:sz w:val="20"/>
          <w:szCs w:val="20"/>
        </w:rPr>
        <w:tab/>
        <w:t>Evidence-specific Case Refinement Settings:</w:t>
      </w:r>
    </w:p>
    <w:p w:rsidR="00E64358" w:rsidRDefault="00E64358" w:rsidP="00E64358">
      <w:pPr>
        <w:pStyle w:val="Style0"/>
        <w:rPr>
          <w:color w:val="000000"/>
          <w:sz w:val="20"/>
          <w:szCs w:val="20"/>
        </w:rPr>
      </w:pPr>
      <w:r>
        <w:rPr>
          <w:color w:val="000000"/>
          <w:sz w:val="20"/>
          <w:szCs w:val="20"/>
        </w:rPr>
        <w:tab/>
        <w:t xml:space="preserve">  Add all files</w:t>
      </w:r>
    </w:p>
    <w:p w:rsidR="00E64358" w:rsidRDefault="00E64358" w:rsidP="00E64358">
      <w:pPr>
        <w:pStyle w:val="Style0"/>
        <w:rPr>
          <w:color w:val="000000"/>
          <w:sz w:val="20"/>
          <w:szCs w:val="20"/>
        </w:rPr>
      </w:pPr>
      <w:r>
        <w:rPr>
          <w:color w:val="000000"/>
          <w:sz w:val="20"/>
          <w:szCs w:val="20"/>
        </w:rPr>
        <w:tab/>
        <w:t>Evidence-specific Index Refinement Settings:</w:t>
      </w:r>
    </w:p>
    <w:p w:rsidR="00E64358" w:rsidRDefault="00E64358" w:rsidP="00E64358">
      <w:pPr>
        <w:pStyle w:val="Style0"/>
        <w:rPr>
          <w:color w:val="000000"/>
          <w:sz w:val="20"/>
          <w:szCs w:val="20"/>
        </w:rPr>
      </w:pPr>
      <w:r>
        <w:rPr>
          <w:color w:val="000000"/>
          <w:sz w:val="20"/>
          <w:szCs w:val="20"/>
        </w:rPr>
        <w:tab/>
        <w:t xml:space="preserve">  Index all files</w:t>
      </w:r>
    </w:p>
    <w:p w:rsidR="00E64358" w:rsidRDefault="00E64358" w:rsidP="00E64358">
      <w:pPr>
        <w:pStyle w:val="Style0"/>
        <w:rPr>
          <w:color w:val="000000"/>
          <w:sz w:val="20"/>
          <w:szCs w:val="20"/>
        </w:rPr>
      </w:pPr>
      <w:r>
        <w:rPr>
          <w:color w:val="000000"/>
          <w:sz w:val="20"/>
          <w:szCs w:val="20"/>
        </w:rPr>
        <w:t>12/20/2016 9:02:26 PM -- Starting to add evidence items...</w:t>
      </w:r>
    </w:p>
    <w:p w:rsidR="00E64358" w:rsidRDefault="00E64358" w:rsidP="00E64358">
      <w:pPr>
        <w:pStyle w:val="Style0"/>
        <w:rPr>
          <w:color w:val="000000"/>
          <w:sz w:val="20"/>
          <w:szCs w:val="20"/>
        </w:rPr>
      </w:pPr>
      <w:r>
        <w:rPr>
          <w:color w:val="000000"/>
          <w:sz w:val="20"/>
          <w:szCs w:val="20"/>
        </w:rPr>
        <w:t xml:space="preserve">12/20/2016 9:03:02 PM -- The </w:t>
      </w:r>
      <w:proofErr w:type="gramStart"/>
      <w:r>
        <w:rPr>
          <w:color w:val="000000"/>
          <w:sz w:val="20"/>
          <w:szCs w:val="20"/>
        </w:rPr>
        <w:t>file</w:t>
      </w:r>
      <w:proofErr w:type="gramEnd"/>
      <w:r>
        <w:rPr>
          <w:color w:val="000000"/>
          <w:sz w:val="20"/>
          <w:szCs w:val="20"/>
        </w:rPr>
        <w:t xml:space="preserve"> Case 2005-45\Part_1\NO NAME-FAT32\DELL\ATAPI.EXE failed Outside In filtering and was filtered manually.</w:t>
      </w:r>
    </w:p>
    <w:p w:rsidR="00E64358" w:rsidRPr="00E64358" w:rsidRDefault="00E64358" w:rsidP="00E64358">
      <w:pPr>
        <w:rPr>
          <w:rFonts w:ascii="Times New Roman" w:hAnsi="Times New Roman" w:cs="Times New Roman"/>
          <w:sz w:val="24"/>
          <w:szCs w:val="24"/>
          <w:u w:val="single"/>
        </w:rPr>
      </w:pPr>
      <w:r>
        <w:rPr>
          <w:color w:val="000000"/>
          <w:sz w:val="20"/>
          <w:szCs w:val="20"/>
        </w:rPr>
        <w:t xml:space="preserve">12/20/2016 9:03:03 PM -- The </w:t>
      </w:r>
      <w:proofErr w:type="gramStart"/>
      <w:r>
        <w:rPr>
          <w:color w:val="000000"/>
          <w:sz w:val="20"/>
          <w:szCs w:val="20"/>
        </w:rPr>
        <w:t>file</w:t>
      </w:r>
      <w:proofErr w:type="gramEnd"/>
      <w:r>
        <w:rPr>
          <w:color w:val="000000"/>
          <w:sz w:val="20"/>
          <w:szCs w:val="20"/>
        </w:rPr>
        <w:t xml:space="preserve"> Case 2005-45\Part_1\NO NAME-FAT32\DELL\BLDBUBG.EXE failed Outside In filtering and was filtered manually.</w:t>
      </w:r>
    </w:p>
    <w:p w:rsidR="00C3739D" w:rsidRDefault="00C3739D" w:rsidP="00C3739D">
      <w:pPr>
        <w:rPr>
          <w:rFonts w:ascii="Times New Roman" w:hAnsi="Times New Roman" w:cs="Times New Roman"/>
          <w:sz w:val="24"/>
          <w:szCs w:val="24"/>
        </w:rPr>
      </w:pPr>
      <w:r>
        <w:rPr>
          <w:rFonts w:ascii="Times New Roman" w:hAnsi="Times New Roman" w:cs="Times New Roman"/>
          <w:sz w:val="24"/>
          <w:szCs w:val="24"/>
        </w:rPr>
        <w:lastRenderedPageBreak/>
        <w:t>***A full listing of the FTK Case Activity Log may be viewed when reviewing the full FTK Forensic Report.</w:t>
      </w:r>
    </w:p>
    <w:p w:rsidR="00C3739D" w:rsidRDefault="00C3739D" w:rsidP="00CA6EC4">
      <w:pPr>
        <w:pStyle w:val="Heading1"/>
      </w:pPr>
      <w:bookmarkStart w:id="7" w:name="_Toc470044533"/>
      <w:r>
        <w:t>Case Summary and Documentation:</w:t>
      </w:r>
      <w:bookmarkEnd w:id="7"/>
    </w:p>
    <w:p w:rsidR="00FE568D" w:rsidRPr="00FE568D" w:rsidRDefault="00FE568D" w:rsidP="00C3739D">
      <w:pPr>
        <w:rPr>
          <w:rFonts w:ascii="Times New Roman" w:hAnsi="Times New Roman" w:cs="Times New Roman"/>
          <w:sz w:val="24"/>
          <w:szCs w:val="24"/>
        </w:rPr>
      </w:pPr>
      <w:r>
        <w:rPr>
          <w:rFonts w:ascii="Times New Roman" w:hAnsi="Times New Roman" w:cs="Times New Roman"/>
          <w:sz w:val="24"/>
          <w:szCs w:val="24"/>
        </w:rPr>
        <w:t xml:space="preserve">The investigation and analysis of the suspects drive was performed, using a dedicated analysis drive, with </w:t>
      </w:r>
      <w:proofErr w:type="spellStart"/>
      <w:r>
        <w:rPr>
          <w:rFonts w:ascii="Times New Roman" w:hAnsi="Times New Roman" w:cs="Times New Roman"/>
          <w:sz w:val="24"/>
          <w:szCs w:val="24"/>
        </w:rPr>
        <w:t>AccessData’s</w:t>
      </w:r>
      <w:proofErr w:type="spellEnd"/>
      <w:r>
        <w:rPr>
          <w:rFonts w:ascii="Times New Roman" w:hAnsi="Times New Roman" w:cs="Times New Roman"/>
          <w:sz w:val="24"/>
          <w:szCs w:val="24"/>
        </w:rPr>
        <w:t xml:space="preserve"> FTK toolkit 1.81.6, </w:t>
      </w:r>
      <w:proofErr w:type="spellStart"/>
      <w:r>
        <w:rPr>
          <w:rFonts w:ascii="Times New Roman" w:hAnsi="Times New Roman" w:cs="Times New Roman"/>
          <w:sz w:val="24"/>
          <w:szCs w:val="24"/>
        </w:rPr>
        <w:t>ProDiscover</w:t>
      </w:r>
      <w:proofErr w:type="spellEnd"/>
      <w:r>
        <w:rPr>
          <w:rFonts w:ascii="Times New Roman" w:hAnsi="Times New Roman" w:cs="Times New Roman"/>
          <w:sz w:val="24"/>
          <w:szCs w:val="24"/>
        </w:rPr>
        <w:t xml:space="preserve"> Basic 64, and </w:t>
      </w:r>
      <w:proofErr w:type="spellStart"/>
      <w:r>
        <w:rPr>
          <w:rFonts w:ascii="Times New Roman" w:hAnsi="Times New Roman" w:cs="Times New Roman"/>
          <w:sz w:val="24"/>
          <w:szCs w:val="24"/>
        </w:rPr>
        <w:t>OSForensics</w:t>
      </w:r>
      <w:proofErr w:type="spellEnd"/>
      <w:r>
        <w:rPr>
          <w:rFonts w:ascii="Times New Roman" w:hAnsi="Times New Roman" w:cs="Times New Roman"/>
          <w:sz w:val="24"/>
          <w:szCs w:val="24"/>
        </w:rPr>
        <w:t xml:space="preserve">. All </w:t>
      </w:r>
      <w:r>
        <w:rPr>
          <w:rFonts w:ascii="Times New Roman" w:hAnsi="Times New Roman" w:cs="Times New Roman"/>
          <w:sz w:val="24"/>
          <w:szCs w:val="24"/>
        </w:rPr>
        <w:t xml:space="preserve">software is </w:t>
      </w:r>
      <w:r>
        <w:rPr>
          <w:rFonts w:ascii="Times New Roman" w:hAnsi="Times New Roman" w:cs="Times New Roman"/>
          <w:sz w:val="24"/>
          <w:szCs w:val="24"/>
        </w:rPr>
        <w:t>registered to Forensics Limited, Inc</w:t>
      </w:r>
      <w:r>
        <w:rPr>
          <w:rFonts w:ascii="Times New Roman" w:hAnsi="Times New Roman" w:cs="Times New Roman"/>
          <w:sz w:val="24"/>
          <w:szCs w:val="24"/>
        </w:rPr>
        <w:t>. and documentation can be obtained for all software from the Lab Administrator of Forensics Limited, Inc.</w:t>
      </w:r>
    </w:p>
    <w:p w:rsidR="00C3739D" w:rsidRDefault="00C3739D" w:rsidP="00CA6EC4">
      <w:pPr>
        <w:pStyle w:val="Heading1"/>
      </w:pPr>
      <w:bookmarkStart w:id="8" w:name="_Toc470044534"/>
      <w:r>
        <w:t>Drive image documentation and verification is as follows:</w:t>
      </w:r>
      <w:bookmarkEnd w:id="8"/>
    </w:p>
    <w:p w:rsidR="00C3739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Drive Interface Type: USB</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Drive Model: Maxtor 6E 020L0</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Size: 19.41 GB (20,842,859,520 bytes)</w:t>
      </w:r>
    </w:p>
    <w:p w:rsidR="00496C45" w:rsidRPr="00496C45" w:rsidRDefault="00496C45"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Partitions: 2</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[Drive Geometry]</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Bytes/Sector: 512</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Total Cylinders: 2,534</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Total Sectors: 40,708,710</w:t>
      </w:r>
    </w:p>
    <w:p w:rsidR="00FE568D" w:rsidRPr="00496C45"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Total Tracks: 646,170</w:t>
      </w:r>
    </w:p>
    <w:p w:rsidR="00FE568D" w:rsidRDefault="00FE568D" w:rsidP="00496C45">
      <w:pPr>
        <w:pStyle w:val="ListParagraph"/>
        <w:numPr>
          <w:ilvl w:val="0"/>
          <w:numId w:val="1"/>
        </w:numPr>
        <w:rPr>
          <w:rFonts w:ascii="Times New Roman" w:hAnsi="Times New Roman" w:cs="Times New Roman"/>
          <w:sz w:val="24"/>
          <w:szCs w:val="24"/>
        </w:rPr>
      </w:pPr>
      <w:r w:rsidRPr="00496C45">
        <w:rPr>
          <w:rFonts w:ascii="Times New Roman" w:hAnsi="Times New Roman" w:cs="Times New Roman"/>
          <w:sz w:val="24"/>
          <w:szCs w:val="24"/>
        </w:rPr>
        <w:t>Tracks/Cylinders: 255</w:t>
      </w:r>
    </w:p>
    <w:p w:rsidR="00496C45" w:rsidRDefault="00496C45" w:rsidP="00780D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MD5 Checksum:</w:t>
      </w:r>
      <w:r w:rsidR="00780DDF" w:rsidRPr="00780DDF">
        <w:t xml:space="preserve"> </w:t>
      </w:r>
      <w:r w:rsidR="00780DDF" w:rsidRPr="00780DDF">
        <w:rPr>
          <w:rFonts w:ascii="Times New Roman" w:hAnsi="Times New Roman" w:cs="Times New Roman"/>
          <w:sz w:val="24"/>
          <w:szCs w:val="24"/>
        </w:rPr>
        <w:t>9218a94a80da18c8ec14b695063b67a</w:t>
      </w:r>
    </w:p>
    <w:p w:rsidR="00496C45" w:rsidRDefault="00496C45" w:rsidP="00780D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SHA1 checksum:</w:t>
      </w:r>
      <w:r w:rsidR="00780DDF" w:rsidRPr="00780DDF">
        <w:t xml:space="preserve"> </w:t>
      </w:r>
      <w:r w:rsidR="00780DDF" w:rsidRPr="00780DDF">
        <w:rPr>
          <w:rFonts w:ascii="Times New Roman" w:hAnsi="Times New Roman" w:cs="Times New Roman"/>
          <w:sz w:val="24"/>
          <w:szCs w:val="24"/>
        </w:rPr>
        <w:t>dcc4117a25db572bc05f6b4a9147b12c9d50c74f</w:t>
      </w:r>
    </w:p>
    <w:p w:rsidR="00780DDF" w:rsidRDefault="00780DDF" w:rsidP="00780DDF">
      <w:pPr>
        <w:rPr>
          <w:rFonts w:ascii="Times New Roman" w:hAnsi="Times New Roman" w:cs="Times New Roman"/>
          <w:sz w:val="24"/>
          <w:szCs w:val="24"/>
        </w:rPr>
      </w:pPr>
      <w:r>
        <w:rPr>
          <w:rFonts w:ascii="Times New Roman" w:hAnsi="Times New Roman" w:cs="Times New Roman"/>
          <w:sz w:val="24"/>
          <w:szCs w:val="24"/>
        </w:rPr>
        <w:t xml:space="preserve">The full report can be </w:t>
      </w:r>
      <w:proofErr w:type="spellStart"/>
      <w:r>
        <w:rPr>
          <w:rFonts w:ascii="Times New Roman" w:hAnsi="Times New Roman" w:cs="Times New Roman"/>
          <w:sz w:val="24"/>
          <w:szCs w:val="24"/>
        </w:rPr>
        <w:t>viwed</w:t>
      </w:r>
      <w:proofErr w:type="spellEnd"/>
      <w:r>
        <w:rPr>
          <w:rFonts w:ascii="Times New Roman" w:hAnsi="Times New Roman" w:cs="Times New Roman"/>
          <w:sz w:val="24"/>
          <w:szCs w:val="24"/>
        </w:rPr>
        <w:t xml:space="preserve"> upon documented request of an authorized individual at Forensics Limited, Inc. Analysis Lab.</w:t>
      </w:r>
    </w:p>
    <w:p w:rsidR="00980D09" w:rsidRDefault="00980D09" w:rsidP="00980D09">
      <w:pPr>
        <w:pStyle w:val="Heading1"/>
      </w:pPr>
      <w:bookmarkStart w:id="9" w:name="_Toc470044535"/>
      <w:r>
        <w:t>Chain of Custody:</w:t>
      </w:r>
      <w:bookmarkEnd w:id="9"/>
    </w:p>
    <w:p w:rsidR="00980D09" w:rsidRPr="009629A9" w:rsidRDefault="00980D09" w:rsidP="00980D09">
      <w:pPr>
        <w:rPr>
          <w:rFonts w:ascii="Century Gothic" w:hAnsi="Century Gothic"/>
          <w:color w:val="FF0000"/>
        </w:rPr>
      </w:pPr>
      <w:r>
        <w:rPr>
          <w:rFonts w:ascii="Century Gothic" w:hAnsi="Century Gothic"/>
        </w:rPr>
        <w:t xml:space="preserve">Case Number: </w:t>
      </w:r>
      <w:r>
        <w:rPr>
          <w:rFonts w:ascii="Century Gothic" w:hAnsi="Century Gothic"/>
          <w:color w:val="FF0000"/>
        </w:rPr>
        <w:t>Case 2005-45</w:t>
      </w:r>
      <w:r>
        <w:rPr>
          <w:rFonts w:ascii="Century Gothic" w:hAnsi="Century Gothic"/>
        </w:rPr>
        <w:t xml:space="preserve"> Offense: </w:t>
      </w:r>
      <w:r>
        <w:rPr>
          <w:rFonts w:ascii="Century Gothic" w:hAnsi="Century Gothic"/>
          <w:color w:val="FF0000"/>
        </w:rPr>
        <w:t>Suspicious behavior</w:t>
      </w:r>
    </w:p>
    <w:p w:rsidR="00980D09" w:rsidRPr="009629A9" w:rsidRDefault="00980D09" w:rsidP="00980D09">
      <w:pPr>
        <w:rPr>
          <w:rFonts w:ascii="Century Gothic" w:hAnsi="Century Gothic"/>
          <w:color w:val="FF0000"/>
        </w:rPr>
      </w:pPr>
      <w:r>
        <w:rPr>
          <w:rFonts w:ascii="Century Gothic" w:hAnsi="Century Gothic"/>
        </w:rPr>
        <w:t xml:space="preserve">Submitting Officer: (Name/ID#) </w:t>
      </w:r>
      <w:r>
        <w:rPr>
          <w:rFonts w:ascii="Century Gothic" w:hAnsi="Century Gothic"/>
          <w:color w:val="FF0000"/>
        </w:rPr>
        <w:t>Christian Hill</w:t>
      </w:r>
    </w:p>
    <w:p w:rsidR="00980D09" w:rsidRPr="009629A9" w:rsidRDefault="00980D09" w:rsidP="00980D09">
      <w:pPr>
        <w:rPr>
          <w:rFonts w:ascii="Century Gothic" w:hAnsi="Century Gothic"/>
          <w:color w:val="FF0000"/>
        </w:rPr>
      </w:pPr>
      <w:r>
        <w:rPr>
          <w:rFonts w:ascii="Century Gothic" w:hAnsi="Century Gothic"/>
        </w:rPr>
        <w:t xml:space="preserve">Victim: </w:t>
      </w:r>
      <w:r>
        <w:rPr>
          <w:rFonts w:ascii="Century Gothic" w:hAnsi="Century Gothic"/>
          <w:color w:val="FF0000"/>
        </w:rPr>
        <w:t>Linda Joh</w:t>
      </w:r>
    </w:p>
    <w:p w:rsidR="00980D09" w:rsidRDefault="00980D09" w:rsidP="00980D09">
      <w:pPr>
        <w:rPr>
          <w:rFonts w:ascii="Century Gothic" w:hAnsi="Century Gothic"/>
          <w:color w:val="FF0000"/>
        </w:rPr>
      </w:pPr>
      <w:r>
        <w:rPr>
          <w:rFonts w:ascii="Century Gothic" w:hAnsi="Century Gothic"/>
        </w:rPr>
        <w:t xml:space="preserve">Date/Time Seized: </w:t>
      </w:r>
      <w:r>
        <w:rPr>
          <w:rFonts w:ascii="Century Gothic" w:hAnsi="Century Gothic"/>
          <w:color w:val="FF0000"/>
        </w:rPr>
        <w:t xml:space="preserve">04/28/16 8:25 am </w:t>
      </w:r>
      <w:r>
        <w:rPr>
          <w:rFonts w:ascii="Century Gothic" w:hAnsi="Century Gothic"/>
        </w:rPr>
        <w:t xml:space="preserve">Location of Seizure: </w:t>
      </w:r>
      <w:r>
        <w:rPr>
          <w:rFonts w:ascii="Century Gothic" w:hAnsi="Century Gothic"/>
          <w:color w:val="FF0000"/>
        </w:rPr>
        <w:t>West Flint Library</w:t>
      </w:r>
    </w:p>
    <w:p w:rsidR="00980D09" w:rsidRPr="009629A9" w:rsidRDefault="00980D09" w:rsidP="00980D09">
      <w:pPr>
        <w:rPr>
          <w:rFonts w:ascii="Century Gothic" w:hAnsi="Century Gothic"/>
          <w:color w:val="FF0000"/>
        </w:rPr>
      </w:pPr>
    </w:p>
    <w:p w:rsidR="00980D09" w:rsidRDefault="00980D09" w:rsidP="00980D09">
      <w:pPr>
        <w:rPr>
          <w:rFonts w:ascii="Century Gothic" w:hAnsi="Century Gothic"/>
        </w:rPr>
      </w:pPr>
    </w:p>
    <w:p w:rsidR="00980D09" w:rsidRDefault="00980D09" w:rsidP="00980D09">
      <w:pPr>
        <w:rPr>
          <w:rFonts w:ascii="Century Gothic" w:hAnsi="Century Gothic"/>
        </w:rPr>
      </w:pPr>
    </w:p>
    <w:tbl>
      <w:tblPr>
        <w:tblStyle w:val="TableGrid"/>
        <w:tblW w:w="0" w:type="auto"/>
        <w:tblInd w:w="108" w:type="dxa"/>
        <w:tblLook w:val="04A0" w:firstRow="1" w:lastRow="0" w:firstColumn="1" w:lastColumn="0" w:noHBand="0" w:noVBand="1"/>
      </w:tblPr>
      <w:tblGrid>
        <w:gridCol w:w="794"/>
        <w:gridCol w:w="1352"/>
        <w:gridCol w:w="6574"/>
      </w:tblGrid>
      <w:tr w:rsidR="00980D09" w:rsidTr="00A95514">
        <w:tc>
          <w:tcPr>
            <w:tcW w:w="9360" w:type="dxa"/>
            <w:gridSpan w:val="3"/>
            <w:tcBorders>
              <w:bottom w:val="single" w:sz="4" w:space="0" w:color="auto"/>
            </w:tcBorders>
            <w:shd w:val="clear" w:color="auto" w:fill="BFBFBF" w:themeFill="background1" w:themeFillShade="BF"/>
          </w:tcPr>
          <w:p w:rsidR="00980D09" w:rsidRPr="00D04230" w:rsidRDefault="00980D09" w:rsidP="00A95514">
            <w:pPr>
              <w:jc w:val="center"/>
              <w:rPr>
                <w:rFonts w:ascii="Century Gothic" w:hAnsi="Century Gothic"/>
                <w:b/>
              </w:rPr>
            </w:pPr>
            <w:r>
              <w:rPr>
                <w:rFonts w:ascii="Century Gothic" w:hAnsi="Century Gothic"/>
                <w:b/>
              </w:rPr>
              <w:lastRenderedPageBreak/>
              <w:t>Description of Evidence</w:t>
            </w:r>
          </w:p>
        </w:tc>
      </w:tr>
      <w:tr w:rsidR="00980D09" w:rsidRPr="00D04230" w:rsidTr="00A95514">
        <w:tc>
          <w:tcPr>
            <w:tcW w:w="810" w:type="dxa"/>
            <w:shd w:val="clear" w:color="auto" w:fill="D9D9D9" w:themeFill="background1" w:themeFillShade="D9"/>
          </w:tcPr>
          <w:p w:rsidR="00980D09" w:rsidRPr="00D04230" w:rsidRDefault="00980D09" w:rsidP="00A95514">
            <w:pPr>
              <w:rPr>
                <w:rFonts w:ascii="Century Gothic" w:hAnsi="Century Gothic"/>
                <w:b/>
                <w:sz w:val="20"/>
                <w:szCs w:val="20"/>
              </w:rPr>
            </w:pPr>
            <w:r w:rsidRPr="00D04230">
              <w:rPr>
                <w:rFonts w:ascii="Century Gothic" w:hAnsi="Century Gothic"/>
                <w:b/>
                <w:sz w:val="20"/>
                <w:szCs w:val="20"/>
              </w:rPr>
              <w:t>Item #</w:t>
            </w:r>
          </w:p>
        </w:tc>
        <w:tc>
          <w:tcPr>
            <w:tcW w:w="1387" w:type="dxa"/>
            <w:shd w:val="clear" w:color="auto" w:fill="D9D9D9" w:themeFill="background1" w:themeFillShade="D9"/>
          </w:tcPr>
          <w:p w:rsidR="00980D09" w:rsidRPr="00D04230" w:rsidRDefault="00980D09" w:rsidP="00A95514">
            <w:pPr>
              <w:rPr>
                <w:rFonts w:ascii="Century Gothic" w:hAnsi="Century Gothic"/>
                <w:b/>
                <w:sz w:val="20"/>
                <w:szCs w:val="20"/>
              </w:rPr>
            </w:pPr>
            <w:r w:rsidRPr="00D04230">
              <w:rPr>
                <w:rFonts w:ascii="Century Gothic" w:hAnsi="Century Gothic"/>
                <w:b/>
                <w:sz w:val="20"/>
                <w:szCs w:val="20"/>
              </w:rPr>
              <w:t>Quantity</w:t>
            </w:r>
          </w:p>
        </w:tc>
        <w:tc>
          <w:tcPr>
            <w:tcW w:w="7163"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sidRPr="00D04230">
              <w:rPr>
                <w:rFonts w:ascii="Century Gothic" w:hAnsi="Century Gothic"/>
                <w:b/>
                <w:sz w:val="20"/>
                <w:szCs w:val="20"/>
              </w:rPr>
              <w:t>Description of Item</w:t>
            </w:r>
            <w:r>
              <w:rPr>
                <w:rFonts w:ascii="Century Gothic" w:hAnsi="Century Gothic"/>
                <w:b/>
                <w:sz w:val="20"/>
                <w:szCs w:val="20"/>
              </w:rPr>
              <w:t xml:space="preserve"> </w:t>
            </w:r>
            <w:r w:rsidRPr="00890FDE">
              <w:rPr>
                <w:rFonts w:ascii="Century Gothic" w:hAnsi="Century Gothic"/>
                <w:sz w:val="20"/>
                <w:szCs w:val="20"/>
              </w:rPr>
              <w:t>(Model, Serial #, Condition, Marks, Scratches)</w:t>
            </w:r>
            <w:r>
              <w:rPr>
                <w:rFonts w:ascii="Century Gothic" w:hAnsi="Century Gothic"/>
                <w:b/>
                <w:sz w:val="20"/>
                <w:szCs w:val="20"/>
              </w:rPr>
              <w:t xml:space="preserve"> </w:t>
            </w:r>
          </w:p>
        </w:tc>
      </w:tr>
      <w:tr w:rsidR="00980D09" w:rsidTr="00A95514">
        <w:tc>
          <w:tcPr>
            <w:tcW w:w="810" w:type="dxa"/>
          </w:tcPr>
          <w:p w:rsidR="00980D09" w:rsidRPr="009629A9" w:rsidRDefault="00980D09" w:rsidP="00A95514">
            <w:pPr>
              <w:rPr>
                <w:rFonts w:ascii="Century Gothic" w:hAnsi="Century Gothic"/>
                <w:color w:val="FF0000"/>
              </w:rPr>
            </w:pPr>
            <w:r>
              <w:rPr>
                <w:rFonts w:ascii="Century Gothic" w:hAnsi="Century Gothic"/>
                <w:color w:val="FF0000"/>
              </w:rPr>
              <w:t>1</w:t>
            </w:r>
          </w:p>
        </w:tc>
        <w:tc>
          <w:tcPr>
            <w:tcW w:w="1387" w:type="dxa"/>
          </w:tcPr>
          <w:p w:rsidR="00980D09" w:rsidRPr="009629A9" w:rsidRDefault="00980D09" w:rsidP="00A95514">
            <w:pPr>
              <w:rPr>
                <w:rFonts w:ascii="Century Gothic" w:hAnsi="Century Gothic"/>
                <w:color w:val="FF0000"/>
              </w:rPr>
            </w:pPr>
            <w:r>
              <w:rPr>
                <w:rFonts w:ascii="Century Gothic" w:hAnsi="Century Gothic"/>
                <w:color w:val="FF0000"/>
              </w:rPr>
              <w:t>1</w:t>
            </w:r>
          </w:p>
        </w:tc>
        <w:tc>
          <w:tcPr>
            <w:tcW w:w="7163" w:type="dxa"/>
          </w:tcPr>
          <w:p w:rsidR="00980D09" w:rsidRPr="009629A9" w:rsidRDefault="00980D09" w:rsidP="00A95514">
            <w:pPr>
              <w:rPr>
                <w:rFonts w:ascii="Century Gothic" w:hAnsi="Century Gothic"/>
                <w:color w:val="FF0000"/>
              </w:rPr>
            </w:pPr>
            <w:r>
              <w:rPr>
                <w:rFonts w:ascii="Century Gothic" w:hAnsi="Century Gothic"/>
                <w:color w:val="FF0000"/>
              </w:rPr>
              <w:t xml:space="preserve">20 GB </w:t>
            </w:r>
            <w:r w:rsidRPr="009629A9">
              <w:rPr>
                <w:rFonts w:ascii="Century Gothic" w:hAnsi="Century Gothic"/>
                <w:color w:val="FF0000"/>
              </w:rPr>
              <w:t>Maxtor 6E 020L0</w:t>
            </w:r>
            <w:r>
              <w:rPr>
                <w:rFonts w:ascii="Century Gothic" w:hAnsi="Century Gothic"/>
                <w:color w:val="FF0000"/>
              </w:rPr>
              <w:t xml:space="preserve"> hard drive</w:t>
            </w: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r w:rsidR="00980D09" w:rsidTr="00A95514">
        <w:tc>
          <w:tcPr>
            <w:tcW w:w="810" w:type="dxa"/>
          </w:tcPr>
          <w:p w:rsidR="00980D09" w:rsidRDefault="00980D09" w:rsidP="00A95514">
            <w:pPr>
              <w:rPr>
                <w:rFonts w:ascii="Century Gothic" w:hAnsi="Century Gothic"/>
              </w:rPr>
            </w:pPr>
          </w:p>
        </w:tc>
        <w:tc>
          <w:tcPr>
            <w:tcW w:w="1387" w:type="dxa"/>
          </w:tcPr>
          <w:p w:rsidR="00980D09" w:rsidRDefault="00980D09" w:rsidP="00A95514">
            <w:pPr>
              <w:rPr>
                <w:rFonts w:ascii="Century Gothic" w:hAnsi="Century Gothic"/>
              </w:rPr>
            </w:pPr>
          </w:p>
        </w:tc>
        <w:tc>
          <w:tcPr>
            <w:tcW w:w="7163" w:type="dxa"/>
          </w:tcPr>
          <w:p w:rsidR="00980D09" w:rsidRDefault="00980D09" w:rsidP="00A95514">
            <w:pPr>
              <w:rPr>
                <w:rFonts w:ascii="Century Gothic" w:hAnsi="Century Gothic"/>
              </w:rPr>
            </w:pPr>
          </w:p>
        </w:tc>
      </w:tr>
    </w:tbl>
    <w:p w:rsidR="00980D09" w:rsidRDefault="00980D09" w:rsidP="00980D09">
      <w:pPr>
        <w:rPr>
          <w:rFonts w:ascii="Century Gothic" w:hAnsi="Century Gothic"/>
        </w:rPr>
      </w:pPr>
    </w:p>
    <w:tbl>
      <w:tblPr>
        <w:tblStyle w:val="TableGrid"/>
        <w:tblW w:w="0" w:type="auto"/>
        <w:tblInd w:w="108" w:type="dxa"/>
        <w:tblLayout w:type="fixed"/>
        <w:tblLook w:val="04A0" w:firstRow="1" w:lastRow="0" w:firstColumn="1" w:lastColumn="0" w:noHBand="0" w:noVBand="1"/>
      </w:tblPr>
      <w:tblGrid>
        <w:gridCol w:w="809"/>
        <w:gridCol w:w="1349"/>
        <w:gridCol w:w="2602"/>
        <w:gridCol w:w="2350"/>
        <w:gridCol w:w="2250"/>
      </w:tblGrid>
      <w:tr w:rsidR="00980D09" w:rsidTr="00A95514">
        <w:tc>
          <w:tcPr>
            <w:tcW w:w="9360" w:type="dxa"/>
            <w:gridSpan w:val="5"/>
            <w:shd w:val="clear" w:color="auto" w:fill="BFBFBF" w:themeFill="background1" w:themeFillShade="BF"/>
          </w:tcPr>
          <w:p w:rsidR="00980D09" w:rsidRPr="00D04230" w:rsidRDefault="00980D09" w:rsidP="00A95514">
            <w:pPr>
              <w:jc w:val="center"/>
              <w:rPr>
                <w:rFonts w:ascii="Century Gothic" w:hAnsi="Century Gothic"/>
                <w:b/>
              </w:rPr>
            </w:pPr>
            <w:r>
              <w:rPr>
                <w:rFonts w:ascii="Century Gothic" w:hAnsi="Century Gothic"/>
                <w:b/>
              </w:rPr>
              <w:t>Chain of Custody</w:t>
            </w:r>
          </w:p>
        </w:tc>
      </w:tr>
      <w:tr w:rsidR="00980D09" w:rsidTr="00A95514">
        <w:tc>
          <w:tcPr>
            <w:tcW w:w="809"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sidRPr="00D04230">
              <w:rPr>
                <w:rFonts w:ascii="Century Gothic" w:hAnsi="Century Gothic"/>
                <w:b/>
                <w:sz w:val="20"/>
                <w:szCs w:val="20"/>
              </w:rPr>
              <w:t>Item #</w:t>
            </w:r>
          </w:p>
        </w:tc>
        <w:tc>
          <w:tcPr>
            <w:tcW w:w="1349"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sidRPr="00D04230">
              <w:rPr>
                <w:rFonts w:ascii="Century Gothic" w:hAnsi="Century Gothic"/>
                <w:b/>
                <w:sz w:val="20"/>
                <w:szCs w:val="20"/>
              </w:rPr>
              <w:t>Date</w:t>
            </w:r>
            <w:r>
              <w:rPr>
                <w:rFonts w:ascii="Century Gothic" w:hAnsi="Century Gothic"/>
                <w:b/>
                <w:sz w:val="20"/>
                <w:szCs w:val="20"/>
              </w:rPr>
              <w:t>/Time</w:t>
            </w:r>
          </w:p>
        </w:tc>
        <w:tc>
          <w:tcPr>
            <w:tcW w:w="2602"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sidRPr="00D04230">
              <w:rPr>
                <w:rFonts w:ascii="Century Gothic" w:hAnsi="Century Gothic"/>
                <w:b/>
                <w:sz w:val="20"/>
                <w:szCs w:val="20"/>
              </w:rPr>
              <w:t>Released by</w:t>
            </w:r>
            <w:r>
              <w:rPr>
                <w:rFonts w:ascii="Century Gothic" w:hAnsi="Century Gothic"/>
                <w:b/>
                <w:sz w:val="20"/>
                <w:szCs w:val="20"/>
              </w:rPr>
              <w:br/>
            </w:r>
            <w:r w:rsidRPr="00890FDE">
              <w:rPr>
                <w:rFonts w:ascii="Century Gothic" w:hAnsi="Century Gothic"/>
                <w:sz w:val="20"/>
                <w:szCs w:val="20"/>
              </w:rPr>
              <w:t>(Signature &amp; ID#)</w:t>
            </w:r>
          </w:p>
        </w:tc>
        <w:tc>
          <w:tcPr>
            <w:tcW w:w="2350"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sidRPr="00D04230">
              <w:rPr>
                <w:rFonts w:ascii="Century Gothic" w:hAnsi="Century Gothic"/>
                <w:b/>
                <w:sz w:val="20"/>
                <w:szCs w:val="20"/>
              </w:rPr>
              <w:t>Received by</w:t>
            </w:r>
            <w:r>
              <w:rPr>
                <w:rFonts w:ascii="Century Gothic" w:hAnsi="Century Gothic"/>
                <w:b/>
                <w:sz w:val="20"/>
                <w:szCs w:val="20"/>
              </w:rPr>
              <w:br/>
            </w:r>
            <w:r w:rsidRPr="00890FDE">
              <w:rPr>
                <w:rFonts w:ascii="Century Gothic" w:hAnsi="Century Gothic"/>
                <w:sz w:val="20"/>
                <w:szCs w:val="20"/>
              </w:rPr>
              <w:t>(Signature &amp; ID#)</w:t>
            </w:r>
          </w:p>
        </w:tc>
        <w:tc>
          <w:tcPr>
            <w:tcW w:w="2250" w:type="dxa"/>
            <w:shd w:val="clear" w:color="auto" w:fill="D9D9D9" w:themeFill="background1" w:themeFillShade="D9"/>
          </w:tcPr>
          <w:p w:rsidR="00980D09" w:rsidRPr="00D04230" w:rsidRDefault="00980D09" w:rsidP="00A95514">
            <w:pPr>
              <w:jc w:val="center"/>
              <w:rPr>
                <w:rFonts w:ascii="Century Gothic" w:hAnsi="Century Gothic"/>
                <w:b/>
                <w:sz w:val="20"/>
                <w:szCs w:val="20"/>
              </w:rPr>
            </w:pPr>
            <w:r>
              <w:rPr>
                <w:rFonts w:ascii="Century Gothic" w:hAnsi="Century Gothic"/>
                <w:b/>
                <w:sz w:val="20"/>
                <w:szCs w:val="20"/>
              </w:rPr>
              <w:t>Comments</w:t>
            </w:r>
            <w:r w:rsidRPr="00D04230">
              <w:rPr>
                <w:rFonts w:ascii="Century Gothic" w:hAnsi="Century Gothic"/>
                <w:b/>
                <w:sz w:val="20"/>
                <w:szCs w:val="20"/>
              </w:rPr>
              <w:t>/Locat</w:t>
            </w:r>
            <w:r>
              <w:rPr>
                <w:rFonts w:ascii="Century Gothic" w:hAnsi="Century Gothic"/>
                <w:b/>
                <w:sz w:val="20"/>
                <w:szCs w:val="20"/>
              </w:rPr>
              <w:t>ion</w:t>
            </w:r>
          </w:p>
        </w:tc>
      </w:tr>
      <w:tr w:rsidR="00980D09" w:rsidTr="00A95514">
        <w:tc>
          <w:tcPr>
            <w:tcW w:w="809" w:type="dxa"/>
          </w:tcPr>
          <w:p w:rsidR="00980D09" w:rsidRPr="009629A9" w:rsidRDefault="00980D09" w:rsidP="00A95514">
            <w:pPr>
              <w:rPr>
                <w:rFonts w:ascii="Century Gothic" w:hAnsi="Century Gothic"/>
                <w:color w:val="FF0000"/>
              </w:rPr>
            </w:pPr>
            <w:r>
              <w:rPr>
                <w:rFonts w:ascii="Century Gothic" w:hAnsi="Century Gothic"/>
                <w:color w:val="FF0000"/>
              </w:rPr>
              <w:t>1</w:t>
            </w:r>
          </w:p>
        </w:tc>
        <w:tc>
          <w:tcPr>
            <w:tcW w:w="1349" w:type="dxa"/>
          </w:tcPr>
          <w:p w:rsidR="00980D09" w:rsidRPr="009629A9" w:rsidRDefault="00980D09" w:rsidP="00A95514">
            <w:pPr>
              <w:rPr>
                <w:rFonts w:ascii="Century Gothic" w:hAnsi="Century Gothic"/>
                <w:color w:val="FF0000"/>
              </w:rPr>
            </w:pPr>
            <w:r>
              <w:rPr>
                <w:rFonts w:ascii="Century Gothic" w:hAnsi="Century Gothic"/>
                <w:color w:val="FF0000"/>
              </w:rPr>
              <w:t>04/28/16 8:25 AM</w:t>
            </w:r>
          </w:p>
        </w:tc>
        <w:tc>
          <w:tcPr>
            <w:tcW w:w="2602" w:type="dxa"/>
          </w:tcPr>
          <w:p w:rsidR="00980D09" w:rsidRPr="009629A9" w:rsidRDefault="00980D09" w:rsidP="00A95514">
            <w:pPr>
              <w:rPr>
                <w:rFonts w:ascii="Century Gothic" w:hAnsi="Century Gothic"/>
                <w:color w:val="FF0000"/>
              </w:rPr>
            </w:pPr>
            <w:r>
              <w:rPr>
                <w:rFonts w:ascii="Century Gothic" w:hAnsi="Century Gothic"/>
                <w:color w:val="FF0000"/>
              </w:rPr>
              <w:t>Linda Johansen</w:t>
            </w:r>
          </w:p>
        </w:tc>
        <w:tc>
          <w:tcPr>
            <w:tcW w:w="2350" w:type="dxa"/>
          </w:tcPr>
          <w:p w:rsidR="00980D09" w:rsidRPr="009629A9" w:rsidRDefault="00980D09" w:rsidP="00A95514">
            <w:pPr>
              <w:rPr>
                <w:rFonts w:ascii="Century Gothic" w:hAnsi="Century Gothic"/>
                <w:color w:val="FF0000"/>
              </w:rPr>
            </w:pPr>
            <w:r>
              <w:rPr>
                <w:rFonts w:ascii="Century Gothic" w:hAnsi="Century Gothic"/>
                <w:color w:val="FF0000"/>
              </w:rPr>
              <w:t>Christian Hill</w:t>
            </w:r>
          </w:p>
        </w:tc>
        <w:tc>
          <w:tcPr>
            <w:tcW w:w="2250" w:type="dxa"/>
          </w:tcPr>
          <w:p w:rsidR="00980D09" w:rsidRPr="009629A9" w:rsidRDefault="00980D09" w:rsidP="00A95514">
            <w:pPr>
              <w:rPr>
                <w:rFonts w:ascii="Century Gothic" w:hAnsi="Century Gothic"/>
                <w:color w:val="FF0000"/>
              </w:rPr>
            </w:pPr>
            <w:r>
              <w:rPr>
                <w:rFonts w:ascii="Century Gothic" w:hAnsi="Century Gothic"/>
                <w:color w:val="FF0000"/>
              </w:rPr>
              <w:t>Analysis Lab 1 hour away from Library</w:t>
            </w: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r w:rsidR="00980D09" w:rsidTr="00A95514">
        <w:tc>
          <w:tcPr>
            <w:tcW w:w="809" w:type="dxa"/>
          </w:tcPr>
          <w:p w:rsidR="00980D09" w:rsidRDefault="00980D09" w:rsidP="00A95514">
            <w:pPr>
              <w:rPr>
                <w:rFonts w:ascii="Century Gothic" w:hAnsi="Century Gothic"/>
              </w:rPr>
            </w:pPr>
          </w:p>
        </w:tc>
        <w:tc>
          <w:tcPr>
            <w:tcW w:w="1349" w:type="dxa"/>
          </w:tcPr>
          <w:p w:rsidR="00980D09" w:rsidRDefault="00980D09" w:rsidP="00A95514">
            <w:pPr>
              <w:rPr>
                <w:rFonts w:ascii="Century Gothic" w:hAnsi="Century Gothic"/>
              </w:rPr>
            </w:pPr>
          </w:p>
        </w:tc>
        <w:tc>
          <w:tcPr>
            <w:tcW w:w="2602" w:type="dxa"/>
          </w:tcPr>
          <w:p w:rsidR="00980D09" w:rsidRDefault="00980D09" w:rsidP="00A95514">
            <w:pPr>
              <w:rPr>
                <w:rFonts w:ascii="Century Gothic" w:hAnsi="Century Gothic"/>
              </w:rPr>
            </w:pPr>
          </w:p>
        </w:tc>
        <w:tc>
          <w:tcPr>
            <w:tcW w:w="2350" w:type="dxa"/>
          </w:tcPr>
          <w:p w:rsidR="00980D09" w:rsidRDefault="00980D09" w:rsidP="00A95514">
            <w:pPr>
              <w:rPr>
                <w:rFonts w:ascii="Century Gothic" w:hAnsi="Century Gothic"/>
              </w:rPr>
            </w:pPr>
          </w:p>
        </w:tc>
        <w:tc>
          <w:tcPr>
            <w:tcW w:w="2250" w:type="dxa"/>
          </w:tcPr>
          <w:p w:rsidR="00980D09" w:rsidRDefault="00980D09" w:rsidP="00A95514">
            <w:pPr>
              <w:rPr>
                <w:rFonts w:ascii="Century Gothic" w:hAnsi="Century Gothic"/>
              </w:rPr>
            </w:pPr>
          </w:p>
        </w:tc>
      </w:tr>
    </w:tbl>
    <w:p w:rsidR="00980D09" w:rsidRPr="000C2DC6" w:rsidRDefault="00980D09" w:rsidP="00980D09">
      <w:pPr>
        <w:rPr>
          <w:rFonts w:ascii="Century Gothic" w:hAnsi="Century Gothic"/>
          <w:sz w:val="16"/>
          <w:szCs w:val="16"/>
        </w:rPr>
      </w:pPr>
    </w:p>
    <w:p w:rsidR="00980D09" w:rsidRDefault="00980D09" w:rsidP="00980D09">
      <w:pPr>
        <w:tabs>
          <w:tab w:val="left" w:pos="7020"/>
        </w:tabs>
        <w:rPr>
          <w:rFonts w:ascii="Century Gothic" w:hAnsi="Century Gothic"/>
          <w:sz w:val="16"/>
          <w:szCs w:val="16"/>
        </w:rPr>
      </w:pPr>
      <w:r w:rsidRPr="00890FDE">
        <w:rPr>
          <w:rFonts w:ascii="Century Gothic" w:hAnsi="Century Gothic"/>
          <w:sz w:val="16"/>
          <w:szCs w:val="16"/>
        </w:rPr>
        <w:t>APD_Form_#PE003_v.1 (12/2012)</w:t>
      </w:r>
      <w:r>
        <w:rPr>
          <w:rFonts w:ascii="Century Gothic" w:hAnsi="Century Gothic"/>
          <w:sz w:val="16"/>
          <w:szCs w:val="16"/>
        </w:rPr>
        <w:tab/>
      </w:r>
      <w:r w:rsidRPr="00890FDE">
        <w:rPr>
          <w:rFonts w:ascii="Century Gothic" w:hAnsi="Century Gothic"/>
          <w:sz w:val="16"/>
          <w:szCs w:val="16"/>
        </w:rPr>
        <w:t>Page 1 of 2 pages (See back)</w:t>
      </w:r>
    </w:p>
    <w:p w:rsidR="00980D09" w:rsidRPr="009629A9" w:rsidRDefault="00980D09" w:rsidP="00980D09">
      <w:pPr>
        <w:jc w:val="center"/>
        <w:rPr>
          <w:rFonts w:ascii="Century Gothic" w:hAnsi="Century Gothic"/>
          <w:b/>
          <w:sz w:val="32"/>
        </w:rPr>
      </w:pPr>
      <w:r>
        <w:rPr>
          <w:rFonts w:ascii="Century Gothic" w:hAnsi="Century Gothic"/>
          <w:b/>
          <w:sz w:val="32"/>
        </w:rPr>
        <w:br w:type="page"/>
      </w:r>
    </w:p>
    <w:p w:rsidR="00980D09" w:rsidRPr="00454850" w:rsidRDefault="00980D09" w:rsidP="00980D09">
      <w:pPr>
        <w:jc w:val="center"/>
        <w:rPr>
          <w:rFonts w:ascii="Century Gothic" w:hAnsi="Century Gothic"/>
          <w:b/>
        </w:rPr>
      </w:pPr>
    </w:p>
    <w:tbl>
      <w:tblPr>
        <w:tblStyle w:val="TableGrid"/>
        <w:tblW w:w="0" w:type="auto"/>
        <w:tblInd w:w="108" w:type="dxa"/>
        <w:tblLook w:val="04A0" w:firstRow="1" w:lastRow="0" w:firstColumn="1" w:lastColumn="0" w:noHBand="0" w:noVBand="1"/>
      </w:tblPr>
      <w:tblGrid>
        <w:gridCol w:w="8720"/>
      </w:tblGrid>
      <w:tr w:rsidR="00980D09" w:rsidRPr="00454850" w:rsidTr="00A95514">
        <w:tc>
          <w:tcPr>
            <w:tcW w:w="9360" w:type="dxa"/>
            <w:shd w:val="clear" w:color="auto" w:fill="BFBFBF" w:themeFill="background1" w:themeFillShade="BF"/>
          </w:tcPr>
          <w:p w:rsidR="00980D09" w:rsidRPr="00454850" w:rsidRDefault="00980D09" w:rsidP="00A95514">
            <w:pPr>
              <w:jc w:val="center"/>
              <w:rPr>
                <w:rFonts w:ascii="Century Gothic" w:hAnsi="Century Gothic"/>
                <w:b/>
              </w:rPr>
            </w:pPr>
            <w:r>
              <w:rPr>
                <w:rFonts w:ascii="Century Gothic" w:hAnsi="Century Gothic"/>
                <w:b/>
              </w:rPr>
              <w:t>Final Disposal Authority</w:t>
            </w:r>
          </w:p>
        </w:tc>
      </w:tr>
      <w:tr w:rsidR="00980D09" w:rsidTr="00A95514">
        <w:tc>
          <w:tcPr>
            <w:tcW w:w="9360" w:type="dxa"/>
          </w:tcPr>
          <w:p w:rsidR="00980D09" w:rsidRPr="009629A9" w:rsidRDefault="00980D09" w:rsidP="00A95514">
            <w:pPr>
              <w:rPr>
                <w:rFonts w:ascii="Century Gothic" w:hAnsi="Century Gothic"/>
                <w:color w:val="FF0000"/>
                <w:sz w:val="16"/>
                <w:szCs w:val="16"/>
              </w:rPr>
            </w:pPr>
            <w:r w:rsidRPr="009158F2">
              <w:rPr>
                <w:rFonts w:ascii="Century Gothic" w:hAnsi="Century Gothic"/>
                <w:b/>
                <w:sz w:val="20"/>
                <w:szCs w:val="20"/>
              </w:rPr>
              <w:t>Authorization for Disposal</w:t>
            </w:r>
            <w:r>
              <w:rPr>
                <w:rFonts w:ascii="Century Gothic" w:hAnsi="Century Gothic"/>
                <w:b/>
                <w:sz w:val="16"/>
                <w:szCs w:val="16"/>
              </w:rPr>
              <w:br/>
            </w:r>
            <w:r>
              <w:rPr>
                <w:rFonts w:ascii="Century Gothic" w:hAnsi="Century Gothic"/>
                <w:sz w:val="16"/>
                <w:szCs w:val="16"/>
              </w:rPr>
              <w:br/>
              <w:t xml:space="preserve">Item(s) #: </w:t>
            </w:r>
            <w:r>
              <w:rPr>
                <w:rFonts w:ascii="Century Gothic" w:hAnsi="Century Gothic"/>
                <w:color w:val="FF0000"/>
                <w:sz w:val="16"/>
                <w:szCs w:val="16"/>
              </w:rPr>
              <w:t>1 item</w:t>
            </w:r>
            <w:r>
              <w:rPr>
                <w:rFonts w:ascii="Century Gothic" w:hAnsi="Century Gothic"/>
                <w:sz w:val="16"/>
                <w:szCs w:val="16"/>
              </w:rPr>
              <w:t xml:space="preserve"> on this document pertaining to (suspect): </w:t>
            </w:r>
            <w:r>
              <w:rPr>
                <w:rFonts w:ascii="Century Gothic" w:hAnsi="Century Gothic"/>
                <w:color w:val="FF0000"/>
                <w:sz w:val="16"/>
                <w:szCs w:val="16"/>
              </w:rPr>
              <w:t>Linda Johansen of West Flint Library</w:t>
            </w:r>
            <w:r>
              <w:rPr>
                <w:rFonts w:ascii="Century Gothic" w:hAnsi="Century Gothic"/>
                <w:sz w:val="16"/>
                <w:szCs w:val="16"/>
              </w:rPr>
              <w:t>_</w:t>
            </w:r>
            <w:r>
              <w:rPr>
                <w:rFonts w:ascii="Century Gothic" w:hAnsi="Century Gothic"/>
                <w:sz w:val="16"/>
                <w:szCs w:val="16"/>
              </w:rPr>
              <w:br/>
              <w:t>is(are) no longer needed as evidence and is/are authorized for disposal by (check appropriate disposal method)</w:t>
            </w:r>
            <w:r>
              <w:rPr>
                <w:rFonts w:ascii="Century Gothic" w:hAnsi="Century Gothic"/>
                <w:sz w:val="16"/>
                <w:szCs w:val="16"/>
              </w:rPr>
              <w:br/>
            </w:r>
            <w:r w:rsidRPr="00E904DE">
              <w:rPr>
                <w:rFonts w:ascii="MS Mincho" w:eastAsia="MS Mincho" w:hAnsi="MS Mincho" w:cs="MS Mincho" w:hint="eastAsia"/>
                <w:color w:val="000000"/>
              </w:rPr>
              <w:t>☐</w:t>
            </w:r>
            <w:r>
              <w:rPr>
                <w:rFonts w:ascii="Menlo Regular" w:eastAsia="MS Gothic" w:hAnsi="Menlo Regular" w:cs="Menlo Regular"/>
                <w:color w:val="000000"/>
              </w:rPr>
              <w:t xml:space="preserve"> </w:t>
            </w:r>
            <w:r w:rsidRPr="00454850">
              <w:rPr>
                <w:rFonts w:ascii="Century Gothic" w:hAnsi="Century Gothic"/>
                <w:sz w:val="16"/>
                <w:szCs w:val="16"/>
              </w:rPr>
              <w:t>Return to Owner</w:t>
            </w:r>
            <w:r>
              <w:rPr>
                <w:rFonts w:ascii="Century Gothic" w:hAnsi="Century Gothic"/>
                <w:sz w:val="16"/>
                <w:szCs w:val="16"/>
              </w:rPr>
              <w:t xml:space="preserve">          </w:t>
            </w:r>
            <w:r w:rsidRPr="00E904DE">
              <w:rPr>
                <w:rFonts w:ascii="MS Mincho" w:eastAsia="MS Mincho" w:hAnsi="MS Mincho" w:cs="MS Mincho" w:hint="eastAsia"/>
                <w:color w:val="000000"/>
              </w:rPr>
              <w:t>☐</w:t>
            </w:r>
            <w:r>
              <w:rPr>
                <w:rFonts w:ascii="Menlo Regular" w:eastAsia="MS Gothic" w:hAnsi="Menlo Regular" w:cs="Menlo Regular"/>
                <w:color w:val="000000"/>
              </w:rPr>
              <w:t xml:space="preserve"> </w:t>
            </w:r>
            <w:r w:rsidRPr="00454850">
              <w:rPr>
                <w:rFonts w:ascii="Century Gothic" w:hAnsi="Century Gothic"/>
                <w:sz w:val="16"/>
                <w:szCs w:val="16"/>
              </w:rPr>
              <w:t>Auction/Destroy/Divert</w:t>
            </w:r>
            <w:r>
              <w:rPr>
                <w:rFonts w:ascii="Century Gothic" w:hAnsi="Century Gothic"/>
                <w:sz w:val="16"/>
                <w:szCs w:val="16"/>
              </w:rPr>
              <w:t xml:space="preserve"> </w:t>
            </w:r>
            <w:r>
              <w:rPr>
                <w:rFonts w:ascii="Century Gothic" w:hAnsi="Century Gothic"/>
                <w:sz w:val="16"/>
                <w:szCs w:val="16"/>
              </w:rPr>
              <w:br/>
              <w:t xml:space="preserve">Name &amp; ID# of Authorizing Investigator: </w:t>
            </w:r>
            <w:r>
              <w:rPr>
                <w:rFonts w:ascii="Century Gothic" w:hAnsi="Century Gothic"/>
                <w:color w:val="FF0000"/>
                <w:sz w:val="16"/>
                <w:szCs w:val="16"/>
              </w:rPr>
              <w:t xml:space="preserve">Christian Hill </w:t>
            </w:r>
            <w:r>
              <w:rPr>
                <w:rFonts w:ascii="Century Gothic" w:hAnsi="Century Gothic"/>
                <w:sz w:val="16"/>
                <w:szCs w:val="16"/>
              </w:rPr>
              <w:t xml:space="preserve">Date: </w:t>
            </w:r>
            <w:r>
              <w:rPr>
                <w:rFonts w:ascii="Century Gothic" w:hAnsi="Century Gothic"/>
                <w:color w:val="FF0000"/>
                <w:sz w:val="16"/>
                <w:szCs w:val="16"/>
              </w:rPr>
              <w:t>04/28/16</w:t>
            </w:r>
          </w:p>
          <w:p w:rsidR="00980D09" w:rsidRDefault="00980D09" w:rsidP="00A95514">
            <w:pPr>
              <w:jc w:val="center"/>
              <w:rPr>
                <w:rFonts w:ascii="Century Gothic" w:hAnsi="Century Gothic"/>
                <w:sz w:val="16"/>
                <w:szCs w:val="16"/>
              </w:rPr>
            </w:pPr>
          </w:p>
        </w:tc>
      </w:tr>
      <w:tr w:rsidR="00980D09" w:rsidTr="00A95514">
        <w:tc>
          <w:tcPr>
            <w:tcW w:w="9360" w:type="dxa"/>
          </w:tcPr>
          <w:p w:rsidR="00980D09" w:rsidRDefault="00980D09" w:rsidP="00A95514">
            <w:pPr>
              <w:jc w:val="center"/>
              <w:rPr>
                <w:rFonts w:ascii="Century Gothic" w:hAnsi="Century Gothic"/>
                <w:b/>
                <w:sz w:val="16"/>
                <w:szCs w:val="16"/>
              </w:rPr>
            </w:pPr>
            <w:r w:rsidRPr="009158F2">
              <w:rPr>
                <w:rFonts w:ascii="Century Gothic" w:hAnsi="Century Gothic"/>
                <w:b/>
                <w:sz w:val="20"/>
                <w:szCs w:val="20"/>
              </w:rPr>
              <w:t>Witness to Destruction of Evidence</w:t>
            </w:r>
            <w:r>
              <w:rPr>
                <w:rFonts w:ascii="Century Gothic" w:hAnsi="Century Gothic"/>
                <w:b/>
                <w:sz w:val="16"/>
                <w:szCs w:val="16"/>
              </w:rPr>
              <w:br/>
            </w:r>
          </w:p>
          <w:p w:rsidR="00980D09" w:rsidRDefault="00980D09" w:rsidP="00A95514">
            <w:pPr>
              <w:rPr>
                <w:rFonts w:ascii="Century Gothic" w:hAnsi="Century Gothic"/>
                <w:sz w:val="16"/>
                <w:szCs w:val="16"/>
              </w:rPr>
            </w:pPr>
            <w:r>
              <w:rPr>
                <w:rFonts w:ascii="Century Gothic" w:hAnsi="Century Gothic"/>
                <w:sz w:val="16"/>
                <w:szCs w:val="16"/>
              </w:rPr>
              <w:t>Item(s) #: __________ on this document were destroyed by Evidence Custodian ___________________________ID</w:t>
            </w:r>
            <w:proofErr w:type="gramStart"/>
            <w:r>
              <w:rPr>
                <w:rFonts w:ascii="Century Gothic" w:hAnsi="Century Gothic"/>
                <w:sz w:val="16"/>
                <w:szCs w:val="16"/>
              </w:rPr>
              <w:t>#:_</w:t>
            </w:r>
            <w:proofErr w:type="gramEnd"/>
            <w:r>
              <w:rPr>
                <w:rFonts w:ascii="Century Gothic" w:hAnsi="Century Gothic"/>
                <w:sz w:val="16"/>
                <w:szCs w:val="16"/>
              </w:rPr>
              <w:t>_____</w:t>
            </w:r>
            <w:r>
              <w:rPr>
                <w:rFonts w:ascii="Century Gothic" w:hAnsi="Century Gothic"/>
                <w:sz w:val="16"/>
                <w:szCs w:val="16"/>
              </w:rPr>
              <w:br/>
              <w:t>in my presence on (date) __________________________.</w:t>
            </w:r>
          </w:p>
          <w:p w:rsidR="00980D09" w:rsidRDefault="00980D09" w:rsidP="00A95514">
            <w:pPr>
              <w:rPr>
                <w:rFonts w:ascii="Century Gothic" w:hAnsi="Century Gothic"/>
                <w:sz w:val="16"/>
                <w:szCs w:val="16"/>
              </w:rPr>
            </w:pPr>
            <w:r>
              <w:rPr>
                <w:rFonts w:ascii="Century Gothic" w:hAnsi="Century Gothic"/>
                <w:sz w:val="16"/>
                <w:szCs w:val="16"/>
              </w:rPr>
              <w:t>Name &amp; ID# of Witness to destruction: ________________________ Signature: ______________________Date: _______________</w:t>
            </w:r>
          </w:p>
          <w:p w:rsidR="00980D09" w:rsidRPr="00787A6B" w:rsidRDefault="00980D09" w:rsidP="00A95514">
            <w:pPr>
              <w:rPr>
                <w:rFonts w:ascii="Century Gothic" w:hAnsi="Century Gothic"/>
                <w:sz w:val="16"/>
                <w:szCs w:val="16"/>
              </w:rPr>
            </w:pPr>
          </w:p>
        </w:tc>
      </w:tr>
      <w:tr w:rsidR="00980D09" w:rsidTr="00A95514">
        <w:tc>
          <w:tcPr>
            <w:tcW w:w="9360" w:type="dxa"/>
            <w:tcBorders>
              <w:bottom w:val="single" w:sz="4" w:space="0" w:color="auto"/>
            </w:tcBorders>
          </w:tcPr>
          <w:p w:rsidR="00980D09" w:rsidRPr="009158F2" w:rsidRDefault="00980D09" w:rsidP="00A95514">
            <w:pPr>
              <w:jc w:val="center"/>
              <w:rPr>
                <w:rFonts w:ascii="Century Gothic" w:hAnsi="Century Gothic"/>
                <w:b/>
                <w:sz w:val="20"/>
                <w:szCs w:val="20"/>
              </w:rPr>
            </w:pPr>
            <w:r w:rsidRPr="009158F2">
              <w:rPr>
                <w:rFonts w:ascii="Century Gothic" w:hAnsi="Century Gothic"/>
                <w:b/>
                <w:sz w:val="20"/>
                <w:szCs w:val="20"/>
              </w:rPr>
              <w:t>Release to Lawful Owner</w:t>
            </w:r>
          </w:p>
          <w:p w:rsidR="00980D09" w:rsidRDefault="00980D09" w:rsidP="00A95514">
            <w:pPr>
              <w:rPr>
                <w:rFonts w:ascii="Century Gothic" w:hAnsi="Century Gothic"/>
                <w:sz w:val="16"/>
                <w:szCs w:val="16"/>
              </w:rPr>
            </w:pPr>
            <w:r>
              <w:rPr>
                <w:rFonts w:ascii="Century Gothic" w:hAnsi="Century Gothic"/>
                <w:b/>
                <w:sz w:val="16"/>
                <w:szCs w:val="16"/>
              </w:rPr>
              <w:br/>
            </w:r>
            <w:r>
              <w:rPr>
                <w:rFonts w:ascii="Century Gothic" w:hAnsi="Century Gothic"/>
                <w:sz w:val="16"/>
                <w:szCs w:val="16"/>
              </w:rPr>
              <w:t xml:space="preserve">Item(s) #: __________ on this document was/were released by Evidence Custodian ________________________ID#:_________ to </w:t>
            </w:r>
            <w:r>
              <w:rPr>
                <w:rFonts w:ascii="Century Gothic" w:hAnsi="Century Gothic"/>
                <w:sz w:val="16"/>
                <w:szCs w:val="16"/>
              </w:rPr>
              <w:br/>
              <w:t>Name _____________________________________________________________________________</w:t>
            </w:r>
            <w:r>
              <w:rPr>
                <w:rFonts w:ascii="Century Gothic" w:hAnsi="Century Gothic"/>
                <w:sz w:val="16"/>
                <w:szCs w:val="16"/>
              </w:rPr>
              <w:br/>
              <w:t>Address: ________________________________________________ City: ____________________State: _______ Zip Code: __________</w:t>
            </w:r>
            <w:r>
              <w:rPr>
                <w:rFonts w:ascii="Century Gothic" w:hAnsi="Century Gothic"/>
                <w:sz w:val="16"/>
                <w:szCs w:val="16"/>
              </w:rPr>
              <w:br/>
              <w:t>Telephone Number: (_____) ___________________________________</w:t>
            </w:r>
            <w:r>
              <w:rPr>
                <w:rFonts w:ascii="Century Gothic" w:hAnsi="Century Gothic"/>
                <w:sz w:val="16"/>
                <w:szCs w:val="16"/>
              </w:rPr>
              <w:br/>
              <w:t>Under penalty of law, I certify that I am the lawful owner of the above item(s).</w:t>
            </w:r>
          </w:p>
          <w:p w:rsidR="00980D09" w:rsidRDefault="00980D09" w:rsidP="00A95514">
            <w:pPr>
              <w:rPr>
                <w:rFonts w:ascii="Century Gothic" w:hAnsi="Century Gothic"/>
                <w:sz w:val="16"/>
                <w:szCs w:val="16"/>
              </w:rPr>
            </w:pPr>
            <w:r>
              <w:rPr>
                <w:rFonts w:ascii="Century Gothic" w:hAnsi="Century Gothic"/>
                <w:sz w:val="16"/>
                <w:szCs w:val="16"/>
              </w:rPr>
              <w:br/>
              <w:t>Signature: _______________________________________________________ Date: __________________________</w:t>
            </w:r>
            <w:r>
              <w:rPr>
                <w:rFonts w:ascii="Century Gothic" w:hAnsi="Century Gothic"/>
                <w:sz w:val="16"/>
                <w:szCs w:val="16"/>
              </w:rPr>
              <w:br/>
            </w:r>
            <w:r>
              <w:rPr>
                <w:rFonts w:ascii="Century Gothic" w:hAnsi="Century Gothic"/>
                <w:b/>
                <w:sz w:val="16"/>
                <w:szCs w:val="16"/>
              </w:rPr>
              <w:br/>
            </w:r>
            <w:r>
              <w:rPr>
                <w:rFonts w:ascii="Century Gothic" w:hAnsi="Century Gothic"/>
                <w:sz w:val="16"/>
                <w:szCs w:val="16"/>
              </w:rPr>
              <w:t xml:space="preserve">Copy of Government-issued photo identification is attached. </w:t>
            </w:r>
            <w:r w:rsidRPr="00E904DE">
              <w:rPr>
                <w:rFonts w:ascii="MS Mincho" w:eastAsia="MS Mincho" w:hAnsi="MS Mincho" w:cs="MS Mincho" w:hint="eastAsia"/>
                <w:color w:val="000000"/>
              </w:rPr>
              <w:t>☐</w:t>
            </w:r>
            <w:r w:rsidRPr="008D5FC8">
              <w:rPr>
                <w:rFonts w:ascii="Century Gothic" w:hAnsi="Century Gothic"/>
                <w:sz w:val="16"/>
                <w:szCs w:val="16"/>
              </w:rPr>
              <w:t xml:space="preserve"> </w:t>
            </w:r>
            <w:proofErr w:type="gramStart"/>
            <w:r w:rsidRPr="008D5FC8">
              <w:rPr>
                <w:rFonts w:ascii="Century Gothic" w:hAnsi="Century Gothic"/>
                <w:sz w:val="16"/>
                <w:szCs w:val="16"/>
              </w:rPr>
              <w:t>Yes</w:t>
            </w:r>
            <w:r>
              <w:rPr>
                <w:rFonts w:ascii="Century Gothic" w:hAnsi="Century Gothic"/>
                <w:sz w:val="16"/>
                <w:szCs w:val="16"/>
              </w:rPr>
              <w:t xml:space="preserve">  </w:t>
            </w:r>
            <w:r w:rsidRPr="00E904DE">
              <w:rPr>
                <w:rFonts w:ascii="MS Mincho" w:eastAsia="MS Mincho" w:hAnsi="MS Mincho" w:cs="MS Mincho" w:hint="eastAsia"/>
                <w:color w:val="000000"/>
              </w:rPr>
              <w:t>☐</w:t>
            </w:r>
            <w:proofErr w:type="gramEnd"/>
            <w:r w:rsidRPr="008D5FC8">
              <w:rPr>
                <w:rFonts w:ascii="Century Gothic" w:hAnsi="Century Gothic"/>
                <w:sz w:val="16"/>
                <w:szCs w:val="16"/>
              </w:rPr>
              <w:t xml:space="preserve"> No</w:t>
            </w:r>
            <w:r>
              <w:rPr>
                <w:rFonts w:ascii="Century Gothic" w:hAnsi="Century Gothic"/>
                <w:sz w:val="16"/>
                <w:szCs w:val="16"/>
              </w:rPr>
              <w:t xml:space="preserve"> </w:t>
            </w:r>
            <w:r w:rsidRPr="008D5FC8">
              <w:rPr>
                <w:rFonts w:ascii="Century Gothic" w:hAnsi="Century Gothic"/>
                <w:sz w:val="16"/>
                <w:szCs w:val="16"/>
              </w:rPr>
              <w:br/>
            </w:r>
          </w:p>
        </w:tc>
      </w:tr>
      <w:tr w:rsidR="00980D09" w:rsidTr="00A95514">
        <w:tc>
          <w:tcPr>
            <w:tcW w:w="9360" w:type="dxa"/>
            <w:shd w:val="clear" w:color="auto" w:fill="D9D9D9" w:themeFill="background1" w:themeFillShade="D9"/>
          </w:tcPr>
          <w:p w:rsidR="00980D09" w:rsidRPr="000A2725" w:rsidRDefault="00980D09" w:rsidP="00A95514">
            <w:pPr>
              <w:jc w:val="center"/>
              <w:rPr>
                <w:rFonts w:ascii="Century Gothic" w:hAnsi="Century Gothic"/>
                <w:b/>
                <w:sz w:val="16"/>
                <w:szCs w:val="16"/>
              </w:rPr>
            </w:pPr>
            <w:r>
              <w:rPr>
                <w:rFonts w:ascii="Century Gothic" w:hAnsi="Century Gothic"/>
                <w:b/>
                <w:sz w:val="16"/>
                <w:szCs w:val="16"/>
              </w:rPr>
              <w:t>This Evidence Chain-of-Custody form is to be retained as a permanent record by the Anywhere Police Department.</w:t>
            </w:r>
          </w:p>
        </w:tc>
      </w:tr>
      <w:tr w:rsidR="00980D09" w:rsidTr="00A95514">
        <w:tc>
          <w:tcPr>
            <w:tcW w:w="9360" w:type="dxa"/>
          </w:tcPr>
          <w:p w:rsidR="00980D09" w:rsidRDefault="00980D09" w:rsidP="00A95514">
            <w:pPr>
              <w:rPr>
                <w:rFonts w:ascii="Century Gothic" w:hAnsi="Century Gothic"/>
                <w:sz w:val="16"/>
                <w:szCs w:val="16"/>
              </w:rPr>
            </w:pPr>
          </w:p>
        </w:tc>
      </w:tr>
    </w:tbl>
    <w:p w:rsidR="00980D09" w:rsidRDefault="00980D09"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2D0696" w:rsidRDefault="002D0696" w:rsidP="00780DDF">
      <w:pPr>
        <w:rPr>
          <w:rFonts w:ascii="Times New Roman" w:hAnsi="Times New Roman" w:cs="Times New Roman"/>
          <w:sz w:val="24"/>
          <w:szCs w:val="24"/>
          <w:u w:val="single"/>
        </w:rPr>
      </w:pPr>
    </w:p>
    <w:p w:rsidR="00980D09" w:rsidRDefault="00980D09" w:rsidP="002D0696">
      <w:pPr>
        <w:pStyle w:val="Heading1"/>
      </w:pPr>
      <w:bookmarkStart w:id="10" w:name="_Toc470044536"/>
      <w:r>
        <w:lastRenderedPageBreak/>
        <w:t>Receipt:</w:t>
      </w:r>
      <w:bookmarkEnd w:id="10"/>
    </w:p>
    <w:p w:rsidR="00980D09" w:rsidRDefault="002D0696" w:rsidP="00780DDF">
      <w:pPr>
        <w:rPr>
          <w:rFonts w:ascii="Times New Roman" w:hAnsi="Times New Roman" w:cs="Times New Roman"/>
          <w:sz w:val="24"/>
          <w:szCs w:val="24"/>
          <w:u w:val="single"/>
        </w:rPr>
      </w:pPr>
      <w:r>
        <w:rPr>
          <w:rFonts w:ascii="Times New Roman" w:hAnsi="Times New Roman" w:cs="Times New Roman"/>
          <w:noProof/>
          <w:sz w:val="24"/>
          <w:szCs w:val="24"/>
          <w:u w:val="single"/>
          <w:lang w:eastAsia="en-US"/>
        </w:rPr>
        <w:drawing>
          <wp:inline distT="0" distB="0" distL="0" distR="0" wp14:anchorId="2AE0F98C" wp14:editId="13D2413C">
            <wp:extent cx="5612130" cy="45923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 Project Receipt pic.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592320"/>
                    </a:xfrm>
                    <a:prstGeom prst="rect">
                      <a:avLst/>
                    </a:prstGeom>
                  </pic:spPr>
                </pic:pic>
              </a:graphicData>
            </a:graphic>
          </wp:inline>
        </w:drawing>
      </w:r>
    </w:p>
    <w:p w:rsidR="00980D09" w:rsidRPr="00980D09" w:rsidRDefault="00980D09" w:rsidP="00780DDF">
      <w:pPr>
        <w:rPr>
          <w:rFonts w:ascii="Times New Roman" w:hAnsi="Times New Roman" w:cs="Times New Roman"/>
          <w:sz w:val="24"/>
          <w:szCs w:val="24"/>
          <w:u w:val="single"/>
        </w:rPr>
      </w:pPr>
    </w:p>
    <w:p w:rsidR="00C3739D" w:rsidRDefault="00C3739D" w:rsidP="00CA6EC4">
      <w:pPr>
        <w:pStyle w:val="Heading1"/>
      </w:pPr>
      <w:bookmarkStart w:id="11" w:name="_Toc470044537"/>
      <w:r w:rsidRPr="00C3739D">
        <w:t>Exhibit A – Sanitization Policy</w:t>
      </w:r>
      <w:bookmarkEnd w:id="11"/>
    </w:p>
    <w:p w:rsidR="00C3739D" w:rsidRPr="00C3739D" w:rsidRDefault="00C3739D" w:rsidP="00C3739D">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All machines will be maintained with the latest anti-virus and anti-spyware patches from AVG, Avast, and Avira.</w:t>
      </w:r>
    </w:p>
    <w:p w:rsidR="00C3739D" w:rsidRPr="00C3739D" w:rsidRDefault="00C3739D" w:rsidP="00C3739D">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Any drive to be used for forensics examination will be reformatted with a complete format before being used.</w:t>
      </w:r>
    </w:p>
    <w:p w:rsidR="00C3739D" w:rsidRPr="00C3739D" w:rsidRDefault="00C3739D" w:rsidP="00C3739D">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All forensic machines will use an appropriate hardware based write blocker.</w:t>
      </w:r>
    </w:p>
    <w:p w:rsidR="00C3739D" w:rsidRDefault="00C3739D" w:rsidP="00C3739D">
      <w:pPr>
        <w:rPr>
          <w:rFonts w:ascii="Times New Roman" w:hAnsi="Times New Roman" w:cs="Times New Roman"/>
          <w:sz w:val="24"/>
          <w:szCs w:val="24"/>
        </w:rPr>
      </w:pPr>
      <w:r>
        <w:rPr>
          <w:rFonts w:ascii="Times New Roman" w:hAnsi="Times New Roman" w:cs="Times New Roman"/>
          <w:sz w:val="24"/>
          <w:szCs w:val="24"/>
        </w:rPr>
        <w:t>All forensic analysis workstations will not be connected to the Internet or to the company network in order to prevent any risk of being hacked.</w:t>
      </w:r>
    </w:p>
    <w:p w:rsidR="00C3739D" w:rsidRDefault="00C3739D" w:rsidP="00CA6EC4">
      <w:pPr>
        <w:pStyle w:val="Heading1"/>
      </w:pPr>
      <w:bookmarkStart w:id="12" w:name="_Toc470044538"/>
      <w:r>
        <w:lastRenderedPageBreak/>
        <w:t>Exhibit B – FORENSIC HANDLING POLICY 12-20-16</w:t>
      </w:r>
      <w:bookmarkEnd w:id="12"/>
    </w:p>
    <w:p w:rsidR="00C3739D" w:rsidRDefault="00C3739D" w:rsidP="00C3739D">
      <w:pPr>
        <w:rPr>
          <w:rFonts w:ascii="Times New Roman" w:hAnsi="Times New Roman" w:cs="Times New Roman"/>
          <w:sz w:val="24"/>
          <w:szCs w:val="24"/>
        </w:rPr>
      </w:pPr>
      <w:r>
        <w:rPr>
          <w:rFonts w:ascii="Times New Roman" w:hAnsi="Times New Roman" w:cs="Times New Roman"/>
          <w:sz w:val="24"/>
          <w:szCs w:val="24"/>
        </w:rPr>
        <w:t xml:space="preserve">to prevent cross contamination between cases and </w:t>
      </w:r>
      <w:r w:rsidR="0010692A">
        <w:rPr>
          <w:rFonts w:ascii="Times New Roman" w:hAnsi="Times New Roman" w:cs="Times New Roman"/>
          <w:sz w:val="24"/>
          <w:szCs w:val="24"/>
        </w:rPr>
        <w:t>prior</w:t>
      </w:r>
      <w:r>
        <w:rPr>
          <w:rFonts w:ascii="Times New Roman" w:hAnsi="Times New Roman" w:cs="Times New Roman"/>
          <w:sz w:val="24"/>
          <w:szCs w:val="24"/>
        </w:rPr>
        <w:t xml:space="preserve"> to use in any analysis or recovery, the working drive must be forensically sterile by performing a full reformat. The working drive is the drive used to store the target image. The working drive will have no other image files stored on it. After completion of each case, image files may be stored on an alternate data base system.</w:t>
      </w:r>
    </w:p>
    <w:p w:rsidR="00C3739D" w:rsidRDefault="0010692A" w:rsidP="00C3739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Chain of Custody documentation must be maintained and accompany forensic recovery. Image files, original media or any other information is not to be disclosed to any third party unless required by law.</w:t>
      </w:r>
    </w:p>
    <w:p w:rsidR="0010692A" w:rsidRDefault="0010692A" w:rsidP="00C3739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All stored original media must be labeled by forensics case number.</w:t>
      </w:r>
    </w:p>
    <w:p w:rsidR="0010692A" w:rsidRDefault="0010692A" w:rsidP="00CA6EC4">
      <w:pPr>
        <w:pStyle w:val="Heading1"/>
      </w:pPr>
      <w:bookmarkStart w:id="13" w:name="_Toc470044539"/>
      <w:r>
        <w:t>Exhibit C – HASH IMAGE VALIDATION POLICY 12-20-16</w:t>
      </w:r>
      <w:bookmarkEnd w:id="13"/>
    </w:p>
    <w:p w:rsidR="0010692A" w:rsidRPr="0010692A" w:rsidRDefault="0010692A" w:rsidP="0010692A">
      <w:pPr>
        <w:rPr>
          <w:rFonts w:ascii="Times New Roman" w:hAnsi="Times New Roman" w:cs="Times New Roman"/>
          <w:sz w:val="24"/>
          <w:szCs w:val="24"/>
        </w:rPr>
      </w:pPr>
      <w:r w:rsidRPr="0010692A">
        <w:rPr>
          <w:rFonts w:ascii="Times New Roman" w:hAnsi="Times New Roman" w:cs="Times New Roman"/>
          <w:sz w:val="24"/>
          <w:szCs w:val="24"/>
        </w:rPr>
        <w:t>All recovered image Information must be validated as having an equivalent hash value with that of the original. The hash value may be either MD5 0r SHA-1 and must be included in the final report.</w:t>
      </w:r>
    </w:p>
    <w:sectPr w:rsidR="0010692A" w:rsidRPr="0010692A" w:rsidSect="005453FD">
      <w:footerReference w:type="default" r:id="rId21"/>
      <w:pgSz w:w="12240" w:h="15840"/>
      <w:pgMar w:top="1985" w:right="1701" w:bottom="1701"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017" w:rsidRDefault="00785017" w:rsidP="00780DDF">
      <w:pPr>
        <w:spacing w:after="0" w:line="240" w:lineRule="auto"/>
      </w:pPr>
      <w:r>
        <w:separator/>
      </w:r>
    </w:p>
  </w:endnote>
  <w:endnote w:type="continuationSeparator" w:id="0">
    <w:p w:rsidR="00785017" w:rsidRDefault="00785017" w:rsidP="00780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788849631"/>
      <w:docPartObj>
        <w:docPartGallery w:val="Page Numbers (Bottom of Page)"/>
        <w:docPartUnique/>
      </w:docPartObj>
    </w:sdtPr>
    <w:sdtEndPr>
      <w:rPr>
        <w:noProof/>
      </w:rPr>
    </w:sdtEndPr>
    <w:sdtContent>
      <w:p w:rsidR="00780DDF" w:rsidRDefault="00780DD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sidR="002D0696" w:rsidRPr="002D0696">
          <w:rPr>
            <w:rFonts w:asciiTheme="majorHAnsi" w:eastAsiaTheme="majorEastAsia" w:hAnsiTheme="majorHAnsi" w:cstheme="majorBidi"/>
            <w:noProof/>
            <w:sz w:val="28"/>
            <w:szCs w:val="28"/>
          </w:rPr>
          <w:t>3</w:t>
        </w:r>
        <w:r>
          <w:rPr>
            <w:rFonts w:asciiTheme="majorHAnsi" w:eastAsiaTheme="majorEastAsia" w:hAnsiTheme="majorHAnsi" w:cstheme="majorBidi"/>
            <w:noProof/>
            <w:sz w:val="28"/>
            <w:szCs w:val="28"/>
          </w:rPr>
          <w:fldChar w:fldCharType="end"/>
        </w:r>
      </w:p>
    </w:sdtContent>
  </w:sdt>
  <w:p w:rsidR="00780DDF" w:rsidRDefault="00780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017" w:rsidRDefault="00785017" w:rsidP="00780DDF">
      <w:pPr>
        <w:spacing w:after="0" w:line="240" w:lineRule="auto"/>
      </w:pPr>
      <w:r>
        <w:separator/>
      </w:r>
    </w:p>
  </w:footnote>
  <w:footnote w:type="continuationSeparator" w:id="0">
    <w:p w:rsidR="00785017" w:rsidRDefault="00785017" w:rsidP="00780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2573"/>
    <w:multiLevelType w:val="hybridMultilevel"/>
    <w:tmpl w:val="EE66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862FD"/>
    <w:multiLevelType w:val="hybridMultilevel"/>
    <w:tmpl w:val="BD3C5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21D0F"/>
    <w:multiLevelType w:val="hybridMultilevel"/>
    <w:tmpl w:val="0266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8767A"/>
    <w:multiLevelType w:val="hybridMultilevel"/>
    <w:tmpl w:val="F1525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108"/>
    <w:rsid w:val="0010692A"/>
    <w:rsid w:val="00151917"/>
    <w:rsid w:val="00182C26"/>
    <w:rsid w:val="002C0570"/>
    <w:rsid w:val="002D0696"/>
    <w:rsid w:val="00367EFA"/>
    <w:rsid w:val="00387549"/>
    <w:rsid w:val="00395C0A"/>
    <w:rsid w:val="00430657"/>
    <w:rsid w:val="00496C45"/>
    <w:rsid w:val="005453FD"/>
    <w:rsid w:val="00586C39"/>
    <w:rsid w:val="00606165"/>
    <w:rsid w:val="006B2108"/>
    <w:rsid w:val="006E504C"/>
    <w:rsid w:val="00741957"/>
    <w:rsid w:val="0074366F"/>
    <w:rsid w:val="00780DDF"/>
    <w:rsid w:val="00785017"/>
    <w:rsid w:val="007C48B5"/>
    <w:rsid w:val="007E3442"/>
    <w:rsid w:val="00980D09"/>
    <w:rsid w:val="009E6613"/>
    <w:rsid w:val="009F651A"/>
    <w:rsid w:val="00A33B2B"/>
    <w:rsid w:val="00A65ABA"/>
    <w:rsid w:val="00AB29D1"/>
    <w:rsid w:val="00AD26EC"/>
    <w:rsid w:val="00B405ED"/>
    <w:rsid w:val="00B40E3E"/>
    <w:rsid w:val="00B4533C"/>
    <w:rsid w:val="00B57496"/>
    <w:rsid w:val="00B919B6"/>
    <w:rsid w:val="00C3739D"/>
    <w:rsid w:val="00CA6EC4"/>
    <w:rsid w:val="00CD16F9"/>
    <w:rsid w:val="00CE655D"/>
    <w:rsid w:val="00D87B3A"/>
    <w:rsid w:val="00E64358"/>
    <w:rsid w:val="00E91947"/>
    <w:rsid w:val="00F35AA1"/>
    <w:rsid w:val="00FE568D"/>
    <w:rsid w:val="00FF40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D3D1A"/>
  <w15:chartTrackingRefBased/>
  <w15:docId w15:val="{54B50C89-5228-461E-B8F4-2448735C8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917"/>
    <w:pPr>
      <w:spacing w:after="0" w:line="240" w:lineRule="auto"/>
    </w:pPr>
    <w:rPr>
      <w:lang w:eastAsia="en-US"/>
    </w:rPr>
  </w:style>
  <w:style w:type="character" w:customStyle="1" w:styleId="NoSpacingChar">
    <w:name w:val="No Spacing Char"/>
    <w:basedOn w:val="DefaultParagraphFont"/>
    <w:link w:val="NoSpacing"/>
    <w:uiPriority w:val="1"/>
    <w:rsid w:val="00151917"/>
    <w:rPr>
      <w:lang w:eastAsia="en-US"/>
    </w:rPr>
  </w:style>
  <w:style w:type="paragraph" w:styleId="ListParagraph">
    <w:name w:val="List Paragraph"/>
    <w:basedOn w:val="Normal"/>
    <w:uiPriority w:val="34"/>
    <w:qFormat/>
    <w:rsid w:val="00B40E3E"/>
    <w:pPr>
      <w:ind w:left="720"/>
      <w:contextualSpacing/>
    </w:pPr>
  </w:style>
  <w:style w:type="paragraph" w:customStyle="1" w:styleId="Style0">
    <w:name w:val="Style0"/>
    <w:rsid w:val="00E64358"/>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780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DF"/>
  </w:style>
  <w:style w:type="paragraph" w:styleId="Footer">
    <w:name w:val="footer"/>
    <w:basedOn w:val="Normal"/>
    <w:link w:val="FooterChar"/>
    <w:uiPriority w:val="99"/>
    <w:unhideWhenUsed/>
    <w:rsid w:val="00780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DF"/>
  </w:style>
  <w:style w:type="character" w:customStyle="1" w:styleId="Heading1Char">
    <w:name w:val="Heading 1 Char"/>
    <w:basedOn w:val="DefaultParagraphFont"/>
    <w:link w:val="Heading1"/>
    <w:uiPriority w:val="9"/>
    <w:rsid w:val="002C057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C0570"/>
    <w:pPr>
      <w:spacing w:line="259" w:lineRule="auto"/>
      <w:outlineLvl w:val="9"/>
    </w:pPr>
    <w:rPr>
      <w:lang w:eastAsia="en-US"/>
    </w:rPr>
  </w:style>
  <w:style w:type="paragraph" w:styleId="TOC1">
    <w:name w:val="toc 1"/>
    <w:basedOn w:val="Normal"/>
    <w:next w:val="Normal"/>
    <w:autoRedefine/>
    <w:uiPriority w:val="39"/>
    <w:unhideWhenUsed/>
    <w:rsid w:val="00CA6EC4"/>
    <w:pPr>
      <w:spacing w:after="100"/>
    </w:pPr>
  </w:style>
  <w:style w:type="character" w:styleId="Hyperlink">
    <w:name w:val="Hyperlink"/>
    <w:basedOn w:val="DefaultParagraphFont"/>
    <w:uiPriority w:val="99"/>
    <w:unhideWhenUsed/>
    <w:rsid w:val="00CA6EC4"/>
    <w:rPr>
      <w:color w:val="0000FF" w:themeColor="hyperlink"/>
      <w:u w:val="single"/>
    </w:rPr>
  </w:style>
  <w:style w:type="table" w:styleId="TableGrid">
    <w:name w:val="Table Grid"/>
    <w:basedOn w:val="TableNormal"/>
    <w:uiPriority w:val="59"/>
    <w:rsid w:val="00980D09"/>
    <w:pPr>
      <w:spacing w:after="0" w:line="240" w:lineRule="auto"/>
    </w:pPr>
    <w:rPr>
      <w:rFonts w:ascii="Times New Roman" w:eastAsia="Times New Roman"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52AB4-2FA3-42BB-AA1A-1A7D23EC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18</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dc:creator>
  <cp:keywords/>
  <dc:description/>
  <cp:lastModifiedBy>Jacob</cp:lastModifiedBy>
  <cp:revision>21</cp:revision>
  <dcterms:created xsi:type="dcterms:W3CDTF">2016-12-19T02:45:00Z</dcterms:created>
  <dcterms:modified xsi:type="dcterms:W3CDTF">2016-12-21T05:46:00Z</dcterms:modified>
</cp:coreProperties>
</file>