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C96" w:rsidRDefault="00422A0C" w:rsidP="00422A0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Catchment scale transport models</w:t>
      </w:r>
    </w:p>
    <w:p w:rsidR="00422A0C" w:rsidRDefault="00422A0C" w:rsidP="00422A0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Lecturer: Markus</w:t>
      </w:r>
    </w:p>
    <w:p w:rsidR="00422A0C" w:rsidRPr="00422A0C" w:rsidRDefault="00422A0C" w:rsidP="00422A0C">
      <w:pPr>
        <w:pStyle w:val="a3"/>
        <w:numPr>
          <w:ilvl w:val="0"/>
          <w:numId w:val="1"/>
        </w:numPr>
        <w:ind w:firstLineChars="0"/>
        <w:rPr>
          <w:i/>
          <w:szCs w:val="21"/>
        </w:rPr>
      </w:pPr>
      <w:r w:rsidRPr="00422A0C">
        <w:rPr>
          <w:i/>
          <w:szCs w:val="21"/>
        </w:rPr>
        <w:t>Where does water go when it rains?</w:t>
      </w:r>
    </w:p>
    <w:p w:rsidR="00422A0C" w:rsidRDefault="00422A0C" w:rsidP="00422A0C">
      <w:pPr>
        <w:rPr>
          <w:b/>
          <w:szCs w:val="21"/>
        </w:rPr>
      </w:pPr>
      <w:r w:rsidRPr="00422A0C">
        <w:rPr>
          <w:rFonts w:hint="eastAsia"/>
          <w:b/>
          <w:szCs w:val="21"/>
        </w:rPr>
        <w:t>Geographical source</w:t>
      </w:r>
    </w:p>
    <w:p w:rsidR="00422A0C" w:rsidRDefault="00422A0C" w:rsidP="00422A0C">
      <w:pPr>
        <w:rPr>
          <w:b/>
          <w:szCs w:val="21"/>
        </w:rPr>
      </w:pPr>
      <w:r>
        <w:rPr>
          <w:b/>
          <w:szCs w:val="21"/>
        </w:rPr>
        <w:t>Flow path: overland flow, preferential flow</w:t>
      </w:r>
    </w:p>
    <w:p w:rsidR="00422A0C" w:rsidRDefault="00C36194" w:rsidP="00422A0C">
      <w:pPr>
        <w:rPr>
          <w:b/>
          <w:szCs w:val="21"/>
        </w:rPr>
      </w:pPr>
      <w:r>
        <w:rPr>
          <w:b/>
          <w:szCs w:val="21"/>
        </w:rPr>
        <w:t>Temporal source</w:t>
      </w:r>
    </w:p>
    <w:p w:rsidR="00C36194" w:rsidRDefault="00C36194" w:rsidP="00422A0C">
      <w:pPr>
        <w:rPr>
          <w:b/>
          <w:szCs w:val="21"/>
        </w:rPr>
      </w:pPr>
      <w:r>
        <w:rPr>
          <w:b/>
          <w:szCs w:val="21"/>
        </w:rPr>
        <w:t>Separation of spatial hydrograph (How old is the water running through)</w:t>
      </w:r>
    </w:p>
    <w:p w:rsidR="00C36194" w:rsidRDefault="00C36194" w:rsidP="00422A0C">
      <w:pPr>
        <w:rPr>
          <w:b/>
          <w:szCs w:val="21"/>
        </w:rPr>
      </w:pPr>
    </w:p>
    <w:p w:rsidR="008249B3" w:rsidRDefault="008249B3" w:rsidP="00422A0C">
      <w:pPr>
        <w:rPr>
          <w:b/>
          <w:szCs w:val="21"/>
        </w:rPr>
      </w:pPr>
      <w:r>
        <w:rPr>
          <w:b/>
          <w:szCs w:val="21"/>
        </w:rPr>
        <w:t>Flow carries organic content to make water dirty during high peaks</w:t>
      </w:r>
    </w:p>
    <w:p w:rsidR="008249B3" w:rsidRDefault="008249B3" w:rsidP="00422A0C">
      <w:pPr>
        <w:rPr>
          <w:b/>
          <w:szCs w:val="21"/>
        </w:rPr>
      </w:pPr>
      <w:r>
        <w:rPr>
          <w:b/>
          <w:szCs w:val="21"/>
        </w:rPr>
        <w:t>L</w:t>
      </w:r>
      <w:r>
        <w:rPr>
          <w:rFonts w:hint="eastAsia"/>
          <w:b/>
          <w:szCs w:val="21"/>
        </w:rPr>
        <w:t xml:space="preserve">ot </w:t>
      </w:r>
      <w:r>
        <w:rPr>
          <w:b/>
          <w:szCs w:val="21"/>
        </w:rPr>
        <w:t>of dissolved irons</w:t>
      </w:r>
    </w:p>
    <w:p w:rsidR="008249B3" w:rsidRDefault="008249B3" w:rsidP="00422A0C">
      <w:pPr>
        <w:rPr>
          <w:b/>
          <w:szCs w:val="21"/>
        </w:rPr>
      </w:pPr>
    </w:p>
    <w:p w:rsidR="00E61589" w:rsidRDefault="00E61589" w:rsidP="00E61589">
      <w:pPr>
        <w:pStyle w:val="a3"/>
        <w:numPr>
          <w:ilvl w:val="0"/>
          <w:numId w:val="1"/>
        </w:numPr>
        <w:ind w:firstLineChars="0"/>
        <w:rPr>
          <w:i/>
          <w:szCs w:val="21"/>
        </w:rPr>
      </w:pPr>
      <w:r w:rsidRPr="00E61589">
        <w:rPr>
          <w:i/>
          <w:szCs w:val="21"/>
        </w:rPr>
        <w:t>W</w:t>
      </w:r>
      <w:r w:rsidRPr="00E61589">
        <w:rPr>
          <w:rFonts w:hint="eastAsia"/>
          <w:i/>
          <w:szCs w:val="21"/>
        </w:rPr>
        <w:t xml:space="preserve">hat </w:t>
      </w:r>
      <w:r w:rsidRPr="00E61589">
        <w:rPr>
          <w:i/>
          <w:szCs w:val="21"/>
        </w:rPr>
        <w:t>controls the composition of water?</w:t>
      </w:r>
    </w:p>
    <w:p w:rsidR="00E61589" w:rsidRPr="00E61589" w:rsidRDefault="00E61589" w:rsidP="00E61589">
      <w:pPr>
        <w:rPr>
          <w:rFonts w:hint="eastAsia"/>
          <w:szCs w:val="21"/>
        </w:rPr>
      </w:pPr>
      <w:r w:rsidRPr="00E61589">
        <w:rPr>
          <w:rFonts w:hint="eastAsia"/>
          <w:b/>
          <w:szCs w:val="21"/>
        </w:rPr>
        <w:t>Physical</w:t>
      </w:r>
      <w:r>
        <w:rPr>
          <w:szCs w:val="21"/>
        </w:rPr>
        <w:t xml:space="preserve">: shear stress; water cracks </w:t>
      </w:r>
      <w:proofErr w:type="gramStart"/>
      <w:r>
        <w:rPr>
          <w:szCs w:val="21"/>
        </w:rPr>
        <w:t>rocks(</w:t>
      </w:r>
      <w:proofErr w:type="gramEnd"/>
      <w:r>
        <w:rPr>
          <w:szCs w:val="21"/>
        </w:rPr>
        <w:t xml:space="preserve">gravel, sand) points to how the soil formed; </w:t>
      </w:r>
    </w:p>
    <w:p w:rsidR="00E61589" w:rsidRDefault="00E61589" w:rsidP="00E61589">
      <w:pPr>
        <w:rPr>
          <w:szCs w:val="21"/>
        </w:rPr>
      </w:pPr>
      <w:r w:rsidRPr="00E61589">
        <w:rPr>
          <w:b/>
          <w:szCs w:val="21"/>
        </w:rPr>
        <w:t>Chemical</w:t>
      </w:r>
      <w:r>
        <w:rPr>
          <w:szCs w:val="21"/>
        </w:rPr>
        <w:t>: solutes in water (chemical saturation); mineral</w:t>
      </w:r>
    </w:p>
    <w:p w:rsidR="00E61589" w:rsidRDefault="00E61589" w:rsidP="00E61589">
      <w:pPr>
        <w:rPr>
          <w:szCs w:val="21"/>
        </w:rPr>
      </w:pPr>
      <w:r>
        <w:rPr>
          <w:szCs w:val="21"/>
        </w:rPr>
        <w:t>Chemical weathering. Negative charges are absorbed by ion and get dissolved when all charges balance.</w:t>
      </w:r>
      <w:r w:rsidR="00BA4380">
        <w:rPr>
          <w:szCs w:val="21"/>
        </w:rPr>
        <w:t xml:space="preserve"> CaCO</w:t>
      </w:r>
      <w:r w:rsidR="00BA4380">
        <w:rPr>
          <w:szCs w:val="21"/>
          <w:vertAlign w:val="subscript"/>
        </w:rPr>
        <w:t>3</w:t>
      </w:r>
      <w:r w:rsidR="00BA4380">
        <w:rPr>
          <w:szCs w:val="21"/>
        </w:rPr>
        <w:t xml:space="preserve"> is dissolved through carbon dioxide.</w:t>
      </w:r>
    </w:p>
    <w:p w:rsidR="00BA4380" w:rsidRPr="00BA4380" w:rsidRDefault="00BA4380" w:rsidP="00E61589">
      <w:pPr>
        <w:rPr>
          <w:szCs w:val="21"/>
        </w:rPr>
      </w:pPr>
      <w:r>
        <w:rPr>
          <w:b/>
          <w:szCs w:val="21"/>
        </w:rPr>
        <w:t>Ion exchange/Adsorption</w:t>
      </w:r>
      <w:r>
        <w:rPr>
          <w:szCs w:val="21"/>
        </w:rPr>
        <w:t xml:space="preserve">: H+ exchanges ions and brings soil particles. </w:t>
      </w:r>
    </w:p>
    <w:p w:rsidR="00E61589" w:rsidRDefault="00E61589" w:rsidP="00E61589">
      <w:pPr>
        <w:rPr>
          <w:szCs w:val="21"/>
        </w:rPr>
      </w:pPr>
      <w:r w:rsidRPr="00E61589">
        <w:rPr>
          <w:b/>
          <w:szCs w:val="21"/>
        </w:rPr>
        <w:t>Biological</w:t>
      </w:r>
      <w:r>
        <w:rPr>
          <w:szCs w:val="21"/>
        </w:rPr>
        <w:t>: organisms and vegetation;</w:t>
      </w:r>
    </w:p>
    <w:p w:rsidR="00E61589" w:rsidRPr="00E61589" w:rsidRDefault="00E61589" w:rsidP="00E61589">
      <w:pPr>
        <w:rPr>
          <w:szCs w:val="21"/>
        </w:rPr>
      </w:pPr>
    </w:p>
    <w:p w:rsidR="00E61589" w:rsidRDefault="002D6942" w:rsidP="002D6942">
      <w:pPr>
        <w:pStyle w:val="a3"/>
        <w:numPr>
          <w:ilvl w:val="0"/>
          <w:numId w:val="1"/>
        </w:numPr>
        <w:ind w:firstLineChars="0"/>
        <w:rPr>
          <w:rFonts w:hint="eastAsia"/>
          <w:i/>
          <w:szCs w:val="21"/>
        </w:rPr>
      </w:pPr>
      <w:r>
        <w:rPr>
          <w:rFonts w:hint="eastAsia"/>
          <w:i/>
          <w:szCs w:val="21"/>
        </w:rPr>
        <w:t>Tracers</w:t>
      </w:r>
    </w:p>
    <w:p w:rsidR="002D6942" w:rsidRDefault="00146255" w:rsidP="002D6942">
      <w:pPr>
        <w:rPr>
          <w:szCs w:val="21"/>
        </w:rPr>
      </w:pPr>
      <w:r>
        <w:rPr>
          <w:rFonts w:hint="eastAsia"/>
          <w:szCs w:val="21"/>
        </w:rPr>
        <w:t>Trace</w:t>
      </w:r>
      <w:r>
        <w:rPr>
          <w:szCs w:val="21"/>
        </w:rPr>
        <w:t>r</w:t>
      </w:r>
      <w:r>
        <w:rPr>
          <w:rFonts w:hint="eastAsia"/>
          <w:szCs w:val="21"/>
        </w:rPr>
        <w:t>s don</w:t>
      </w:r>
      <w:r>
        <w:rPr>
          <w:szCs w:val="21"/>
        </w:rPr>
        <w:t>’t change through the flood system; tracers move with the water system.</w:t>
      </w:r>
    </w:p>
    <w:p w:rsidR="00146255" w:rsidRDefault="00146255" w:rsidP="002D6942">
      <w:pPr>
        <w:rPr>
          <w:szCs w:val="21"/>
        </w:rPr>
      </w:pPr>
      <w:r>
        <w:rPr>
          <w:szCs w:val="21"/>
        </w:rPr>
        <w:t xml:space="preserve">How the individual water molecule behaves and flood propagation because of the heterogeneity of parameters. </w:t>
      </w:r>
    </w:p>
    <w:p w:rsidR="00146255" w:rsidRDefault="00BB7BE8" w:rsidP="002D6942">
      <w:pPr>
        <w:rPr>
          <w:szCs w:val="21"/>
        </w:rPr>
      </w:pPr>
      <w:r>
        <w:rPr>
          <w:szCs w:val="21"/>
        </w:rPr>
        <w:t>Isotope tracers: it changes neutrons but not element.</w:t>
      </w:r>
    </w:p>
    <w:p w:rsidR="00BB7BE8" w:rsidRDefault="00BB7BE8" w:rsidP="002D6942">
      <w:pPr>
        <w:rPr>
          <w:szCs w:val="21"/>
        </w:rPr>
      </w:pPr>
      <w:r>
        <w:rPr>
          <w:szCs w:val="21"/>
        </w:rPr>
        <w:t xml:space="preserve">/\_/\  \/.\/  </w:t>
      </w:r>
    </w:p>
    <w:p w:rsidR="007E3736" w:rsidRDefault="007E3736" w:rsidP="002D6942">
      <w:pPr>
        <w:rPr>
          <w:szCs w:val="21"/>
        </w:rPr>
      </w:pPr>
      <w:r>
        <w:rPr>
          <w:szCs w:val="21"/>
        </w:rPr>
        <w:t xml:space="preserve">Characteristic of stable water isotopes: </w:t>
      </w:r>
      <w:r w:rsidRPr="007E3736">
        <w:rPr>
          <w:b/>
          <w:szCs w:val="21"/>
        </w:rPr>
        <w:t>fractionation</w:t>
      </w:r>
      <w:r>
        <w:rPr>
          <w:szCs w:val="21"/>
        </w:rPr>
        <w:t xml:space="preserve">  </w:t>
      </w:r>
    </w:p>
    <w:p w:rsidR="007E3736" w:rsidRPr="007E3736" w:rsidRDefault="007E3736" w:rsidP="007E3736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7E3736">
        <w:rPr>
          <w:szCs w:val="21"/>
        </w:rPr>
        <w:t>T</w:t>
      </w:r>
      <w:r w:rsidRPr="007E3736">
        <w:rPr>
          <w:rFonts w:hint="eastAsia"/>
          <w:szCs w:val="21"/>
        </w:rPr>
        <w:t xml:space="preserve">emperature </w:t>
      </w:r>
      <w:r w:rsidRPr="007E3736">
        <w:rPr>
          <w:szCs w:val="21"/>
        </w:rPr>
        <w:t>effect</w:t>
      </w:r>
      <w:r>
        <w:rPr>
          <w:szCs w:val="21"/>
        </w:rPr>
        <w:t>: rainfall becomes lighter as time because the heavy one falls first. Lighter water evaporates quicker.</w:t>
      </w:r>
    </w:p>
    <w:p w:rsidR="007E3736" w:rsidRDefault="007E3736" w:rsidP="007E3736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 xml:space="preserve">Amount effect: </w:t>
      </w:r>
    </w:p>
    <w:p w:rsidR="007E3736" w:rsidRDefault="007E3736" w:rsidP="007E3736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 xml:space="preserve">ontinental </w:t>
      </w:r>
      <w:r>
        <w:rPr>
          <w:szCs w:val="21"/>
        </w:rPr>
        <w:t>effect: moving inland, the lighter the rainfall</w:t>
      </w:r>
    </w:p>
    <w:p w:rsidR="005C6260" w:rsidRDefault="005C6260" w:rsidP="005C6260">
      <w:pPr>
        <w:rPr>
          <w:rFonts w:hint="eastAsia"/>
          <w:szCs w:val="21"/>
        </w:rPr>
      </w:pPr>
      <w:r>
        <w:rPr>
          <w:szCs w:val="21"/>
        </w:rPr>
        <w:t>M</w:t>
      </w:r>
      <w:r>
        <w:rPr>
          <w:rFonts w:hint="eastAsia"/>
          <w:szCs w:val="21"/>
        </w:rPr>
        <w:t xml:space="preserve">ost </w:t>
      </w:r>
      <w:r>
        <w:rPr>
          <w:szCs w:val="21"/>
        </w:rPr>
        <w:t>plants worldwide uptake soil water instead of groundwater</w:t>
      </w:r>
    </w:p>
    <w:p w:rsidR="005C6260" w:rsidRDefault="005C6260" w:rsidP="005C6260">
      <w:pPr>
        <w:rPr>
          <w:rFonts w:hint="eastAsia"/>
          <w:szCs w:val="21"/>
        </w:rPr>
      </w:pPr>
      <w:r>
        <w:rPr>
          <w:szCs w:val="21"/>
        </w:rPr>
        <w:t>Stream comes from first part groundwater and second part large pores.</w:t>
      </w:r>
    </w:p>
    <w:p w:rsidR="00F75A7A" w:rsidRDefault="00F75A7A" w:rsidP="005C6260">
      <w:pPr>
        <w:rPr>
          <w:szCs w:val="21"/>
        </w:rPr>
      </w:pPr>
    </w:p>
    <w:p w:rsidR="00F75A7A" w:rsidRPr="007A2233" w:rsidRDefault="00F75A7A" w:rsidP="00F75A7A">
      <w:pPr>
        <w:pStyle w:val="a3"/>
        <w:numPr>
          <w:ilvl w:val="0"/>
          <w:numId w:val="1"/>
        </w:numPr>
        <w:ind w:firstLineChars="0"/>
        <w:rPr>
          <w:i/>
          <w:szCs w:val="21"/>
        </w:rPr>
      </w:pPr>
      <w:r w:rsidRPr="007A2233">
        <w:rPr>
          <w:i/>
          <w:szCs w:val="21"/>
        </w:rPr>
        <w:t>H</w:t>
      </w:r>
      <w:r w:rsidRPr="007A2233">
        <w:rPr>
          <w:rFonts w:hint="eastAsia"/>
          <w:i/>
          <w:szCs w:val="21"/>
        </w:rPr>
        <w:t xml:space="preserve">ydrograph </w:t>
      </w:r>
      <w:r w:rsidRPr="007A2233">
        <w:rPr>
          <w:i/>
          <w:szCs w:val="21"/>
        </w:rPr>
        <w:t>separation</w:t>
      </w:r>
    </w:p>
    <w:p w:rsidR="00F75A7A" w:rsidRDefault="007A2233" w:rsidP="00F75A7A">
      <w:pPr>
        <w:rPr>
          <w:szCs w:val="21"/>
        </w:rPr>
      </w:pPr>
      <w:r>
        <w:rPr>
          <w:szCs w:val="21"/>
        </w:rPr>
        <w:t>Water Mass balance and pollutant balance</w:t>
      </w:r>
    </w:p>
    <w:p w:rsidR="007A2233" w:rsidRDefault="00FE1428" w:rsidP="00F75A7A">
      <w:pPr>
        <w:rPr>
          <w:szCs w:val="21"/>
        </w:rPr>
      </w:pPr>
      <w:r>
        <w:rPr>
          <w:szCs w:val="21"/>
        </w:rPr>
        <w:t>Base flow: “old water, pre-event water”</w:t>
      </w:r>
    </w:p>
    <w:p w:rsidR="00FE1428" w:rsidRDefault="00FE1428" w:rsidP="00F75A7A">
      <w:pPr>
        <w:rPr>
          <w:szCs w:val="21"/>
        </w:rPr>
      </w:pPr>
      <w:r>
        <w:rPr>
          <w:szCs w:val="21"/>
        </w:rPr>
        <w:t>Land flow: “new water, event water”</w:t>
      </w:r>
    </w:p>
    <w:p w:rsidR="00FE1428" w:rsidRDefault="008A61D6" w:rsidP="00F75A7A">
      <w:pPr>
        <w:rPr>
          <w:szCs w:val="21"/>
        </w:rPr>
      </w:pPr>
      <w:r>
        <w:rPr>
          <w:szCs w:val="21"/>
        </w:rPr>
        <w:t>During event, large proportion of water into the stream are old water. Infiltration into the groundwater push out the old water stored underground.</w:t>
      </w:r>
    </w:p>
    <w:p w:rsidR="008A61D6" w:rsidRDefault="008A61D6" w:rsidP="00F75A7A">
      <w:pPr>
        <w:rPr>
          <w:szCs w:val="21"/>
        </w:rPr>
      </w:pPr>
    </w:p>
    <w:p w:rsidR="00216BF7" w:rsidRPr="0065206C" w:rsidRDefault="00216BF7" w:rsidP="00216BF7">
      <w:pPr>
        <w:pStyle w:val="a3"/>
        <w:numPr>
          <w:ilvl w:val="0"/>
          <w:numId w:val="1"/>
        </w:numPr>
        <w:ind w:firstLineChars="0"/>
        <w:rPr>
          <w:rFonts w:hint="eastAsia"/>
          <w:i/>
          <w:szCs w:val="21"/>
        </w:rPr>
      </w:pPr>
      <w:r w:rsidRPr="0065206C">
        <w:rPr>
          <w:rFonts w:hint="eastAsia"/>
          <w:i/>
          <w:szCs w:val="21"/>
        </w:rPr>
        <w:t>Transit and Residence times</w:t>
      </w:r>
    </w:p>
    <w:p w:rsidR="00216BF7" w:rsidRDefault="00216BF7" w:rsidP="00216BF7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ispersion</w:t>
      </w:r>
      <w:r w:rsidR="0065206C">
        <w:rPr>
          <w:szCs w:val="21"/>
        </w:rPr>
        <w:t xml:space="preserve"> (signal)</w:t>
      </w:r>
      <w:r>
        <w:rPr>
          <w:szCs w:val="21"/>
        </w:rPr>
        <w:t xml:space="preserve">: </w:t>
      </w:r>
      <w:r w:rsidR="0065206C">
        <w:rPr>
          <w:szCs w:val="21"/>
        </w:rPr>
        <w:t xml:space="preserve">1. macro-scale dispersion: water go through soil particles due to </w:t>
      </w:r>
      <w:r w:rsidR="0065206C">
        <w:rPr>
          <w:szCs w:val="21"/>
        </w:rPr>
        <w:lastRenderedPageBreak/>
        <w:t xml:space="preserve">different flow resistance. 2. water entering the system experiencing a time lag according to the relative </w:t>
      </w:r>
      <w:proofErr w:type="gramStart"/>
      <w:r w:rsidR="0065206C">
        <w:rPr>
          <w:szCs w:val="21"/>
        </w:rPr>
        <w:t>distance.(</w:t>
      </w:r>
      <w:proofErr w:type="gramEnd"/>
      <w:r w:rsidR="0065206C" w:rsidRPr="0065206C">
        <w:rPr>
          <w:b/>
          <w:szCs w:val="21"/>
        </w:rPr>
        <w:t>geographic dispersion</w:t>
      </w:r>
      <w:r w:rsidR="0065206C">
        <w:rPr>
          <w:szCs w:val="21"/>
        </w:rPr>
        <w:t>)</w:t>
      </w:r>
    </w:p>
    <w:p w:rsidR="0065206C" w:rsidRDefault="0065206C" w:rsidP="0065206C">
      <w:pPr>
        <w:ind w:left="720"/>
        <w:rPr>
          <w:szCs w:val="21"/>
          <w:u w:val="single"/>
        </w:rPr>
      </w:pPr>
      <w:r w:rsidRPr="0065206C">
        <w:rPr>
          <w:szCs w:val="21"/>
          <w:u w:val="single"/>
        </w:rPr>
        <w:t>C</w:t>
      </w:r>
      <w:r w:rsidRPr="0065206C">
        <w:rPr>
          <w:rFonts w:hint="eastAsia"/>
          <w:szCs w:val="21"/>
          <w:u w:val="single"/>
        </w:rPr>
        <w:t xml:space="preserve">onvolution </w:t>
      </w:r>
      <w:r w:rsidRPr="0065206C">
        <w:rPr>
          <w:szCs w:val="21"/>
          <w:u w:val="single"/>
        </w:rPr>
        <w:t>of the precipitation in terms of dispersion</w:t>
      </w:r>
      <w:r>
        <w:rPr>
          <w:szCs w:val="21"/>
          <w:u w:val="single"/>
        </w:rPr>
        <w:t xml:space="preserve"> damps with </w:t>
      </w:r>
      <w:proofErr w:type="gramStart"/>
      <w:r>
        <w:rPr>
          <w:szCs w:val="21"/>
          <w:u w:val="single"/>
        </w:rPr>
        <w:t>time</w:t>
      </w:r>
      <w:r w:rsidRPr="0065206C">
        <w:rPr>
          <w:szCs w:val="21"/>
          <w:u w:val="single"/>
        </w:rPr>
        <w:t>.</w:t>
      </w:r>
      <w:r w:rsidR="006805BC">
        <w:rPr>
          <w:szCs w:val="21"/>
          <w:u w:val="single"/>
        </w:rPr>
        <w:t>(</w:t>
      </w:r>
      <w:proofErr w:type="gramEnd"/>
      <w:r w:rsidR="006805BC">
        <w:rPr>
          <w:szCs w:val="21"/>
          <w:u w:val="single"/>
        </w:rPr>
        <w:t>Fundamental)</w:t>
      </w:r>
    </w:p>
    <w:p w:rsidR="003D4829" w:rsidRPr="003D4829" w:rsidRDefault="003D4829" w:rsidP="0065206C">
      <w:pPr>
        <w:ind w:left="720"/>
        <w:rPr>
          <w:rFonts w:hint="eastAsia"/>
          <w:b/>
          <w:szCs w:val="21"/>
        </w:rPr>
      </w:pPr>
      <w:r w:rsidRPr="003D4829">
        <w:rPr>
          <w:rFonts w:hint="eastAsia"/>
          <w:b/>
          <w:szCs w:val="21"/>
        </w:rPr>
        <w:t>Assumptions:</w:t>
      </w:r>
    </w:p>
    <w:p w:rsidR="006805BC" w:rsidRDefault="006805BC" w:rsidP="0065206C">
      <w:pPr>
        <w:ind w:left="720"/>
        <w:rPr>
          <w:szCs w:val="21"/>
        </w:rPr>
      </w:pPr>
      <w:r>
        <w:rPr>
          <w:szCs w:val="21"/>
        </w:rPr>
        <w:t>Transit times for groundwater only.</w:t>
      </w:r>
    </w:p>
    <w:p w:rsidR="003D4829" w:rsidRDefault="003D4829" w:rsidP="0065206C">
      <w:pPr>
        <w:ind w:left="720"/>
        <w:rPr>
          <w:szCs w:val="21"/>
        </w:rPr>
      </w:pPr>
      <w:r>
        <w:rPr>
          <w:szCs w:val="21"/>
        </w:rPr>
        <w:t>Transit time remains constant with time (once the soil get</w:t>
      </w:r>
      <w:r w:rsidR="00FD4708">
        <w:rPr>
          <w:szCs w:val="21"/>
        </w:rPr>
        <w:t>s</w:t>
      </w:r>
      <w:r>
        <w:rPr>
          <w:szCs w:val="21"/>
        </w:rPr>
        <w:t xml:space="preserve"> saturated the flow path will vary a lot and affect the transit time)</w:t>
      </w:r>
    </w:p>
    <w:p w:rsidR="00FD4708" w:rsidRDefault="00FD4708" w:rsidP="0065206C">
      <w:pPr>
        <w:ind w:left="720"/>
        <w:rPr>
          <w:szCs w:val="21"/>
        </w:rPr>
      </w:pPr>
    </w:p>
    <w:p w:rsidR="003D4829" w:rsidRPr="006805BC" w:rsidRDefault="00FD4708" w:rsidP="0065206C">
      <w:pPr>
        <w:ind w:left="720"/>
        <w:rPr>
          <w:rFonts w:hint="eastAsia"/>
          <w:szCs w:val="21"/>
        </w:rPr>
      </w:pPr>
      <w:r>
        <w:rPr>
          <w:szCs w:val="21"/>
        </w:rPr>
        <w:t>Groundwater dominated system, celerity and velocity have huge difference. Celerity stands for pressure wave. Wave front, c = U.</w:t>
      </w:r>
      <w:bookmarkStart w:id="0" w:name="_GoBack"/>
      <w:bookmarkEnd w:id="0"/>
    </w:p>
    <w:p w:rsidR="00216BF7" w:rsidRDefault="006805BC" w:rsidP="00216BF7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D</w:t>
      </w:r>
      <w:r w:rsidR="00216BF7">
        <w:rPr>
          <w:szCs w:val="21"/>
        </w:rPr>
        <w:t>iffusion</w:t>
      </w:r>
    </w:p>
    <w:p w:rsidR="006805BC" w:rsidRPr="006805BC" w:rsidRDefault="006805BC" w:rsidP="006805BC">
      <w:pPr>
        <w:ind w:left="720"/>
        <w:rPr>
          <w:rFonts w:hint="eastAsia"/>
          <w:szCs w:val="21"/>
        </w:rPr>
      </w:pPr>
    </w:p>
    <w:sectPr w:rsidR="006805BC" w:rsidRPr="00680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F57F3"/>
    <w:multiLevelType w:val="hybridMultilevel"/>
    <w:tmpl w:val="573E6E4A"/>
    <w:lvl w:ilvl="0" w:tplc="5868FC5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7AB72E4"/>
    <w:multiLevelType w:val="hybridMultilevel"/>
    <w:tmpl w:val="CB44A12C"/>
    <w:lvl w:ilvl="0" w:tplc="58D0B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BA23CE"/>
    <w:multiLevelType w:val="hybridMultilevel"/>
    <w:tmpl w:val="9D44D2DA"/>
    <w:lvl w:ilvl="0" w:tplc="6DA48EEC">
      <w:start w:val="1"/>
      <w:numFmt w:val="lowerLetter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3MTQwMTM2Mbc0MTBU0lEKTi0uzszPAykwrAUA9ZRGViwAAAA="/>
  </w:docVars>
  <w:rsids>
    <w:rsidRoot w:val="009208DC"/>
    <w:rsid w:val="000D136C"/>
    <w:rsid w:val="00146255"/>
    <w:rsid w:val="00176C96"/>
    <w:rsid w:val="00216BF7"/>
    <w:rsid w:val="002D6942"/>
    <w:rsid w:val="003D4829"/>
    <w:rsid w:val="00422A0C"/>
    <w:rsid w:val="005C6260"/>
    <w:rsid w:val="0065206C"/>
    <w:rsid w:val="006805BC"/>
    <w:rsid w:val="007A2233"/>
    <w:rsid w:val="007E3736"/>
    <w:rsid w:val="008249B3"/>
    <w:rsid w:val="008A61D6"/>
    <w:rsid w:val="009208DC"/>
    <w:rsid w:val="00BA4380"/>
    <w:rsid w:val="00BB7BE8"/>
    <w:rsid w:val="00C36194"/>
    <w:rsid w:val="00C410FE"/>
    <w:rsid w:val="00E61589"/>
    <w:rsid w:val="00F75A7A"/>
    <w:rsid w:val="00FD4708"/>
    <w:rsid w:val="00FE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31CDD"/>
  <w15:chartTrackingRefBased/>
  <w15:docId w15:val="{89E9E3F0-318E-4077-B284-27442C6E1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A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李直</dc:creator>
  <cp:keywords/>
  <dc:description/>
  <cp:lastModifiedBy>李直</cp:lastModifiedBy>
  <cp:revision>4</cp:revision>
  <dcterms:created xsi:type="dcterms:W3CDTF">2018-06-06T06:44:00Z</dcterms:created>
  <dcterms:modified xsi:type="dcterms:W3CDTF">2018-06-06T10:26:00Z</dcterms:modified>
</cp:coreProperties>
</file>