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E41" w:rsidRPr="00232E41" w:rsidRDefault="00232E41" w:rsidP="00C96DF2">
      <w:pPr>
        <w:rPr>
          <w:b/>
        </w:rPr>
      </w:pPr>
      <w:bookmarkStart w:id="0" w:name="_Hlk498247687"/>
      <w:bookmarkEnd w:id="0"/>
      <w:r w:rsidRPr="00232E41">
        <w:rPr>
          <w:rFonts w:hint="eastAsia"/>
          <w:b/>
        </w:rPr>
        <w:t>Part 1</w:t>
      </w:r>
      <w:r w:rsidR="0078429F">
        <w:rPr>
          <w:b/>
        </w:rPr>
        <w:t xml:space="preserve"> wind imposed on closed basin without density changes</w:t>
      </w:r>
    </w:p>
    <w:p w:rsidR="00C96DF2" w:rsidRDefault="00C96DF2" w:rsidP="00C96DF2">
      <w:pPr>
        <w:pStyle w:val="a4"/>
        <w:numPr>
          <w:ilvl w:val="0"/>
          <w:numId w:val="1"/>
        </w:numPr>
        <w:ind w:firstLineChars="0"/>
      </w:pPr>
      <w:r>
        <w:t>Performance of K-epsilon model</w:t>
      </w:r>
    </w:p>
    <w:p w:rsidR="00C721EB" w:rsidRPr="00C721EB" w:rsidRDefault="00C721EB" w:rsidP="00C721EB">
      <w:r w:rsidRPr="00C721EB">
        <w:t>as in a closed basin, with imposed</w:t>
      </w:r>
      <w:r w:rsidR="00C96DF2">
        <w:t xml:space="preserve"> uniform</w:t>
      </w:r>
      <w:r w:rsidRPr="00C721EB">
        <w:t xml:space="preserve"> wind</w:t>
      </w:r>
      <w:r w:rsidR="00C96DF2">
        <w:t xml:space="preserve"> speed</w:t>
      </w:r>
      <w:r w:rsidRPr="00C721EB">
        <w:t xml:space="preserve"> on lake, </w:t>
      </w:r>
      <w:r>
        <w:t>water level in the free surface may swing</w:t>
      </w:r>
      <w:r w:rsidR="00C96DF2">
        <w:t xml:space="preserve"> all the time. basically we see oscillation of water depth along distance.</w:t>
      </w:r>
    </w:p>
    <w:p w:rsidR="00C721EB" w:rsidRDefault="00C721EB" w:rsidP="00C721EB">
      <w:r>
        <w:t xml:space="preserve">tab.1 </w:t>
      </w:r>
      <w:r>
        <w:rPr>
          <w:rFonts w:hint="eastAsia"/>
        </w:rPr>
        <w:t>setup1</w:t>
      </w:r>
    </w:p>
    <w:tbl>
      <w:tblPr>
        <w:tblStyle w:val="a3"/>
        <w:tblW w:w="0" w:type="auto"/>
        <w:tblLook w:val="04A0" w:firstRow="1" w:lastRow="0" w:firstColumn="1" w:lastColumn="0" w:noHBand="0" w:noVBand="1"/>
      </w:tblPr>
      <w:tblGrid>
        <w:gridCol w:w="1382"/>
        <w:gridCol w:w="1382"/>
        <w:gridCol w:w="1383"/>
        <w:gridCol w:w="1383"/>
        <w:gridCol w:w="1383"/>
        <w:gridCol w:w="1383"/>
      </w:tblGrid>
      <w:tr w:rsidR="00C721EB" w:rsidTr="00C721EB">
        <w:tc>
          <w:tcPr>
            <w:tcW w:w="1382" w:type="dxa"/>
          </w:tcPr>
          <w:p w:rsidR="00C721EB" w:rsidRDefault="00C721EB" w:rsidP="00C721EB"/>
        </w:tc>
        <w:tc>
          <w:tcPr>
            <w:tcW w:w="1382" w:type="dxa"/>
          </w:tcPr>
          <w:p w:rsidR="00C721EB" w:rsidRDefault="00C721EB" w:rsidP="00C721EB">
            <w:r>
              <w:t>B</w:t>
            </w:r>
            <w:r>
              <w:rPr>
                <w:rFonts w:hint="eastAsia"/>
              </w:rPr>
              <w:t>athymetry</w:t>
            </w:r>
          </w:p>
        </w:tc>
        <w:tc>
          <w:tcPr>
            <w:tcW w:w="1383" w:type="dxa"/>
          </w:tcPr>
          <w:p w:rsidR="00C721EB" w:rsidRDefault="00C721EB" w:rsidP="00C721EB">
            <w:r>
              <w:t>G</w:t>
            </w:r>
            <w:r>
              <w:rPr>
                <w:rFonts w:hint="eastAsia"/>
              </w:rPr>
              <w:t>rid</w:t>
            </w:r>
          </w:p>
        </w:tc>
        <w:tc>
          <w:tcPr>
            <w:tcW w:w="1383" w:type="dxa"/>
          </w:tcPr>
          <w:p w:rsidR="00C721EB" w:rsidRDefault="00C721EB" w:rsidP="00C721EB">
            <w:r>
              <w:t>W</w:t>
            </w:r>
            <w:r>
              <w:rPr>
                <w:rFonts w:hint="eastAsia"/>
              </w:rPr>
              <w:t>indspeed</w:t>
            </w:r>
          </w:p>
        </w:tc>
        <w:tc>
          <w:tcPr>
            <w:tcW w:w="1383" w:type="dxa"/>
          </w:tcPr>
          <w:p w:rsidR="00C721EB" w:rsidRDefault="00C721EB" w:rsidP="00C721EB">
            <w:r>
              <w:rPr>
                <w:rFonts w:hint="eastAsia"/>
              </w:rPr>
              <w:t>3d model</w:t>
            </w:r>
          </w:p>
        </w:tc>
        <w:tc>
          <w:tcPr>
            <w:tcW w:w="1383" w:type="dxa"/>
          </w:tcPr>
          <w:p w:rsidR="00C721EB" w:rsidRDefault="00C721EB" w:rsidP="00C721EB">
            <w:r>
              <w:t>V</w:t>
            </w:r>
            <w:r>
              <w:rPr>
                <w:rFonts w:hint="eastAsia"/>
              </w:rPr>
              <w:t>iscosity</w:t>
            </w:r>
          </w:p>
        </w:tc>
      </w:tr>
      <w:tr w:rsidR="00C721EB" w:rsidTr="00C721EB">
        <w:tc>
          <w:tcPr>
            <w:tcW w:w="1382" w:type="dxa"/>
          </w:tcPr>
          <w:p w:rsidR="00C721EB" w:rsidRDefault="00C721EB" w:rsidP="00C721EB">
            <w:r>
              <w:t>F</w:t>
            </w:r>
            <w:r>
              <w:rPr>
                <w:rFonts w:hint="eastAsia"/>
              </w:rPr>
              <w:t>ig1</w:t>
            </w:r>
          </w:p>
        </w:tc>
        <w:tc>
          <w:tcPr>
            <w:tcW w:w="1382" w:type="dxa"/>
          </w:tcPr>
          <w:p w:rsidR="00C721EB" w:rsidRDefault="00C721EB" w:rsidP="00C721EB">
            <w:r>
              <w:rPr>
                <w:rFonts w:hint="eastAsia"/>
              </w:rPr>
              <w:t>Uniform</w:t>
            </w:r>
          </w:p>
        </w:tc>
        <w:tc>
          <w:tcPr>
            <w:tcW w:w="1383" w:type="dxa"/>
          </w:tcPr>
          <w:p w:rsidR="00C721EB" w:rsidRDefault="00C721EB" w:rsidP="00C721EB">
            <w:r>
              <w:t>N</w:t>
            </w:r>
            <w:r>
              <w:rPr>
                <w:rFonts w:hint="eastAsia"/>
              </w:rPr>
              <w:t xml:space="preserve">o </w:t>
            </w:r>
            <w:r>
              <w:t>extend</w:t>
            </w:r>
          </w:p>
        </w:tc>
        <w:tc>
          <w:tcPr>
            <w:tcW w:w="1383" w:type="dxa"/>
          </w:tcPr>
          <w:p w:rsidR="00C721EB" w:rsidRDefault="00C721EB" w:rsidP="00C721EB">
            <w:r>
              <w:rPr>
                <w:rFonts w:hint="eastAsia"/>
              </w:rPr>
              <w:t>0-1-1</w:t>
            </w:r>
          </w:p>
        </w:tc>
        <w:tc>
          <w:tcPr>
            <w:tcW w:w="1383" w:type="dxa"/>
          </w:tcPr>
          <w:p w:rsidR="00C721EB" w:rsidRDefault="00C721EB" w:rsidP="00C721EB">
            <w:r>
              <w:rPr>
                <w:rFonts w:hint="eastAsia"/>
              </w:rPr>
              <w:t>K-epsilon</w:t>
            </w:r>
          </w:p>
        </w:tc>
        <w:tc>
          <w:tcPr>
            <w:tcW w:w="1383" w:type="dxa"/>
          </w:tcPr>
          <w:p w:rsidR="00C721EB" w:rsidRDefault="00C721EB" w:rsidP="00C721EB">
            <w:r>
              <w:rPr>
                <w:rFonts w:hint="eastAsia"/>
              </w:rPr>
              <w:t>1e-6</w:t>
            </w:r>
          </w:p>
        </w:tc>
      </w:tr>
      <w:tr w:rsidR="00C721EB" w:rsidTr="00C721EB">
        <w:tc>
          <w:tcPr>
            <w:tcW w:w="1382" w:type="dxa"/>
          </w:tcPr>
          <w:p w:rsidR="00C721EB" w:rsidRDefault="00C721EB" w:rsidP="00C721EB">
            <w:r>
              <w:t>F</w:t>
            </w:r>
            <w:r>
              <w:rPr>
                <w:rFonts w:hint="eastAsia"/>
              </w:rPr>
              <w:t>ig2</w:t>
            </w:r>
          </w:p>
        </w:tc>
        <w:tc>
          <w:tcPr>
            <w:tcW w:w="1382" w:type="dxa"/>
          </w:tcPr>
          <w:p w:rsidR="00C721EB" w:rsidRDefault="00C721EB" w:rsidP="00C721EB">
            <w:r>
              <w:t>U</w:t>
            </w:r>
            <w:r>
              <w:rPr>
                <w:rFonts w:hint="eastAsia"/>
              </w:rPr>
              <w:t>niform</w:t>
            </w:r>
          </w:p>
        </w:tc>
        <w:tc>
          <w:tcPr>
            <w:tcW w:w="1383" w:type="dxa"/>
          </w:tcPr>
          <w:p w:rsidR="00C721EB" w:rsidRDefault="00C721EB" w:rsidP="00C721EB">
            <w:r>
              <w:t>N</w:t>
            </w:r>
            <w:r>
              <w:rPr>
                <w:rFonts w:hint="eastAsia"/>
              </w:rPr>
              <w:t xml:space="preserve">o </w:t>
            </w:r>
            <w:r>
              <w:t>extend</w:t>
            </w:r>
          </w:p>
        </w:tc>
        <w:tc>
          <w:tcPr>
            <w:tcW w:w="1383" w:type="dxa"/>
          </w:tcPr>
          <w:p w:rsidR="00C721EB" w:rsidRDefault="00C721EB" w:rsidP="00C721EB">
            <w:r>
              <w:rPr>
                <w:rFonts w:hint="eastAsia"/>
              </w:rPr>
              <w:t>0-1-1</w:t>
            </w:r>
          </w:p>
        </w:tc>
        <w:tc>
          <w:tcPr>
            <w:tcW w:w="1383" w:type="dxa"/>
          </w:tcPr>
          <w:p w:rsidR="00C721EB" w:rsidRDefault="00C721EB" w:rsidP="00C721EB">
            <w:r>
              <w:rPr>
                <w:rFonts w:hint="eastAsia"/>
              </w:rPr>
              <w:t>K-epsilon</w:t>
            </w:r>
          </w:p>
        </w:tc>
        <w:tc>
          <w:tcPr>
            <w:tcW w:w="1383" w:type="dxa"/>
          </w:tcPr>
          <w:p w:rsidR="00C721EB" w:rsidRDefault="00C721EB" w:rsidP="00C721EB">
            <w:r>
              <w:rPr>
                <w:rFonts w:hint="eastAsia"/>
              </w:rPr>
              <w:t>1e-3</w:t>
            </w:r>
          </w:p>
        </w:tc>
      </w:tr>
      <w:tr w:rsidR="00C721EB" w:rsidTr="00C721EB">
        <w:tc>
          <w:tcPr>
            <w:tcW w:w="1382" w:type="dxa"/>
          </w:tcPr>
          <w:p w:rsidR="00C721EB" w:rsidRDefault="00C721EB" w:rsidP="00C721EB">
            <w:r>
              <w:t>F</w:t>
            </w:r>
            <w:r>
              <w:rPr>
                <w:rFonts w:hint="eastAsia"/>
              </w:rPr>
              <w:t>ig3</w:t>
            </w:r>
          </w:p>
        </w:tc>
        <w:tc>
          <w:tcPr>
            <w:tcW w:w="1382" w:type="dxa"/>
          </w:tcPr>
          <w:p w:rsidR="00C721EB" w:rsidRDefault="00C721EB" w:rsidP="00C721EB">
            <w:r>
              <w:t>U</w:t>
            </w:r>
            <w:r>
              <w:rPr>
                <w:rFonts w:hint="eastAsia"/>
              </w:rPr>
              <w:t>niform</w:t>
            </w:r>
          </w:p>
        </w:tc>
        <w:tc>
          <w:tcPr>
            <w:tcW w:w="1383" w:type="dxa"/>
          </w:tcPr>
          <w:p w:rsidR="00C721EB" w:rsidRDefault="00C721EB" w:rsidP="00C721EB">
            <w:r>
              <w:t>N</w:t>
            </w:r>
            <w:r>
              <w:rPr>
                <w:rFonts w:hint="eastAsia"/>
              </w:rPr>
              <w:t xml:space="preserve">o </w:t>
            </w:r>
            <w:r>
              <w:t>extend</w:t>
            </w:r>
          </w:p>
        </w:tc>
        <w:tc>
          <w:tcPr>
            <w:tcW w:w="1383" w:type="dxa"/>
          </w:tcPr>
          <w:p w:rsidR="00C721EB" w:rsidRDefault="00C721EB" w:rsidP="00C721EB">
            <w:r>
              <w:rPr>
                <w:rFonts w:hint="eastAsia"/>
              </w:rPr>
              <w:t>0-1-1</w:t>
            </w:r>
          </w:p>
        </w:tc>
        <w:tc>
          <w:tcPr>
            <w:tcW w:w="1383" w:type="dxa"/>
          </w:tcPr>
          <w:p w:rsidR="00C721EB" w:rsidRDefault="00C721EB" w:rsidP="00C721EB">
            <w:r>
              <w:rPr>
                <w:rFonts w:hint="eastAsia"/>
              </w:rPr>
              <w:t>K-epsilon</w:t>
            </w:r>
          </w:p>
        </w:tc>
        <w:tc>
          <w:tcPr>
            <w:tcW w:w="1383" w:type="dxa"/>
          </w:tcPr>
          <w:p w:rsidR="00C721EB" w:rsidRDefault="00C721EB" w:rsidP="00C721EB">
            <w:r>
              <w:rPr>
                <w:rFonts w:hint="eastAsia"/>
              </w:rPr>
              <w:t>0.1</w:t>
            </w:r>
          </w:p>
        </w:tc>
      </w:tr>
      <w:tr w:rsidR="00C721EB" w:rsidTr="00C721EB">
        <w:tc>
          <w:tcPr>
            <w:tcW w:w="1382" w:type="dxa"/>
          </w:tcPr>
          <w:p w:rsidR="00C721EB" w:rsidRDefault="00C721EB" w:rsidP="00C721EB">
            <w:r>
              <w:t>F</w:t>
            </w:r>
            <w:r>
              <w:rPr>
                <w:rFonts w:hint="eastAsia"/>
              </w:rPr>
              <w:t>ig4</w:t>
            </w:r>
          </w:p>
        </w:tc>
        <w:tc>
          <w:tcPr>
            <w:tcW w:w="1382" w:type="dxa"/>
          </w:tcPr>
          <w:p w:rsidR="00C721EB" w:rsidRDefault="00C721EB" w:rsidP="00C721EB">
            <w:r>
              <w:t>U</w:t>
            </w:r>
            <w:r>
              <w:rPr>
                <w:rFonts w:hint="eastAsia"/>
              </w:rPr>
              <w:t>niform</w:t>
            </w:r>
          </w:p>
        </w:tc>
        <w:tc>
          <w:tcPr>
            <w:tcW w:w="1383" w:type="dxa"/>
          </w:tcPr>
          <w:p w:rsidR="00C721EB" w:rsidRDefault="00C721EB" w:rsidP="00C721EB">
            <w:r>
              <w:t>W</w:t>
            </w:r>
            <w:r>
              <w:rPr>
                <w:rFonts w:hint="eastAsia"/>
              </w:rPr>
              <w:t xml:space="preserve">ith </w:t>
            </w:r>
            <w:r>
              <w:t>extend</w:t>
            </w:r>
          </w:p>
        </w:tc>
        <w:tc>
          <w:tcPr>
            <w:tcW w:w="1383" w:type="dxa"/>
          </w:tcPr>
          <w:p w:rsidR="00C721EB" w:rsidRDefault="00C721EB" w:rsidP="00C721EB">
            <w:r>
              <w:rPr>
                <w:rFonts w:hint="eastAsia"/>
              </w:rPr>
              <w:t>0-1-1</w:t>
            </w:r>
          </w:p>
        </w:tc>
        <w:tc>
          <w:tcPr>
            <w:tcW w:w="1383" w:type="dxa"/>
          </w:tcPr>
          <w:p w:rsidR="00C721EB" w:rsidRDefault="00C721EB" w:rsidP="00C721EB">
            <w:r>
              <w:rPr>
                <w:rFonts w:hint="eastAsia"/>
              </w:rPr>
              <w:t>k-epsilon</w:t>
            </w:r>
          </w:p>
        </w:tc>
        <w:tc>
          <w:tcPr>
            <w:tcW w:w="1383" w:type="dxa"/>
          </w:tcPr>
          <w:p w:rsidR="00C721EB" w:rsidRDefault="00C721EB" w:rsidP="00C721EB">
            <w:r>
              <w:rPr>
                <w:rFonts w:hint="eastAsia"/>
              </w:rPr>
              <w:t>1e-6</w:t>
            </w:r>
          </w:p>
        </w:tc>
      </w:tr>
      <w:tr w:rsidR="003E63D2" w:rsidTr="00C721EB">
        <w:tc>
          <w:tcPr>
            <w:tcW w:w="1382" w:type="dxa"/>
          </w:tcPr>
          <w:p w:rsidR="003E63D2" w:rsidRDefault="003E63D2" w:rsidP="00C721EB">
            <w:r>
              <w:t>F</w:t>
            </w:r>
            <w:r>
              <w:rPr>
                <w:rFonts w:hint="eastAsia"/>
              </w:rPr>
              <w:t>ig5</w:t>
            </w:r>
          </w:p>
        </w:tc>
        <w:tc>
          <w:tcPr>
            <w:tcW w:w="1382" w:type="dxa"/>
          </w:tcPr>
          <w:p w:rsidR="003E63D2" w:rsidRDefault="00DF156F" w:rsidP="00C721EB">
            <w:r>
              <w:t>S</w:t>
            </w:r>
            <w:r>
              <w:rPr>
                <w:rFonts w:hint="eastAsia"/>
              </w:rPr>
              <w:t>hallow</w:t>
            </w:r>
          </w:p>
        </w:tc>
        <w:tc>
          <w:tcPr>
            <w:tcW w:w="1383" w:type="dxa"/>
          </w:tcPr>
          <w:p w:rsidR="003E63D2" w:rsidRDefault="00DF156F" w:rsidP="00C721EB">
            <w:r>
              <w:t>W</w:t>
            </w:r>
            <w:r>
              <w:rPr>
                <w:rFonts w:hint="eastAsia"/>
              </w:rPr>
              <w:t xml:space="preserve">ith </w:t>
            </w:r>
            <w:r>
              <w:t>extend</w:t>
            </w:r>
          </w:p>
        </w:tc>
        <w:tc>
          <w:tcPr>
            <w:tcW w:w="1383" w:type="dxa"/>
          </w:tcPr>
          <w:p w:rsidR="003E63D2" w:rsidRDefault="00DF156F" w:rsidP="00C721EB">
            <w:r>
              <w:rPr>
                <w:rFonts w:hint="eastAsia"/>
              </w:rPr>
              <w:t>0-1-1</w:t>
            </w:r>
          </w:p>
        </w:tc>
        <w:tc>
          <w:tcPr>
            <w:tcW w:w="1383" w:type="dxa"/>
          </w:tcPr>
          <w:p w:rsidR="003E63D2" w:rsidRDefault="00DF156F" w:rsidP="00C721EB">
            <w:r>
              <w:rPr>
                <w:rFonts w:hint="eastAsia"/>
              </w:rPr>
              <w:t>k-epsilon</w:t>
            </w:r>
          </w:p>
        </w:tc>
        <w:tc>
          <w:tcPr>
            <w:tcW w:w="1383" w:type="dxa"/>
          </w:tcPr>
          <w:p w:rsidR="003E63D2" w:rsidRDefault="00DF156F" w:rsidP="00C721EB">
            <w:r>
              <w:rPr>
                <w:rFonts w:hint="eastAsia"/>
              </w:rPr>
              <w:t>1e-6</w:t>
            </w:r>
          </w:p>
        </w:tc>
      </w:tr>
    </w:tbl>
    <w:p w:rsidR="00C96DF2" w:rsidRDefault="00C96DF2" w:rsidP="00C721EB">
      <w:r>
        <w:rPr>
          <w:rFonts w:hint="eastAsia"/>
          <w:noProof/>
          <w:lang w:val="en-SG" w:eastAsia="en-SG"/>
        </w:rPr>
        <w:drawing>
          <wp:inline distT="0" distB="0" distL="0" distR="0">
            <wp:extent cx="2625389" cy="19692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C96DF2" w:rsidRDefault="00C96DF2" w:rsidP="00C96DF2">
      <w:pPr>
        <w:pStyle w:val="a4"/>
        <w:numPr>
          <w:ilvl w:val="0"/>
          <w:numId w:val="2"/>
        </w:numPr>
        <w:ind w:firstLineChars="0"/>
      </w:pPr>
      <w:r>
        <w:rPr>
          <w:rFonts w:hint="eastAsia"/>
        </w:rPr>
        <w:t xml:space="preserve">                                   (</w:t>
      </w:r>
      <w:r>
        <w:t>b</w:t>
      </w:r>
      <w:r>
        <w:rPr>
          <w:rFonts w:hint="eastAsia"/>
        </w:rPr>
        <w:t>)</w:t>
      </w:r>
    </w:p>
    <w:p w:rsidR="00C721EB" w:rsidRDefault="00C96DF2" w:rsidP="00C721EB">
      <w:r>
        <w:rPr>
          <w:rFonts w:hint="eastAsia"/>
          <w:noProof/>
          <w:lang w:val="en-SG" w:eastAsia="en-SG"/>
        </w:rPr>
        <w:drawing>
          <wp:inline distT="0" distB="0" distL="0" distR="0">
            <wp:extent cx="2625389" cy="19692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C96DF2" w:rsidRDefault="00C96DF2" w:rsidP="00C96DF2">
      <w:pPr>
        <w:ind w:left="2100"/>
      </w:pPr>
      <w:r>
        <w:rPr>
          <w:rFonts w:hint="eastAsia"/>
        </w:rPr>
        <w:t xml:space="preserve">(c) </w:t>
      </w:r>
      <w:r>
        <w:t xml:space="preserve">                                    (d)</w:t>
      </w:r>
      <w:r>
        <w:rPr>
          <w:rFonts w:hint="eastAsia"/>
        </w:rPr>
        <w:t xml:space="preserve">     </w:t>
      </w:r>
    </w:p>
    <w:p w:rsidR="00C96DF2" w:rsidRDefault="00C96DF2" w:rsidP="00C96DF2">
      <w:pPr>
        <w:jc w:val="center"/>
      </w:pPr>
      <w:r>
        <w:t>F</w:t>
      </w:r>
      <w:r>
        <w:rPr>
          <w:rFonts w:hint="eastAsia"/>
        </w:rPr>
        <w:t>ig.</w:t>
      </w:r>
      <w:r>
        <w:t>1 (a) water depth with time (b) water depth with distance (c) velocity (d) viscosity</w:t>
      </w:r>
    </w:p>
    <w:p w:rsidR="00C96DF2" w:rsidRDefault="00C96DF2" w:rsidP="00C96DF2">
      <w:pPr>
        <w:jc w:val="center"/>
      </w:pPr>
      <w:r>
        <w:rPr>
          <w:rFonts w:hint="eastAsia"/>
          <w:noProof/>
          <w:lang w:val="en-SG" w:eastAsia="en-SG"/>
        </w:rPr>
        <w:drawing>
          <wp:inline distT="0" distB="0" distL="0" distR="0">
            <wp:extent cx="2630189" cy="197280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0189" cy="19728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C96DF2" w:rsidRDefault="00C96DF2" w:rsidP="00C96DF2">
      <w:pPr>
        <w:pStyle w:val="a4"/>
        <w:numPr>
          <w:ilvl w:val="0"/>
          <w:numId w:val="3"/>
        </w:numPr>
        <w:ind w:firstLineChars="0"/>
      </w:pPr>
      <w:r>
        <w:rPr>
          <w:rFonts w:hint="eastAsia"/>
        </w:rPr>
        <w:lastRenderedPageBreak/>
        <w:t xml:space="preserve">                                      (</w:t>
      </w:r>
      <w:r>
        <w:t>b</w:t>
      </w:r>
      <w:r>
        <w:rPr>
          <w:rFonts w:hint="eastAsia"/>
        </w:rPr>
        <w:t>)</w:t>
      </w:r>
    </w:p>
    <w:p w:rsidR="00C96DF2" w:rsidRDefault="00C96DF2" w:rsidP="00C96DF2">
      <w:pPr>
        <w:jc w:val="center"/>
      </w:pPr>
      <w:r>
        <w:rPr>
          <w:rFonts w:hint="eastAsia"/>
          <w:noProof/>
          <w:lang w:val="en-SG" w:eastAsia="en-SG"/>
        </w:rPr>
        <w:drawing>
          <wp:inline distT="0" distB="0" distL="0" distR="0">
            <wp:extent cx="2625389" cy="19692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C96DF2" w:rsidRDefault="00C96DF2" w:rsidP="00C96DF2">
      <w:r>
        <w:rPr>
          <w:rFonts w:hint="eastAsia"/>
        </w:rPr>
        <w:t xml:space="preserve">  </w:t>
      </w:r>
      <w:r>
        <w:t xml:space="preserve">                  (c)                                    (d)</w:t>
      </w:r>
    </w:p>
    <w:p w:rsidR="00C96DF2" w:rsidRDefault="00C96DF2" w:rsidP="00C96DF2">
      <w:pPr>
        <w:jc w:val="center"/>
      </w:pPr>
      <w:r>
        <w:t>F</w:t>
      </w:r>
      <w:r>
        <w:rPr>
          <w:rFonts w:hint="eastAsia"/>
        </w:rPr>
        <w:t>ig.</w:t>
      </w:r>
      <w:r>
        <w:t>2 (a) water depth with time (b) water depth with distance (c) velocity (d) viscosity</w:t>
      </w:r>
    </w:p>
    <w:p w:rsidR="00C96DF2" w:rsidRDefault="00C96DF2" w:rsidP="00C96DF2">
      <w:r>
        <w:rPr>
          <w:rFonts w:hint="eastAsia"/>
          <w:noProof/>
          <w:lang w:val="en-SG" w:eastAsia="en-SG"/>
        </w:rPr>
        <w:drawing>
          <wp:inline distT="0" distB="0" distL="0" distR="0">
            <wp:extent cx="2625389" cy="19692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C96DF2" w:rsidRDefault="00C96DF2" w:rsidP="00C96DF2">
      <w:pPr>
        <w:pStyle w:val="a4"/>
        <w:numPr>
          <w:ilvl w:val="0"/>
          <w:numId w:val="4"/>
        </w:numPr>
        <w:ind w:firstLineChars="0"/>
      </w:pPr>
      <w:r>
        <w:rPr>
          <w:rFonts w:hint="eastAsia"/>
        </w:rPr>
        <w:t xml:space="preserve">                        </w:t>
      </w:r>
      <w:r>
        <w:t xml:space="preserve">            (b)</w:t>
      </w:r>
    </w:p>
    <w:p w:rsidR="00C96DF2" w:rsidRDefault="00C96DF2" w:rsidP="00C96DF2">
      <w:r>
        <w:rPr>
          <w:rFonts w:hint="eastAsia"/>
          <w:noProof/>
          <w:lang w:val="en-SG" w:eastAsia="en-SG"/>
        </w:rPr>
        <w:drawing>
          <wp:inline distT="0" distB="0" distL="0" distR="0">
            <wp:extent cx="2625389" cy="19692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C96DF2" w:rsidRDefault="00C96DF2" w:rsidP="00C96DF2">
      <w:r>
        <w:rPr>
          <w:rFonts w:hint="eastAsia"/>
        </w:rPr>
        <w:t xml:space="preserve">  </w:t>
      </w:r>
      <w:r>
        <w:t xml:space="preserve">                  (c)                                      (d)</w:t>
      </w:r>
    </w:p>
    <w:p w:rsidR="00AF6D43" w:rsidRDefault="00AF6D43" w:rsidP="00AF6D43">
      <w:pPr>
        <w:jc w:val="center"/>
      </w:pPr>
      <w:r>
        <w:t>F</w:t>
      </w:r>
      <w:r>
        <w:rPr>
          <w:rFonts w:hint="eastAsia"/>
        </w:rPr>
        <w:t>ig.</w:t>
      </w:r>
      <w:r>
        <w:t>3 (a) water depth with time (b) water depth with distance (c) velocity (d) viscosity</w:t>
      </w:r>
    </w:p>
    <w:p w:rsidR="00D166DA" w:rsidRDefault="00D166DA" w:rsidP="0089190A">
      <w:pPr>
        <w:spacing w:beforeLines="50" w:before="156"/>
      </w:pPr>
      <w:r>
        <w:t xml:space="preserve">Three graphs above show discrepancies with increasing vertical viscosity. </w:t>
      </w:r>
      <w:r w:rsidR="00684056">
        <w:t>Physically, higher viscosity results in higher diffusivity and then quicker mixing. intuitively fig.1 and fig.2 show us well stratification whereas fig.3 with viscosity 0.1 shows us weaken stratification and has already mixed. In this case, the wind sp</w:t>
      </w:r>
      <w:r w:rsidR="00B33828">
        <w:t>eed is quite slow, well stratification</w:t>
      </w:r>
      <w:r w:rsidR="00684056">
        <w:t xml:space="preserve"> i</w:t>
      </w:r>
      <w:r w:rsidR="00B33828">
        <w:t>s expected</w:t>
      </w:r>
      <w:r w:rsidR="00684056">
        <w:t>.</w:t>
      </w:r>
    </w:p>
    <w:p w:rsidR="00684056" w:rsidRDefault="00684056" w:rsidP="00D166DA">
      <w:r>
        <w:t xml:space="preserve">One issue above is return flow occurs near the edges of the basin. This is mainly due to </w:t>
      </w:r>
      <w:r w:rsidR="005F30A1">
        <w:t>our assumption of shallow water flow</w:t>
      </w:r>
      <w:r w:rsidR="00B33828">
        <w:t xml:space="preserve"> which assumes characteristic horizontal velocity and length are much larger than vertical velocity and length</w:t>
      </w:r>
      <w:r w:rsidR="005F30A1">
        <w:t>. Actually, codes can not cope with full Naiver-Stokes equation and hence causes artificial circulation.</w:t>
      </w:r>
    </w:p>
    <w:p w:rsidR="00ED2B67" w:rsidRDefault="00ED2B67" w:rsidP="00D166DA">
      <w:r>
        <w:lastRenderedPageBreak/>
        <w:t>In order to help code to alleviate such issue, we extend our grids as in fig.4 below.</w:t>
      </w:r>
    </w:p>
    <w:p w:rsidR="00AF6D43" w:rsidRDefault="00AF6D43" w:rsidP="00C96DF2">
      <w:r>
        <w:rPr>
          <w:rFonts w:hint="eastAsia"/>
          <w:noProof/>
          <w:lang w:val="en-SG" w:eastAsia="en-SG"/>
        </w:rPr>
        <w:drawing>
          <wp:inline distT="0" distB="0" distL="0" distR="0">
            <wp:extent cx="2625389" cy="19692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AF6D43" w:rsidRDefault="00AF6D43" w:rsidP="00AF6D43">
      <w:pPr>
        <w:pStyle w:val="a4"/>
        <w:numPr>
          <w:ilvl w:val="0"/>
          <w:numId w:val="5"/>
        </w:numPr>
        <w:ind w:firstLineChars="0"/>
      </w:pPr>
      <w:r>
        <w:rPr>
          <w:rFonts w:hint="eastAsia"/>
        </w:rPr>
        <w:t xml:space="preserve">                                    (</w:t>
      </w:r>
      <w:r>
        <w:t>b</w:t>
      </w:r>
      <w:r>
        <w:rPr>
          <w:rFonts w:hint="eastAsia"/>
        </w:rPr>
        <w:t>)</w:t>
      </w:r>
    </w:p>
    <w:p w:rsidR="00C96DF2" w:rsidRDefault="00AF6D43" w:rsidP="00C96DF2">
      <w:r>
        <w:rPr>
          <w:rFonts w:hint="eastAsia"/>
          <w:noProof/>
          <w:lang w:val="en-SG" w:eastAsia="en-SG"/>
        </w:rPr>
        <w:drawing>
          <wp:inline distT="0" distB="0" distL="0" distR="0">
            <wp:extent cx="2625389" cy="19692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AF6D43" w:rsidRDefault="00AF6D43" w:rsidP="00AF6D43">
      <w:r>
        <w:rPr>
          <w:rFonts w:hint="eastAsia"/>
        </w:rPr>
        <w:t xml:space="preserve">  </w:t>
      </w:r>
      <w:r>
        <w:t xml:space="preserve">                   (c)                                    (d)</w:t>
      </w:r>
    </w:p>
    <w:p w:rsidR="00684056" w:rsidRDefault="00AF6D43" w:rsidP="00DF156F">
      <w:pPr>
        <w:jc w:val="center"/>
      </w:pPr>
      <w:r>
        <w:t>F</w:t>
      </w:r>
      <w:r>
        <w:rPr>
          <w:rFonts w:hint="eastAsia"/>
        </w:rPr>
        <w:t>ig.</w:t>
      </w:r>
      <w:r>
        <w:t>4 (a) water depth with time (b) water depth with distance (c) velocity (d)</w:t>
      </w:r>
      <w:r w:rsidR="00DF156F">
        <w:t xml:space="preserve"> viscosity</w:t>
      </w:r>
      <w:r>
        <w:rPr>
          <w:rFonts w:hint="eastAsia"/>
        </w:rPr>
        <w:t xml:space="preserve"> </w:t>
      </w:r>
    </w:p>
    <w:p w:rsidR="00684056" w:rsidRDefault="00ED2B67" w:rsidP="00ED2B67">
      <w:pPr>
        <w:spacing w:beforeLines="50" w:before="156"/>
      </w:pPr>
      <w:r>
        <w:t>I</w:t>
      </w:r>
      <w:r>
        <w:rPr>
          <w:rFonts w:hint="eastAsia"/>
        </w:rPr>
        <w:t xml:space="preserve">n </w:t>
      </w:r>
      <w:r>
        <w:t>this case, as we extend the grid, area near the edge increases and so vertical velocity becomes smaller. We see stratification becomes clearer in this case.</w:t>
      </w:r>
    </w:p>
    <w:p w:rsidR="00ED2B67" w:rsidRDefault="00ED2B67" w:rsidP="00684056">
      <w:r>
        <w:t>B</w:t>
      </w:r>
      <w:r>
        <w:rPr>
          <w:rFonts w:hint="eastAsia"/>
        </w:rPr>
        <w:t xml:space="preserve">ackflow </w:t>
      </w:r>
      <w:r>
        <w:t xml:space="preserve">issue still lies due to hydrostatic inconsistency. To approach to our real life, we </w:t>
      </w:r>
      <w:r w:rsidR="00D01C8F">
        <w:t>modify bathymetry to create artificial slope as in fig.5.</w:t>
      </w:r>
    </w:p>
    <w:p w:rsidR="00DF156F" w:rsidRDefault="00DF156F" w:rsidP="00DF156F">
      <w:pPr>
        <w:jc w:val="center"/>
      </w:pPr>
      <w:r>
        <w:rPr>
          <w:rFonts w:hint="eastAsia"/>
          <w:noProof/>
          <w:lang w:val="en-SG" w:eastAsia="en-SG"/>
        </w:rPr>
        <w:drawing>
          <wp:inline distT="0" distB="0" distL="0" distR="0">
            <wp:extent cx="2625389" cy="19692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DF156F" w:rsidRDefault="00DF156F" w:rsidP="00DF156F">
      <w:pPr>
        <w:pStyle w:val="a4"/>
        <w:numPr>
          <w:ilvl w:val="0"/>
          <w:numId w:val="6"/>
        </w:numPr>
        <w:ind w:firstLineChars="0"/>
      </w:pPr>
      <w:r>
        <w:rPr>
          <w:rFonts w:hint="eastAsia"/>
        </w:rPr>
        <w:t xml:space="preserve">                                    (</w:t>
      </w:r>
      <w:r>
        <w:t>b</w:t>
      </w:r>
      <w:r>
        <w:rPr>
          <w:rFonts w:hint="eastAsia"/>
        </w:rPr>
        <w:t>)</w:t>
      </w:r>
    </w:p>
    <w:p w:rsidR="00AF6D43" w:rsidRDefault="00DF156F" w:rsidP="00DF156F">
      <w:pPr>
        <w:jc w:val="center"/>
      </w:pPr>
      <w:r>
        <w:rPr>
          <w:rFonts w:hint="eastAsia"/>
          <w:noProof/>
          <w:lang w:val="en-SG" w:eastAsia="en-SG"/>
        </w:rPr>
        <w:lastRenderedPageBreak/>
        <w:drawing>
          <wp:inline distT="0" distB="0" distL="0" distR="0">
            <wp:extent cx="2625389" cy="196920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DF156F" w:rsidRDefault="00DF156F" w:rsidP="00DF156F">
      <w:r>
        <w:rPr>
          <w:rFonts w:hint="eastAsia"/>
        </w:rPr>
        <w:t xml:space="preserve">  </w:t>
      </w:r>
      <w:r>
        <w:t xml:space="preserve">                   (c)                                     (d)</w:t>
      </w:r>
    </w:p>
    <w:p w:rsidR="00DF156F" w:rsidRDefault="00DF156F" w:rsidP="00DF156F">
      <w:pPr>
        <w:jc w:val="center"/>
      </w:pPr>
      <w:r>
        <w:t>F</w:t>
      </w:r>
      <w:r>
        <w:rPr>
          <w:rFonts w:hint="eastAsia"/>
        </w:rPr>
        <w:t>ig.</w:t>
      </w:r>
      <w:r>
        <w:t>5 (a) water depth with time (b) water level with distance (c) velocity (d) viscosity</w:t>
      </w:r>
    </w:p>
    <w:p w:rsidR="00D01C8F" w:rsidRDefault="00D01C8F" w:rsidP="00D01C8F">
      <w:pPr>
        <w:spacing w:beforeLines="50" w:before="156"/>
      </w:pPr>
      <w:r>
        <w:t>W</w:t>
      </w:r>
      <w:r>
        <w:rPr>
          <w:rFonts w:hint="eastAsia"/>
        </w:rPr>
        <w:t xml:space="preserve">ith </w:t>
      </w:r>
      <w:r>
        <w:t>given bathymetry, the slope will help to hold hydrostatic consistency. Hence, we notice backflow issue has been alleviated.</w:t>
      </w:r>
    </w:p>
    <w:p w:rsidR="00232E41" w:rsidRDefault="00232E41" w:rsidP="00232E41">
      <w:pPr>
        <w:pStyle w:val="a4"/>
        <w:numPr>
          <w:ilvl w:val="0"/>
          <w:numId w:val="1"/>
        </w:numPr>
        <w:spacing w:beforeLines="50" w:before="156"/>
        <w:ind w:left="357" w:firstLineChars="0" w:hanging="357"/>
      </w:pPr>
      <w:r>
        <w:t>P</w:t>
      </w:r>
      <w:r>
        <w:rPr>
          <w:rFonts w:hint="eastAsia"/>
        </w:rPr>
        <w:t xml:space="preserve">erformance </w:t>
      </w:r>
      <w:r>
        <w:t>of K-L model</w:t>
      </w:r>
    </w:p>
    <w:p w:rsidR="00232E41" w:rsidRDefault="00883EE5" w:rsidP="00232E41">
      <w:pPr>
        <w:spacing w:beforeLines="50" w:before="156"/>
      </w:pPr>
      <w:r>
        <w:t>tab.2</w:t>
      </w:r>
      <w:r w:rsidR="00232E41">
        <w:t xml:space="preserve"> </w:t>
      </w:r>
      <w:r>
        <w:rPr>
          <w:rFonts w:hint="eastAsia"/>
        </w:rPr>
        <w:t>setup2</w:t>
      </w:r>
    </w:p>
    <w:tbl>
      <w:tblPr>
        <w:tblStyle w:val="a3"/>
        <w:tblW w:w="0" w:type="auto"/>
        <w:tblLook w:val="04A0" w:firstRow="1" w:lastRow="0" w:firstColumn="1" w:lastColumn="0" w:noHBand="0" w:noVBand="1"/>
      </w:tblPr>
      <w:tblGrid>
        <w:gridCol w:w="1382"/>
        <w:gridCol w:w="1382"/>
        <w:gridCol w:w="1383"/>
        <w:gridCol w:w="1383"/>
        <w:gridCol w:w="1383"/>
        <w:gridCol w:w="1383"/>
      </w:tblGrid>
      <w:tr w:rsidR="00232E41" w:rsidTr="00E61085">
        <w:tc>
          <w:tcPr>
            <w:tcW w:w="1382" w:type="dxa"/>
          </w:tcPr>
          <w:p w:rsidR="00232E41" w:rsidRDefault="00232E41" w:rsidP="00E61085"/>
        </w:tc>
        <w:tc>
          <w:tcPr>
            <w:tcW w:w="1382" w:type="dxa"/>
          </w:tcPr>
          <w:p w:rsidR="00232E41" w:rsidRDefault="00232E41" w:rsidP="00E61085">
            <w:r>
              <w:t>B</w:t>
            </w:r>
            <w:r>
              <w:rPr>
                <w:rFonts w:hint="eastAsia"/>
              </w:rPr>
              <w:t>athymetry</w:t>
            </w:r>
          </w:p>
        </w:tc>
        <w:tc>
          <w:tcPr>
            <w:tcW w:w="1383" w:type="dxa"/>
          </w:tcPr>
          <w:p w:rsidR="00232E41" w:rsidRDefault="00232E41" w:rsidP="00E61085">
            <w:r>
              <w:t>G</w:t>
            </w:r>
            <w:r>
              <w:rPr>
                <w:rFonts w:hint="eastAsia"/>
              </w:rPr>
              <w:t>rid</w:t>
            </w:r>
          </w:p>
        </w:tc>
        <w:tc>
          <w:tcPr>
            <w:tcW w:w="1383" w:type="dxa"/>
          </w:tcPr>
          <w:p w:rsidR="00232E41" w:rsidRDefault="00232E41" w:rsidP="00E61085">
            <w:r>
              <w:t>W</w:t>
            </w:r>
            <w:r>
              <w:rPr>
                <w:rFonts w:hint="eastAsia"/>
              </w:rPr>
              <w:t>indspeed</w:t>
            </w:r>
          </w:p>
        </w:tc>
        <w:tc>
          <w:tcPr>
            <w:tcW w:w="1383" w:type="dxa"/>
          </w:tcPr>
          <w:p w:rsidR="00232E41" w:rsidRDefault="00232E41" w:rsidP="00E61085">
            <w:r>
              <w:rPr>
                <w:rFonts w:hint="eastAsia"/>
              </w:rPr>
              <w:t>3d model</w:t>
            </w:r>
          </w:p>
        </w:tc>
        <w:tc>
          <w:tcPr>
            <w:tcW w:w="1383" w:type="dxa"/>
          </w:tcPr>
          <w:p w:rsidR="00232E41" w:rsidRDefault="00232E41" w:rsidP="00E61085">
            <w:r>
              <w:t>V</w:t>
            </w:r>
            <w:r>
              <w:rPr>
                <w:rFonts w:hint="eastAsia"/>
              </w:rPr>
              <w:t>iscosity</w:t>
            </w:r>
          </w:p>
        </w:tc>
      </w:tr>
      <w:tr w:rsidR="00232E41" w:rsidTr="00E61085">
        <w:tc>
          <w:tcPr>
            <w:tcW w:w="1382" w:type="dxa"/>
          </w:tcPr>
          <w:p w:rsidR="00232E41" w:rsidRDefault="00232E41" w:rsidP="00E61085">
            <w:r>
              <w:t>F</w:t>
            </w:r>
            <w:r>
              <w:rPr>
                <w:rFonts w:hint="eastAsia"/>
              </w:rPr>
              <w:t>ig</w:t>
            </w:r>
            <w:r>
              <w:t>.</w:t>
            </w:r>
            <w:r>
              <w:rPr>
                <w:rFonts w:hint="eastAsia"/>
              </w:rPr>
              <w:t>6</w:t>
            </w:r>
          </w:p>
        </w:tc>
        <w:tc>
          <w:tcPr>
            <w:tcW w:w="1382" w:type="dxa"/>
          </w:tcPr>
          <w:p w:rsidR="00232E41" w:rsidRDefault="00232E41" w:rsidP="00E61085">
            <w:r>
              <w:rPr>
                <w:rFonts w:hint="eastAsia"/>
              </w:rPr>
              <w:t>Uniform</w:t>
            </w:r>
          </w:p>
        </w:tc>
        <w:tc>
          <w:tcPr>
            <w:tcW w:w="1383" w:type="dxa"/>
          </w:tcPr>
          <w:p w:rsidR="00232E41" w:rsidRDefault="00232E41" w:rsidP="00E61085">
            <w:r>
              <w:t>N</w:t>
            </w:r>
            <w:r>
              <w:rPr>
                <w:rFonts w:hint="eastAsia"/>
              </w:rPr>
              <w:t xml:space="preserve">o </w:t>
            </w:r>
            <w:r>
              <w:t>extend</w:t>
            </w:r>
          </w:p>
        </w:tc>
        <w:tc>
          <w:tcPr>
            <w:tcW w:w="1383" w:type="dxa"/>
          </w:tcPr>
          <w:p w:rsidR="00232E41" w:rsidRDefault="00232E41" w:rsidP="00E61085">
            <w:r>
              <w:rPr>
                <w:rFonts w:hint="eastAsia"/>
              </w:rPr>
              <w:t>0-1-1</w:t>
            </w:r>
          </w:p>
        </w:tc>
        <w:tc>
          <w:tcPr>
            <w:tcW w:w="1383" w:type="dxa"/>
          </w:tcPr>
          <w:p w:rsidR="00232E41" w:rsidRDefault="00232E41" w:rsidP="00E61085">
            <w:r>
              <w:rPr>
                <w:rFonts w:hint="eastAsia"/>
              </w:rPr>
              <w:t>K-L</w:t>
            </w:r>
          </w:p>
        </w:tc>
        <w:tc>
          <w:tcPr>
            <w:tcW w:w="1383" w:type="dxa"/>
          </w:tcPr>
          <w:p w:rsidR="00232E41" w:rsidRDefault="00232E41" w:rsidP="00E61085">
            <w:r>
              <w:rPr>
                <w:rFonts w:hint="eastAsia"/>
              </w:rPr>
              <w:t>1e-6</w:t>
            </w:r>
          </w:p>
        </w:tc>
      </w:tr>
      <w:tr w:rsidR="00232E41" w:rsidTr="00E61085">
        <w:tc>
          <w:tcPr>
            <w:tcW w:w="1382" w:type="dxa"/>
          </w:tcPr>
          <w:p w:rsidR="00232E41" w:rsidRDefault="00232E41" w:rsidP="00E61085">
            <w:r>
              <w:t>F</w:t>
            </w:r>
            <w:r>
              <w:rPr>
                <w:rFonts w:hint="eastAsia"/>
              </w:rPr>
              <w:t>ig</w:t>
            </w:r>
            <w:r>
              <w:t>.</w:t>
            </w:r>
            <w:r>
              <w:rPr>
                <w:rFonts w:hint="eastAsia"/>
              </w:rPr>
              <w:t>7</w:t>
            </w:r>
          </w:p>
        </w:tc>
        <w:tc>
          <w:tcPr>
            <w:tcW w:w="1382" w:type="dxa"/>
          </w:tcPr>
          <w:p w:rsidR="00232E41" w:rsidRDefault="00232E41" w:rsidP="00E61085">
            <w:r>
              <w:t>U</w:t>
            </w:r>
            <w:r>
              <w:rPr>
                <w:rFonts w:hint="eastAsia"/>
              </w:rPr>
              <w:t>niform</w:t>
            </w:r>
          </w:p>
        </w:tc>
        <w:tc>
          <w:tcPr>
            <w:tcW w:w="1383" w:type="dxa"/>
          </w:tcPr>
          <w:p w:rsidR="00232E41" w:rsidRDefault="00232E41" w:rsidP="00E61085">
            <w:r>
              <w:t>N</w:t>
            </w:r>
            <w:r>
              <w:rPr>
                <w:rFonts w:hint="eastAsia"/>
              </w:rPr>
              <w:t xml:space="preserve">o </w:t>
            </w:r>
            <w:r>
              <w:t>extend</w:t>
            </w:r>
          </w:p>
        </w:tc>
        <w:tc>
          <w:tcPr>
            <w:tcW w:w="1383" w:type="dxa"/>
          </w:tcPr>
          <w:p w:rsidR="00232E41" w:rsidRDefault="00232E41" w:rsidP="00E61085">
            <w:r>
              <w:rPr>
                <w:rFonts w:hint="eastAsia"/>
              </w:rPr>
              <w:t>0-1-1</w:t>
            </w:r>
          </w:p>
        </w:tc>
        <w:tc>
          <w:tcPr>
            <w:tcW w:w="1383" w:type="dxa"/>
          </w:tcPr>
          <w:p w:rsidR="00232E41" w:rsidRDefault="00232E41" w:rsidP="00E61085">
            <w:r>
              <w:rPr>
                <w:rFonts w:hint="eastAsia"/>
              </w:rPr>
              <w:t>K-L</w:t>
            </w:r>
          </w:p>
        </w:tc>
        <w:tc>
          <w:tcPr>
            <w:tcW w:w="1383" w:type="dxa"/>
          </w:tcPr>
          <w:p w:rsidR="00232E41" w:rsidRDefault="00232E41" w:rsidP="00E61085">
            <w:r>
              <w:rPr>
                <w:rFonts w:hint="eastAsia"/>
              </w:rPr>
              <w:t>1e-3</w:t>
            </w:r>
          </w:p>
        </w:tc>
      </w:tr>
    </w:tbl>
    <w:p w:rsidR="00232E41" w:rsidRDefault="00232E41" w:rsidP="00110764">
      <w:r>
        <w:rPr>
          <w:rFonts w:hint="eastAsia"/>
          <w:noProof/>
          <w:lang w:val="en-SG" w:eastAsia="en-SG"/>
        </w:rPr>
        <w:drawing>
          <wp:inline distT="0" distB="0" distL="0" distR="0">
            <wp:extent cx="2625389" cy="196920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232E41" w:rsidRDefault="00232E41" w:rsidP="00232E41">
      <w:r>
        <w:rPr>
          <w:rFonts w:hint="eastAsia"/>
        </w:rPr>
        <w:t xml:space="preserve">                    (a)                        </w:t>
      </w:r>
      <w:r>
        <w:t xml:space="preserve">            (b)</w:t>
      </w:r>
    </w:p>
    <w:p w:rsidR="00232E41" w:rsidRDefault="00232E41" w:rsidP="00110764">
      <w:r>
        <w:rPr>
          <w:rFonts w:hint="eastAsia"/>
          <w:noProof/>
          <w:lang w:val="en-SG" w:eastAsia="en-SG"/>
        </w:rPr>
        <w:drawing>
          <wp:inline distT="0" distB="0" distL="0" distR="0">
            <wp:extent cx="2625389" cy="19692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232E41" w:rsidRDefault="00232E41" w:rsidP="00232E41">
      <w:r>
        <w:t xml:space="preserve">                     (c)                                     (d)</w:t>
      </w:r>
    </w:p>
    <w:p w:rsidR="00232E41" w:rsidRDefault="00232E41" w:rsidP="00232E41">
      <w:pPr>
        <w:jc w:val="center"/>
      </w:pPr>
      <w:r>
        <w:t>F</w:t>
      </w:r>
      <w:r>
        <w:rPr>
          <w:rFonts w:hint="eastAsia"/>
        </w:rPr>
        <w:t>ig.</w:t>
      </w:r>
      <w:r>
        <w:t>6 (a) water depth with time (b) water level with distance (c) velocity (d) viscosity</w:t>
      </w:r>
    </w:p>
    <w:p w:rsidR="00232E41" w:rsidRDefault="00232E41" w:rsidP="00110764"/>
    <w:p w:rsidR="00232E41" w:rsidRDefault="00232E41" w:rsidP="00110764"/>
    <w:p w:rsidR="00232E41" w:rsidRDefault="00232E41" w:rsidP="00110764">
      <w:r>
        <w:rPr>
          <w:rFonts w:hint="eastAsia"/>
          <w:noProof/>
          <w:lang w:val="en-SG" w:eastAsia="en-SG"/>
        </w:rPr>
        <w:drawing>
          <wp:inline distT="0" distB="0" distL="0" distR="0">
            <wp:extent cx="2625389" cy="19692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232E41" w:rsidRDefault="00232E41" w:rsidP="00232E41">
      <w:pPr>
        <w:pStyle w:val="a4"/>
        <w:numPr>
          <w:ilvl w:val="0"/>
          <w:numId w:val="8"/>
        </w:numPr>
        <w:ind w:firstLineChars="0"/>
      </w:pPr>
      <w:r>
        <w:rPr>
          <w:rFonts w:hint="eastAsia"/>
        </w:rPr>
        <w:t xml:space="preserve">                                   (</w:t>
      </w:r>
      <w:r>
        <w:t>b</w:t>
      </w:r>
      <w:r>
        <w:rPr>
          <w:rFonts w:hint="eastAsia"/>
        </w:rPr>
        <w:t>)</w:t>
      </w:r>
    </w:p>
    <w:p w:rsidR="00232E41" w:rsidRDefault="00232E41" w:rsidP="00110764">
      <w:r>
        <w:rPr>
          <w:rFonts w:hint="eastAsia"/>
          <w:noProof/>
          <w:lang w:val="en-SG" w:eastAsia="en-SG"/>
        </w:rPr>
        <w:drawing>
          <wp:inline distT="0" distB="0" distL="0" distR="0">
            <wp:extent cx="2625389" cy="19692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7.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8.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232E41" w:rsidRDefault="00232E41" w:rsidP="00232E41">
      <w:r>
        <w:rPr>
          <w:rFonts w:hint="eastAsia"/>
        </w:rPr>
        <w:t xml:space="preserve">  </w:t>
      </w:r>
      <w:r>
        <w:t xml:space="preserve">                  (c)                                      (d)</w:t>
      </w:r>
    </w:p>
    <w:p w:rsidR="00232E41" w:rsidRDefault="00232E41" w:rsidP="00232E41">
      <w:pPr>
        <w:jc w:val="center"/>
      </w:pPr>
      <w:r>
        <w:t>F</w:t>
      </w:r>
      <w:r>
        <w:rPr>
          <w:rFonts w:hint="eastAsia"/>
        </w:rPr>
        <w:t>ig.</w:t>
      </w:r>
      <w:r>
        <w:t>7 (a) water depth with time (b) water level with distance (c) velocity (d) viscosity</w:t>
      </w:r>
    </w:p>
    <w:p w:rsidR="00AA7140" w:rsidRDefault="00AA7140" w:rsidP="00AA7140">
      <w:r>
        <w:t xml:space="preserve">For this one equation model, </w:t>
      </w:r>
      <w:r w:rsidR="00B901D6">
        <w:t>strictly it mixes faster than K-epsilon model.</w:t>
      </w:r>
    </w:p>
    <w:p w:rsidR="00B901D6" w:rsidRDefault="00B901D6" w:rsidP="00AA7140"/>
    <w:p w:rsidR="00232E41" w:rsidRDefault="00232E41" w:rsidP="00232E41">
      <w:pPr>
        <w:pStyle w:val="a4"/>
        <w:numPr>
          <w:ilvl w:val="0"/>
          <w:numId w:val="1"/>
        </w:numPr>
        <w:spacing w:beforeLines="50" w:before="156" w:afterLines="50" w:after="156"/>
        <w:ind w:left="357" w:firstLineChars="0" w:hanging="357"/>
      </w:pPr>
      <w:r>
        <w:t>P</w:t>
      </w:r>
      <w:r>
        <w:rPr>
          <w:rFonts w:hint="eastAsia"/>
        </w:rPr>
        <w:t xml:space="preserve">erformance </w:t>
      </w:r>
      <w:r>
        <w:t>of constant model</w:t>
      </w:r>
    </w:p>
    <w:p w:rsidR="00883EE5" w:rsidRDefault="00883EE5" w:rsidP="00883EE5">
      <w:pPr>
        <w:spacing w:beforeLines="50" w:before="156" w:afterLines="50" w:after="156"/>
      </w:pPr>
      <w:r>
        <w:t>T</w:t>
      </w:r>
      <w:r>
        <w:rPr>
          <w:rFonts w:hint="eastAsia"/>
        </w:rPr>
        <w:t>ab.</w:t>
      </w:r>
      <w:r>
        <w:t>3 setup 3</w:t>
      </w:r>
    </w:p>
    <w:tbl>
      <w:tblPr>
        <w:tblStyle w:val="a3"/>
        <w:tblW w:w="0" w:type="auto"/>
        <w:tblLook w:val="04A0" w:firstRow="1" w:lastRow="0" w:firstColumn="1" w:lastColumn="0" w:noHBand="0" w:noVBand="1"/>
      </w:tblPr>
      <w:tblGrid>
        <w:gridCol w:w="1382"/>
        <w:gridCol w:w="1382"/>
        <w:gridCol w:w="1383"/>
        <w:gridCol w:w="1383"/>
        <w:gridCol w:w="1383"/>
        <w:gridCol w:w="1383"/>
      </w:tblGrid>
      <w:tr w:rsidR="00232E41" w:rsidTr="00E61085">
        <w:tc>
          <w:tcPr>
            <w:tcW w:w="1382" w:type="dxa"/>
          </w:tcPr>
          <w:p w:rsidR="00232E41" w:rsidRDefault="00232E41" w:rsidP="00E61085"/>
        </w:tc>
        <w:tc>
          <w:tcPr>
            <w:tcW w:w="1382" w:type="dxa"/>
          </w:tcPr>
          <w:p w:rsidR="00232E41" w:rsidRDefault="00232E41" w:rsidP="00E61085">
            <w:r>
              <w:t>B</w:t>
            </w:r>
            <w:r>
              <w:rPr>
                <w:rFonts w:hint="eastAsia"/>
              </w:rPr>
              <w:t>athymetry</w:t>
            </w:r>
          </w:p>
        </w:tc>
        <w:tc>
          <w:tcPr>
            <w:tcW w:w="1383" w:type="dxa"/>
          </w:tcPr>
          <w:p w:rsidR="00232E41" w:rsidRDefault="00232E41" w:rsidP="00E61085">
            <w:r>
              <w:t>G</w:t>
            </w:r>
            <w:r>
              <w:rPr>
                <w:rFonts w:hint="eastAsia"/>
              </w:rPr>
              <w:t>rid</w:t>
            </w:r>
          </w:p>
        </w:tc>
        <w:tc>
          <w:tcPr>
            <w:tcW w:w="1383" w:type="dxa"/>
          </w:tcPr>
          <w:p w:rsidR="00232E41" w:rsidRDefault="00232E41" w:rsidP="00E61085">
            <w:r>
              <w:t>W</w:t>
            </w:r>
            <w:r>
              <w:rPr>
                <w:rFonts w:hint="eastAsia"/>
              </w:rPr>
              <w:t>indspeed</w:t>
            </w:r>
          </w:p>
        </w:tc>
        <w:tc>
          <w:tcPr>
            <w:tcW w:w="1383" w:type="dxa"/>
          </w:tcPr>
          <w:p w:rsidR="00232E41" w:rsidRDefault="00232E41" w:rsidP="00E61085">
            <w:r>
              <w:rPr>
                <w:rFonts w:hint="eastAsia"/>
              </w:rPr>
              <w:t>3d model</w:t>
            </w:r>
          </w:p>
        </w:tc>
        <w:tc>
          <w:tcPr>
            <w:tcW w:w="1383" w:type="dxa"/>
          </w:tcPr>
          <w:p w:rsidR="00232E41" w:rsidRDefault="00232E41" w:rsidP="00E61085">
            <w:r>
              <w:t>V</w:t>
            </w:r>
            <w:r>
              <w:rPr>
                <w:rFonts w:hint="eastAsia"/>
              </w:rPr>
              <w:t>iscosity</w:t>
            </w:r>
          </w:p>
        </w:tc>
      </w:tr>
      <w:tr w:rsidR="00232E41" w:rsidTr="00E61085">
        <w:tc>
          <w:tcPr>
            <w:tcW w:w="1382" w:type="dxa"/>
          </w:tcPr>
          <w:p w:rsidR="00232E41" w:rsidRDefault="00232E41" w:rsidP="00E61085">
            <w:r>
              <w:t>F</w:t>
            </w:r>
            <w:r>
              <w:rPr>
                <w:rFonts w:hint="eastAsia"/>
              </w:rPr>
              <w:t>ig</w:t>
            </w:r>
            <w:r>
              <w:t>.</w:t>
            </w:r>
            <w:r>
              <w:rPr>
                <w:rFonts w:hint="eastAsia"/>
              </w:rPr>
              <w:t>8</w:t>
            </w:r>
          </w:p>
        </w:tc>
        <w:tc>
          <w:tcPr>
            <w:tcW w:w="1382" w:type="dxa"/>
          </w:tcPr>
          <w:p w:rsidR="00232E41" w:rsidRDefault="00232E41" w:rsidP="00E61085">
            <w:r>
              <w:rPr>
                <w:rFonts w:hint="eastAsia"/>
              </w:rPr>
              <w:t>Uniform</w:t>
            </w:r>
          </w:p>
        </w:tc>
        <w:tc>
          <w:tcPr>
            <w:tcW w:w="1383" w:type="dxa"/>
          </w:tcPr>
          <w:p w:rsidR="00232E41" w:rsidRDefault="00232E41" w:rsidP="00E61085">
            <w:r>
              <w:t>N</w:t>
            </w:r>
            <w:r>
              <w:rPr>
                <w:rFonts w:hint="eastAsia"/>
              </w:rPr>
              <w:t xml:space="preserve">o </w:t>
            </w:r>
            <w:r>
              <w:t>extend</w:t>
            </w:r>
          </w:p>
        </w:tc>
        <w:tc>
          <w:tcPr>
            <w:tcW w:w="1383" w:type="dxa"/>
          </w:tcPr>
          <w:p w:rsidR="00232E41" w:rsidRDefault="00232E41" w:rsidP="00E61085">
            <w:r>
              <w:rPr>
                <w:rFonts w:hint="eastAsia"/>
              </w:rPr>
              <w:t>0-1-1</w:t>
            </w:r>
          </w:p>
        </w:tc>
        <w:tc>
          <w:tcPr>
            <w:tcW w:w="1383" w:type="dxa"/>
          </w:tcPr>
          <w:p w:rsidR="00232E41" w:rsidRDefault="00232E41" w:rsidP="00E61085">
            <w:r>
              <w:t>C</w:t>
            </w:r>
            <w:r>
              <w:rPr>
                <w:rFonts w:hint="eastAsia"/>
              </w:rPr>
              <w:t>onstant</w:t>
            </w:r>
          </w:p>
        </w:tc>
        <w:tc>
          <w:tcPr>
            <w:tcW w:w="1383" w:type="dxa"/>
          </w:tcPr>
          <w:p w:rsidR="00232E41" w:rsidRDefault="00232E41" w:rsidP="00E61085">
            <w:r>
              <w:rPr>
                <w:rFonts w:hint="eastAsia"/>
              </w:rPr>
              <w:t>1e-6</w:t>
            </w:r>
          </w:p>
        </w:tc>
      </w:tr>
      <w:tr w:rsidR="00232E41" w:rsidTr="00E61085">
        <w:tc>
          <w:tcPr>
            <w:tcW w:w="1382" w:type="dxa"/>
          </w:tcPr>
          <w:p w:rsidR="00232E41" w:rsidRDefault="00232E41" w:rsidP="00E61085">
            <w:r>
              <w:t>F</w:t>
            </w:r>
            <w:r>
              <w:rPr>
                <w:rFonts w:hint="eastAsia"/>
              </w:rPr>
              <w:t>ig</w:t>
            </w:r>
            <w:r>
              <w:t>.</w:t>
            </w:r>
            <w:r>
              <w:rPr>
                <w:rFonts w:hint="eastAsia"/>
              </w:rPr>
              <w:t>9</w:t>
            </w:r>
          </w:p>
        </w:tc>
        <w:tc>
          <w:tcPr>
            <w:tcW w:w="1382" w:type="dxa"/>
          </w:tcPr>
          <w:p w:rsidR="00232E41" w:rsidRDefault="00232E41" w:rsidP="00E61085">
            <w:r>
              <w:t>U</w:t>
            </w:r>
            <w:r>
              <w:rPr>
                <w:rFonts w:hint="eastAsia"/>
              </w:rPr>
              <w:t>niform</w:t>
            </w:r>
          </w:p>
        </w:tc>
        <w:tc>
          <w:tcPr>
            <w:tcW w:w="1383" w:type="dxa"/>
          </w:tcPr>
          <w:p w:rsidR="00232E41" w:rsidRDefault="00232E41" w:rsidP="00E61085">
            <w:r>
              <w:t>N</w:t>
            </w:r>
            <w:r>
              <w:rPr>
                <w:rFonts w:hint="eastAsia"/>
              </w:rPr>
              <w:t xml:space="preserve">o </w:t>
            </w:r>
            <w:r>
              <w:t>extend</w:t>
            </w:r>
          </w:p>
        </w:tc>
        <w:tc>
          <w:tcPr>
            <w:tcW w:w="1383" w:type="dxa"/>
          </w:tcPr>
          <w:p w:rsidR="00232E41" w:rsidRDefault="00232E41" w:rsidP="00E61085">
            <w:r>
              <w:rPr>
                <w:rFonts w:hint="eastAsia"/>
              </w:rPr>
              <w:t>0-1-1</w:t>
            </w:r>
          </w:p>
        </w:tc>
        <w:tc>
          <w:tcPr>
            <w:tcW w:w="1383" w:type="dxa"/>
          </w:tcPr>
          <w:p w:rsidR="00232E41" w:rsidRDefault="00232E41" w:rsidP="00E61085">
            <w:r>
              <w:t>constant</w:t>
            </w:r>
          </w:p>
        </w:tc>
        <w:tc>
          <w:tcPr>
            <w:tcW w:w="1383" w:type="dxa"/>
          </w:tcPr>
          <w:p w:rsidR="00232E41" w:rsidRDefault="00232E41" w:rsidP="00E61085">
            <w:r>
              <w:rPr>
                <w:rFonts w:hint="eastAsia"/>
              </w:rPr>
              <w:t>1e-3</w:t>
            </w:r>
          </w:p>
        </w:tc>
      </w:tr>
    </w:tbl>
    <w:p w:rsidR="006A51AC" w:rsidRDefault="00232E41" w:rsidP="00232E41">
      <w:pPr>
        <w:spacing w:beforeLines="50" w:before="156" w:afterLines="50" w:after="156"/>
      </w:pPr>
      <w:r>
        <w:rPr>
          <w:rFonts w:hint="eastAsia"/>
          <w:noProof/>
          <w:lang w:val="en-SG" w:eastAsia="en-SG"/>
        </w:rPr>
        <w:drawing>
          <wp:inline distT="0" distB="0" distL="0" distR="0">
            <wp:extent cx="2625389" cy="196920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6A51AC" w:rsidRDefault="006A51AC" w:rsidP="006A51AC">
      <w:pPr>
        <w:pStyle w:val="a4"/>
        <w:numPr>
          <w:ilvl w:val="0"/>
          <w:numId w:val="9"/>
        </w:numPr>
        <w:spacing w:beforeLines="50" w:before="156" w:afterLines="50" w:after="156"/>
        <w:ind w:firstLineChars="0"/>
      </w:pPr>
      <w:r>
        <w:rPr>
          <w:rFonts w:hint="eastAsia"/>
        </w:rPr>
        <w:t xml:space="preserve">                                    (</w:t>
      </w:r>
      <w:r>
        <w:t>b</w:t>
      </w:r>
      <w:r>
        <w:rPr>
          <w:rFonts w:hint="eastAsia"/>
        </w:rPr>
        <w:t>)</w:t>
      </w:r>
    </w:p>
    <w:p w:rsidR="006A51AC" w:rsidRDefault="00232E41" w:rsidP="00232E41">
      <w:pPr>
        <w:spacing w:beforeLines="50" w:before="156" w:afterLines="50" w:after="156"/>
      </w:pPr>
      <w:r>
        <w:rPr>
          <w:rFonts w:hint="eastAsia"/>
          <w:noProof/>
          <w:lang w:val="en-SG" w:eastAsia="en-SG"/>
        </w:rPr>
        <w:lastRenderedPageBreak/>
        <w:drawing>
          <wp:inline distT="0" distB="0" distL="0" distR="0">
            <wp:extent cx="2625389" cy="1969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6A51AC" w:rsidRDefault="006A51AC" w:rsidP="006A51AC">
      <w:pPr>
        <w:spacing w:beforeLines="50" w:before="156" w:afterLines="50" w:after="156"/>
      </w:pPr>
      <w:r>
        <w:t xml:space="preserve">                     (c)                                     (d)</w:t>
      </w:r>
    </w:p>
    <w:p w:rsidR="006A51AC" w:rsidRDefault="006A51AC" w:rsidP="006A51AC">
      <w:pPr>
        <w:jc w:val="center"/>
      </w:pPr>
      <w:r>
        <w:t>F</w:t>
      </w:r>
      <w:r>
        <w:rPr>
          <w:rFonts w:hint="eastAsia"/>
        </w:rPr>
        <w:t>ig.</w:t>
      </w:r>
      <w:r>
        <w:t xml:space="preserve"> 8 (a) water depth with time (b) water level with distance (c) velocity (d) viscosity</w:t>
      </w:r>
    </w:p>
    <w:p w:rsidR="006A51AC" w:rsidRDefault="00232E41" w:rsidP="006A51AC">
      <w:pPr>
        <w:spacing w:beforeLines="50" w:before="156" w:afterLines="50" w:after="156"/>
      </w:pPr>
      <w:r>
        <w:rPr>
          <w:rFonts w:hint="eastAsia"/>
          <w:noProof/>
          <w:lang w:val="en-SG" w:eastAsia="en-SG"/>
        </w:rPr>
        <w:drawing>
          <wp:inline distT="0" distB="0" distL="0" distR="0">
            <wp:extent cx="2625389" cy="196920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6.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6A51AC" w:rsidRDefault="006A51AC" w:rsidP="006A51AC">
      <w:pPr>
        <w:pStyle w:val="a4"/>
        <w:numPr>
          <w:ilvl w:val="0"/>
          <w:numId w:val="10"/>
        </w:numPr>
        <w:spacing w:beforeLines="50" w:before="156" w:afterLines="50" w:after="156"/>
        <w:ind w:firstLineChars="0"/>
      </w:pPr>
      <w:r>
        <w:rPr>
          <w:rFonts w:hint="eastAsia"/>
        </w:rPr>
        <w:t xml:space="preserve">                                   (</w:t>
      </w:r>
      <w:r>
        <w:t>b</w:t>
      </w:r>
      <w:r>
        <w:rPr>
          <w:rFonts w:hint="eastAsia"/>
        </w:rPr>
        <w:t>)</w:t>
      </w:r>
    </w:p>
    <w:p w:rsidR="00232E41" w:rsidRDefault="00232E41" w:rsidP="006A51AC">
      <w:pPr>
        <w:spacing w:beforeLines="50" w:before="156" w:afterLines="50" w:after="156"/>
      </w:pPr>
      <w:r>
        <w:rPr>
          <w:rFonts w:hint="eastAsia"/>
          <w:noProof/>
          <w:lang w:val="en-SG" w:eastAsia="en-SG"/>
        </w:rPr>
        <w:drawing>
          <wp:inline distT="0" distB="0" distL="0" distR="0">
            <wp:extent cx="2625389" cy="196920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8.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6A51AC" w:rsidRDefault="006A51AC" w:rsidP="006A51AC">
      <w:pPr>
        <w:spacing w:beforeLines="50" w:before="156" w:afterLines="50" w:after="156"/>
      </w:pPr>
      <w:r>
        <w:rPr>
          <w:rFonts w:hint="eastAsia"/>
        </w:rPr>
        <w:t xml:space="preserve">  </w:t>
      </w:r>
      <w:r>
        <w:t xml:space="preserve">                    (c)                                     (d)</w:t>
      </w:r>
    </w:p>
    <w:p w:rsidR="006A51AC" w:rsidRDefault="006A51AC" w:rsidP="006A51AC">
      <w:pPr>
        <w:jc w:val="center"/>
      </w:pPr>
      <w:r>
        <w:t>F</w:t>
      </w:r>
      <w:r>
        <w:rPr>
          <w:rFonts w:hint="eastAsia"/>
        </w:rPr>
        <w:t>ig.</w:t>
      </w:r>
      <w:r>
        <w:t xml:space="preserve">9 </w:t>
      </w:r>
      <w:r w:rsidR="00B315DA">
        <w:t>(a) water depth with time (b) water level with distance (c) velocity (d) viscosity</w:t>
      </w:r>
    </w:p>
    <w:p w:rsidR="006A51AC" w:rsidRDefault="006A51AC" w:rsidP="00D01C8F">
      <w:pPr>
        <w:spacing w:beforeLines="50" w:before="156"/>
      </w:pPr>
      <w:r>
        <w:t>As we see in constant model, we can not get a full solution of this problem. There is no return flow in this process. A constant eddy viscosity leads to parabolic vertical velocity profiles.</w:t>
      </w:r>
      <w:r w:rsidR="00D01C8F">
        <w:t xml:space="preserve"> That means every thing has been destroyed in this case.</w:t>
      </w:r>
    </w:p>
    <w:p w:rsidR="006A51AC" w:rsidRDefault="006A51AC" w:rsidP="00D01C8F">
      <w:pPr>
        <w:pStyle w:val="a4"/>
        <w:numPr>
          <w:ilvl w:val="0"/>
          <w:numId w:val="1"/>
        </w:numPr>
        <w:spacing w:beforeLines="50" w:before="156"/>
        <w:ind w:left="357" w:firstLineChars="0" w:hanging="357"/>
      </w:pPr>
      <w:r>
        <w:t>Performance of Algebraic</w:t>
      </w:r>
      <w:r>
        <w:rPr>
          <w:rFonts w:hint="eastAsia"/>
        </w:rPr>
        <w:t xml:space="preserve"> </w:t>
      </w:r>
      <w:r>
        <w:t>model</w:t>
      </w:r>
    </w:p>
    <w:p w:rsidR="00883EE5" w:rsidRDefault="00883EE5" w:rsidP="00883EE5">
      <w:pPr>
        <w:spacing w:beforeLines="50" w:before="156"/>
      </w:pPr>
      <w:r>
        <w:lastRenderedPageBreak/>
        <w:t>T</w:t>
      </w:r>
      <w:r>
        <w:rPr>
          <w:rFonts w:hint="eastAsia"/>
        </w:rPr>
        <w:t>ab.</w:t>
      </w:r>
      <w:r>
        <w:t>4 setup4</w:t>
      </w:r>
    </w:p>
    <w:tbl>
      <w:tblPr>
        <w:tblStyle w:val="a3"/>
        <w:tblW w:w="0" w:type="auto"/>
        <w:tblLook w:val="04A0" w:firstRow="1" w:lastRow="0" w:firstColumn="1" w:lastColumn="0" w:noHBand="0" w:noVBand="1"/>
      </w:tblPr>
      <w:tblGrid>
        <w:gridCol w:w="1382"/>
        <w:gridCol w:w="1382"/>
        <w:gridCol w:w="1383"/>
        <w:gridCol w:w="1383"/>
        <w:gridCol w:w="1383"/>
        <w:gridCol w:w="1383"/>
      </w:tblGrid>
      <w:tr w:rsidR="006A51AC" w:rsidTr="00E61085">
        <w:tc>
          <w:tcPr>
            <w:tcW w:w="1382" w:type="dxa"/>
          </w:tcPr>
          <w:p w:rsidR="006A51AC" w:rsidRDefault="006A51AC" w:rsidP="00E61085"/>
        </w:tc>
        <w:tc>
          <w:tcPr>
            <w:tcW w:w="1382" w:type="dxa"/>
          </w:tcPr>
          <w:p w:rsidR="006A51AC" w:rsidRDefault="006A51AC" w:rsidP="00E61085">
            <w:r>
              <w:t>B</w:t>
            </w:r>
            <w:r>
              <w:rPr>
                <w:rFonts w:hint="eastAsia"/>
              </w:rPr>
              <w:t>athymetry</w:t>
            </w:r>
          </w:p>
        </w:tc>
        <w:tc>
          <w:tcPr>
            <w:tcW w:w="1383" w:type="dxa"/>
          </w:tcPr>
          <w:p w:rsidR="006A51AC" w:rsidRDefault="006A51AC" w:rsidP="00E61085">
            <w:r>
              <w:t>G</w:t>
            </w:r>
            <w:r>
              <w:rPr>
                <w:rFonts w:hint="eastAsia"/>
              </w:rPr>
              <w:t>rid</w:t>
            </w:r>
          </w:p>
        </w:tc>
        <w:tc>
          <w:tcPr>
            <w:tcW w:w="1383" w:type="dxa"/>
          </w:tcPr>
          <w:p w:rsidR="006A51AC" w:rsidRDefault="006A51AC" w:rsidP="00E61085">
            <w:r>
              <w:t>W</w:t>
            </w:r>
            <w:r>
              <w:rPr>
                <w:rFonts w:hint="eastAsia"/>
              </w:rPr>
              <w:t>indspeed</w:t>
            </w:r>
          </w:p>
        </w:tc>
        <w:tc>
          <w:tcPr>
            <w:tcW w:w="1383" w:type="dxa"/>
          </w:tcPr>
          <w:p w:rsidR="006A51AC" w:rsidRDefault="006A51AC" w:rsidP="00E61085">
            <w:r>
              <w:rPr>
                <w:rFonts w:hint="eastAsia"/>
              </w:rPr>
              <w:t>3d model</w:t>
            </w:r>
          </w:p>
        </w:tc>
        <w:tc>
          <w:tcPr>
            <w:tcW w:w="1383" w:type="dxa"/>
          </w:tcPr>
          <w:p w:rsidR="006A51AC" w:rsidRDefault="006A51AC" w:rsidP="00E61085">
            <w:r>
              <w:t>V</w:t>
            </w:r>
            <w:r>
              <w:rPr>
                <w:rFonts w:hint="eastAsia"/>
              </w:rPr>
              <w:t>iscosity</w:t>
            </w:r>
          </w:p>
        </w:tc>
      </w:tr>
      <w:tr w:rsidR="006A51AC" w:rsidTr="00E61085">
        <w:tc>
          <w:tcPr>
            <w:tcW w:w="1382" w:type="dxa"/>
          </w:tcPr>
          <w:p w:rsidR="006A51AC" w:rsidRDefault="006A51AC" w:rsidP="00E61085">
            <w:r>
              <w:t>F</w:t>
            </w:r>
            <w:r>
              <w:rPr>
                <w:rFonts w:hint="eastAsia"/>
              </w:rPr>
              <w:t>ig</w:t>
            </w:r>
            <w:r>
              <w:t>.</w:t>
            </w:r>
            <w:r w:rsidR="00B315DA">
              <w:t>10</w:t>
            </w:r>
          </w:p>
        </w:tc>
        <w:tc>
          <w:tcPr>
            <w:tcW w:w="1382" w:type="dxa"/>
          </w:tcPr>
          <w:p w:rsidR="006A51AC" w:rsidRDefault="006A51AC" w:rsidP="00E61085">
            <w:r>
              <w:rPr>
                <w:rFonts w:hint="eastAsia"/>
              </w:rPr>
              <w:t>Uniform</w:t>
            </w:r>
          </w:p>
        </w:tc>
        <w:tc>
          <w:tcPr>
            <w:tcW w:w="1383" w:type="dxa"/>
          </w:tcPr>
          <w:p w:rsidR="006A51AC" w:rsidRDefault="006A51AC" w:rsidP="00E61085">
            <w:r>
              <w:t>N</w:t>
            </w:r>
            <w:r>
              <w:rPr>
                <w:rFonts w:hint="eastAsia"/>
              </w:rPr>
              <w:t xml:space="preserve">o </w:t>
            </w:r>
            <w:r>
              <w:t>extend</w:t>
            </w:r>
          </w:p>
        </w:tc>
        <w:tc>
          <w:tcPr>
            <w:tcW w:w="1383" w:type="dxa"/>
          </w:tcPr>
          <w:p w:rsidR="006A51AC" w:rsidRDefault="006A51AC" w:rsidP="00E61085">
            <w:r>
              <w:rPr>
                <w:rFonts w:hint="eastAsia"/>
              </w:rPr>
              <w:t>0-1-1</w:t>
            </w:r>
          </w:p>
        </w:tc>
        <w:tc>
          <w:tcPr>
            <w:tcW w:w="1383" w:type="dxa"/>
          </w:tcPr>
          <w:p w:rsidR="006A51AC" w:rsidRDefault="00B315DA" w:rsidP="00E61085">
            <w:r>
              <w:t>Algebraic</w:t>
            </w:r>
          </w:p>
        </w:tc>
        <w:tc>
          <w:tcPr>
            <w:tcW w:w="1383" w:type="dxa"/>
          </w:tcPr>
          <w:p w:rsidR="006A51AC" w:rsidRDefault="006A51AC" w:rsidP="00E61085">
            <w:r>
              <w:rPr>
                <w:rFonts w:hint="eastAsia"/>
              </w:rPr>
              <w:t>1e-6</w:t>
            </w:r>
          </w:p>
        </w:tc>
      </w:tr>
      <w:tr w:rsidR="006A51AC" w:rsidTr="00E61085">
        <w:tc>
          <w:tcPr>
            <w:tcW w:w="1382" w:type="dxa"/>
          </w:tcPr>
          <w:p w:rsidR="006A51AC" w:rsidRDefault="006A51AC" w:rsidP="00E61085">
            <w:r>
              <w:t>F</w:t>
            </w:r>
            <w:r>
              <w:rPr>
                <w:rFonts w:hint="eastAsia"/>
              </w:rPr>
              <w:t>ig</w:t>
            </w:r>
            <w:r>
              <w:t>.</w:t>
            </w:r>
            <w:r w:rsidR="00B315DA">
              <w:rPr>
                <w:rFonts w:hint="eastAsia"/>
              </w:rPr>
              <w:t>11</w:t>
            </w:r>
          </w:p>
        </w:tc>
        <w:tc>
          <w:tcPr>
            <w:tcW w:w="1382" w:type="dxa"/>
          </w:tcPr>
          <w:p w:rsidR="006A51AC" w:rsidRDefault="006A51AC" w:rsidP="00E61085">
            <w:r>
              <w:t>U</w:t>
            </w:r>
            <w:r>
              <w:rPr>
                <w:rFonts w:hint="eastAsia"/>
              </w:rPr>
              <w:t>niform</w:t>
            </w:r>
          </w:p>
        </w:tc>
        <w:tc>
          <w:tcPr>
            <w:tcW w:w="1383" w:type="dxa"/>
          </w:tcPr>
          <w:p w:rsidR="006A51AC" w:rsidRDefault="006A51AC" w:rsidP="00E61085">
            <w:r>
              <w:t>N</w:t>
            </w:r>
            <w:r>
              <w:rPr>
                <w:rFonts w:hint="eastAsia"/>
              </w:rPr>
              <w:t xml:space="preserve">o </w:t>
            </w:r>
            <w:r>
              <w:t>extend</w:t>
            </w:r>
          </w:p>
        </w:tc>
        <w:tc>
          <w:tcPr>
            <w:tcW w:w="1383" w:type="dxa"/>
          </w:tcPr>
          <w:p w:rsidR="006A51AC" w:rsidRDefault="006A51AC" w:rsidP="00E61085">
            <w:r>
              <w:rPr>
                <w:rFonts w:hint="eastAsia"/>
              </w:rPr>
              <w:t>0-1-1</w:t>
            </w:r>
          </w:p>
        </w:tc>
        <w:tc>
          <w:tcPr>
            <w:tcW w:w="1383" w:type="dxa"/>
          </w:tcPr>
          <w:p w:rsidR="006A51AC" w:rsidRDefault="00B315DA" w:rsidP="00E61085">
            <w:r>
              <w:t>Algebraic</w:t>
            </w:r>
          </w:p>
        </w:tc>
        <w:tc>
          <w:tcPr>
            <w:tcW w:w="1383" w:type="dxa"/>
          </w:tcPr>
          <w:p w:rsidR="006A51AC" w:rsidRDefault="006A51AC" w:rsidP="00E61085">
            <w:r>
              <w:rPr>
                <w:rFonts w:hint="eastAsia"/>
              </w:rPr>
              <w:t>1e-3</w:t>
            </w:r>
          </w:p>
        </w:tc>
      </w:tr>
    </w:tbl>
    <w:p w:rsidR="00B315DA" w:rsidRDefault="00B315DA" w:rsidP="006A51AC">
      <w:r>
        <w:rPr>
          <w:rFonts w:hint="eastAsia"/>
          <w:noProof/>
          <w:lang w:val="en-SG" w:eastAsia="en-SG"/>
        </w:rPr>
        <w:drawing>
          <wp:inline distT="0" distB="0" distL="0" distR="0">
            <wp:extent cx="2625389" cy="1969200"/>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B315DA" w:rsidRDefault="00B315DA" w:rsidP="00B315DA">
      <w:pPr>
        <w:pStyle w:val="a4"/>
        <w:numPr>
          <w:ilvl w:val="0"/>
          <w:numId w:val="11"/>
        </w:numPr>
        <w:ind w:firstLineChars="0"/>
      </w:pPr>
      <w:r>
        <w:rPr>
          <w:rFonts w:hint="eastAsia"/>
        </w:rPr>
        <w:t xml:space="preserve">                                   (</w:t>
      </w:r>
      <w:r>
        <w:t>b</w:t>
      </w:r>
      <w:r>
        <w:rPr>
          <w:rFonts w:hint="eastAsia"/>
        </w:rPr>
        <w:t>)</w:t>
      </w:r>
    </w:p>
    <w:p w:rsidR="00B315DA" w:rsidRDefault="00B315DA" w:rsidP="006A51AC">
      <w:r>
        <w:rPr>
          <w:rFonts w:hint="eastAsia"/>
          <w:noProof/>
          <w:lang w:val="en-SG" w:eastAsia="en-SG"/>
        </w:rPr>
        <w:drawing>
          <wp:inline distT="0" distB="0" distL="0" distR="0">
            <wp:extent cx="2625389" cy="196920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B315DA" w:rsidRDefault="00B315DA" w:rsidP="00B315DA">
      <w:r>
        <w:t xml:space="preserve">                    (c)                                      (d)</w:t>
      </w:r>
    </w:p>
    <w:p w:rsidR="00B315DA" w:rsidRDefault="00B315DA" w:rsidP="00B315DA">
      <w:pPr>
        <w:jc w:val="center"/>
      </w:pPr>
      <w:r>
        <w:t>F</w:t>
      </w:r>
      <w:r>
        <w:rPr>
          <w:rFonts w:hint="eastAsia"/>
        </w:rPr>
        <w:t>ig.</w:t>
      </w:r>
      <w:r>
        <w:t>10 (a) water depth with time (b) water level with distance (c) velocity (d) viscosity</w:t>
      </w:r>
    </w:p>
    <w:p w:rsidR="00B315DA" w:rsidRDefault="00B315DA" w:rsidP="006A51AC">
      <w:r>
        <w:rPr>
          <w:rFonts w:hint="eastAsia"/>
          <w:noProof/>
          <w:lang w:val="en-SG" w:eastAsia="en-SG"/>
        </w:rPr>
        <w:drawing>
          <wp:inline distT="0" distB="0" distL="0" distR="0">
            <wp:extent cx="2625389" cy="196920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6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B315DA" w:rsidRDefault="00B315DA" w:rsidP="00B315DA">
      <w:pPr>
        <w:pStyle w:val="a4"/>
        <w:numPr>
          <w:ilvl w:val="0"/>
          <w:numId w:val="12"/>
        </w:numPr>
        <w:ind w:firstLineChars="0"/>
      </w:pPr>
      <w:r>
        <w:rPr>
          <w:rFonts w:hint="eastAsia"/>
        </w:rPr>
        <w:t xml:space="preserve">                                    (</w:t>
      </w:r>
      <w:r>
        <w:t>b</w:t>
      </w:r>
      <w:r>
        <w:rPr>
          <w:rFonts w:hint="eastAsia"/>
        </w:rPr>
        <w:t>)</w:t>
      </w:r>
    </w:p>
    <w:p w:rsidR="006A51AC" w:rsidRDefault="00B315DA" w:rsidP="006A51AC">
      <w:r>
        <w:rPr>
          <w:rFonts w:hint="eastAsia"/>
          <w:noProof/>
          <w:lang w:val="en-SG" w:eastAsia="en-SG"/>
        </w:rPr>
        <w:lastRenderedPageBreak/>
        <w:drawing>
          <wp:inline distT="0" distB="0" distL="0" distR="0">
            <wp:extent cx="2625389" cy="196920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r>
        <w:rPr>
          <w:rFonts w:hint="eastAsia"/>
          <w:noProof/>
          <w:lang w:val="en-SG" w:eastAsia="en-SG"/>
        </w:rPr>
        <w:drawing>
          <wp:inline distT="0" distB="0" distL="0" distR="0">
            <wp:extent cx="2625389" cy="1969200"/>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25389" cy="1969200"/>
                    </a:xfrm>
                    <a:prstGeom prst="rect">
                      <a:avLst/>
                    </a:prstGeom>
                  </pic:spPr>
                </pic:pic>
              </a:graphicData>
            </a:graphic>
          </wp:inline>
        </w:drawing>
      </w:r>
    </w:p>
    <w:p w:rsidR="00B315DA" w:rsidRDefault="00B315DA" w:rsidP="00B315DA">
      <w:r>
        <w:rPr>
          <w:rFonts w:hint="eastAsia"/>
        </w:rPr>
        <w:t xml:space="preserve">  </w:t>
      </w:r>
      <w:r>
        <w:t xml:space="preserve">                 (c)                                     (d)</w:t>
      </w:r>
    </w:p>
    <w:p w:rsidR="00B315DA" w:rsidRDefault="00B315DA" w:rsidP="00B315DA">
      <w:pPr>
        <w:jc w:val="center"/>
      </w:pPr>
      <w:r>
        <w:t>F</w:t>
      </w:r>
      <w:r>
        <w:rPr>
          <w:rFonts w:hint="eastAsia"/>
        </w:rPr>
        <w:t>ig.</w:t>
      </w:r>
      <w:r>
        <w:t>11 (a) water depth with time (b) water level with distance (c) velocity (d) viscosity</w:t>
      </w:r>
    </w:p>
    <w:p w:rsidR="00565F09" w:rsidRDefault="00885158" w:rsidP="00D56D59">
      <w:pPr>
        <w:spacing w:beforeLines="50" w:before="156"/>
      </w:pPr>
      <w:r>
        <w:t>T</w:t>
      </w:r>
      <w:r>
        <w:rPr>
          <w:rFonts w:hint="eastAsia"/>
        </w:rPr>
        <w:t xml:space="preserve">his </w:t>
      </w:r>
      <w:r>
        <w:t xml:space="preserve">0 equation mixes faster than K-Epsilon model as well. Comparing to constant model, this model is acceptable because this is steady-state solution and in horizontal direction, forcing wind causes velocity gradient whereas in </w:t>
      </w:r>
      <w:r w:rsidR="00B33828">
        <w:t xml:space="preserve">the middle of </w:t>
      </w:r>
      <w:r>
        <w:t>one layer gradient is 0. This is where thermocline exist. In vertical direction, still have issue about artificial diffusion.</w:t>
      </w:r>
    </w:p>
    <w:p w:rsidR="00D56D59" w:rsidRDefault="0089190A" w:rsidP="00565F09">
      <w:pPr>
        <w:rPr>
          <w:rFonts w:hint="eastAsia"/>
        </w:rPr>
      </w:pPr>
      <w:r>
        <w:t>F</w:t>
      </w:r>
      <w:r>
        <w:rPr>
          <w:rFonts w:hint="eastAsia"/>
        </w:rPr>
        <w:t>inal</w:t>
      </w:r>
      <w:r>
        <w:t>l</w:t>
      </w:r>
      <w:r>
        <w:rPr>
          <w:rFonts w:hint="eastAsia"/>
        </w:rPr>
        <w:t>y,</w:t>
      </w:r>
      <w:r>
        <w:t xml:space="preserve"> we consider K-Epsilon model as the best solution because it solves two equation at one time and relatively reasonable in the process of transport.</w:t>
      </w:r>
    </w:p>
    <w:p w:rsidR="00565F09" w:rsidRDefault="00565F09" w:rsidP="00565F09">
      <w:r>
        <w:t xml:space="preserve">The essential difference between averaged </w:t>
      </w:r>
      <w:r w:rsidR="0021215B">
        <w:t xml:space="preserve">depth simulation and 3D simulation is due to scale. In reality, </w:t>
      </w:r>
      <w:r w:rsidR="003A0B16">
        <w:t>surge and particles</w:t>
      </w:r>
      <w:r w:rsidR="0021215B">
        <w:t xml:space="preserve"> </w:t>
      </w:r>
      <w:r w:rsidR="003A0B16">
        <w:t xml:space="preserve">transport </w:t>
      </w:r>
      <w:r w:rsidR="0021215B">
        <w:t>in three dimensions while we simplify it by averaging o</w:t>
      </w:r>
      <w:r w:rsidR="003A0B16">
        <w:t>r</w:t>
      </w:r>
      <w:r w:rsidR="0021215B">
        <w:t xml:space="preserve"> even compress to 2 or 1 dimension. In the mean time, once scale it for simplicity, we got to pay for that and hence one way is to consider the order of diffusion parameter. Lower the dimension, higher</w:t>
      </w:r>
      <w:r w:rsidR="003A0B16">
        <w:t xml:space="preserve"> order</w:t>
      </w:r>
      <w:r w:rsidR="0021215B">
        <w:t xml:space="preserve"> the diffusion parameter. For particle transport</w:t>
      </w:r>
      <w:r w:rsidR="003A0B16">
        <w:t>ation</w:t>
      </w:r>
      <w:r w:rsidR="0021215B">
        <w:t xml:space="preserve"> problem, using 3D model can simulate its diffusivity process better because it has random motion in reality</w:t>
      </w:r>
      <w:r w:rsidR="003A0B16">
        <w:t xml:space="preserve"> and we are concerned about all dimensions</w:t>
      </w:r>
      <w:r w:rsidR="0021215B">
        <w:t>. While simulati</w:t>
      </w:r>
      <w:r w:rsidR="003A0B16">
        <w:t>ng surges, we only focus on</w:t>
      </w:r>
      <w:r w:rsidR="0021215B">
        <w:t xml:space="preserve"> its trajec</w:t>
      </w:r>
      <w:r w:rsidR="003A0B16">
        <w:t>tory in one dimension. so</w:t>
      </w:r>
      <w:r w:rsidR="0021215B">
        <w:t xml:space="preserve"> sha</w:t>
      </w:r>
      <w:r w:rsidR="003A0B16">
        <w:t xml:space="preserve">llow water assumption and </w:t>
      </w:r>
      <w:r w:rsidR="00123C8C">
        <w:t>water depth averaged simul</w:t>
      </w:r>
      <w:r w:rsidR="00AA7140">
        <w:t>ation is sufficient to trace</w:t>
      </w:r>
      <w:r w:rsidR="00123C8C">
        <w:t xml:space="preserve"> whole process in open channel flow.</w:t>
      </w:r>
    </w:p>
    <w:p w:rsidR="00D01C8F" w:rsidRDefault="00D01C8F" w:rsidP="00565F09"/>
    <w:p w:rsidR="00D01C8F" w:rsidRDefault="00D01C8F" w:rsidP="00565F09">
      <w:pPr>
        <w:rPr>
          <w:b/>
        </w:rPr>
      </w:pPr>
      <w:r w:rsidRPr="00D01C8F">
        <w:rPr>
          <w:b/>
        </w:rPr>
        <w:t>Further discussion</w:t>
      </w:r>
    </w:p>
    <w:p w:rsidR="00D01C8F" w:rsidRDefault="00D01C8F" w:rsidP="00D01C8F">
      <w:r w:rsidRPr="00D01C8F">
        <w:t>What is the influence of the background vi</w:t>
      </w:r>
      <w:r>
        <w:t xml:space="preserve">scosity on the spin‐up time and </w:t>
      </w:r>
      <w:r w:rsidRPr="00D01C8F">
        <w:t>the final stationary results?</w:t>
      </w:r>
    </w:p>
    <w:p w:rsidR="00777DEC" w:rsidRDefault="00777DEC" w:rsidP="00D01C8F">
      <w:r>
        <w:rPr>
          <w:noProof/>
          <w:lang w:val="en-SG" w:eastAsia="en-SG"/>
        </w:rPr>
        <w:drawing>
          <wp:inline distT="0" distB="0" distL="0" distR="0">
            <wp:extent cx="2628000" cy="1971158"/>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0(1e-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noProof/>
          <w:lang w:val="en-SG" w:eastAsia="en-SG"/>
        </w:rPr>
        <w:drawing>
          <wp:inline distT="0" distB="0" distL="0" distR="0">
            <wp:extent cx="2628000" cy="1971158"/>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1(1e-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B33828" w:rsidRDefault="00B33828" w:rsidP="00B33828">
      <w:pPr>
        <w:pStyle w:val="a4"/>
        <w:numPr>
          <w:ilvl w:val="0"/>
          <w:numId w:val="13"/>
        </w:numPr>
        <w:ind w:firstLineChars="0"/>
      </w:pPr>
      <w:r>
        <w:rPr>
          <w:rFonts w:hint="eastAsia"/>
        </w:rPr>
        <w:t xml:space="preserve">                                      (</w:t>
      </w:r>
      <w:r>
        <w:t>b</w:t>
      </w:r>
      <w:r>
        <w:rPr>
          <w:rFonts w:hint="eastAsia"/>
        </w:rPr>
        <w:t>)</w:t>
      </w:r>
    </w:p>
    <w:p w:rsidR="00B33828" w:rsidRDefault="00B33828" w:rsidP="00B33828">
      <w:pPr>
        <w:jc w:val="center"/>
      </w:pPr>
      <w:r>
        <w:t>Fig.12 horizontal velocity (a) viscosity 1e-6 (b) viscosity 1e-3</w:t>
      </w:r>
    </w:p>
    <w:p w:rsidR="00B33828" w:rsidRDefault="00B33828" w:rsidP="00D56D59">
      <w:r>
        <w:t>O</w:t>
      </w:r>
      <w:r>
        <w:rPr>
          <w:rFonts w:hint="eastAsia"/>
        </w:rPr>
        <w:t xml:space="preserve">nly </w:t>
      </w:r>
      <w:r>
        <w:t xml:space="preserve">varying vertical viscosity from 1e-6 to 1e-3, </w:t>
      </w:r>
      <w:r w:rsidR="00BA12FE">
        <w:t xml:space="preserve">higher viscosity causes higher diffusivity and </w:t>
      </w:r>
      <w:r w:rsidR="00BA12FE">
        <w:lastRenderedPageBreak/>
        <w:t>hence shorter the spin-up time.</w:t>
      </w:r>
    </w:p>
    <w:p w:rsidR="00BA12FE" w:rsidRDefault="00BA12FE" w:rsidP="00D56D59">
      <w:r>
        <w:t xml:space="preserve">For final stationary result, magnitude of horizontal velocity becomes smaller with larger viscosity. That is due to </w:t>
      </w:r>
      <w:r w:rsidR="00FB1650">
        <w:t>more turbulence introduced by flow and more energy is dissipated.</w:t>
      </w:r>
    </w:p>
    <w:p w:rsidR="00FB1650" w:rsidRDefault="00FB1650" w:rsidP="00D56D59"/>
    <w:p w:rsidR="00D56D59" w:rsidRPr="00301BA5" w:rsidRDefault="00D56D59" w:rsidP="00D56D59">
      <w:pPr>
        <w:rPr>
          <w:b/>
        </w:rPr>
      </w:pPr>
      <w:r w:rsidRPr="00301BA5">
        <w:rPr>
          <w:b/>
        </w:rPr>
        <w:t>How can you affect the spin‐up time by specifying a gradually increasing wind, rather than a stepwise increasing wind?</w:t>
      </w:r>
    </w:p>
    <w:p w:rsidR="00D56D59" w:rsidRDefault="00D56D59" w:rsidP="00D56D59">
      <w:r>
        <w:t>(change wind speed to “block” and the same plot as before to see difference)</w:t>
      </w:r>
    </w:p>
    <w:p w:rsidR="00FB1650" w:rsidRDefault="00FB1650" w:rsidP="00D56D59">
      <w:r>
        <w:t>Tab.</w:t>
      </w:r>
      <w:r w:rsidR="00883EE5">
        <w:t>5</w:t>
      </w:r>
      <w:r>
        <w:t xml:space="preserve"> setup</w:t>
      </w:r>
      <w:r w:rsidR="00883EE5">
        <w:t xml:space="preserve"> 5</w:t>
      </w:r>
    </w:p>
    <w:tbl>
      <w:tblPr>
        <w:tblStyle w:val="a3"/>
        <w:tblW w:w="0" w:type="auto"/>
        <w:tblLook w:val="04A0" w:firstRow="1" w:lastRow="0" w:firstColumn="1" w:lastColumn="0" w:noHBand="0" w:noVBand="1"/>
      </w:tblPr>
      <w:tblGrid>
        <w:gridCol w:w="2103"/>
        <w:gridCol w:w="869"/>
        <w:gridCol w:w="1020"/>
        <w:gridCol w:w="3235"/>
        <w:gridCol w:w="1069"/>
      </w:tblGrid>
      <w:tr w:rsidR="00FB1650" w:rsidTr="00FB1650">
        <w:tc>
          <w:tcPr>
            <w:tcW w:w="2103" w:type="dxa"/>
            <w:vAlign w:val="center"/>
          </w:tcPr>
          <w:p w:rsidR="00FB1650" w:rsidRPr="003B6936" w:rsidRDefault="00FB1650" w:rsidP="00FB1650">
            <w:pPr>
              <w:jc w:val="center"/>
            </w:pPr>
            <w:r>
              <w:t>T</w:t>
            </w:r>
            <w:r>
              <w:rPr>
                <w:rFonts w:hint="eastAsia"/>
              </w:rPr>
              <w:t xml:space="preserve">ime </w:t>
            </w:r>
            <w:r>
              <w:t>frame</w:t>
            </w:r>
          </w:p>
        </w:tc>
        <w:tc>
          <w:tcPr>
            <w:tcW w:w="869" w:type="dxa"/>
            <w:vAlign w:val="center"/>
          </w:tcPr>
          <w:p w:rsidR="00FB1650" w:rsidRDefault="00FB1650" w:rsidP="00FB1650">
            <w:pPr>
              <w:jc w:val="center"/>
            </w:pPr>
            <w:r>
              <w:t>S</w:t>
            </w:r>
            <w:r>
              <w:rPr>
                <w:rFonts w:hint="eastAsia"/>
              </w:rPr>
              <w:t>peed</w:t>
            </w:r>
          </w:p>
        </w:tc>
        <w:tc>
          <w:tcPr>
            <w:tcW w:w="1020" w:type="dxa"/>
            <w:vAlign w:val="center"/>
          </w:tcPr>
          <w:p w:rsidR="00FB1650" w:rsidRDefault="00FB1650" w:rsidP="00FB1650">
            <w:pPr>
              <w:jc w:val="center"/>
            </w:pPr>
            <w:r>
              <w:t>D</w:t>
            </w:r>
            <w:r>
              <w:rPr>
                <w:rFonts w:hint="eastAsia"/>
              </w:rPr>
              <w:t>egree</w:t>
            </w:r>
          </w:p>
        </w:tc>
        <w:tc>
          <w:tcPr>
            <w:tcW w:w="3235" w:type="dxa"/>
            <w:vAlign w:val="center"/>
          </w:tcPr>
          <w:p w:rsidR="00FB1650" w:rsidRDefault="00FB1650" w:rsidP="00FB1650">
            <w:pPr>
              <w:jc w:val="center"/>
            </w:pPr>
            <w:r>
              <w:t>T</w:t>
            </w:r>
            <w:r>
              <w:rPr>
                <w:rFonts w:hint="eastAsia"/>
              </w:rPr>
              <w:t>ype</w:t>
            </w:r>
          </w:p>
        </w:tc>
        <w:tc>
          <w:tcPr>
            <w:tcW w:w="1069" w:type="dxa"/>
            <w:vAlign w:val="center"/>
          </w:tcPr>
          <w:p w:rsidR="00FB1650" w:rsidRDefault="00FB1650" w:rsidP="00FB1650">
            <w:pPr>
              <w:jc w:val="center"/>
            </w:pPr>
            <w:r>
              <w:rPr>
                <w:rFonts w:hint="eastAsia"/>
              </w:rPr>
              <w:t>fig</w:t>
            </w:r>
          </w:p>
        </w:tc>
      </w:tr>
      <w:tr w:rsidR="00FB1650" w:rsidTr="00FB1650">
        <w:tc>
          <w:tcPr>
            <w:tcW w:w="2103" w:type="dxa"/>
            <w:vAlign w:val="center"/>
          </w:tcPr>
          <w:p w:rsidR="00FB1650" w:rsidRDefault="00FB1650" w:rsidP="00FB1650">
            <w:pPr>
              <w:jc w:val="center"/>
            </w:pPr>
            <w:r w:rsidRPr="003B6936">
              <w:t>01 10 2017 00 00 00</w:t>
            </w:r>
          </w:p>
        </w:tc>
        <w:tc>
          <w:tcPr>
            <w:tcW w:w="869" w:type="dxa"/>
            <w:vAlign w:val="center"/>
          </w:tcPr>
          <w:p w:rsidR="00FB1650" w:rsidRDefault="00FB1650" w:rsidP="00FB1650">
            <w:pPr>
              <w:jc w:val="center"/>
            </w:pPr>
            <w:r>
              <w:t>0</w:t>
            </w:r>
          </w:p>
        </w:tc>
        <w:tc>
          <w:tcPr>
            <w:tcW w:w="1020" w:type="dxa"/>
            <w:vAlign w:val="center"/>
          </w:tcPr>
          <w:p w:rsidR="00FB1650" w:rsidRDefault="00FB1650" w:rsidP="00FB1650">
            <w:pPr>
              <w:jc w:val="center"/>
            </w:pPr>
            <w:r>
              <w:t>90</w:t>
            </w:r>
          </w:p>
        </w:tc>
        <w:tc>
          <w:tcPr>
            <w:tcW w:w="3235" w:type="dxa"/>
            <w:vMerge w:val="restart"/>
            <w:vAlign w:val="center"/>
          </w:tcPr>
          <w:p w:rsidR="00FB1650" w:rsidRDefault="00FB1650" w:rsidP="00FB1650">
            <w:pPr>
              <w:jc w:val="center"/>
            </w:pPr>
            <w:r>
              <w:t>Gradually increasing wind speed</w:t>
            </w:r>
          </w:p>
        </w:tc>
        <w:tc>
          <w:tcPr>
            <w:tcW w:w="1069" w:type="dxa"/>
            <w:vMerge w:val="restart"/>
            <w:vAlign w:val="center"/>
          </w:tcPr>
          <w:p w:rsidR="00FB1650" w:rsidRDefault="00FB1650" w:rsidP="00FB1650">
            <w:pPr>
              <w:jc w:val="center"/>
            </w:pPr>
            <w:r>
              <w:t>F</w:t>
            </w:r>
            <w:r>
              <w:rPr>
                <w:rFonts w:hint="eastAsia"/>
              </w:rPr>
              <w:t>ig.</w:t>
            </w:r>
            <w:r>
              <w:t>13(a)</w:t>
            </w:r>
          </w:p>
        </w:tc>
      </w:tr>
      <w:tr w:rsidR="00FB1650" w:rsidTr="00FB1650">
        <w:tc>
          <w:tcPr>
            <w:tcW w:w="2103" w:type="dxa"/>
            <w:vAlign w:val="center"/>
          </w:tcPr>
          <w:p w:rsidR="00FB1650" w:rsidRDefault="00FB1650" w:rsidP="00FB1650">
            <w:pPr>
              <w:jc w:val="center"/>
            </w:pPr>
            <w:r w:rsidRPr="003B6936">
              <w:t>01 10 2017 12 00 00</w:t>
            </w:r>
          </w:p>
        </w:tc>
        <w:tc>
          <w:tcPr>
            <w:tcW w:w="869" w:type="dxa"/>
            <w:vAlign w:val="center"/>
          </w:tcPr>
          <w:p w:rsidR="00FB1650" w:rsidRDefault="00FB1650" w:rsidP="00FB1650">
            <w:pPr>
              <w:jc w:val="center"/>
            </w:pPr>
            <w:r>
              <w:t>0.5</w:t>
            </w:r>
          </w:p>
        </w:tc>
        <w:tc>
          <w:tcPr>
            <w:tcW w:w="1020" w:type="dxa"/>
            <w:vAlign w:val="center"/>
          </w:tcPr>
          <w:p w:rsidR="00FB1650" w:rsidRDefault="00FB1650" w:rsidP="00FB1650">
            <w:pPr>
              <w:jc w:val="center"/>
            </w:pPr>
            <w:r>
              <w:t>90</w:t>
            </w:r>
          </w:p>
        </w:tc>
        <w:tc>
          <w:tcPr>
            <w:tcW w:w="3235" w:type="dxa"/>
            <w:vMerge/>
            <w:vAlign w:val="center"/>
          </w:tcPr>
          <w:p w:rsidR="00FB1650" w:rsidRDefault="00FB1650" w:rsidP="00FB1650">
            <w:pPr>
              <w:jc w:val="center"/>
            </w:pPr>
          </w:p>
        </w:tc>
        <w:tc>
          <w:tcPr>
            <w:tcW w:w="1069" w:type="dxa"/>
            <w:vMerge/>
            <w:vAlign w:val="center"/>
          </w:tcPr>
          <w:p w:rsidR="00FB1650" w:rsidRDefault="00FB1650" w:rsidP="00FB1650">
            <w:pPr>
              <w:jc w:val="center"/>
            </w:pPr>
          </w:p>
        </w:tc>
      </w:tr>
      <w:tr w:rsidR="00FB1650" w:rsidTr="00FB1650">
        <w:tc>
          <w:tcPr>
            <w:tcW w:w="2103" w:type="dxa"/>
            <w:vAlign w:val="center"/>
          </w:tcPr>
          <w:p w:rsidR="00FB1650" w:rsidRDefault="00FB1650" w:rsidP="00FB1650">
            <w:pPr>
              <w:jc w:val="center"/>
            </w:pPr>
            <w:r w:rsidRPr="003B6936">
              <w:t>02 10 2017 00 00 00</w:t>
            </w:r>
          </w:p>
        </w:tc>
        <w:tc>
          <w:tcPr>
            <w:tcW w:w="869" w:type="dxa"/>
            <w:vAlign w:val="center"/>
          </w:tcPr>
          <w:p w:rsidR="00FB1650" w:rsidRDefault="00FB1650" w:rsidP="00FB1650">
            <w:pPr>
              <w:jc w:val="center"/>
            </w:pPr>
            <w:r>
              <w:t>1</w:t>
            </w:r>
          </w:p>
        </w:tc>
        <w:tc>
          <w:tcPr>
            <w:tcW w:w="1020" w:type="dxa"/>
            <w:vAlign w:val="center"/>
          </w:tcPr>
          <w:p w:rsidR="00FB1650" w:rsidRDefault="00FB1650" w:rsidP="00FB1650">
            <w:pPr>
              <w:jc w:val="center"/>
            </w:pPr>
            <w:r>
              <w:t>90</w:t>
            </w:r>
          </w:p>
        </w:tc>
        <w:tc>
          <w:tcPr>
            <w:tcW w:w="3235" w:type="dxa"/>
            <w:vMerge/>
            <w:vAlign w:val="center"/>
          </w:tcPr>
          <w:p w:rsidR="00FB1650" w:rsidRDefault="00FB1650" w:rsidP="00FB1650">
            <w:pPr>
              <w:jc w:val="center"/>
            </w:pPr>
          </w:p>
        </w:tc>
        <w:tc>
          <w:tcPr>
            <w:tcW w:w="1069" w:type="dxa"/>
            <w:vMerge/>
            <w:vAlign w:val="center"/>
          </w:tcPr>
          <w:p w:rsidR="00FB1650" w:rsidRDefault="00FB1650" w:rsidP="00FB1650">
            <w:pPr>
              <w:jc w:val="center"/>
            </w:pPr>
          </w:p>
        </w:tc>
      </w:tr>
      <w:tr w:rsidR="00FB1650" w:rsidTr="00FB1650">
        <w:tc>
          <w:tcPr>
            <w:tcW w:w="2103" w:type="dxa"/>
            <w:vAlign w:val="center"/>
          </w:tcPr>
          <w:p w:rsidR="00FB1650" w:rsidRDefault="00FB1650" w:rsidP="00FB1650">
            <w:pPr>
              <w:jc w:val="center"/>
            </w:pPr>
            <w:r w:rsidRPr="003B6936">
              <w:t>10 10 2017 18 00 00</w:t>
            </w:r>
          </w:p>
        </w:tc>
        <w:tc>
          <w:tcPr>
            <w:tcW w:w="869" w:type="dxa"/>
            <w:vAlign w:val="center"/>
          </w:tcPr>
          <w:p w:rsidR="00FB1650" w:rsidRDefault="00FB1650" w:rsidP="00FB1650">
            <w:pPr>
              <w:jc w:val="center"/>
            </w:pPr>
            <w:r>
              <w:t>1</w:t>
            </w:r>
          </w:p>
        </w:tc>
        <w:tc>
          <w:tcPr>
            <w:tcW w:w="1020" w:type="dxa"/>
            <w:vAlign w:val="center"/>
          </w:tcPr>
          <w:p w:rsidR="00FB1650" w:rsidRDefault="00FB1650" w:rsidP="00FB1650">
            <w:pPr>
              <w:jc w:val="center"/>
            </w:pPr>
            <w:r>
              <w:t>90</w:t>
            </w:r>
          </w:p>
        </w:tc>
        <w:tc>
          <w:tcPr>
            <w:tcW w:w="3235" w:type="dxa"/>
            <w:vMerge/>
            <w:vAlign w:val="center"/>
          </w:tcPr>
          <w:p w:rsidR="00FB1650" w:rsidRDefault="00FB1650" w:rsidP="00FB1650">
            <w:pPr>
              <w:jc w:val="center"/>
            </w:pPr>
          </w:p>
        </w:tc>
        <w:tc>
          <w:tcPr>
            <w:tcW w:w="1069" w:type="dxa"/>
            <w:vMerge/>
            <w:vAlign w:val="center"/>
          </w:tcPr>
          <w:p w:rsidR="00FB1650" w:rsidRDefault="00FB1650" w:rsidP="00FB1650">
            <w:pPr>
              <w:jc w:val="center"/>
            </w:pPr>
          </w:p>
        </w:tc>
      </w:tr>
      <w:tr w:rsidR="00FB1650" w:rsidTr="00FB1650">
        <w:tc>
          <w:tcPr>
            <w:tcW w:w="2103" w:type="dxa"/>
            <w:vAlign w:val="center"/>
          </w:tcPr>
          <w:p w:rsidR="00FB1650" w:rsidRDefault="00FB1650" w:rsidP="00FB1650">
            <w:pPr>
              <w:jc w:val="center"/>
            </w:pPr>
            <w:r w:rsidRPr="003B6936">
              <w:t>01 10 2017 00 00 00</w:t>
            </w:r>
          </w:p>
        </w:tc>
        <w:tc>
          <w:tcPr>
            <w:tcW w:w="869" w:type="dxa"/>
            <w:vAlign w:val="center"/>
          </w:tcPr>
          <w:p w:rsidR="00FB1650" w:rsidRDefault="00FB1650" w:rsidP="00FB1650">
            <w:pPr>
              <w:jc w:val="center"/>
            </w:pPr>
            <w:r>
              <w:t>0</w:t>
            </w:r>
          </w:p>
        </w:tc>
        <w:tc>
          <w:tcPr>
            <w:tcW w:w="1020" w:type="dxa"/>
            <w:vAlign w:val="center"/>
          </w:tcPr>
          <w:p w:rsidR="00FB1650" w:rsidRDefault="00FB1650" w:rsidP="00FB1650">
            <w:pPr>
              <w:jc w:val="center"/>
            </w:pPr>
            <w:r>
              <w:t>90</w:t>
            </w:r>
          </w:p>
        </w:tc>
        <w:tc>
          <w:tcPr>
            <w:tcW w:w="3235" w:type="dxa"/>
            <w:vMerge w:val="restart"/>
            <w:vAlign w:val="center"/>
          </w:tcPr>
          <w:p w:rsidR="00FB1650" w:rsidRDefault="00FB1650" w:rsidP="00FB1650">
            <w:pPr>
              <w:jc w:val="center"/>
            </w:pPr>
            <w:r>
              <w:t>Stepwise increasing wind speed</w:t>
            </w:r>
          </w:p>
        </w:tc>
        <w:tc>
          <w:tcPr>
            <w:tcW w:w="1069" w:type="dxa"/>
            <w:vMerge w:val="restart"/>
            <w:vAlign w:val="center"/>
          </w:tcPr>
          <w:p w:rsidR="00FB1650" w:rsidRDefault="00FB1650" w:rsidP="00FB1650">
            <w:pPr>
              <w:jc w:val="center"/>
            </w:pPr>
            <w:r>
              <w:t>Fig.13(b)</w:t>
            </w:r>
          </w:p>
        </w:tc>
      </w:tr>
      <w:tr w:rsidR="00FB1650" w:rsidTr="00FB1650">
        <w:tc>
          <w:tcPr>
            <w:tcW w:w="2103" w:type="dxa"/>
            <w:vAlign w:val="center"/>
          </w:tcPr>
          <w:p w:rsidR="00FB1650" w:rsidRDefault="00FB1650" w:rsidP="00FB1650">
            <w:pPr>
              <w:jc w:val="center"/>
            </w:pPr>
            <w:r w:rsidRPr="003B6936">
              <w:t>01 10 2017 12 00 00</w:t>
            </w:r>
          </w:p>
        </w:tc>
        <w:tc>
          <w:tcPr>
            <w:tcW w:w="869" w:type="dxa"/>
            <w:vAlign w:val="center"/>
          </w:tcPr>
          <w:p w:rsidR="00FB1650" w:rsidRDefault="00FB1650" w:rsidP="00FB1650">
            <w:pPr>
              <w:jc w:val="center"/>
            </w:pPr>
            <w:r>
              <w:t>0.5</w:t>
            </w:r>
          </w:p>
        </w:tc>
        <w:tc>
          <w:tcPr>
            <w:tcW w:w="1020" w:type="dxa"/>
            <w:vAlign w:val="center"/>
          </w:tcPr>
          <w:p w:rsidR="00FB1650" w:rsidRDefault="00FB1650" w:rsidP="00FB1650">
            <w:pPr>
              <w:jc w:val="center"/>
            </w:pPr>
            <w:r>
              <w:t>90</w:t>
            </w:r>
          </w:p>
        </w:tc>
        <w:tc>
          <w:tcPr>
            <w:tcW w:w="3235" w:type="dxa"/>
            <w:vMerge/>
            <w:vAlign w:val="center"/>
          </w:tcPr>
          <w:p w:rsidR="00FB1650" w:rsidRDefault="00FB1650" w:rsidP="00FB1650">
            <w:pPr>
              <w:jc w:val="center"/>
            </w:pPr>
          </w:p>
        </w:tc>
        <w:tc>
          <w:tcPr>
            <w:tcW w:w="1069" w:type="dxa"/>
            <w:vMerge/>
            <w:vAlign w:val="center"/>
          </w:tcPr>
          <w:p w:rsidR="00FB1650" w:rsidRDefault="00FB1650" w:rsidP="00FB1650">
            <w:pPr>
              <w:jc w:val="center"/>
            </w:pPr>
          </w:p>
        </w:tc>
      </w:tr>
      <w:tr w:rsidR="00FB1650" w:rsidTr="00FB1650">
        <w:tc>
          <w:tcPr>
            <w:tcW w:w="2103" w:type="dxa"/>
            <w:vAlign w:val="center"/>
          </w:tcPr>
          <w:p w:rsidR="00FB1650" w:rsidRDefault="00FB1650" w:rsidP="00FB1650">
            <w:pPr>
              <w:jc w:val="center"/>
            </w:pPr>
            <w:r w:rsidRPr="003B6936">
              <w:t>02 10 2017 00 00 00</w:t>
            </w:r>
          </w:p>
        </w:tc>
        <w:tc>
          <w:tcPr>
            <w:tcW w:w="869" w:type="dxa"/>
            <w:vAlign w:val="center"/>
          </w:tcPr>
          <w:p w:rsidR="00FB1650" w:rsidRDefault="00FB1650" w:rsidP="00FB1650">
            <w:pPr>
              <w:jc w:val="center"/>
            </w:pPr>
            <w:r>
              <w:t>1</w:t>
            </w:r>
          </w:p>
        </w:tc>
        <w:tc>
          <w:tcPr>
            <w:tcW w:w="1020" w:type="dxa"/>
            <w:vAlign w:val="center"/>
          </w:tcPr>
          <w:p w:rsidR="00FB1650" w:rsidRDefault="00FB1650" w:rsidP="00FB1650">
            <w:pPr>
              <w:jc w:val="center"/>
            </w:pPr>
            <w:r>
              <w:t>90</w:t>
            </w:r>
          </w:p>
        </w:tc>
        <w:tc>
          <w:tcPr>
            <w:tcW w:w="3235" w:type="dxa"/>
            <w:vMerge/>
            <w:vAlign w:val="center"/>
          </w:tcPr>
          <w:p w:rsidR="00FB1650" w:rsidRDefault="00FB1650" w:rsidP="00FB1650">
            <w:pPr>
              <w:jc w:val="center"/>
            </w:pPr>
          </w:p>
        </w:tc>
        <w:tc>
          <w:tcPr>
            <w:tcW w:w="1069" w:type="dxa"/>
            <w:vMerge/>
            <w:vAlign w:val="center"/>
          </w:tcPr>
          <w:p w:rsidR="00FB1650" w:rsidRDefault="00FB1650" w:rsidP="00FB1650">
            <w:pPr>
              <w:jc w:val="center"/>
            </w:pPr>
          </w:p>
        </w:tc>
      </w:tr>
      <w:tr w:rsidR="00FB1650" w:rsidTr="00FB1650">
        <w:tc>
          <w:tcPr>
            <w:tcW w:w="2103" w:type="dxa"/>
            <w:vAlign w:val="center"/>
          </w:tcPr>
          <w:p w:rsidR="00FB1650" w:rsidRDefault="00FB1650" w:rsidP="00FB1650">
            <w:pPr>
              <w:jc w:val="center"/>
            </w:pPr>
            <w:r w:rsidRPr="003B6936">
              <w:t>10 10 2017 18 00 00</w:t>
            </w:r>
          </w:p>
        </w:tc>
        <w:tc>
          <w:tcPr>
            <w:tcW w:w="869" w:type="dxa"/>
            <w:vAlign w:val="center"/>
          </w:tcPr>
          <w:p w:rsidR="00FB1650" w:rsidRDefault="00FB1650" w:rsidP="00FB1650">
            <w:pPr>
              <w:jc w:val="center"/>
            </w:pPr>
            <w:r>
              <w:t>1</w:t>
            </w:r>
          </w:p>
        </w:tc>
        <w:tc>
          <w:tcPr>
            <w:tcW w:w="1020" w:type="dxa"/>
            <w:vAlign w:val="center"/>
          </w:tcPr>
          <w:p w:rsidR="00FB1650" w:rsidRDefault="00FB1650" w:rsidP="00FB1650">
            <w:pPr>
              <w:jc w:val="center"/>
            </w:pPr>
            <w:r>
              <w:t>90</w:t>
            </w:r>
          </w:p>
        </w:tc>
        <w:tc>
          <w:tcPr>
            <w:tcW w:w="3235" w:type="dxa"/>
            <w:vMerge/>
            <w:vAlign w:val="center"/>
          </w:tcPr>
          <w:p w:rsidR="00FB1650" w:rsidRDefault="00FB1650" w:rsidP="00FB1650">
            <w:pPr>
              <w:jc w:val="center"/>
            </w:pPr>
          </w:p>
        </w:tc>
        <w:tc>
          <w:tcPr>
            <w:tcW w:w="1069" w:type="dxa"/>
            <w:vMerge/>
            <w:vAlign w:val="center"/>
          </w:tcPr>
          <w:p w:rsidR="00FB1650" w:rsidRDefault="00FB1650" w:rsidP="00FB1650">
            <w:pPr>
              <w:jc w:val="center"/>
            </w:pPr>
          </w:p>
        </w:tc>
      </w:tr>
    </w:tbl>
    <w:p w:rsidR="003B6936" w:rsidRDefault="00FB1650" w:rsidP="00D56D59">
      <w:r>
        <w:rPr>
          <w:noProof/>
          <w:lang w:val="en-SG" w:eastAsia="en-SG"/>
        </w:rPr>
        <w:drawing>
          <wp:inline distT="0" distB="0" distL="0" distR="0" wp14:anchorId="700869C7" wp14:editId="0DCED794">
            <wp:extent cx="2628000" cy="1971158"/>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near.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sidR="00C547A6">
        <w:rPr>
          <w:noProof/>
          <w:lang w:val="en-SG" w:eastAsia="en-SG"/>
        </w:rPr>
        <w:drawing>
          <wp:inline distT="0" distB="0" distL="0" distR="0">
            <wp:extent cx="2628000" cy="197115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lock.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FB1650" w:rsidRDefault="00FB1650" w:rsidP="00FB1650">
      <w:pPr>
        <w:pStyle w:val="a4"/>
        <w:numPr>
          <w:ilvl w:val="0"/>
          <w:numId w:val="14"/>
        </w:numPr>
        <w:ind w:firstLineChars="0"/>
      </w:pPr>
      <w:r>
        <w:rPr>
          <w:rFonts w:hint="eastAsia"/>
        </w:rPr>
        <w:t xml:space="preserve">                                  (</w:t>
      </w:r>
      <w:r>
        <w:t>b</w:t>
      </w:r>
      <w:r>
        <w:rPr>
          <w:rFonts w:hint="eastAsia"/>
        </w:rPr>
        <w:t>)</w:t>
      </w:r>
    </w:p>
    <w:p w:rsidR="00FB1650" w:rsidRDefault="00FB1650" w:rsidP="00FB1650">
      <w:pPr>
        <w:jc w:val="center"/>
      </w:pPr>
      <w:r>
        <w:t>F</w:t>
      </w:r>
      <w:r>
        <w:rPr>
          <w:rFonts w:hint="eastAsia"/>
        </w:rPr>
        <w:t>ig.</w:t>
      </w:r>
      <w:r>
        <w:t>13 horizontal velocity of different wind forcing</w:t>
      </w:r>
    </w:p>
    <w:p w:rsidR="00FB1650" w:rsidRDefault="00FB1650" w:rsidP="00FB1650">
      <w:r>
        <w:t xml:space="preserve">For spin-up time, we can see gradually increasing wind speed is around 2 and half days while for stepwise, it is 3 days or more. We notice that horizontal velocity </w:t>
      </w:r>
      <w:r w:rsidR="00301BA5">
        <w:t xml:space="preserve">changes with different force types. It rises linearly as forcing wind is linearly increasing and stepwise as forcing wind correspondingly. Basically when disturbance occurs suddenly, it requires more time to be stable than gradually change flow pattern. </w:t>
      </w:r>
    </w:p>
    <w:p w:rsidR="00301BA5" w:rsidRDefault="00301BA5" w:rsidP="00FB1650"/>
    <w:p w:rsidR="00883EE5" w:rsidRDefault="00883EE5" w:rsidP="00FB1650"/>
    <w:p w:rsidR="00883EE5" w:rsidRDefault="00883EE5" w:rsidP="00FB1650"/>
    <w:p w:rsidR="00883EE5" w:rsidRDefault="00883EE5" w:rsidP="00FB1650"/>
    <w:p w:rsidR="00883EE5" w:rsidRDefault="00883EE5" w:rsidP="00FB1650"/>
    <w:p w:rsidR="00883EE5" w:rsidRDefault="00883EE5" w:rsidP="00FB1650"/>
    <w:p w:rsidR="00883EE5" w:rsidRDefault="00883EE5" w:rsidP="00FB1650"/>
    <w:p w:rsidR="00883EE5" w:rsidRDefault="00883EE5" w:rsidP="00FB1650"/>
    <w:p w:rsidR="00883EE5" w:rsidRDefault="00883EE5" w:rsidP="00FB1650"/>
    <w:p w:rsidR="00883EE5" w:rsidRDefault="00883EE5" w:rsidP="00FB1650"/>
    <w:p w:rsidR="00883EE5" w:rsidRDefault="00883EE5" w:rsidP="00FB1650"/>
    <w:p w:rsidR="00883EE5" w:rsidRPr="00232E41" w:rsidRDefault="00883EE5" w:rsidP="00883EE5">
      <w:pPr>
        <w:rPr>
          <w:b/>
        </w:rPr>
      </w:pPr>
      <w:r>
        <w:rPr>
          <w:rFonts w:hint="eastAsia"/>
          <w:b/>
        </w:rPr>
        <w:t>Part 2</w:t>
      </w:r>
      <w:r>
        <w:rPr>
          <w:b/>
        </w:rPr>
        <w:t xml:space="preserve"> wind imposed on closed basin with density changes</w:t>
      </w:r>
    </w:p>
    <w:p w:rsidR="00883EE5" w:rsidRDefault="00883EE5" w:rsidP="00FB1650">
      <w:r>
        <w:t>In this model, we assess closed basin imposed by weaken wind and salinity mixing.</w:t>
      </w:r>
    </w:p>
    <w:p w:rsidR="00883EE5" w:rsidRDefault="00883EE5" w:rsidP="00FB1650">
      <w:r>
        <w:t>T</w:t>
      </w:r>
      <w:r>
        <w:rPr>
          <w:rFonts w:hint="eastAsia"/>
        </w:rPr>
        <w:t>ab.</w:t>
      </w:r>
      <w:r>
        <w:t>6 setup 6</w:t>
      </w:r>
    </w:p>
    <w:tbl>
      <w:tblPr>
        <w:tblStyle w:val="a3"/>
        <w:tblW w:w="0" w:type="auto"/>
        <w:tblLook w:val="04A0" w:firstRow="1" w:lastRow="0" w:firstColumn="1" w:lastColumn="0" w:noHBand="0" w:noVBand="1"/>
      </w:tblPr>
      <w:tblGrid>
        <w:gridCol w:w="2074"/>
        <w:gridCol w:w="2174"/>
        <w:gridCol w:w="1974"/>
        <w:gridCol w:w="2074"/>
      </w:tblGrid>
      <w:tr w:rsidR="00883EE5" w:rsidTr="00F925ED">
        <w:tc>
          <w:tcPr>
            <w:tcW w:w="2074" w:type="dxa"/>
          </w:tcPr>
          <w:p w:rsidR="00883EE5" w:rsidRDefault="00883EE5" w:rsidP="00FB1650"/>
        </w:tc>
        <w:tc>
          <w:tcPr>
            <w:tcW w:w="2174" w:type="dxa"/>
          </w:tcPr>
          <w:p w:rsidR="00883EE5" w:rsidRDefault="00883EE5" w:rsidP="00FB1650">
            <w:r>
              <w:t>V</w:t>
            </w:r>
            <w:r>
              <w:rPr>
                <w:rFonts w:hint="eastAsia"/>
              </w:rPr>
              <w:t xml:space="preserve">ertical </w:t>
            </w:r>
            <w:r>
              <w:t>eddy viscosity</w:t>
            </w:r>
          </w:p>
        </w:tc>
        <w:tc>
          <w:tcPr>
            <w:tcW w:w="1974" w:type="dxa"/>
          </w:tcPr>
          <w:p w:rsidR="00883EE5" w:rsidRDefault="00883EE5" w:rsidP="00FB1650">
            <w:r>
              <w:t>V</w:t>
            </w:r>
            <w:r>
              <w:rPr>
                <w:rFonts w:hint="eastAsia"/>
              </w:rPr>
              <w:t xml:space="preserve">ertical </w:t>
            </w:r>
            <w:r>
              <w:t>diffusivity</w:t>
            </w:r>
          </w:p>
        </w:tc>
        <w:tc>
          <w:tcPr>
            <w:tcW w:w="2074" w:type="dxa"/>
          </w:tcPr>
          <w:p w:rsidR="00883EE5" w:rsidRDefault="00F925ED" w:rsidP="00FB1650">
            <w:r>
              <w:rPr>
                <w:rFonts w:hint="eastAsia"/>
              </w:rPr>
              <w:t>Ozmi</w:t>
            </w:r>
            <w:r>
              <w:t>dov Length</w:t>
            </w:r>
          </w:p>
        </w:tc>
      </w:tr>
      <w:tr w:rsidR="00883EE5" w:rsidTr="00F925ED">
        <w:tc>
          <w:tcPr>
            <w:tcW w:w="2074" w:type="dxa"/>
          </w:tcPr>
          <w:p w:rsidR="00883EE5" w:rsidRDefault="00F925ED" w:rsidP="00FB1650">
            <w:r>
              <w:t>F</w:t>
            </w:r>
            <w:r>
              <w:rPr>
                <w:rFonts w:hint="eastAsia"/>
              </w:rPr>
              <w:t>ig</w:t>
            </w:r>
            <w:r>
              <w:t>.1</w:t>
            </w:r>
            <w:r w:rsidR="00EC60EF">
              <w:t>4</w:t>
            </w:r>
          </w:p>
        </w:tc>
        <w:tc>
          <w:tcPr>
            <w:tcW w:w="2174" w:type="dxa"/>
          </w:tcPr>
          <w:p w:rsidR="00883EE5" w:rsidRDefault="00DA2BC9" w:rsidP="00FB1650">
            <w:r>
              <w:rPr>
                <w:rFonts w:hint="eastAsia"/>
              </w:rPr>
              <w:t>1e-3</w:t>
            </w:r>
          </w:p>
        </w:tc>
        <w:tc>
          <w:tcPr>
            <w:tcW w:w="1974" w:type="dxa"/>
          </w:tcPr>
          <w:p w:rsidR="00883EE5" w:rsidRDefault="00DA2BC9" w:rsidP="00FB1650">
            <w:r>
              <w:rPr>
                <w:rFonts w:hint="eastAsia"/>
              </w:rPr>
              <w:t>1e-5</w:t>
            </w:r>
          </w:p>
        </w:tc>
        <w:tc>
          <w:tcPr>
            <w:tcW w:w="2074" w:type="dxa"/>
          </w:tcPr>
          <w:p w:rsidR="00883EE5" w:rsidRDefault="00A562A1" w:rsidP="00FB1650">
            <w:r>
              <w:rPr>
                <w:rFonts w:hint="eastAsia"/>
              </w:rPr>
              <w:t>0.2</w:t>
            </w:r>
          </w:p>
        </w:tc>
      </w:tr>
      <w:tr w:rsidR="00F925ED" w:rsidTr="00F925ED">
        <w:tc>
          <w:tcPr>
            <w:tcW w:w="2074" w:type="dxa"/>
          </w:tcPr>
          <w:p w:rsidR="00F925ED" w:rsidRDefault="00F925ED" w:rsidP="00FB1650">
            <w:r>
              <w:t>F</w:t>
            </w:r>
            <w:r>
              <w:rPr>
                <w:rFonts w:hint="eastAsia"/>
              </w:rPr>
              <w:t>ig.</w:t>
            </w:r>
            <w:r w:rsidR="00EC60EF">
              <w:t>15</w:t>
            </w:r>
          </w:p>
        </w:tc>
        <w:tc>
          <w:tcPr>
            <w:tcW w:w="2174" w:type="dxa"/>
          </w:tcPr>
          <w:p w:rsidR="00F925ED" w:rsidRDefault="00DA2BC9" w:rsidP="00FB1650">
            <w:r>
              <w:rPr>
                <w:rFonts w:hint="eastAsia"/>
              </w:rPr>
              <w:t>1e-3</w:t>
            </w:r>
          </w:p>
        </w:tc>
        <w:tc>
          <w:tcPr>
            <w:tcW w:w="1974" w:type="dxa"/>
          </w:tcPr>
          <w:p w:rsidR="00F925ED" w:rsidRDefault="00DA2BC9" w:rsidP="00FB1650">
            <w:r>
              <w:rPr>
                <w:rFonts w:hint="eastAsia"/>
              </w:rPr>
              <w:t>1e-5</w:t>
            </w:r>
          </w:p>
        </w:tc>
        <w:tc>
          <w:tcPr>
            <w:tcW w:w="2074" w:type="dxa"/>
          </w:tcPr>
          <w:p w:rsidR="00F925ED" w:rsidRDefault="00F925ED" w:rsidP="00FB1650">
            <w:r>
              <w:rPr>
                <w:rFonts w:hint="eastAsia"/>
              </w:rPr>
              <w:t>0.1</w:t>
            </w:r>
          </w:p>
        </w:tc>
      </w:tr>
      <w:tr w:rsidR="00F925ED" w:rsidTr="00F925ED">
        <w:tc>
          <w:tcPr>
            <w:tcW w:w="2074" w:type="dxa"/>
          </w:tcPr>
          <w:p w:rsidR="00F925ED" w:rsidRDefault="00F925ED" w:rsidP="00FB1650">
            <w:r>
              <w:t>F</w:t>
            </w:r>
            <w:r>
              <w:rPr>
                <w:rFonts w:hint="eastAsia"/>
              </w:rPr>
              <w:t>ig.</w:t>
            </w:r>
            <w:r w:rsidR="00EC60EF">
              <w:t>16</w:t>
            </w:r>
          </w:p>
        </w:tc>
        <w:tc>
          <w:tcPr>
            <w:tcW w:w="2174" w:type="dxa"/>
          </w:tcPr>
          <w:p w:rsidR="00F925ED" w:rsidRDefault="00DA2BC9" w:rsidP="00FB1650">
            <w:r>
              <w:rPr>
                <w:rFonts w:hint="eastAsia"/>
              </w:rPr>
              <w:t>1e-3</w:t>
            </w:r>
          </w:p>
        </w:tc>
        <w:tc>
          <w:tcPr>
            <w:tcW w:w="1974" w:type="dxa"/>
          </w:tcPr>
          <w:p w:rsidR="00F925ED" w:rsidRDefault="00DA2BC9" w:rsidP="00FB1650">
            <w:r>
              <w:rPr>
                <w:rFonts w:hint="eastAsia"/>
              </w:rPr>
              <w:t>1e-5</w:t>
            </w:r>
          </w:p>
        </w:tc>
        <w:tc>
          <w:tcPr>
            <w:tcW w:w="2074" w:type="dxa"/>
          </w:tcPr>
          <w:p w:rsidR="00F925ED" w:rsidRDefault="00A562A1" w:rsidP="00FB1650">
            <w:r>
              <w:rPr>
                <w:rFonts w:hint="eastAsia"/>
              </w:rPr>
              <w:t>0.05</w:t>
            </w:r>
          </w:p>
        </w:tc>
      </w:tr>
    </w:tbl>
    <w:p w:rsidR="00DA2BC9" w:rsidRDefault="005B79C3" w:rsidP="005B79C3">
      <w:pPr>
        <w:jc w:val="center"/>
      </w:pPr>
      <w:r>
        <w:rPr>
          <w:noProof/>
          <w:lang w:val="en-SG" w:eastAsia="en-SG"/>
        </w:rPr>
        <w:drawing>
          <wp:inline distT="0" distB="0" distL="0" distR="0">
            <wp:extent cx="2628000" cy="1971158"/>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noProof/>
          <w:lang w:val="en-SG" w:eastAsia="en-SG"/>
        </w:rPr>
        <w:drawing>
          <wp:inline distT="0" distB="0" distL="0" distR="0">
            <wp:extent cx="2628000" cy="1971158"/>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A562A1" w:rsidRDefault="00A562A1" w:rsidP="00A562A1">
      <w:pPr>
        <w:pStyle w:val="a4"/>
        <w:numPr>
          <w:ilvl w:val="0"/>
          <w:numId w:val="16"/>
        </w:numPr>
        <w:ind w:firstLineChars="0"/>
      </w:pPr>
      <w:r>
        <w:t>first time step                             (b) second day</w:t>
      </w:r>
    </w:p>
    <w:p w:rsidR="00883EE5" w:rsidRDefault="005B79C3" w:rsidP="00A562A1">
      <w:pPr>
        <w:jc w:val="center"/>
      </w:pPr>
      <w:r>
        <w:rPr>
          <w:noProof/>
          <w:lang w:val="en-SG" w:eastAsia="en-SG"/>
        </w:rPr>
        <w:drawing>
          <wp:inline distT="0" distB="0" distL="0" distR="0" wp14:anchorId="0EB89320" wp14:editId="59F0E01B">
            <wp:extent cx="2628000" cy="1971158"/>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A562A1" w:rsidRDefault="00A562A1" w:rsidP="00A562A1">
      <w:pPr>
        <w:jc w:val="center"/>
      </w:pPr>
      <w:r>
        <w:t>(c) final time step</w:t>
      </w:r>
    </w:p>
    <w:p w:rsidR="00A562A1" w:rsidRDefault="00A562A1" w:rsidP="00A562A1">
      <w:pPr>
        <w:jc w:val="center"/>
      </w:pPr>
      <w:r>
        <w:rPr>
          <w:rFonts w:hint="eastAsia"/>
        </w:rPr>
        <w:t>Fig.1</w:t>
      </w:r>
      <w:r w:rsidR="00EC60EF">
        <w:t>4</w:t>
      </w:r>
      <w:r>
        <w:rPr>
          <w:rFonts w:hint="eastAsia"/>
        </w:rPr>
        <w:t xml:space="preserve"> </w:t>
      </w:r>
      <w:r>
        <w:t>setup1</w:t>
      </w:r>
    </w:p>
    <w:p w:rsidR="00A562A1" w:rsidRDefault="00A562A1" w:rsidP="00A562A1">
      <w:r>
        <w:t>F</w:t>
      </w:r>
      <w:r>
        <w:rPr>
          <w:rFonts w:hint="eastAsia"/>
        </w:rPr>
        <w:t xml:space="preserve">rom </w:t>
      </w:r>
      <w:r>
        <w:t>fig.1</w:t>
      </w:r>
      <w:r w:rsidR="0089190A">
        <w:t>4</w:t>
      </w:r>
      <w:r>
        <w:t xml:space="preserve"> (a) at first time step, the mixing process seems fast and have already mixed </w:t>
      </w:r>
      <w:r w:rsidR="001A5B9D">
        <w:t xml:space="preserve">before the second day. </w:t>
      </w:r>
      <w:r w:rsidR="00D74288">
        <w:t xml:space="preserve">Energy dissipation is due to length scale and viscosity. With small length scale, </w:t>
      </w:r>
      <w:r w:rsidR="00E72AD7">
        <w:t>viscosity dominates which is defined in Delft3D as below,</w:t>
      </w:r>
    </w:p>
    <w:p w:rsidR="00EA1E04" w:rsidRDefault="00EA1E04" w:rsidP="00A562A1">
      <w:r>
        <w:t>Transport equation,</w:t>
      </w:r>
    </w:p>
    <w:p w:rsidR="00EA1E04" w:rsidRDefault="00036C14" w:rsidP="00A562A1">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3D</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oMath>
      </m:oMathPara>
    </w:p>
    <w:p w:rsidR="00E72AD7" w:rsidRPr="00EA1E04" w:rsidRDefault="00036C14" w:rsidP="00A562A1">
      <m:oMathPara>
        <m:oMath>
          <m:sSub>
            <m:sSubPr>
              <m:ctrlPr>
                <w:rPr>
                  <w:rFonts w:ascii="Cambria Math" w:hAnsi="Cambria Math"/>
                  <w:i/>
                </w:rPr>
              </m:ctrlPr>
            </m:sSubPr>
            <m:e>
              <m:r>
                <w:rPr>
                  <w:rFonts w:ascii="Cambria Math" w:hAnsi="Cambria Math"/>
                </w:rPr>
                <m:t>D</m:t>
              </m:r>
            </m:e>
            <m:sub>
              <m:r>
                <w:rPr>
                  <w:rFonts w:ascii="Cambria Math" w:hAnsi="Cambria Math"/>
                </w:rPr>
                <m:t>3D</m:t>
              </m:r>
            </m:sub>
          </m:sSub>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oz</m:t>
              </m:r>
            </m:sub>
          </m:sSub>
          <m:r>
            <w:rPr>
              <w:rFonts w:ascii="Cambria Math" w:hAnsi="Cambria Math"/>
            </w:rPr>
            <m:t>)</m:t>
          </m:r>
        </m:oMath>
      </m:oMathPara>
    </w:p>
    <w:p w:rsidR="00EA1E04" w:rsidRDefault="00EA1E04" w:rsidP="00A562A1">
      <w:r>
        <w:t>Mixing time,</w:t>
      </w:r>
    </w:p>
    <w:p w:rsidR="00EA1E04" w:rsidRPr="00E72AD7" w:rsidRDefault="00EA1E04" w:rsidP="00A562A1">
      <m:oMathPara>
        <m:oMath>
          <m:r>
            <w:rPr>
              <w:rFonts w:ascii="Cambria Math" w:hAnsi="Cambria Math"/>
            </w:rPr>
            <m:t>T=C</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D</m:t>
              </m:r>
            </m:den>
          </m:f>
        </m:oMath>
      </m:oMathPara>
    </w:p>
    <w:p w:rsidR="00E72AD7" w:rsidRDefault="00E72AD7" w:rsidP="00A562A1">
      <w:r>
        <w:t>Because slower mixing process is expected in this case, hence we change length scale to a lower value.</w:t>
      </w:r>
    </w:p>
    <w:p w:rsidR="00DA2BC9" w:rsidRDefault="00DA2BC9" w:rsidP="00A562A1">
      <w:r>
        <w:rPr>
          <w:noProof/>
          <w:lang w:val="en-SG" w:eastAsia="en-SG"/>
        </w:rPr>
        <w:lastRenderedPageBreak/>
        <w:drawing>
          <wp:inline distT="0" distB="0" distL="0" distR="0">
            <wp:extent cx="2628000" cy="1971158"/>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noProof/>
          <w:lang w:val="en-SG" w:eastAsia="en-SG"/>
        </w:rPr>
        <w:drawing>
          <wp:inline distT="0" distB="0" distL="0" distR="0">
            <wp:extent cx="2628000" cy="1971158"/>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E72AD7" w:rsidRDefault="00E72AD7" w:rsidP="00A562A1"/>
    <w:p w:rsidR="00E72AD7" w:rsidRDefault="00E72AD7" w:rsidP="00E72AD7">
      <w:pPr>
        <w:ind w:firstLineChars="650" w:firstLine="1365"/>
      </w:pPr>
      <w:r>
        <w:t>(a)</w:t>
      </w:r>
      <w:r>
        <w:rPr>
          <w:rFonts w:hint="eastAsia"/>
        </w:rPr>
        <w:t>first time step</w:t>
      </w:r>
      <w:r>
        <w:t xml:space="preserve">                             (b)second day</w:t>
      </w:r>
    </w:p>
    <w:p w:rsidR="00E72AD7" w:rsidRDefault="005B79C3" w:rsidP="00E72AD7">
      <w:pPr>
        <w:jc w:val="center"/>
      </w:pPr>
      <w:r>
        <w:rPr>
          <w:noProof/>
          <w:lang w:val="en-SG" w:eastAsia="en-SG"/>
        </w:rPr>
        <w:drawing>
          <wp:inline distT="0" distB="0" distL="0" distR="0" wp14:anchorId="4CDA0CAE" wp14:editId="642555F0">
            <wp:extent cx="2628000" cy="1971158"/>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E72AD7" w:rsidRDefault="00E72AD7" w:rsidP="00E72AD7">
      <w:pPr>
        <w:jc w:val="center"/>
      </w:pPr>
      <w:r>
        <w:rPr>
          <w:rFonts w:hint="eastAsia"/>
        </w:rPr>
        <w:t>(c</w:t>
      </w:r>
      <w:r>
        <w:t>)final time step</w:t>
      </w:r>
    </w:p>
    <w:p w:rsidR="00E72AD7" w:rsidRDefault="00E72AD7" w:rsidP="00CA3092">
      <w:pPr>
        <w:jc w:val="center"/>
      </w:pPr>
      <w:r>
        <w:t>F</w:t>
      </w:r>
      <w:r>
        <w:rPr>
          <w:rFonts w:hint="eastAsia"/>
        </w:rPr>
        <w:t>ig.</w:t>
      </w:r>
      <w:r w:rsidR="00EC60EF">
        <w:t>15</w:t>
      </w:r>
      <w:r>
        <w:t xml:space="preserve"> setup2</w:t>
      </w:r>
    </w:p>
    <w:p w:rsidR="00CA3092" w:rsidRDefault="00CA3092" w:rsidP="00CA3092">
      <w:r>
        <w:t>Obviously, this mixing process is much slower than base case while still higher than our expectation. We further reduce Ozmidov length scale to get a more stable result.</w:t>
      </w:r>
    </w:p>
    <w:p w:rsidR="005B79C3" w:rsidRDefault="005B79C3" w:rsidP="00E72AD7">
      <w:r>
        <w:rPr>
          <w:noProof/>
          <w:lang w:val="en-SG" w:eastAsia="en-SG"/>
        </w:rPr>
        <w:drawing>
          <wp:inline distT="0" distB="0" distL="0" distR="0">
            <wp:extent cx="2628000" cy="1971158"/>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noProof/>
          <w:lang w:val="en-SG" w:eastAsia="en-SG"/>
        </w:rPr>
        <w:drawing>
          <wp:inline distT="0" distB="0" distL="0" distR="0">
            <wp:extent cx="2628000" cy="1971158"/>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E72AD7" w:rsidRPr="00EC60EF" w:rsidRDefault="00E72AD7" w:rsidP="00EC60EF">
      <w:pPr>
        <w:ind w:firstLineChars="650" w:firstLine="1365"/>
      </w:pPr>
      <w:r>
        <w:t>(a)</w:t>
      </w:r>
      <w:r>
        <w:rPr>
          <w:rFonts w:hint="eastAsia"/>
        </w:rPr>
        <w:t>first time step</w:t>
      </w:r>
      <w:r>
        <w:t xml:space="preserve">                             (b)second day</w:t>
      </w:r>
    </w:p>
    <w:p w:rsidR="00E72AD7" w:rsidRDefault="005B79C3" w:rsidP="00E72AD7">
      <w:pPr>
        <w:jc w:val="center"/>
      </w:pPr>
      <w:r>
        <w:rPr>
          <w:noProof/>
          <w:lang w:val="en-SG" w:eastAsia="en-SG"/>
        </w:rPr>
        <w:lastRenderedPageBreak/>
        <w:drawing>
          <wp:inline distT="0" distB="0" distL="0" distR="0" wp14:anchorId="0516BC10" wp14:editId="543953C1">
            <wp:extent cx="2628000" cy="1971158"/>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E72AD7" w:rsidRDefault="00E72AD7" w:rsidP="00E72AD7">
      <w:pPr>
        <w:jc w:val="center"/>
      </w:pPr>
      <w:r>
        <w:rPr>
          <w:rFonts w:hint="eastAsia"/>
        </w:rPr>
        <w:t>(c</w:t>
      </w:r>
      <w:r>
        <w:t>)final time step</w:t>
      </w:r>
    </w:p>
    <w:p w:rsidR="00E72AD7" w:rsidRPr="00E72AD7" w:rsidRDefault="00E72AD7" w:rsidP="00E72AD7">
      <w:pPr>
        <w:jc w:val="center"/>
      </w:pPr>
      <w:r>
        <w:t>F</w:t>
      </w:r>
      <w:r>
        <w:rPr>
          <w:rFonts w:hint="eastAsia"/>
        </w:rPr>
        <w:t>ig.</w:t>
      </w:r>
      <w:r w:rsidR="00EC60EF">
        <w:t>16</w:t>
      </w:r>
      <w:r>
        <w:t xml:space="preserve"> setup 3</w:t>
      </w:r>
    </w:p>
    <w:p w:rsidR="00323D17" w:rsidRDefault="00323D17" w:rsidP="00E72AD7">
      <w:r>
        <w:t>At final time step, the flow is still mixing. Basically, reducing Ozmidov Length scale dominates in transport process. To understand this, we set Ozmidov Length scale to 0 and see difference.</w:t>
      </w:r>
    </w:p>
    <w:p w:rsidR="00323D17" w:rsidRDefault="00323D17" w:rsidP="00E72AD7">
      <w:r>
        <w:rPr>
          <w:noProof/>
          <w:lang w:val="en-SG" w:eastAsia="en-SG"/>
        </w:rPr>
        <w:drawing>
          <wp:inline distT="0" distB="0" distL="0" distR="0">
            <wp:extent cx="5274310" cy="3956050"/>
            <wp:effectExtent l="0" t="0" r="254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8.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323D17" w:rsidRDefault="00323D17" w:rsidP="00323D17">
      <w:pPr>
        <w:jc w:val="center"/>
      </w:pPr>
      <w:r>
        <w:t>Fig.17 Ozmidov length scale 0 at final time step</w:t>
      </w:r>
    </w:p>
    <w:p w:rsidR="00323D17" w:rsidRDefault="00323D17" w:rsidP="00323D17">
      <w:r>
        <w:t xml:space="preserve">In this case, mixing process continues instead of remaining stagnant. Hence, this is </w:t>
      </w:r>
      <w:r w:rsidR="0089190A">
        <w:t>because</w:t>
      </w:r>
      <w:r>
        <w:t xml:space="preserve"> diffusivity parameter dominates.</w:t>
      </w:r>
    </w:p>
    <w:p w:rsidR="00323D17" w:rsidRDefault="00323D17" w:rsidP="00E72AD7">
      <w:r>
        <w:t xml:space="preserve">In order to test which one dominates, we set eddy viscosity and diffusivity to lower value based </w:t>
      </w:r>
      <w:r w:rsidR="00F94479">
        <w:t>on length scale 0.05.</w:t>
      </w:r>
    </w:p>
    <w:p w:rsidR="00EC60EF" w:rsidRDefault="00EC60EF" w:rsidP="00E72AD7">
      <w:r>
        <w:t>Tab.</w:t>
      </w:r>
    </w:p>
    <w:tbl>
      <w:tblPr>
        <w:tblStyle w:val="a3"/>
        <w:tblW w:w="0" w:type="auto"/>
        <w:tblLook w:val="04A0" w:firstRow="1" w:lastRow="0" w:firstColumn="1" w:lastColumn="0" w:noHBand="0" w:noVBand="1"/>
      </w:tblPr>
      <w:tblGrid>
        <w:gridCol w:w="2074"/>
        <w:gridCol w:w="2174"/>
        <w:gridCol w:w="1974"/>
        <w:gridCol w:w="2074"/>
      </w:tblGrid>
      <w:tr w:rsidR="00EC60EF" w:rsidTr="009E09A3">
        <w:tc>
          <w:tcPr>
            <w:tcW w:w="2074" w:type="dxa"/>
          </w:tcPr>
          <w:p w:rsidR="00EC60EF" w:rsidRDefault="00EC60EF" w:rsidP="009E09A3"/>
        </w:tc>
        <w:tc>
          <w:tcPr>
            <w:tcW w:w="2174" w:type="dxa"/>
          </w:tcPr>
          <w:p w:rsidR="00EC60EF" w:rsidRDefault="00EC60EF" w:rsidP="009E09A3">
            <w:r>
              <w:t>V</w:t>
            </w:r>
            <w:r>
              <w:rPr>
                <w:rFonts w:hint="eastAsia"/>
              </w:rPr>
              <w:t xml:space="preserve">ertical </w:t>
            </w:r>
            <w:r>
              <w:t>eddy viscosity</w:t>
            </w:r>
          </w:p>
        </w:tc>
        <w:tc>
          <w:tcPr>
            <w:tcW w:w="1974" w:type="dxa"/>
          </w:tcPr>
          <w:p w:rsidR="00EC60EF" w:rsidRDefault="00EC60EF" w:rsidP="009E09A3">
            <w:r>
              <w:t>V</w:t>
            </w:r>
            <w:r>
              <w:rPr>
                <w:rFonts w:hint="eastAsia"/>
              </w:rPr>
              <w:t xml:space="preserve">ertical </w:t>
            </w:r>
            <w:r>
              <w:t>diffusivity</w:t>
            </w:r>
          </w:p>
        </w:tc>
        <w:tc>
          <w:tcPr>
            <w:tcW w:w="2074" w:type="dxa"/>
          </w:tcPr>
          <w:p w:rsidR="00EC60EF" w:rsidRDefault="00EC60EF" w:rsidP="009E09A3">
            <w:r>
              <w:rPr>
                <w:rFonts w:hint="eastAsia"/>
              </w:rPr>
              <w:t>Ozmi</w:t>
            </w:r>
            <w:r>
              <w:t>dov Length</w:t>
            </w:r>
          </w:p>
        </w:tc>
      </w:tr>
      <w:tr w:rsidR="00EC60EF" w:rsidTr="009E09A3">
        <w:tc>
          <w:tcPr>
            <w:tcW w:w="2074" w:type="dxa"/>
          </w:tcPr>
          <w:p w:rsidR="00EC60EF" w:rsidRDefault="00EC60EF" w:rsidP="009E09A3">
            <w:r>
              <w:t>F</w:t>
            </w:r>
            <w:r>
              <w:rPr>
                <w:rFonts w:hint="eastAsia"/>
              </w:rPr>
              <w:t>ig</w:t>
            </w:r>
            <w:r>
              <w:t>.17</w:t>
            </w:r>
          </w:p>
        </w:tc>
        <w:tc>
          <w:tcPr>
            <w:tcW w:w="2174" w:type="dxa"/>
          </w:tcPr>
          <w:p w:rsidR="00EC60EF" w:rsidRDefault="00EC60EF" w:rsidP="009E09A3">
            <w:r>
              <w:rPr>
                <w:rFonts w:hint="eastAsia"/>
              </w:rPr>
              <w:t>1e-6</w:t>
            </w:r>
          </w:p>
        </w:tc>
        <w:tc>
          <w:tcPr>
            <w:tcW w:w="1974" w:type="dxa"/>
          </w:tcPr>
          <w:p w:rsidR="00EC60EF" w:rsidRDefault="00EC60EF" w:rsidP="009E09A3">
            <w:r>
              <w:rPr>
                <w:rFonts w:hint="eastAsia"/>
              </w:rPr>
              <w:t>1e-4</w:t>
            </w:r>
          </w:p>
        </w:tc>
        <w:tc>
          <w:tcPr>
            <w:tcW w:w="2074" w:type="dxa"/>
          </w:tcPr>
          <w:p w:rsidR="00EC60EF" w:rsidRDefault="00EC60EF" w:rsidP="009E09A3">
            <w:r>
              <w:rPr>
                <w:rFonts w:hint="eastAsia"/>
              </w:rPr>
              <w:t>0.05</w:t>
            </w:r>
          </w:p>
        </w:tc>
      </w:tr>
      <w:tr w:rsidR="00EC60EF" w:rsidTr="009E09A3">
        <w:tc>
          <w:tcPr>
            <w:tcW w:w="2074" w:type="dxa"/>
          </w:tcPr>
          <w:p w:rsidR="00EC60EF" w:rsidRDefault="00EC60EF" w:rsidP="009E09A3">
            <w:r>
              <w:t>F</w:t>
            </w:r>
            <w:r>
              <w:rPr>
                <w:rFonts w:hint="eastAsia"/>
              </w:rPr>
              <w:t>ig.</w:t>
            </w:r>
            <w:r>
              <w:t>18</w:t>
            </w:r>
          </w:p>
        </w:tc>
        <w:tc>
          <w:tcPr>
            <w:tcW w:w="2174" w:type="dxa"/>
          </w:tcPr>
          <w:p w:rsidR="00EC60EF" w:rsidRDefault="00EC60EF" w:rsidP="009E09A3">
            <w:r>
              <w:rPr>
                <w:rFonts w:hint="eastAsia"/>
              </w:rPr>
              <w:t>1e-8</w:t>
            </w:r>
          </w:p>
        </w:tc>
        <w:tc>
          <w:tcPr>
            <w:tcW w:w="1974" w:type="dxa"/>
          </w:tcPr>
          <w:p w:rsidR="00EC60EF" w:rsidRDefault="00EC60EF" w:rsidP="009E09A3">
            <w:r>
              <w:rPr>
                <w:rFonts w:hint="eastAsia"/>
              </w:rPr>
              <w:t>1e-5</w:t>
            </w:r>
          </w:p>
        </w:tc>
        <w:tc>
          <w:tcPr>
            <w:tcW w:w="2074" w:type="dxa"/>
          </w:tcPr>
          <w:p w:rsidR="00EC60EF" w:rsidRDefault="00B14E7E" w:rsidP="009E09A3">
            <w:r>
              <w:rPr>
                <w:rFonts w:hint="eastAsia"/>
              </w:rPr>
              <w:t>0.0</w:t>
            </w:r>
            <w:r w:rsidR="00EC60EF">
              <w:rPr>
                <w:rFonts w:hint="eastAsia"/>
              </w:rPr>
              <w:t>5</w:t>
            </w:r>
          </w:p>
        </w:tc>
      </w:tr>
    </w:tbl>
    <w:p w:rsidR="00EC60EF" w:rsidRDefault="00EC60EF" w:rsidP="00E72AD7"/>
    <w:p w:rsidR="005B79C3" w:rsidRDefault="005B79C3" w:rsidP="00E72AD7">
      <w:r>
        <w:rPr>
          <w:noProof/>
          <w:lang w:val="en-SG" w:eastAsia="en-SG"/>
        </w:rPr>
        <w:drawing>
          <wp:inline distT="0" distB="0" distL="0" distR="0">
            <wp:extent cx="2628000" cy="1971158"/>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noProof/>
          <w:lang w:val="en-SG" w:eastAsia="en-SG"/>
        </w:rPr>
        <w:drawing>
          <wp:inline distT="0" distB="0" distL="0" distR="0">
            <wp:extent cx="2628000" cy="1971158"/>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5.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B14E7E" w:rsidRPr="00EC60EF" w:rsidRDefault="00B14E7E" w:rsidP="00B14E7E">
      <w:pPr>
        <w:ind w:firstLineChars="650" w:firstLine="1365"/>
      </w:pPr>
      <w:r>
        <w:t>(a)</w:t>
      </w:r>
      <w:r>
        <w:rPr>
          <w:rFonts w:hint="eastAsia"/>
        </w:rPr>
        <w:t>first time step</w:t>
      </w:r>
      <w:r>
        <w:t xml:space="preserve">                             (b)second day</w:t>
      </w:r>
    </w:p>
    <w:p w:rsidR="00E72AD7" w:rsidRDefault="005B79C3" w:rsidP="00EC60EF">
      <w:pPr>
        <w:jc w:val="center"/>
      </w:pPr>
      <w:r>
        <w:rPr>
          <w:noProof/>
          <w:lang w:val="en-SG" w:eastAsia="en-SG"/>
        </w:rPr>
        <w:drawing>
          <wp:inline distT="0" distB="0" distL="0" distR="0" wp14:anchorId="694A8E23" wp14:editId="6C3BBF69">
            <wp:extent cx="2628000" cy="1971158"/>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EC60EF" w:rsidRDefault="00EC60EF" w:rsidP="00EC60EF">
      <w:pPr>
        <w:jc w:val="center"/>
      </w:pPr>
      <w:r>
        <w:t>(c)final time step</w:t>
      </w:r>
    </w:p>
    <w:p w:rsidR="00B14E7E" w:rsidRDefault="00EC60EF" w:rsidP="00F94479">
      <w:pPr>
        <w:jc w:val="center"/>
      </w:pPr>
      <w:r>
        <w:t>F</w:t>
      </w:r>
      <w:r>
        <w:rPr>
          <w:rFonts w:hint="eastAsia"/>
        </w:rPr>
        <w:t>ig.17</w:t>
      </w:r>
    </w:p>
    <w:p w:rsidR="005B79C3" w:rsidRDefault="005B79C3" w:rsidP="00EC60EF">
      <w:r>
        <w:rPr>
          <w:noProof/>
          <w:lang w:val="en-SG" w:eastAsia="en-SG"/>
        </w:rPr>
        <w:drawing>
          <wp:inline distT="0" distB="0" distL="0" distR="0">
            <wp:extent cx="2628000" cy="1971158"/>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7.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noProof/>
          <w:lang w:val="en-SG" w:eastAsia="en-SG"/>
        </w:rPr>
        <w:drawing>
          <wp:inline distT="0" distB="0" distL="0" distR="0">
            <wp:extent cx="2628000" cy="1971158"/>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B14E7E" w:rsidRPr="00B14E7E" w:rsidRDefault="00B14E7E" w:rsidP="00B14E7E">
      <w:pPr>
        <w:ind w:firstLineChars="650" w:firstLine="1365"/>
      </w:pPr>
      <w:r>
        <w:t>(a)</w:t>
      </w:r>
      <w:r>
        <w:rPr>
          <w:rFonts w:hint="eastAsia"/>
        </w:rPr>
        <w:t>first time step</w:t>
      </w:r>
      <w:r>
        <w:t xml:space="preserve">                             (b)second day</w:t>
      </w:r>
    </w:p>
    <w:p w:rsidR="00B14E7E" w:rsidRDefault="005B79C3" w:rsidP="00B14E7E">
      <w:pPr>
        <w:jc w:val="center"/>
      </w:pPr>
      <w:r>
        <w:rPr>
          <w:noProof/>
          <w:lang w:val="en-SG" w:eastAsia="en-SG"/>
        </w:rPr>
        <w:lastRenderedPageBreak/>
        <w:drawing>
          <wp:inline distT="0" distB="0" distL="0" distR="0" wp14:anchorId="22C5F87B" wp14:editId="1FDA390A">
            <wp:extent cx="2628000" cy="1971158"/>
            <wp:effectExtent l="0" t="0" r="127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9.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B14E7E" w:rsidRDefault="00B14E7E" w:rsidP="00B14E7E">
      <w:pPr>
        <w:jc w:val="center"/>
      </w:pPr>
      <w:r>
        <w:t>(c)final time step</w:t>
      </w:r>
    </w:p>
    <w:p w:rsidR="00B14E7E" w:rsidRDefault="00B14E7E" w:rsidP="00B14E7E">
      <w:pPr>
        <w:jc w:val="center"/>
      </w:pPr>
      <w:r>
        <w:t>F</w:t>
      </w:r>
      <w:r>
        <w:rPr>
          <w:rFonts w:hint="eastAsia"/>
        </w:rPr>
        <w:t>ig.18</w:t>
      </w:r>
    </w:p>
    <w:p w:rsidR="00B14E7E" w:rsidRDefault="00F94479" w:rsidP="00B14E7E">
      <w:r>
        <w:t>Actually, no difference between these smaller value proves Ozmidov length scale dominates in a way.</w:t>
      </w:r>
    </w:p>
    <w:p w:rsidR="0089190A" w:rsidRDefault="0089190A" w:rsidP="00B14E7E">
      <w:r>
        <w:t>Theoretical</w:t>
      </w:r>
      <w:r w:rsidR="004F5E8F">
        <w:t>l</w:t>
      </w:r>
      <w:r>
        <w:t xml:space="preserve">y </w:t>
      </w:r>
      <w:r w:rsidR="004F5E8F">
        <w:t>turning on vertical filter will help to remove computational oscillations and slow down undesirable mixing.</w:t>
      </w:r>
    </w:p>
    <w:p w:rsidR="00F25F51" w:rsidRDefault="00F25F51" w:rsidP="00EB10F3">
      <w:r>
        <w:rPr>
          <w:noProof/>
          <w:lang w:val="en-SG" w:eastAsia="en-SG"/>
        </w:rPr>
        <w:drawing>
          <wp:inline distT="0" distB="0" distL="0" distR="0">
            <wp:extent cx="2628000" cy="1971158"/>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urn off filter.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noProof/>
          <w:lang w:val="en-SG" w:eastAsia="en-SG"/>
        </w:rPr>
        <w:drawing>
          <wp:inline distT="0" distB="0" distL="0" distR="0">
            <wp:extent cx="2628000" cy="1971158"/>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urn on filter.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F25F51" w:rsidRDefault="00F25F51" w:rsidP="00F25F51">
      <w:pPr>
        <w:pStyle w:val="a4"/>
        <w:numPr>
          <w:ilvl w:val="0"/>
          <w:numId w:val="18"/>
        </w:numPr>
        <w:ind w:firstLineChars="0"/>
      </w:pPr>
      <w:r>
        <w:t>no vertical filter                        (b) with vertical filter</w:t>
      </w:r>
    </w:p>
    <w:p w:rsidR="004F5E8F" w:rsidRDefault="004F5E8F" w:rsidP="004F5E8F">
      <w:pPr>
        <w:jc w:val="center"/>
        <w:rPr>
          <w:rFonts w:hint="eastAsia"/>
        </w:rPr>
      </w:pPr>
      <w:r>
        <w:rPr>
          <w:rFonts w:hint="eastAsia"/>
        </w:rPr>
        <w:t>f</w:t>
      </w:r>
      <w:r>
        <w:t>ig.19 test for vertical filter</w:t>
      </w:r>
    </w:p>
    <w:p w:rsidR="00F25F51" w:rsidRDefault="004F5E8F" w:rsidP="00F25F51">
      <w:r>
        <w:t>sigma coordinate system is quite useful to reduce artificial diffusion and artificial flow due to truncation error.</w:t>
      </w:r>
    </w:p>
    <w:p w:rsidR="00F25F51" w:rsidRDefault="008C3984" w:rsidP="00F25F51">
      <w:r>
        <w:rPr>
          <w:noProof/>
          <w:lang w:val="en-SG" w:eastAsia="en-SG"/>
        </w:rPr>
        <w:drawing>
          <wp:inline distT="0" distB="0" distL="0" distR="0">
            <wp:extent cx="2628000" cy="1971158"/>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igma.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r>
        <w:rPr>
          <w:noProof/>
          <w:lang w:val="en-SG" w:eastAsia="en-SG"/>
        </w:rPr>
        <w:drawing>
          <wp:inline distT="0" distB="0" distL="0" distR="0">
            <wp:extent cx="2628000" cy="1971158"/>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urn off filter.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628000" cy="1971158"/>
                    </a:xfrm>
                    <a:prstGeom prst="rect">
                      <a:avLst/>
                    </a:prstGeom>
                  </pic:spPr>
                </pic:pic>
              </a:graphicData>
            </a:graphic>
          </wp:inline>
        </w:drawing>
      </w:r>
    </w:p>
    <w:p w:rsidR="004F5E8F" w:rsidRDefault="004F5E8F" w:rsidP="004F5E8F">
      <w:pPr>
        <w:pStyle w:val="a4"/>
        <w:numPr>
          <w:ilvl w:val="0"/>
          <w:numId w:val="19"/>
        </w:numPr>
        <w:ind w:firstLineChars="0"/>
        <w:rPr>
          <w:rFonts w:hint="eastAsia"/>
        </w:rPr>
      </w:pPr>
      <w:r>
        <w:rPr>
          <w:rFonts w:hint="eastAsia"/>
        </w:rPr>
        <w:t>without sigma                          (b) with sigma</w:t>
      </w:r>
    </w:p>
    <w:p w:rsidR="004F5E8F" w:rsidRDefault="004F5E8F" w:rsidP="004F5E8F">
      <w:pPr>
        <w:jc w:val="center"/>
        <w:rPr>
          <w:rFonts w:hint="eastAsia"/>
        </w:rPr>
      </w:pPr>
      <w:r>
        <w:rPr>
          <w:rFonts w:hint="eastAsia"/>
        </w:rPr>
        <w:t>f</w:t>
      </w:r>
      <w:r>
        <w:t>ig.20 test for sigma coordinate</w:t>
      </w:r>
    </w:p>
    <w:p w:rsidR="008C3984" w:rsidRDefault="008C3984" w:rsidP="00F25F51">
      <w:r>
        <w:t xml:space="preserve">In order to get more stable solution, </w:t>
      </w:r>
      <w:r w:rsidR="00036C14">
        <w:t xml:space="preserve">we change bathymetry to deeper value so that </w:t>
      </w:r>
      <w:bookmarkStart w:id="1" w:name="_GoBack"/>
      <w:bookmarkEnd w:id="1"/>
      <w:r>
        <w:t xml:space="preserve">wind only affects the upper region and </w:t>
      </w:r>
      <w:r w:rsidR="004F5E8F">
        <w:t xml:space="preserve">obviously we notice two kinds of flow pattern which indicates that circulation occurs in the upper layer and </w:t>
      </w:r>
      <w:r w:rsidR="00973293">
        <w:lastRenderedPageBreak/>
        <w:t>one direction flow in the lower layer.</w:t>
      </w:r>
    </w:p>
    <w:p w:rsidR="008C3984" w:rsidRDefault="008C3984" w:rsidP="00F25F51">
      <w:r>
        <w:rPr>
          <w:noProof/>
          <w:lang w:val="en-SG" w:eastAsia="en-SG"/>
        </w:rPr>
        <w:drawing>
          <wp:inline distT="0" distB="0" distL="0" distR="0">
            <wp:extent cx="5274310" cy="39560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nal graph.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4F5E8F" w:rsidRPr="00B14E7E" w:rsidRDefault="004F5E8F" w:rsidP="004F5E8F">
      <w:pPr>
        <w:jc w:val="center"/>
        <w:rPr>
          <w:rFonts w:hint="eastAsia"/>
        </w:rPr>
      </w:pPr>
      <w:r>
        <w:t>F</w:t>
      </w:r>
      <w:r>
        <w:rPr>
          <w:rFonts w:hint="eastAsia"/>
        </w:rPr>
        <w:t>ig.</w:t>
      </w:r>
      <w:r>
        <w:t>21 end product</w:t>
      </w:r>
    </w:p>
    <w:sectPr w:rsidR="004F5E8F" w:rsidRPr="00B14E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190A" w:rsidRDefault="0089190A" w:rsidP="0089190A">
      <w:r>
        <w:separator/>
      </w:r>
    </w:p>
  </w:endnote>
  <w:endnote w:type="continuationSeparator" w:id="0">
    <w:p w:rsidR="0089190A" w:rsidRDefault="0089190A" w:rsidP="008919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00000287"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190A" w:rsidRDefault="0089190A" w:rsidP="0089190A">
      <w:r>
        <w:separator/>
      </w:r>
    </w:p>
  </w:footnote>
  <w:footnote w:type="continuationSeparator" w:id="0">
    <w:p w:rsidR="0089190A" w:rsidRDefault="0089190A" w:rsidP="008919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58C6"/>
    <w:multiLevelType w:val="hybridMultilevel"/>
    <w:tmpl w:val="A39AC3BE"/>
    <w:lvl w:ilvl="0" w:tplc="F0EE76F2">
      <w:start w:val="1"/>
      <w:numFmt w:val="lowerLetter"/>
      <w:lvlText w:val="(%1)"/>
      <w:lvlJc w:val="left"/>
      <w:pPr>
        <w:ind w:left="2664" w:hanging="360"/>
      </w:pPr>
      <w:rPr>
        <w:rFonts w:hint="default"/>
      </w:rPr>
    </w:lvl>
    <w:lvl w:ilvl="1" w:tplc="04090019" w:tentative="1">
      <w:start w:val="1"/>
      <w:numFmt w:val="lowerLetter"/>
      <w:lvlText w:val="%2)"/>
      <w:lvlJc w:val="left"/>
      <w:pPr>
        <w:ind w:left="3144" w:hanging="420"/>
      </w:pPr>
    </w:lvl>
    <w:lvl w:ilvl="2" w:tplc="0409001B" w:tentative="1">
      <w:start w:val="1"/>
      <w:numFmt w:val="lowerRoman"/>
      <w:lvlText w:val="%3."/>
      <w:lvlJc w:val="right"/>
      <w:pPr>
        <w:ind w:left="3564" w:hanging="420"/>
      </w:pPr>
    </w:lvl>
    <w:lvl w:ilvl="3" w:tplc="0409000F" w:tentative="1">
      <w:start w:val="1"/>
      <w:numFmt w:val="decimal"/>
      <w:lvlText w:val="%4."/>
      <w:lvlJc w:val="left"/>
      <w:pPr>
        <w:ind w:left="3984" w:hanging="420"/>
      </w:pPr>
    </w:lvl>
    <w:lvl w:ilvl="4" w:tplc="04090019" w:tentative="1">
      <w:start w:val="1"/>
      <w:numFmt w:val="lowerLetter"/>
      <w:lvlText w:val="%5)"/>
      <w:lvlJc w:val="left"/>
      <w:pPr>
        <w:ind w:left="4404" w:hanging="420"/>
      </w:pPr>
    </w:lvl>
    <w:lvl w:ilvl="5" w:tplc="0409001B" w:tentative="1">
      <w:start w:val="1"/>
      <w:numFmt w:val="lowerRoman"/>
      <w:lvlText w:val="%6."/>
      <w:lvlJc w:val="right"/>
      <w:pPr>
        <w:ind w:left="4824" w:hanging="420"/>
      </w:pPr>
    </w:lvl>
    <w:lvl w:ilvl="6" w:tplc="0409000F" w:tentative="1">
      <w:start w:val="1"/>
      <w:numFmt w:val="decimal"/>
      <w:lvlText w:val="%7."/>
      <w:lvlJc w:val="left"/>
      <w:pPr>
        <w:ind w:left="5244" w:hanging="420"/>
      </w:pPr>
    </w:lvl>
    <w:lvl w:ilvl="7" w:tplc="04090019" w:tentative="1">
      <w:start w:val="1"/>
      <w:numFmt w:val="lowerLetter"/>
      <w:lvlText w:val="%8)"/>
      <w:lvlJc w:val="left"/>
      <w:pPr>
        <w:ind w:left="5664" w:hanging="420"/>
      </w:pPr>
    </w:lvl>
    <w:lvl w:ilvl="8" w:tplc="0409001B" w:tentative="1">
      <w:start w:val="1"/>
      <w:numFmt w:val="lowerRoman"/>
      <w:lvlText w:val="%9."/>
      <w:lvlJc w:val="right"/>
      <w:pPr>
        <w:ind w:left="6084" w:hanging="420"/>
      </w:pPr>
    </w:lvl>
  </w:abstractNum>
  <w:abstractNum w:abstractNumId="1" w15:restartNumberingAfterBreak="0">
    <w:nsid w:val="0839227A"/>
    <w:multiLevelType w:val="hybridMultilevel"/>
    <w:tmpl w:val="E71004D4"/>
    <w:lvl w:ilvl="0" w:tplc="656ECA50">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 w15:restartNumberingAfterBreak="0">
    <w:nsid w:val="08485FE5"/>
    <w:multiLevelType w:val="hybridMultilevel"/>
    <w:tmpl w:val="A23AF82A"/>
    <w:lvl w:ilvl="0" w:tplc="92EE58DE">
      <w:start w:val="1"/>
      <w:numFmt w:val="lowerLetter"/>
      <w:lvlText w:val="(%1)"/>
      <w:lvlJc w:val="left"/>
      <w:pPr>
        <w:ind w:left="2568" w:hanging="360"/>
      </w:pPr>
      <w:rPr>
        <w:rFonts w:hint="default"/>
      </w:rPr>
    </w:lvl>
    <w:lvl w:ilvl="1" w:tplc="04090019" w:tentative="1">
      <w:start w:val="1"/>
      <w:numFmt w:val="lowerLetter"/>
      <w:lvlText w:val="%2)"/>
      <w:lvlJc w:val="left"/>
      <w:pPr>
        <w:ind w:left="3048" w:hanging="420"/>
      </w:pPr>
    </w:lvl>
    <w:lvl w:ilvl="2" w:tplc="0409001B" w:tentative="1">
      <w:start w:val="1"/>
      <w:numFmt w:val="lowerRoman"/>
      <w:lvlText w:val="%3."/>
      <w:lvlJc w:val="right"/>
      <w:pPr>
        <w:ind w:left="3468" w:hanging="420"/>
      </w:pPr>
    </w:lvl>
    <w:lvl w:ilvl="3" w:tplc="0409000F" w:tentative="1">
      <w:start w:val="1"/>
      <w:numFmt w:val="decimal"/>
      <w:lvlText w:val="%4."/>
      <w:lvlJc w:val="left"/>
      <w:pPr>
        <w:ind w:left="3888" w:hanging="420"/>
      </w:pPr>
    </w:lvl>
    <w:lvl w:ilvl="4" w:tplc="04090019" w:tentative="1">
      <w:start w:val="1"/>
      <w:numFmt w:val="lowerLetter"/>
      <w:lvlText w:val="%5)"/>
      <w:lvlJc w:val="left"/>
      <w:pPr>
        <w:ind w:left="4308" w:hanging="420"/>
      </w:pPr>
    </w:lvl>
    <w:lvl w:ilvl="5" w:tplc="0409001B" w:tentative="1">
      <w:start w:val="1"/>
      <w:numFmt w:val="lowerRoman"/>
      <w:lvlText w:val="%6."/>
      <w:lvlJc w:val="right"/>
      <w:pPr>
        <w:ind w:left="4728" w:hanging="420"/>
      </w:pPr>
    </w:lvl>
    <w:lvl w:ilvl="6" w:tplc="0409000F" w:tentative="1">
      <w:start w:val="1"/>
      <w:numFmt w:val="decimal"/>
      <w:lvlText w:val="%7."/>
      <w:lvlJc w:val="left"/>
      <w:pPr>
        <w:ind w:left="5148" w:hanging="420"/>
      </w:pPr>
    </w:lvl>
    <w:lvl w:ilvl="7" w:tplc="04090019" w:tentative="1">
      <w:start w:val="1"/>
      <w:numFmt w:val="lowerLetter"/>
      <w:lvlText w:val="%8)"/>
      <w:lvlJc w:val="left"/>
      <w:pPr>
        <w:ind w:left="5568" w:hanging="420"/>
      </w:pPr>
    </w:lvl>
    <w:lvl w:ilvl="8" w:tplc="0409001B" w:tentative="1">
      <w:start w:val="1"/>
      <w:numFmt w:val="lowerRoman"/>
      <w:lvlText w:val="%9."/>
      <w:lvlJc w:val="right"/>
      <w:pPr>
        <w:ind w:left="5988" w:hanging="420"/>
      </w:pPr>
    </w:lvl>
  </w:abstractNum>
  <w:abstractNum w:abstractNumId="3" w15:restartNumberingAfterBreak="0">
    <w:nsid w:val="0AE10557"/>
    <w:multiLevelType w:val="hybridMultilevel"/>
    <w:tmpl w:val="A502E9C6"/>
    <w:lvl w:ilvl="0" w:tplc="AE940AF4">
      <w:start w:val="1"/>
      <w:numFmt w:val="lowerLetter"/>
      <w:lvlText w:val="(%1)"/>
      <w:lvlJc w:val="left"/>
      <w:pPr>
        <w:ind w:left="1728" w:hanging="360"/>
      </w:pPr>
      <w:rPr>
        <w:rFonts w:hint="default"/>
      </w:rPr>
    </w:lvl>
    <w:lvl w:ilvl="1" w:tplc="04090019" w:tentative="1">
      <w:start w:val="1"/>
      <w:numFmt w:val="lowerLetter"/>
      <w:lvlText w:val="%2)"/>
      <w:lvlJc w:val="left"/>
      <w:pPr>
        <w:ind w:left="2208" w:hanging="420"/>
      </w:pPr>
    </w:lvl>
    <w:lvl w:ilvl="2" w:tplc="0409001B" w:tentative="1">
      <w:start w:val="1"/>
      <w:numFmt w:val="lowerRoman"/>
      <w:lvlText w:val="%3."/>
      <w:lvlJc w:val="right"/>
      <w:pPr>
        <w:ind w:left="2628" w:hanging="420"/>
      </w:pPr>
    </w:lvl>
    <w:lvl w:ilvl="3" w:tplc="0409000F" w:tentative="1">
      <w:start w:val="1"/>
      <w:numFmt w:val="decimal"/>
      <w:lvlText w:val="%4."/>
      <w:lvlJc w:val="left"/>
      <w:pPr>
        <w:ind w:left="3048" w:hanging="420"/>
      </w:pPr>
    </w:lvl>
    <w:lvl w:ilvl="4" w:tplc="04090019" w:tentative="1">
      <w:start w:val="1"/>
      <w:numFmt w:val="lowerLetter"/>
      <w:lvlText w:val="%5)"/>
      <w:lvlJc w:val="left"/>
      <w:pPr>
        <w:ind w:left="3468" w:hanging="420"/>
      </w:pPr>
    </w:lvl>
    <w:lvl w:ilvl="5" w:tplc="0409001B" w:tentative="1">
      <w:start w:val="1"/>
      <w:numFmt w:val="lowerRoman"/>
      <w:lvlText w:val="%6."/>
      <w:lvlJc w:val="right"/>
      <w:pPr>
        <w:ind w:left="3888" w:hanging="420"/>
      </w:pPr>
    </w:lvl>
    <w:lvl w:ilvl="6" w:tplc="0409000F" w:tentative="1">
      <w:start w:val="1"/>
      <w:numFmt w:val="decimal"/>
      <w:lvlText w:val="%7."/>
      <w:lvlJc w:val="left"/>
      <w:pPr>
        <w:ind w:left="4308" w:hanging="420"/>
      </w:pPr>
    </w:lvl>
    <w:lvl w:ilvl="7" w:tplc="04090019" w:tentative="1">
      <w:start w:val="1"/>
      <w:numFmt w:val="lowerLetter"/>
      <w:lvlText w:val="%8)"/>
      <w:lvlJc w:val="left"/>
      <w:pPr>
        <w:ind w:left="4728" w:hanging="420"/>
      </w:pPr>
    </w:lvl>
    <w:lvl w:ilvl="8" w:tplc="0409001B" w:tentative="1">
      <w:start w:val="1"/>
      <w:numFmt w:val="lowerRoman"/>
      <w:lvlText w:val="%9."/>
      <w:lvlJc w:val="right"/>
      <w:pPr>
        <w:ind w:left="5148" w:hanging="420"/>
      </w:pPr>
    </w:lvl>
  </w:abstractNum>
  <w:abstractNum w:abstractNumId="4" w15:restartNumberingAfterBreak="0">
    <w:nsid w:val="0E0E6CB1"/>
    <w:multiLevelType w:val="hybridMultilevel"/>
    <w:tmpl w:val="1B201934"/>
    <w:lvl w:ilvl="0" w:tplc="B25607D0">
      <w:start w:val="1"/>
      <w:numFmt w:val="lowerLetter"/>
      <w:lvlText w:val="(%1)"/>
      <w:lvlJc w:val="left"/>
      <w:pPr>
        <w:ind w:left="1932" w:hanging="360"/>
      </w:pPr>
      <w:rPr>
        <w:rFonts w:hint="default"/>
      </w:rPr>
    </w:lvl>
    <w:lvl w:ilvl="1" w:tplc="04090019" w:tentative="1">
      <w:start w:val="1"/>
      <w:numFmt w:val="lowerLetter"/>
      <w:lvlText w:val="%2)"/>
      <w:lvlJc w:val="left"/>
      <w:pPr>
        <w:ind w:left="2412" w:hanging="420"/>
      </w:pPr>
    </w:lvl>
    <w:lvl w:ilvl="2" w:tplc="0409001B" w:tentative="1">
      <w:start w:val="1"/>
      <w:numFmt w:val="lowerRoman"/>
      <w:lvlText w:val="%3."/>
      <w:lvlJc w:val="right"/>
      <w:pPr>
        <w:ind w:left="2832" w:hanging="420"/>
      </w:pPr>
    </w:lvl>
    <w:lvl w:ilvl="3" w:tplc="0409000F" w:tentative="1">
      <w:start w:val="1"/>
      <w:numFmt w:val="decimal"/>
      <w:lvlText w:val="%4."/>
      <w:lvlJc w:val="left"/>
      <w:pPr>
        <w:ind w:left="3252" w:hanging="420"/>
      </w:pPr>
    </w:lvl>
    <w:lvl w:ilvl="4" w:tplc="04090019" w:tentative="1">
      <w:start w:val="1"/>
      <w:numFmt w:val="lowerLetter"/>
      <w:lvlText w:val="%5)"/>
      <w:lvlJc w:val="left"/>
      <w:pPr>
        <w:ind w:left="3672" w:hanging="420"/>
      </w:pPr>
    </w:lvl>
    <w:lvl w:ilvl="5" w:tplc="0409001B" w:tentative="1">
      <w:start w:val="1"/>
      <w:numFmt w:val="lowerRoman"/>
      <w:lvlText w:val="%6."/>
      <w:lvlJc w:val="right"/>
      <w:pPr>
        <w:ind w:left="4092" w:hanging="420"/>
      </w:pPr>
    </w:lvl>
    <w:lvl w:ilvl="6" w:tplc="0409000F" w:tentative="1">
      <w:start w:val="1"/>
      <w:numFmt w:val="decimal"/>
      <w:lvlText w:val="%7."/>
      <w:lvlJc w:val="left"/>
      <w:pPr>
        <w:ind w:left="4512" w:hanging="420"/>
      </w:pPr>
    </w:lvl>
    <w:lvl w:ilvl="7" w:tplc="04090019" w:tentative="1">
      <w:start w:val="1"/>
      <w:numFmt w:val="lowerLetter"/>
      <w:lvlText w:val="%8)"/>
      <w:lvlJc w:val="left"/>
      <w:pPr>
        <w:ind w:left="4932" w:hanging="420"/>
      </w:pPr>
    </w:lvl>
    <w:lvl w:ilvl="8" w:tplc="0409001B" w:tentative="1">
      <w:start w:val="1"/>
      <w:numFmt w:val="lowerRoman"/>
      <w:lvlText w:val="%9."/>
      <w:lvlJc w:val="right"/>
      <w:pPr>
        <w:ind w:left="5352" w:hanging="420"/>
      </w:pPr>
    </w:lvl>
  </w:abstractNum>
  <w:abstractNum w:abstractNumId="5" w15:restartNumberingAfterBreak="0">
    <w:nsid w:val="11577799"/>
    <w:multiLevelType w:val="hybridMultilevel"/>
    <w:tmpl w:val="A87E9A3C"/>
    <w:lvl w:ilvl="0" w:tplc="45A0832C">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6" w15:restartNumberingAfterBreak="0">
    <w:nsid w:val="162424C0"/>
    <w:multiLevelType w:val="hybridMultilevel"/>
    <w:tmpl w:val="4496C2C6"/>
    <w:lvl w:ilvl="0" w:tplc="3BC8E352">
      <w:start w:val="1"/>
      <w:numFmt w:val="lowerLetter"/>
      <w:lvlText w:val="(%1)"/>
      <w:lvlJc w:val="left"/>
      <w:pPr>
        <w:ind w:left="2352" w:hanging="360"/>
      </w:pPr>
      <w:rPr>
        <w:rFonts w:hint="default"/>
      </w:rPr>
    </w:lvl>
    <w:lvl w:ilvl="1" w:tplc="04090019" w:tentative="1">
      <w:start w:val="1"/>
      <w:numFmt w:val="lowerLetter"/>
      <w:lvlText w:val="%2)"/>
      <w:lvlJc w:val="left"/>
      <w:pPr>
        <w:ind w:left="2832" w:hanging="420"/>
      </w:pPr>
    </w:lvl>
    <w:lvl w:ilvl="2" w:tplc="0409001B" w:tentative="1">
      <w:start w:val="1"/>
      <w:numFmt w:val="lowerRoman"/>
      <w:lvlText w:val="%3."/>
      <w:lvlJc w:val="right"/>
      <w:pPr>
        <w:ind w:left="3252" w:hanging="420"/>
      </w:pPr>
    </w:lvl>
    <w:lvl w:ilvl="3" w:tplc="0409000F" w:tentative="1">
      <w:start w:val="1"/>
      <w:numFmt w:val="decimal"/>
      <w:lvlText w:val="%4."/>
      <w:lvlJc w:val="left"/>
      <w:pPr>
        <w:ind w:left="3672" w:hanging="420"/>
      </w:pPr>
    </w:lvl>
    <w:lvl w:ilvl="4" w:tplc="04090019" w:tentative="1">
      <w:start w:val="1"/>
      <w:numFmt w:val="lowerLetter"/>
      <w:lvlText w:val="%5)"/>
      <w:lvlJc w:val="left"/>
      <w:pPr>
        <w:ind w:left="4092" w:hanging="420"/>
      </w:pPr>
    </w:lvl>
    <w:lvl w:ilvl="5" w:tplc="0409001B" w:tentative="1">
      <w:start w:val="1"/>
      <w:numFmt w:val="lowerRoman"/>
      <w:lvlText w:val="%6."/>
      <w:lvlJc w:val="right"/>
      <w:pPr>
        <w:ind w:left="4512" w:hanging="420"/>
      </w:pPr>
    </w:lvl>
    <w:lvl w:ilvl="6" w:tplc="0409000F" w:tentative="1">
      <w:start w:val="1"/>
      <w:numFmt w:val="decimal"/>
      <w:lvlText w:val="%7."/>
      <w:lvlJc w:val="left"/>
      <w:pPr>
        <w:ind w:left="4932" w:hanging="420"/>
      </w:pPr>
    </w:lvl>
    <w:lvl w:ilvl="7" w:tplc="04090019" w:tentative="1">
      <w:start w:val="1"/>
      <w:numFmt w:val="lowerLetter"/>
      <w:lvlText w:val="%8)"/>
      <w:lvlJc w:val="left"/>
      <w:pPr>
        <w:ind w:left="5352" w:hanging="420"/>
      </w:pPr>
    </w:lvl>
    <w:lvl w:ilvl="8" w:tplc="0409001B" w:tentative="1">
      <w:start w:val="1"/>
      <w:numFmt w:val="lowerRoman"/>
      <w:lvlText w:val="%9."/>
      <w:lvlJc w:val="right"/>
      <w:pPr>
        <w:ind w:left="5772" w:hanging="420"/>
      </w:pPr>
    </w:lvl>
  </w:abstractNum>
  <w:abstractNum w:abstractNumId="7" w15:restartNumberingAfterBreak="0">
    <w:nsid w:val="23A81388"/>
    <w:multiLevelType w:val="hybridMultilevel"/>
    <w:tmpl w:val="B8701074"/>
    <w:lvl w:ilvl="0" w:tplc="DB04C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4E6A61"/>
    <w:multiLevelType w:val="hybridMultilevel"/>
    <w:tmpl w:val="DDB4F1EE"/>
    <w:lvl w:ilvl="0" w:tplc="FEB2BADA">
      <w:start w:val="1"/>
      <w:numFmt w:val="lowerLetter"/>
      <w:lvlText w:val="(%1)"/>
      <w:lvlJc w:val="left"/>
      <w:pPr>
        <w:ind w:left="1620" w:hanging="360"/>
      </w:pPr>
      <w:rPr>
        <w:rFonts w:hint="default"/>
      </w:rPr>
    </w:lvl>
    <w:lvl w:ilvl="1" w:tplc="48090019" w:tentative="1">
      <w:start w:val="1"/>
      <w:numFmt w:val="lowerLetter"/>
      <w:lvlText w:val="%2."/>
      <w:lvlJc w:val="left"/>
      <w:pPr>
        <w:ind w:left="2340" w:hanging="360"/>
      </w:pPr>
    </w:lvl>
    <w:lvl w:ilvl="2" w:tplc="4809001B" w:tentative="1">
      <w:start w:val="1"/>
      <w:numFmt w:val="lowerRoman"/>
      <w:lvlText w:val="%3."/>
      <w:lvlJc w:val="right"/>
      <w:pPr>
        <w:ind w:left="3060" w:hanging="180"/>
      </w:pPr>
    </w:lvl>
    <w:lvl w:ilvl="3" w:tplc="4809000F" w:tentative="1">
      <w:start w:val="1"/>
      <w:numFmt w:val="decimal"/>
      <w:lvlText w:val="%4."/>
      <w:lvlJc w:val="left"/>
      <w:pPr>
        <w:ind w:left="3780" w:hanging="360"/>
      </w:pPr>
    </w:lvl>
    <w:lvl w:ilvl="4" w:tplc="48090019" w:tentative="1">
      <w:start w:val="1"/>
      <w:numFmt w:val="lowerLetter"/>
      <w:lvlText w:val="%5."/>
      <w:lvlJc w:val="left"/>
      <w:pPr>
        <w:ind w:left="4500" w:hanging="360"/>
      </w:pPr>
    </w:lvl>
    <w:lvl w:ilvl="5" w:tplc="4809001B" w:tentative="1">
      <w:start w:val="1"/>
      <w:numFmt w:val="lowerRoman"/>
      <w:lvlText w:val="%6."/>
      <w:lvlJc w:val="right"/>
      <w:pPr>
        <w:ind w:left="5220" w:hanging="180"/>
      </w:pPr>
    </w:lvl>
    <w:lvl w:ilvl="6" w:tplc="4809000F" w:tentative="1">
      <w:start w:val="1"/>
      <w:numFmt w:val="decimal"/>
      <w:lvlText w:val="%7."/>
      <w:lvlJc w:val="left"/>
      <w:pPr>
        <w:ind w:left="5940" w:hanging="360"/>
      </w:pPr>
    </w:lvl>
    <w:lvl w:ilvl="7" w:tplc="48090019" w:tentative="1">
      <w:start w:val="1"/>
      <w:numFmt w:val="lowerLetter"/>
      <w:lvlText w:val="%8."/>
      <w:lvlJc w:val="left"/>
      <w:pPr>
        <w:ind w:left="6660" w:hanging="360"/>
      </w:pPr>
    </w:lvl>
    <w:lvl w:ilvl="8" w:tplc="4809001B" w:tentative="1">
      <w:start w:val="1"/>
      <w:numFmt w:val="lowerRoman"/>
      <w:lvlText w:val="%9."/>
      <w:lvlJc w:val="right"/>
      <w:pPr>
        <w:ind w:left="7380" w:hanging="180"/>
      </w:pPr>
    </w:lvl>
  </w:abstractNum>
  <w:abstractNum w:abstractNumId="9" w15:restartNumberingAfterBreak="0">
    <w:nsid w:val="2D752555"/>
    <w:multiLevelType w:val="hybridMultilevel"/>
    <w:tmpl w:val="710A27B4"/>
    <w:lvl w:ilvl="0" w:tplc="921A8010">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0" w15:restartNumberingAfterBreak="0">
    <w:nsid w:val="3F5B4583"/>
    <w:multiLevelType w:val="hybridMultilevel"/>
    <w:tmpl w:val="C748C110"/>
    <w:lvl w:ilvl="0" w:tplc="75B8A0F0">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15:restartNumberingAfterBreak="0">
    <w:nsid w:val="49713AF6"/>
    <w:multiLevelType w:val="hybridMultilevel"/>
    <w:tmpl w:val="B7B8AA66"/>
    <w:lvl w:ilvl="0" w:tplc="3542B380">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49CD0BB3"/>
    <w:multiLevelType w:val="hybridMultilevel"/>
    <w:tmpl w:val="74B84CC2"/>
    <w:lvl w:ilvl="0" w:tplc="C5F62B0A">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3" w15:restartNumberingAfterBreak="0">
    <w:nsid w:val="55BE13EF"/>
    <w:multiLevelType w:val="hybridMultilevel"/>
    <w:tmpl w:val="6F58FB6C"/>
    <w:lvl w:ilvl="0" w:tplc="F9ACF0FA">
      <w:start w:val="1"/>
      <w:numFmt w:val="lowerLetter"/>
      <w:lvlText w:val="(%1)"/>
      <w:lvlJc w:val="left"/>
      <w:pPr>
        <w:ind w:left="1932" w:hanging="360"/>
      </w:pPr>
      <w:rPr>
        <w:rFonts w:hint="default"/>
      </w:rPr>
    </w:lvl>
    <w:lvl w:ilvl="1" w:tplc="04090019" w:tentative="1">
      <w:start w:val="1"/>
      <w:numFmt w:val="lowerLetter"/>
      <w:lvlText w:val="%2)"/>
      <w:lvlJc w:val="left"/>
      <w:pPr>
        <w:ind w:left="2412" w:hanging="420"/>
      </w:pPr>
    </w:lvl>
    <w:lvl w:ilvl="2" w:tplc="0409001B" w:tentative="1">
      <w:start w:val="1"/>
      <w:numFmt w:val="lowerRoman"/>
      <w:lvlText w:val="%3."/>
      <w:lvlJc w:val="right"/>
      <w:pPr>
        <w:ind w:left="2832" w:hanging="420"/>
      </w:pPr>
    </w:lvl>
    <w:lvl w:ilvl="3" w:tplc="0409000F" w:tentative="1">
      <w:start w:val="1"/>
      <w:numFmt w:val="decimal"/>
      <w:lvlText w:val="%4."/>
      <w:lvlJc w:val="left"/>
      <w:pPr>
        <w:ind w:left="3252" w:hanging="420"/>
      </w:pPr>
    </w:lvl>
    <w:lvl w:ilvl="4" w:tplc="04090019" w:tentative="1">
      <w:start w:val="1"/>
      <w:numFmt w:val="lowerLetter"/>
      <w:lvlText w:val="%5)"/>
      <w:lvlJc w:val="left"/>
      <w:pPr>
        <w:ind w:left="3672" w:hanging="420"/>
      </w:pPr>
    </w:lvl>
    <w:lvl w:ilvl="5" w:tplc="0409001B" w:tentative="1">
      <w:start w:val="1"/>
      <w:numFmt w:val="lowerRoman"/>
      <w:lvlText w:val="%6."/>
      <w:lvlJc w:val="right"/>
      <w:pPr>
        <w:ind w:left="4092" w:hanging="420"/>
      </w:pPr>
    </w:lvl>
    <w:lvl w:ilvl="6" w:tplc="0409000F" w:tentative="1">
      <w:start w:val="1"/>
      <w:numFmt w:val="decimal"/>
      <w:lvlText w:val="%7."/>
      <w:lvlJc w:val="left"/>
      <w:pPr>
        <w:ind w:left="4512" w:hanging="420"/>
      </w:pPr>
    </w:lvl>
    <w:lvl w:ilvl="7" w:tplc="04090019" w:tentative="1">
      <w:start w:val="1"/>
      <w:numFmt w:val="lowerLetter"/>
      <w:lvlText w:val="%8)"/>
      <w:lvlJc w:val="left"/>
      <w:pPr>
        <w:ind w:left="4932" w:hanging="420"/>
      </w:pPr>
    </w:lvl>
    <w:lvl w:ilvl="8" w:tplc="0409001B" w:tentative="1">
      <w:start w:val="1"/>
      <w:numFmt w:val="lowerRoman"/>
      <w:lvlText w:val="%9."/>
      <w:lvlJc w:val="right"/>
      <w:pPr>
        <w:ind w:left="5352" w:hanging="420"/>
      </w:pPr>
    </w:lvl>
  </w:abstractNum>
  <w:abstractNum w:abstractNumId="14" w15:restartNumberingAfterBreak="0">
    <w:nsid w:val="67E8083B"/>
    <w:multiLevelType w:val="hybridMultilevel"/>
    <w:tmpl w:val="3F24B2F2"/>
    <w:lvl w:ilvl="0" w:tplc="6FCEAEFA">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5" w15:restartNumberingAfterBreak="0">
    <w:nsid w:val="68C4678F"/>
    <w:multiLevelType w:val="hybridMultilevel"/>
    <w:tmpl w:val="0F466284"/>
    <w:lvl w:ilvl="0" w:tplc="C78854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6" w15:restartNumberingAfterBreak="0">
    <w:nsid w:val="6C6949B7"/>
    <w:multiLevelType w:val="hybridMultilevel"/>
    <w:tmpl w:val="9D16C586"/>
    <w:lvl w:ilvl="0" w:tplc="C0B20BD8">
      <w:start w:val="1"/>
      <w:numFmt w:val="lowerLetter"/>
      <w:lvlText w:val="(%1)"/>
      <w:lvlJc w:val="left"/>
      <w:pPr>
        <w:ind w:left="2352" w:hanging="360"/>
      </w:pPr>
      <w:rPr>
        <w:rFonts w:hint="default"/>
      </w:rPr>
    </w:lvl>
    <w:lvl w:ilvl="1" w:tplc="04090019" w:tentative="1">
      <w:start w:val="1"/>
      <w:numFmt w:val="lowerLetter"/>
      <w:lvlText w:val="%2)"/>
      <w:lvlJc w:val="left"/>
      <w:pPr>
        <w:ind w:left="2832" w:hanging="420"/>
      </w:pPr>
    </w:lvl>
    <w:lvl w:ilvl="2" w:tplc="0409001B" w:tentative="1">
      <w:start w:val="1"/>
      <w:numFmt w:val="lowerRoman"/>
      <w:lvlText w:val="%3."/>
      <w:lvlJc w:val="right"/>
      <w:pPr>
        <w:ind w:left="3252" w:hanging="420"/>
      </w:pPr>
    </w:lvl>
    <w:lvl w:ilvl="3" w:tplc="0409000F" w:tentative="1">
      <w:start w:val="1"/>
      <w:numFmt w:val="decimal"/>
      <w:lvlText w:val="%4."/>
      <w:lvlJc w:val="left"/>
      <w:pPr>
        <w:ind w:left="3672" w:hanging="420"/>
      </w:pPr>
    </w:lvl>
    <w:lvl w:ilvl="4" w:tplc="04090019" w:tentative="1">
      <w:start w:val="1"/>
      <w:numFmt w:val="lowerLetter"/>
      <w:lvlText w:val="%5)"/>
      <w:lvlJc w:val="left"/>
      <w:pPr>
        <w:ind w:left="4092" w:hanging="420"/>
      </w:pPr>
    </w:lvl>
    <w:lvl w:ilvl="5" w:tplc="0409001B" w:tentative="1">
      <w:start w:val="1"/>
      <w:numFmt w:val="lowerRoman"/>
      <w:lvlText w:val="%6."/>
      <w:lvlJc w:val="right"/>
      <w:pPr>
        <w:ind w:left="4512" w:hanging="420"/>
      </w:pPr>
    </w:lvl>
    <w:lvl w:ilvl="6" w:tplc="0409000F" w:tentative="1">
      <w:start w:val="1"/>
      <w:numFmt w:val="decimal"/>
      <w:lvlText w:val="%7."/>
      <w:lvlJc w:val="left"/>
      <w:pPr>
        <w:ind w:left="4932" w:hanging="420"/>
      </w:pPr>
    </w:lvl>
    <w:lvl w:ilvl="7" w:tplc="04090019" w:tentative="1">
      <w:start w:val="1"/>
      <w:numFmt w:val="lowerLetter"/>
      <w:lvlText w:val="%8)"/>
      <w:lvlJc w:val="left"/>
      <w:pPr>
        <w:ind w:left="5352" w:hanging="420"/>
      </w:pPr>
    </w:lvl>
    <w:lvl w:ilvl="8" w:tplc="0409001B" w:tentative="1">
      <w:start w:val="1"/>
      <w:numFmt w:val="lowerRoman"/>
      <w:lvlText w:val="%9."/>
      <w:lvlJc w:val="right"/>
      <w:pPr>
        <w:ind w:left="5772" w:hanging="420"/>
      </w:pPr>
    </w:lvl>
  </w:abstractNum>
  <w:abstractNum w:abstractNumId="17" w15:restartNumberingAfterBreak="0">
    <w:nsid w:val="74831B94"/>
    <w:multiLevelType w:val="hybridMultilevel"/>
    <w:tmpl w:val="C1DC87B2"/>
    <w:lvl w:ilvl="0" w:tplc="0706ADBE">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8" w15:restartNumberingAfterBreak="0">
    <w:nsid w:val="7DAD2959"/>
    <w:multiLevelType w:val="hybridMultilevel"/>
    <w:tmpl w:val="A77EF68C"/>
    <w:lvl w:ilvl="0" w:tplc="FA1A6BB6">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num w:numId="1">
    <w:abstractNumId w:val="7"/>
  </w:num>
  <w:num w:numId="2">
    <w:abstractNumId w:val="14"/>
  </w:num>
  <w:num w:numId="3">
    <w:abstractNumId w:val="16"/>
  </w:num>
  <w:num w:numId="4">
    <w:abstractNumId w:val="5"/>
  </w:num>
  <w:num w:numId="5">
    <w:abstractNumId w:val="18"/>
  </w:num>
  <w:num w:numId="6">
    <w:abstractNumId w:val="9"/>
  </w:num>
  <w:num w:numId="7">
    <w:abstractNumId w:val="10"/>
  </w:num>
  <w:num w:numId="8">
    <w:abstractNumId w:val="1"/>
  </w:num>
  <w:num w:numId="9">
    <w:abstractNumId w:val="2"/>
  </w:num>
  <w:num w:numId="10">
    <w:abstractNumId w:val="0"/>
  </w:num>
  <w:num w:numId="11">
    <w:abstractNumId w:val="17"/>
  </w:num>
  <w:num w:numId="12">
    <w:abstractNumId w:val="15"/>
  </w:num>
  <w:num w:numId="13">
    <w:abstractNumId w:val="6"/>
  </w:num>
  <w:num w:numId="14">
    <w:abstractNumId w:val="12"/>
  </w:num>
  <w:num w:numId="15">
    <w:abstractNumId w:val="13"/>
  </w:num>
  <w:num w:numId="16">
    <w:abstractNumId w:val="11"/>
  </w:num>
  <w:num w:numId="17">
    <w:abstractNumId w:val="4"/>
  </w:num>
  <w:num w:numId="18">
    <w:abstractNumId w:val="8"/>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228"/>
    <w:rsid w:val="00036C14"/>
    <w:rsid w:val="0006534E"/>
    <w:rsid w:val="00110764"/>
    <w:rsid w:val="0011501F"/>
    <w:rsid w:val="00123C8C"/>
    <w:rsid w:val="001A5B9D"/>
    <w:rsid w:val="0021215B"/>
    <w:rsid w:val="00221DC8"/>
    <w:rsid w:val="00232E41"/>
    <w:rsid w:val="00253C3A"/>
    <w:rsid w:val="00301BA5"/>
    <w:rsid w:val="00323D17"/>
    <w:rsid w:val="003A0B16"/>
    <w:rsid w:val="003B6936"/>
    <w:rsid w:val="003E63D2"/>
    <w:rsid w:val="004D04C3"/>
    <w:rsid w:val="004F5E8F"/>
    <w:rsid w:val="00565F09"/>
    <w:rsid w:val="005B11CE"/>
    <w:rsid w:val="005B79C3"/>
    <w:rsid w:val="005E592A"/>
    <w:rsid w:val="005F30A1"/>
    <w:rsid w:val="00684056"/>
    <w:rsid w:val="006A4EC9"/>
    <w:rsid w:val="006A51AC"/>
    <w:rsid w:val="00722228"/>
    <w:rsid w:val="00752BAC"/>
    <w:rsid w:val="00777DEC"/>
    <w:rsid w:val="0078429F"/>
    <w:rsid w:val="007849B7"/>
    <w:rsid w:val="0086200D"/>
    <w:rsid w:val="00883EE5"/>
    <w:rsid w:val="00885158"/>
    <w:rsid w:val="0089190A"/>
    <w:rsid w:val="008C3984"/>
    <w:rsid w:val="0091466F"/>
    <w:rsid w:val="00973293"/>
    <w:rsid w:val="009C5CCA"/>
    <w:rsid w:val="00A562A1"/>
    <w:rsid w:val="00A97425"/>
    <w:rsid w:val="00AA7140"/>
    <w:rsid w:val="00AF6D43"/>
    <w:rsid w:val="00B14E7E"/>
    <w:rsid w:val="00B315DA"/>
    <w:rsid w:val="00B33828"/>
    <w:rsid w:val="00B901D6"/>
    <w:rsid w:val="00BA12FE"/>
    <w:rsid w:val="00BB18FF"/>
    <w:rsid w:val="00C547A6"/>
    <w:rsid w:val="00C60F1D"/>
    <w:rsid w:val="00C721EB"/>
    <w:rsid w:val="00C96DF2"/>
    <w:rsid w:val="00CA3092"/>
    <w:rsid w:val="00D01C8F"/>
    <w:rsid w:val="00D10E4F"/>
    <w:rsid w:val="00D166DA"/>
    <w:rsid w:val="00D56D59"/>
    <w:rsid w:val="00D74288"/>
    <w:rsid w:val="00DA2BC9"/>
    <w:rsid w:val="00DF156F"/>
    <w:rsid w:val="00E72AD7"/>
    <w:rsid w:val="00EA1E04"/>
    <w:rsid w:val="00EB10F3"/>
    <w:rsid w:val="00EC60EF"/>
    <w:rsid w:val="00ED0376"/>
    <w:rsid w:val="00ED2B67"/>
    <w:rsid w:val="00EE3649"/>
    <w:rsid w:val="00F25F51"/>
    <w:rsid w:val="00F87A1E"/>
    <w:rsid w:val="00F925ED"/>
    <w:rsid w:val="00F94479"/>
    <w:rsid w:val="00FB1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500C2"/>
  <w15:chartTrackingRefBased/>
  <w15:docId w15:val="{5450CF74-0B46-4015-9DBF-A141B607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721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C96DF2"/>
    <w:pPr>
      <w:ind w:firstLineChars="200" w:firstLine="420"/>
    </w:pPr>
  </w:style>
  <w:style w:type="character" w:styleId="a5">
    <w:name w:val="Placeholder Text"/>
    <w:basedOn w:val="a0"/>
    <w:uiPriority w:val="99"/>
    <w:semiHidden/>
    <w:rsid w:val="00E72AD7"/>
    <w:rPr>
      <w:color w:val="808080"/>
    </w:rPr>
  </w:style>
  <w:style w:type="paragraph" w:styleId="a6">
    <w:name w:val="caption"/>
    <w:basedOn w:val="a"/>
    <w:next w:val="a"/>
    <w:uiPriority w:val="35"/>
    <w:unhideWhenUsed/>
    <w:qFormat/>
    <w:rsid w:val="00F25F51"/>
    <w:pPr>
      <w:spacing w:after="200"/>
    </w:pPr>
    <w:rPr>
      <w:i/>
      <w:iCs/>
      <w:color w:val="44546A" w:themeColor="text2"/>
      <w:sz w:val="18"/>
      <w:szCs w:val="18"/>
    </w:rPr>
  </w:style>
  <w:style w:type="paragraph" w:styleId="a7">
    <w:name w:val="header"/>
    <w:basedOn w:val="a"/>
    <w:link w:val="a8"/>
    <w:uiPriority w:val="99"/>
    <w:unhideWhenUsed/>
    <w:rsid w:val="0089190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9190A"/>
    <w:rPr>
      <w:sz w:val="18"/>
      <w:szCs w:val="18"/>
    </w:rPr>
  </w:style>
  <w:style w:type="paragraph" w:styleId="a9">
    <w:name w:val="footer"/>
    <w:basedOn w:val="a"/>
    <w:link w:val="aa"/>
    <w:uiPriority w:val="99"/>
    <w:unhideWhenUsed/>
    <w:rsid w:val="0089190A"/>
    <w:pPr>
      <w:tabs>
        <w:tab w:val="center" w:pos="4153"/>
        <w:tab w:val="right" w:pos="8306"/>
      </w:tabs>
      <w:snapToGrid w:val="0"/>
      <w:jc w:val="left"/>
    </w:pPr>
    <w:rPr>
      <w:sz w:val="18"/>
      <w:szCs w:val="18"/>
    </w:rPr>
  </w:style>
  <w:style w:type="character" w:customStyle="1" w:styleId="aa">
    <w:name w:val="页脚 字符"/>
    <w:basedOn w:val="a0"/>
    <w:link w:val="a9"/>
    <w:uiPriority w:val="99"/>
    <w:rsid w:val="0089190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g"/><Relationship Id="rId73" Type="http://schemas.openxmlformats.org/officeDocument/2006/relationships/image" Target="media/image66.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4F0C0-B969-424A-87D2-DDBD7C2CE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TotalTime>
  <Pages>15</Pages>
  <Words>1589</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Zhi</dc:creator>
  <cp:keywords/>
  <dc:description/>
  <cp:lastModifiedBy>李直</cp:lastModifiedBy>
  <cp:revision>18</cp:revision>
  <cp:lastPrinted>2017-11-16T15:50:00Z</cp:lastPrinted>
  <dcterms:created xsi:type="dcterms:W3CDTF">2017-11-05T05:19:00Z</dcterms:created>
  <dcterms:modified xsi:type="dcterms:W3CDTF">2017-11-16T15:54:00Z</dcterms:modified>
</cp:coreProperties>
</file>