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6C8EA" w14:textId="0D3FAFCB" w:rsidR="00BE357B" w:rsidRDefault="003C160C">
      <w:r>
        <w:t>P</w:t>
      </w:r>
      <w:r>
        <w:rPr>
          <w:rFonts w:hint="eastAsia"/>
        </w:rPr>
        <w:t>roject:</w:t>
      </w:r>
    </w:p>
    <w:p w14:paraId="727131B4" w14:textId="77777777" w:rsidR="003C160C" w:rsidRDefault="003C160C" w:rsidP="003C160C">
      <w:pPr>
        <w:pStyle w:val="a3"/>
        <w:numPr>
          <w:ilvl w:val="0"/>
          <w:numId w:val="3"/>
        </w:numPr>
        <w:ind w:firstLineChars="0"/>
      </w:pPr>
      <w:r>
        <w:t>A</w:t>
      </w:r>
      <w:r>
        <w:rPr>
          <w:rFonts w:hint="eastAsia"/>
        </w:rPr>
        <w:t xml:space="preserve">dding </w:t>
      </w:r>
      <w:r>
        <w:t xml:space="preserve">temperature.  </w:t>
      </w:r>
    </w:p>
    <w:p w14:paraId="5F47A4BC" w14:textId="2E434AD3" w:rsidR="003C160C" w:rsidRDefault="003C160C" w:rsidP="003C160C">
      <w:pPr>
        <w:pStyle w:val="a3"/>
        <w:ind w:left="360" w:firstLineChars="0" w:firstLine="0"/>
      </w:pPr>
      <w:r>
        <w:t xml:space="preserve">will be discussed this Friday. </w:t>
      </w:r>
    </w:p>
    <w:p w14:paraId="3DA3C864" w14:textId="7224D946" w:rsidR="003C160C" w:rsidRDefault="003C160C" w:rsidP="003C160C">
      <w:pPr>
        <w:pStyle w:val="a3"/>
        <w:numPr>
          <w:ilvl w:val="0"/>
          <w:numId w:val="3"/>
        </w:numPr>
        <w:ind w:firstLineChars="0"/>
      </w:pPr>
      <w:r>
        <w:t>C</w:t>
      </w:r>
      <w:r>
        <w:rPr>
          <w:rFonts w:hint="eastAsia"/>
        </w:rPr>
        <w:t xml:space="preserve">alculate </w:t>
      </w:r>
      <w:r>
        <w:t>sea surface area</w:t>
      </w:r>
    </w:p>
    <w:p w14:paraId="0AB03B42" w14:textId="5D5A3BE2" w:rsidR="003C160C" w:rsidRDefault="003C160C" w:rsidP="003C160C">
      <w:pPr>
        <w:pStyle w:val="a3"/>
        <w:ind w:left="360" w:firstLineChars="0" w:firstLine="0"/>
      </w:pPr>
      <w:r>
        <w:t>In google map roughly evaluate it.</w:t>
      </w:r>
    </w:p>
    <w:p w14:paraId="69B835C6" w14:textId="40E3FCB7" w:rsidR="003C160C" w:rsidRDefault="003C160C" w:rsidP="003C160C">
      <w:pPr>
        <w:pStyle w:val="a3"/>
        <w:numPr>
          <w:ilvl w:val="0"/>
          <w:numId w:val="3"/>
        </w:numPr>
        <w:ind w:firstLineChars="0"/>
      </w:pPr>
      <w:r>
        <w:t>T</w:t>
      </w:r>
      <w:r>
        <w:rPr>
          <w:rFonts w:hint="eastAsia"/>
        </w:rPr>
        <w:t xml:space="preserve">hin </w:t>
      </w:r>
      <w:r>
        <w:t>dam</w:t>
      </w:r>
    </w:p>
    <w:p w14:paraId="115C76E3" w14:textId="6FBF04F2" w:rsidR="00D570BF" w:rsidRDefault="003C160C" w:rsidP="00D570BF">
      <w:pPr>
        <w:pStyle w:val="a3"/>
        <w:numPr>
          <w:ilvl w:val="0"/>
          <w:numId w:val="5"/>
        </w:numPr>
        <w:ind w:firstLineChars="0"/>
      </w:pPr>
      <w:r>
        <w:t xml:space="preserve">Mostly add dry dam for those </w:t>
      </w:r>
      <w:r w:rsidR="00D570BF">
        <w:t xml:space="preserve">half and half point. </w:t>
      </w:r>
    </w:p>
    <w:p w14:paraId="6A54768E" w14:textId="77777777" w:rsidR="00D570BF" w:rsidRDefault="00D570BF" w:rsidP="00D570BF">
      <w:pPr>
        <w:pStyle w:val="a3"/>
        <w:numPr>
          <w:ilvl w:val="0"/>
          <w:numId w:val="5"/>
        </w:numPr>
        <w:ind w:firstLineChars="0"/>
      </w:pPr>
      <w:r>
        <w:t xml:space="preserve">can add thin dam and depends on what kind of flow you want to simulate and flow direction. </w:t>
      </w:r>
    </w:p>
    <w:p w14:paraId="0562DFBC" w14:textId="4555166E" w:rsidR="003C160C" w:rsidRDefault="00D570BF" w:rsidP="00D570BF">
      <w:pPr>
        <w:pStyle w:val="a3"/>
        <w:numPr>
          <w:ilvl w:val="0"/>
          <w:numId w:val="5"/>
        </w:numPr>
        <w:ind w:firstLineChars="0"/>
      </w:pPr>
      <w:r>
        <w:t>Add them along boundary.</w:t>
      </w:r>
    </w:p>
    <w:p w14:paraId="492F4E57" w14:textId="3469B39F" w:rsidR="00D570BF" w:rsidRDefault="00D570BF" w:rsidP="00D570BF">
      <w:pPr>
        <w:pStyle w:val="a3"/>
        <w:numPr>
          <w:ilvl w:val="0"/>
          <w:numId w:val="3"/>
        </w:numPr>
        <w:ind w:firstLineChars="0"/>
      </w:pPr>
      <w:r>
        <w:t>L</w:t>
      </w:r>
      <w:r>
        <w:rPr>
          <w:rFonts w:hint="eastAsia"/>
        </w:rPr>
        <w:t xml:space="preserve">ayers </w:t>
      </w:r>
      <w:r>
        <w:t>to run</w:t>
      </w:r>
    </w:p>
    <w:p w14:paraId="561C9FFF" w14:textId="7DE89D83" w:rsidR="00D570BF" w:rsidRDefault="00D570BF" w:rsidP="00D570BF">
      <w:pPr>
        <w:pStyle w:val="a3"/>
        <w:numPr>
          <w:ilvl w:val="0"/>
          <w:numId w:val="5"/>
        </w:numPr>
        <w:ind w:firstLineChars="0"/>
      </w:pPr>
      <w:r>
        <w:t>Only 1 layer because 2D model</w:t>
      </w:r>
    </w:p>
    <w:p w14:paraId="5FEFAF83" w14:textId="4216BE2F" w:rsidR="00D570BF" w:rsidRDefault="006F7956" w:rsidP="006F7956">
      <w:pPr>
        <w:pStyle w:val="a3"/>
        <w:numPr>
          <w:ilvl w:val="0"/>
          <w:numId w:val="3"/>
        </w:numPr>
        <w:ind w:firstLineChars="0"/>
      </w:pPr>
      <w:r>
        <w:t>C</w:t>
      </w:r>
      <w:r>
        <w:rPr>
          <w:rFonts w:hint="eastAsia"/>
        </w:rPr>
        <w:t xml:space="preserve">orrelation </w:t>
      </w:r>
    </w:p>
    <w:p w14:paraId="7D8AD5EE" w14:textId="64EC83CA" w:rsidR="006F7956" w:rsidRDefault="006F7956" w:rsidP="006F7956">
      <w:pPr>
        <w:pStyle w:val="a3"/>
        <w:numPr>
          <w:ilvl w:val="0"/>
          <w:numId w:val="5"/>
        </w:numPr>
        <w:ind w:firstLineChars="0"/>
      </w:pPr>
      <w:r>
        <w:t>Water level fits well while velocity has issue(should explain)</w:t>
      </w:r>
    </w:p>
    <w:p w14:paraId="6088D83D" w14:textId="41FB77F6" w:rsidR="006F7956" w:rsidRDefault="006F7956" w:rsidP="006F7956">
      <w:pPr>
        <w:pStyle w:val="a3"/>
        <w:numPr>
          <w:ilvl w:val="0"/>
          <w:numId w:val="5"/>
        </w:numPr>
        <w:ind w:firstLineChars="0"/>
      </w:pPr>
      <w:r>
        <w:t>Verification :  heat verification</w:t>
      </w:r>
    </w:p>
    <w:p w14:paraId="6735E637" w14:textId="7E6B32C0" w:rsidR="00113A62" w:rsidRDefault="00113A62" w:rsidP="006F7956">
      <w:pPr>
        <w:pStyle w:val="a3"/>
        <w:numPr>
          <w:ilvl w:val="0"/>
          <w:numId w:val="5"/>
        </w:numPr>
        <w:ind w:firstLineChars="0"/>
      </w:pPr>
      <w:r>
        <w:t>Explain why you think this model is fine enough</w:t>
      </w:r>
    </w:p>
    <w:p w14:paraId="3374AE38" w14:textId="1B6BAA62" w:rsidR="006F7956" w:rsidRDefault="006F7956" w:rsidP="006F7956">
      <w:pPr>
        <w:pStyle w:val="a3"/>
        <w:numPr>
          <w:ilvl w:val="0"/>
          <w:numId w:val="3"/>
        </w:numPr>
        <w:ind w:firstLineChars="0"/>
      </w:pPr>
      <w:r>
        <w:t>O</w:t>
      </w:r>
      <w:r>
        <w:rPr>
          <w:rFonts w:hint="eastAsia"/>
        </w:rPr>
        <w:t>bservation</w:t>
      </w:r>
    </w:p>
    <w:p w14:paraId="68B962CB" w14:textId="0B8F54F5" w:rsidR="006F7956" w:rsidRDefault="006F7956" w:rsidP="006F7956">
      <w:pPr>
        <w:pStyle w:val="a3"/>
        <w:numPr>
          <w:ilvl w:val="0"/>
          <w:numId w:val="5"/>
        </w:numPr>
        <w:ind w:firstLineChars="0"/>
      </w:pPr>
      <w:r>
        <w:t>E</w:t>
      </w:r>
      <w:r>
        <w:rPr>
          <w:rFonts w:hint="eastAsia"/>
        </w:rPr>
        <w:t xml:space="preserve">xplain </w:t>
      </w:r>
      <w:r>
        <w:t>why these observation points are chosen</w:t>
      </w:r>
    </w:p>
    <w:p w14:paraId="14BAE8B7" w14:textId="7D49F751" w:rsidR="006F7956" w:rsidRDefault="006F7956" w:rsidP="006F7956">
      <w:pPr>
        <w:pStyle w:val="a3"/>
        <w:numPr>
          <w:ilvl w:val="0"/>
          <w:numId w:val="5"/>
        </w:numPr>
        <w:ind w:firstLineChars="0"/>
      </w:pPr>
      <w:r>
        <w:t>Adding observation points enough to explain issues</w:t>
      </w:r>
    </w:p>
    <w:p w14:paraId="19A1E992" w14:textId="269F96CE" w:rsidR="006F7956" w:rsidRDefault="006F7956" w:rsidP="006F7956">
      <w:pPr>
        <w:pStyle w:val="a3"/>
        <w:numPr>
          <w:ilvl w:val="0"/>
          <w:numId w:val="5"/>
        </w:numPr>
        <w:ind w:firstLineChars="0"/>
      </w:pPr>
      <w:r>
        <w:t>Observation10 will be explained this Friday</w:t>
      </w:r>
    </w:p>
    <w:p w14:paraId="624AB9AF" w14:textId="0D8B345D" w:rsidR="006F7956" w:rsidRDefault="006F7956" w:rsidP="006F7956">
      <w:pPr>
        <w:pStyle w:val="a3"/>
        <w:numPr>
          <w:ilvl w:val="0"/>
          <w:numId w:val="5"/>
        </w:numPr>
        <w:ind w:firstLineChars="0"/>
      </w:pPr>
      <w:r>
        <w:t xml:space="preserve">The other should be explained </w:t>
      </w:r>
      <w:r w:rsidR="00113A62">
        <w:t xml:space="preserve">because of land shape </w:t>
      </w:r>
    </w:p>
    <w:p w14:paraId="30648311" w14:textId="097BCCF2" w:rsidR="00113A62" w:rsidRDefault="00113A62" w:rsidP="006F7956">
      <w:pPr>
        <w:pStyle w:val="a3"/>
        <w:numPr>
          <w:ilvl w:val="0"/>
          <w:numId w:val="5"/>
        </w:numPr>
        <w:ind w:firstLineChars="0"/>
      </w:pPr>
      <w:r>
        <w:t>Adjacent point may be different flow pattern</w:t>
      </w:r>
    </w:p>
    <w:p w14:paraId="770FD0D6" w14:textId="49D865B8" w:rsidR="00113A62" w:rsidRDefault="00113A62" w:rsidP="006F7956">
      <w:pPr>
        <w:pStyle w:val="a3"/>
        <w:numPr>
          <w:ilvl w:val="0"/>
          <w:numId w:val="5"/>
        </w:numPr>
        <w:ind w:firstLineChars="0"/>
      </w:pPr>
      <w:r>
        <w:t>Water depth control as first consideration while velocity as second consideration</w:t>
      </w:r>
    </w:p>
    <w:p w14:paraId="0DC32208" w14:textId="5A18DD6E" w:rsidR="00113A62" w:rsidRDefault="00113A62" w:rsidP="00113A62"/>
    <w:p w14:paraId="5FAE5B7A" w14:textId="77777777" w:rsidR="003E0CC6" w:rsidRDefault="00113A62" w:rsidP="00113A62">
      <w:r>
        <w:t>AS3</w:t>
      </w:r>
      <w:r w:rsidR="003E0CC6">
        <w:t xml:space="preserve"> </w:t>
      </w:r>
    </w:p>
    <w:p w14:paraId="06F3AC11" w14:textId="362FB7E3" w:rsidR="00113A62" w:rsidRDefault="003E0CC6" w:rsidP="00113A62">
      <w:r>
        <w:t>part1</w:t>
      </w:r>
    </w:p>
    <w:p w14:paraId="2948A723" w14:textId="1AABBBD8" w:rsidR="00113A62" w:rsidRDefault="00113A62" w:rsidP="00113A62">
      <w:pPr>
        <w:pStyle w:val="a3"/>
        <w:numPr>
          <w:ilvl w:val="0"/>
          <w:numId w:val="7"/>
        </w:numPr>
        <w:ind w:firstLineChars="0"/>
      </w:pPr>
      <w:r>
        <w:t>Stepwise wind</w:t>
      </w:r>
    </w:p>
    <w:p w14:paraId="49521B65" w14:textId="29AA2483" w:rsidR="00113A62" w:rsidRDefault="00113A62" w:rsidP="00113A62">
      <w:pPr>
        <w:pStyle w:val="a3"/>
        <w:numPr>
          <w:ilvl w:val="0"/>
          <w:numId w:val="5"/>
        </w:numPr>
        <w:ind w:firstLineChars="0"/>
      </w:pPr>
      <w:r>
        <w:t xml:space="preserve">Linea model : gradually increasing </w:t>
      </w:r>
      <w:r w:rsidR="00263C48">
        <w:t>(interpolation) slightly difference for cold start and warm start</w:t>
      </w:r>
    </w:p>
    <w:p w14:paraId="16EF1C1E" w14:textId="7F478FBA" w:rsidR="00113A62" w:rsidRDefault="00113A62" w:rsidP="00113A62">
      <w:pPr>
        <w:pStyle w:val="a3"/>
        <w:numPr>
          <w:ilvl w:val="0"/>
          <w:numId w:val="5"/>
        </w:numPr>
        <w:ind w:firstLineChars="0"/>
      </w:pPr>
      <w:r>
        <w:t xml:space="preserve">Block model: stepwise </w:t>
      </w:r>
      <w:r w:rsidR="00263C48">
        <w:t>(for second part it breaks up)</w:t>
      </w:r>
      <w:r w:rsidR="00263C48" w:rsidRPr="00263C48">
        <w:t xml:space="preserve"> </w:t>
      </w:r>
      <w:r w:rsidR="00263C48">
        <w:t>warm start and cold start should have the same impact as you plot</w:t>
      </w:r>
    </w:p>
    <w:p w14:paraId="7761C01D" w14:textId="66076C03" w:rsidR="00263C48" w:rsidRDefault="00263C48" w:rsidP="00263C48">
      <w:pPr>
        <w:pStyle w:val="a3"/>
        <w:numPr>
          <w:ilvl w:val="0"/>
          <w:numId w:val="7"/>
        </w:numPr>
        <w:ind w:firstLineChars="0"/>
      </w:pPr>
      <w:r>
        <w:rPr>
          <w:rFonts w:hint="eastAsia"/>
        </w:rPr>
        <w:t>10</w:t>
      </w:r>
      <w:r>
        <w:t xml:space="preserve"> </w:t>
      </w:r>
      <w:r>
        <w:rPr>
          <w:rFonts w:hint="eastAsia"/>
        </w:rPr>
        <w:t>layers</w:t>
      </w:r>
    </w:p>
    <w:p w14:paraId="45C79F7B" w14:textId="170DCAF7" w:rsidR="00263C48" w:rsidRDefault="00263C48" w:rsidP="00263C48">
      <w:pPr>
        <w:pStyle w:val="a3"/>
        <w:numPr>
          <w:ilvl w:val="0"/>
          <w:numId w:val="5"/>
        </w:numPr>
        <w:ind w:firstLineChars="0"/>
      </w:pPr>
      <w:r>
        <w:t>As extend grids in the boundary vertical gradient still dominates, hydrostatic consistency mai</w:t>
      </w:r>
      <w:r w:rsidR="001245AF">
        <w:t>ntains. Vertical flux is much larger than horiz. flux because A decreases V increases. If change to deeper case, that would be different.</w:t>
      </w:r>
    </w:p>
    <w:p w14:paraId="016705DD" w14:textId="63DD26C7" w:rsidR="001245AF" w:rsidRDefault="001245AF" w:rsidP="00263C48">
      <w:pPr>
        <w:pStyle w:val="a3"/>
        <w:numPr>
          <w:ilvl w:val="0"/>
          <w:numId w:val="5"/>
        </w:numPr>
        <w:ind w:firstLineChars="0"/>
      </w:pPr>
      <w:r>
        <w:t>W</w:t>
      </w:r>
      <w:r>
        <w:rPr>
          <w:rFonts w:hint="eastAsia"/>
        </w:rPr>
        <w:t xml:space="preserve">hat </w:t>
      </w:r>
      <w:r>
        <w:t>we do is to reduce hydrostatic inconsistency issue</w:t>
      </w:r>
    </w:p>
    <w:p w14:paraId="362581DA" w14:textId="7E84C1A3" w:rsidR="001245AF" w:rsidRDefault="001245AF" w:rsidP="001245AF">
      <w:pPr>
        <w:pStyle w:val="a3"/>
        <w:numPr>
          <w:ilvl w:val="0"/>
          <w:numId w:val="7"/>
        </w:numPr>
        <w:ind w:firstLineChars="0"/>
      </w:pPr>
      <w:r>
        <w:t>M</w:t>
      </w:r>
      <w:r>
        <w:rPr>
          <w:rFonts w:hint="eastAsia"/>
        </w:rPr>
        <w:t xml:space="preserve">ass </w:t>
      </w:r>
      <w:r>
        <w:t>flux</w:t>
      </w:r>
    </w:p>
    <w:p w14:paraId="46058F23" w14:textId="7110D769" w:rsidR="001245AF" w:rsidRDefault="001245AF" w:rsidP="001245AF">
      <w:pPr>
        <w:pStyle w:val="a3"/>
        <w:numPr>
          <w:ilvl w:val="0"/>
          <w:numId w:val="5"/>
        </w:numPr>
        <w:ind w:firstLineChars="0"/>
      </w:pPr>
      <w:r>
        <w:t>We only extend grid and</w:t>
      </w:r>
      <w:r w:rsidR="003E0CC6">
        <w:t xml:space="preserve"> horiz.</w:t>
      </w:r>
      <w:r>
        <w:t xml:space="preserve"> flux is the same. </w:t>
      </w:r>
      <w:r w:rsidR="003E0CC6">
        <w:t>Vert.</w:t>
      </w:r>
      <w:r>
        <w:t xml:space="preserve">.velocity changes a bit </w:t>
      </w:r>
      <w:r w:rsidR="003E0CC6">
        <w:t xml:space="preserve">check whether velocity decreases </w:t>
      </w:r>
    </w:p>
    <w:p w14:paraId="2E24D267" w14:textId="65789EF9" w:rsidR="003E0CC6" w:rsidRDefault="003E0CC6" w:rsidP="001245AF">
      <w:pPr>
        <w:pStyle w:val="a3"/>
        <w:numPr>
          <w:ilvl w:val="0"/>
          <w:numId w:val="5"/>
        </w:numPr>
        <w:ind w:firstLineChars="0"/>
      </w:pPr>
      <w:r>
        <w:t>With given bathymetry, the slope will help to hold hydrostatic consistency</w:t>
      </w:r>
    </w:p>
    <w:p w14:paraId="5F77A6B3" w14:textId="3EF83342" w:rsidR="003E0CC6" w:rsidRDefault="003E0CC6" w:rsidP="003E0CC6">
      <w:r>
        <w:rPr>
          <w:rFonts w:hint="eastAsia"/>
        </w:rPr>
        <w:t>Part 2</w:t>
      </w:r>
    </w:p>
    <w:p w14:paraId="43A0FF2B" w14:textId="020E17A7" w:rsidR="009240B9" w:rsidRDefault="003E0CC6" w:rsidP="003E0CC6">
      <w:pPr>
        <w:pStyle w:val="a3"/>
        <w:numPr>
          <w:ilvl w:val="0"/>
          <w:numId w:val="8"/>
        </w:numPr>
        <w:ind w:firstLineChars="0"/>
      </w:pPr>
      <w:r>
        <w:t>P</w:t>
      </w:r>
      <w:r>
        <w:rPr>
          <w:rFonts w:hint="eastAsia"/>
        </w:rPr>
        <w:t xml:space="preserve">arameters </w:t>
      </w:r>
      <w:r w:rsidR="009240B9">
        <w:t xml:space="preserve">to vary </w:t>
      </w:r>
    </w:p>
    <w:p w14:paraId="52D33FF2" w14:textId="4D840564" w:rsidR="003E0CC6" w:rsidRDefault="001A692C" w:rsidP="009240B9">
      <w:pPr>
        <w:pStyle w:val="a3"/>
        <w:numPr>
          <w:ilvl w:val="0"/>
          <w:numId w:val="5"/>
        </w:numPr>
        <w:ind w:firstLineChars="0"/>
      </w:pPr>
      <w:r>
        <w:t>vertical eddy diffusivity,  1e-5 to 1e-8</w:t>
      </w:r>
      <w:r w:rsidR="009240B9">
        <w:t xml:space="preserve">  (3 values to exhibit)</w:t>
      </w:r>
    </w:p>
    <w:p w14:paraId="22C3B6D2" w14:textId="70E81137" w:rsidR="009240B9" w:rsidRDefault="009240B9" w:rsidP="009240B9">
      <w:pPr>
        <w:pStyle w:val="a3"/>
        <w:numPr>
          <w:ilvl w:val="0"/>
          <w:numId w:val="5"/>
        </w:numPr>
        <w:ind w:firstLineChars="0"/>
      </w:pPr>
      <w:r>
        <w:t>vertical viscosity corresponding change with diffusivity.</w:t>
      </w:r>
      <w:r w:rsidR="001A692C">
        <w:t xml:space="preserve"> 1e-3 and 1e-5</w:t>
      </w:r>
      <w:bookmarkStart w:id="0" w:name="_GoBack"/>
      <w:bookmarkEnd w:id="0"/>
    </w:p>
    <w:p w14:paraId="62020EE7" w14:textId="3ECA867B" w:rsidR="009240B9" w:rsidRDefault="009240B9" w:rsidP="009240B9">
      <w:pPr>
        <w:pStyle w:val="a3"/>
        <w:numPr>
          <w:ilvl w:val="0"/>
          <w:numId w:val="5"/>
        </w:numPr>
        <w:ind w:firstLineChars="0"/>
      </w:pPr>
      <w:r>
        <w:lastRenderedPageBreak/>
        <w:t xml:space="preserve">Length scale.  Holds for 0.05 or 0.2. </w:t>
      </w:r>
    </w:p>
    <w:p w14:paraId="7A95F519" w14:textId="31B602B6" w:rsidR="009240B9" w:rsidRDefault="009240B9" w:rsidP="009240B9">
      <w:pPr>
        <w:pStyle w:val="a3"/>
        <w:numPr>
          <w:ilvl w:val="0"/>
          <w:numId w:val="8"/>
        </w:numPr>
        <w:ind w:firstLineChars="0"/>
      </w:pPr>
      <w:r>
        <w:t>T</w:t>
      </w:r>
      <w:r>
        <w:rPr>
          <w:rFonts w:hint="eastAsia"/>
        </w:rPr>
        <w:t xml:space="preserve">est </w:t>
      </w:r>
      <w:r>
        <w:t>all extreme values for three parameters</w:t>
      </w:r>
    </w:p>
    <w:p w14:paraId="2E92C162" w14:textId="7294508B" w:rsidR="00A75C49" w:rsidRDefault="00A75C49" w:rsidP="009240B9">
      <w:pPr>
        <w:pStyle w:val="a3"/>
        <w:numPr>
          <w:ilvl w:val="0"/>
          <w:numId w:val="8"/>
        </w:numPr>
        <w:ind w:firstLineChars="0"/>
      </w:pPr>
      <w:r>
        <w:t>Eddy viscosity changes as velocity</w:t>
      </w:r>
    </w:p>
    <w:p w14:paraId="0DBFA32F" w14:textId="59866674" w:rsidR="009240B9" w:rsidRDefault="009240B9" w:rsidP="009240B9">
      <w:pPr>
        <w:pStyle w:val="a3"/>
        <w:numPr>
          <w:ilvl w:val="0"/>
          <w:numId w:val="8"/>
        </w:numPr>
        <w:ind w:firstLineChars="0"/>
      </w:pPr>
      <w:r>
        <w:t>eddy viscosity can be considered as diffusion for momentum equation</w:t>
      </w:r>
      <w:r w:rsidR="00A75C49">
        <w:t>s. Diffusion takes away the transport of the flow because of mixing and breaking stratification</w:t>
      </w:r>
    </w:p>
    <w:p w14:paraId="1415621C" w14:textId="16CBF748" w:rsidR="00A75C49" w:rsidRDefault="00A75C49" w:rsidP="00A75C49">
      <w:pPr>
        <w:pStyle w:val="a3"/>
        <w:numPr>
          <w:ilvl w:val="0"/>
          <w:numId w:val="5"/>
        </w:numPr>
        <w:ind w:firstLineChars="0"/>
      </w:pPr>
      <w:r>
        <w:t>if set viscosity very low, all the eddy viscosity on the top, it is fully mixed because it is stabilized and only wind imposed on the top. It is not flow causing mixing whereas random diffusion</w:t>
      </w:r>
    </w:p>
    <w:p w14:paraId="29DA327D" w14:textId="2C2A8EE3" w:rsidR="00A75C49" w:rsidRDefault="00A75C49" w:rsidP="00A75C49">
      <w:pPr>
        <w:pStyle w:val="a3"/>
        <w:numPr>
          <w:ilvl w:val="0"/>
          <w:numId w:val="5"/>
        </w:numPr>
        <w:ind w:firstLineChars="0"/>
      </w:pPr>
      <w:r>
        <w:t>increasing viscosity and diffusivity correspondingly can slow down mixing</w:t>
      </w:r>
    </w:p>
    <w:p w14:paraId="77B8707B" w14:textId="6DEEC66A" w:rsidR="004101C6" w:rsidRDefault="004101C6" w:rsidP="004101C6">
      <w:pPr>
        <w:pStyle w:val="a3"/>
        <w:numPr>
          <w:ilvl w:val="0"/>
          <w:numId w:val="8"/>
        </w:numPr>
        <w:ind w:firstLineChars="0"/>
      </w:pPr>
      <w:r>
        <w:rPr>
          <w:rFonts w:hint="eastAsia"/>
        </w:rPr>
        <w:t>end product</w:t>
      </w:r>
    </w:p>
    <w:p w14:paraId="7C3EBEA6" w14:textId="007017E4" w:rsidR="004101C6" w:rsidRDefault="004101C6" w:rsidP="004101C6">
      <w:pPr>
        <w:pStyle w:val="a3"/>
        <w:numPr>
          <w:ilvl w:val="0"/>
          <w:numId w:val="5"/>
        </w:numPr>
        <w:ind w:firstLineChars="0"/>
      </w:pPr>
      <w:r>
        <w:t>why choose these variables</w:t>
      </w:r>
    </w:p>
    <w:p w14:paraId="675139E7" w14:textId="214C9C2D" w:rsidR="004101C6" w:rsidRDefault="004101C6" w:rsidP="004101C6">
      <w:pPr>
        <w:pStyle w:val="a3"/>
        <w:numPr>
          <w:ilvl w:val="0"/>
          <w:numId w:val="5"/>
        </w:numPr>
        <w:ind w:firstLineChars="0"/>
      </w:pPr>
      <w:r>
        <w:t>to slow down mixing, explain the reason why these parameters go down or up.</w:t>
      </w:r>
    </w:p>
    <w:p w14:paraId="13103953" w14:textId="3869C1D8" w:rsidR="004101C6" w:rsidRDefault="004101C6" w:rsidP="004101C6">
      <w:pPr>
        <w:pStyle w:val="a3"/>
        <w:numPr>
          <w:ilvl w:val="0"/>
          <w:numId w:val="5"/>
        </w:numPr>
        <w:ind w:firstLineChars="0"/>
      </w:pPr>
      <w:r>
        <w:t>E</w:t>
      </w:r>
      <w:r w:rsidR="00F12AA9">
        <w:t>xplain physical process that Oz</w:t>
      </w:r>
      <w:r>
        <w:t>m</w:t>
      </w:r>
      <w:r w:rsidR="00F12AA9">
        <w:t>id</w:t>
      </w:r>
      <w:r>
        <w:t>ov length can do</w:t>
      </w:r>
    </w:p>
    <w:p w14:paraId="29390652" w14:textId="325AC850" w:rsidR="004101C6" w:rsidRDefault="004101C6" w:rsidP="004101C6">
      <w:pPr>
        <w:pStyle w:val="a3"/>
        <w:numPr>
          <w:ilvl w:val="0"/>
          <w:numId w:val="5"/>
        </w:numPr>
        <w:ind w:firstLineChars="0"/>
      </w:pPr>
      <w:r>
        <w:t>Refer to momentum equation alone and transport equation</w:t>
      </w:r>
    </w:p>
    <w:p w14:paraId="5FC37CBA" w14:textId="255691F3" w:rsidR="004101C6" w:rsidRDefault="004101C6" w:rsidP="004101C6">
      <w:pPr>
        <w:pStyle w:val="a3"/>
        <w:numPr>
          <w:ilvl w:val="0"/>
          <w:numId w:val="5"/>
        </w:numPr>
        <w:ind w:firstLineChars="0"/>
      </w:pPr>
      <w:r>
        <w:t>Understand both physics and numerical solutions</w:t>
      </w:r>
    </w:p>
    <w:p w14:paraId="0529D579" w14:textId="7DAAC18E" w:rsidR="00D62A80" w:rsidRDefault="00D62A80" w:rsidP="004101C6">
      <w:pPr>
        <w:pStyle w:val="a3"/>
        <w:numPr>
          <w:ilvl w:val="0"/>
          <w:numId w:val="5"/>
        </w:numPr>
        <w:ind w:firstLineChars="0"/>
      </w:pPr>
      <w:r>
        <w:t>Once set up all these, next thing is to turn on filters (do I have artificial damping happening?  Do I have problems with the codes)</w:t>
      </w:r>
    </w:p>
    <w:p w14:paraId="1AD06B62" w14:textId="2E06BFBE" w:rsidR="00D62A80" w:rsidRDefault="00D62A80" w:rsidP="004101C6">
      <w:pPr>
        <w:pStyle w:val="a3"/>
        <w:numPr>
          <w:ilvl w:val="0"/>
          <w:numId w:val="5"/>
        </w:numPr>
        <w:ind w:firstLineChars="0"/>
      </w:pPr>
      <w:r>
        <w:t xml:space="preserve">Logical </w:t>
      </w:r>
      <w:r w:rsidR="004C253A">
        <w:t>expla</w:t>
      </w:r>
      <w:r>
        <w:t xml:space="preserve">nation </w:t>
      </w:r>
      <w:r w:rsidR="004C253A">
        <w:t>why reset variable.</w:t>
      </w:r>
    </w:p>
    <w:sectPr w:rsidR="00D62A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73BD58" w14:textId="77777777" w:rsidR="00DB64CA" w:rsidRDefault="00DB64CA" w:rsidP="00F12AA9">
      <w:r>
        <w:separator/>
      </w:r>
    </w:p>
  </w:endnote>
  <w:endnote w:type="continuationSeparator" w:id="0">
    <w:p w14:paraId="26E69ACB" w14:textId="77777777" w:rsidR="00DB64CA" w:rsidRDefault="00DB64CA" w:rsidP="00F12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6AE35E" w14:textId="77777777" w:rsidR="00DB64CA" w:rsidRDefault="00DB64CA" w:rsidP="00F12AA9">
      <w:r>
        <w:separator/>
      </w:r>
    </w:p>
  </w:footnote>
  <w:footnote w:type="continuationSeparator" w:id="0">
    <w:p w14:paraId="4DAA2803" w14:textId="77777777" w:rsidR="00DB64CA" w:rsidRDefault="00DB64CA" w:rsidP="00F12A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D0B75"/>
    <w:multiLevelType w:val="hybridMultilevel"/>
    <w:tmpl w:val="7A96496A"/>
    <w:lvl w:ilvl="0" w:tplc="2A567560">
      <w:start w:val="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25A723A0"/>
    <w:multiLevelType w:val="hybridMultilevel"/>
    <w:tmpl w:val="C9764734"/>
    <w:lvl w:ilvl="0" w:tplc="8780C0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9276AD"/>
    <w:multiLevelType w:val="hybridMultilevel"/>
    <w:tmpl w:val="005C306A"/>
    <w:lvl w:ilvl="0" w:tplc="202239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911753"/>
    <w:multiLevelType w:val="hybridMultilevel"/>
    <w:tmpl w:val="CD084A74"/>
    <w:lvl w:ilvl="0" w:tplc="F4366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15006BE"/>
    <w:multiLevelType w:val="hybridMultilevel"/>
    <w:tmpl w:val="EF366CB8"/>
    <w:lvl w:ilvl="0" w:tplc="0ABAEA6C">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2B97797"/>
    <w:multiLevelType w:val="hybridMultilevel"/>
    <w:tmpl w:val="0E10D4A8"/>
    <w:lvl w:ilvl="0" w:tplc="2D044192">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D682B5B"/>
    <w:multiLevelType w:val="hybridMultilevel"/>
    <w:tmpl w:val="C0E0D6A2"/>
    <w:lvl w:ilvl="0" w:tplc="4B36AE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5F27A6"/>
    <w:multiLevelType w:val="hybridMultilevel"/>
    <w:tmpl w:val="5890FB2E"/>
    <w:lvl w:ilvl="0" w:tplc="AA2A7C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6"/>
  </w:num>
  <w:num w:numId="4">
    <w:abstractNumId w:val="5"/>
  </w:num>
  <w:num w:numId="5">
    <w:abstractNumId w:val="0"/>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137"/>
    <w:rsid w:val="00113A62"/>
    <w:rsid w:val="001245AF"/>
    <w:rsid w:val="001A692C"/>
    <w:rsid w:val="001F0E1E"/>
    <w:rsid w:val="00257137"/>
    <w:rsid w:val="00263C48"/>
    <w:rsid w:val="003C160C"/>
    <w:rsid w:val="003E0CC6"/>
    <w:rsid w:val="004101C6"/>
    <w:rsid w:val="004C253A"/>
    <w:rsid w:val="005B11CE"/>
    <w:rsid w:val="006F7956"/>
    <w:rsid w:val="007849B7"/>
    <w:rsid w:val="00850412"/>
    <w:rsid w:val="009240B9"/>
    <w:rsid w:val="00A75C49"/>
    <w:rsid w:val="00D570BF"/>
    <w:rsid w:val="00D62A80"/>
    <w:rsid w:val="00DB64CA"/>
    <w:rsid w:val="00F12A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A54C88"/>
  <w15:chartTrackingRefBased/>
  <w15:docId w15:val="{5B469111-1CDA-4829-A48E-AACBDBFEB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160C"/>
    <w:pPr>
      <w:ind w:firstLineChars="200" w:firstLine="420"/>
    </w:pPr>
  </w:style>
  <w:style w:type="paragraph" w:styleId="a4">
    <w:name w:val="header"/>
    <w:basedOn w:val="a"/>
    <w:link w:val="a5"/>
    <w:uiPriority w:val="99"/>
    <w:unhideWhenUsed/>
    <w:rsid w:val="00F12AA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12AA9"/>
    <w:rPr>
      <w:sz w:val="18"/>
      <w:szCs w:val="18"/>
    </w:rPr>
  </w:style>
  <w:style w:type="paragraph" w:styleId="a6">
    <w:name w:val="footer"/>
    <w:basedOn w:val="a"/>
    <w:link w:val="a7"/>
    <w:uiPriority w:val="99"/>
    <w:unhideWhenUsed/>
    <w:rsid w:val="00F12AA9"/>
    <w:pPr>
      <w:tabs>
        <w:tab w:val="center" w:pos="4153"/>
        <w:tab w:val="right" w:pos="8306"/>
      </w:tabs>
      <w:snapToGrid w:val="0"/>
      <w:jc w:val="left"/>
    </w:pPr>
    <w:rPr>
      <w:sz w:val="18"/>
      <w:szCs w:val="18"/>
    </w:rPr>
  </w:style>
  <w:style w:type="character" w:customStyle="1" w:styleId="a7">
    <w:name w:val="页脚 字符"/>
    <w:basedOn w:val="a0"/>
    <w:link w:val="a6"/>
    <w:uiPriority w:val="99"/>
    <w:rsid w:val="00F12A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408</Words>
  <Characters>2329</Characters>
  <Application>Microsoft Office Word</Application>
  <DocSecurity>0</DocSecurity>
  <Lines>19</Lines>
  <Paragraphs>5</Paragraphs>
  <ScaleCrop>false</ScaleCrop>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李直</dc:creator>
  <cp:keywords/>
  <dc:description/>
  <cp:lastModifiedBy>李直</cp:lastModifiedBy>
  <cp:revision>6</cp:revision>
  <dcterms:created xsi:type="dcterms:W3CDTF">2017-11-08T13:04:00Z</dcterms:created>
  <dcterms:modified xsi:type="dcterms:W3CDTF">2017-11-12T06:07:00Z</dcterms:modified>
</cp:coreProperties>
</file>