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4760" w14:textId="2623958B" w:rsidR="00AB7A33" w:rsidRDefault="00C8551F" w:rsidP="006504CE">
      <w:pPr>
        <w:jc w:val="center"/>
        <w:rPr>
          <w:rFonts w:ascii="SimHei" w:eastAsia="SimHei" w:hAnsi="SimHei"/>
          <w:sz w:val="40"/>
        </w:rPr>
      </w:pPr>
      <w:bookmarkStart w:id="0" w:name="_GoBack"/>
      <w:bookmarkEnd w:id="0"/>
      <w:r w:rsidRPr="00DC48DE">
        <w:rPr>
          <w:rFonts w:ascii="SimHei" w:eastAsia="SimHei" w:hAnsi="SimHei"/>
          <w:sz w:val="40"/>
        </w:rPr>
        <w:t>863</w:t>
      </w:r>
      <w:r w:rsidRPr="00DC48DE">
        <w:rPr>
          <w:rFonts w:ascii="SimHei" w:eastAsia="SimHei" w:hAnsi="SimHei" w:hint="eastAsia"/>
          <w:sz w:val="40"/>
        </w:rPr>
        <w:t>项目试验网络</w:t>
      </w:r>
      <w:r w:rsidR="00DC48DE" w:rsidRPr="00DC48DE">
        <w:rPr>
          <w:rFonts w:ascii="SimHei" w:eastAsia="SimHei" w:hAnsi="SimHei" w:hint="eastAsia"/>
          <w:sz w:val="40"/>
        </w:rPr>
        <w:t>实施方案设计</w:t>
      </w:r>
    </w:p>
    <w:p w14:paraId="3E2CCA51" w14:textId="77777777" w:rsidR="00DC48DE" w:rsidRPr="00DC48DE" w:rsidRDefault="00DC48DE" w:rsidP="006504CE">
      <w:pPr>
        <w:jc w:val="center"/>
        <w:rPr>
          <w:rFonts w:ascii="SimHei" w:eastAsia="SimHei" w:hAnsi="SimHei"/>
          <w:sz w:val="40"/>
        </w:rPr>
      </w:pPr>
    </w:p>
    <w:p w14:paraId="7D650B4F" w14:textId="77777777" w:rsidR="006504CE" w:rsidRPr="001066AB" w:rsidRDefault="001066AB" w:rsidP="001066AB">
      <w:pPr>
        <w:spacing w:line="360" w:lineRule="auto"/>
        <w:jc w:val="left"/>
        <w:rPr>
          <w:rFonts w:ascii="SimHei" w:eastAsia="SimHei" w:hAnsi="SimHei"/>
          <w:sz w:val="32"/>
        </w:rPr>
      </w:pPr>
      <w:r w:rsidRPr="001066AB">
        <w:rPr>
          <w:rFonts w:ascii="SimHei" w:eastAsia="SimHei" w:hAnsi="SimHei" w:hint="eastAsia"/>
          <w:sz w:val="32"/>
        </w:rPr>
        <w:t xml:space="preserve">1 </w:t>
      </w:r>
      <w:r w:rsidR="00BB36FA">
        <w:rPr>
          <w:rFonts w:ascii="SimHei" w:eastAsia="SimHei" w:hAnsi="SimHei" w:hint="eastAsia"/>
          <w:sz w:val="32"/>
        </w:rPr>
        <w:t>试验网络</w:t>
      </w:r>
    </w:p>
    <w:p w14:paraId="70B3283A" w14:textId="60EAFF23" w:rsidR="00747AD1" w:rsidRDefault="00747AD1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1.1 试验网络拓扑</w:t>
      </w:r>
    </w:p>
    <w:p w14:paraId="324ACF1C" w14:textId="6B2B57C6" w:rsidR="00747AD1" w:rsidRDefault="00747AD1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 w:rsidRPr="00747AD1">
        <w:rPr>
          <w:rFonts w:ascii="FangSong" w:eastAsia="FangSong" w:hAnsi="FangSong"/>
          <w:noProof/>
          <w:sz w:val="28"/>
        </w:rPr>
        <w:drawing>
          <wp:inline distT="0" distB="0" distL="0" distR="0" wp14:anchorId="78D33166" wp14:editId="5B0ED08A">
            <wp:extent cx="5270500" cy="32200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C2F2" w14:textId="42A976CB" w:rsidR="001066AB" w:rsidRDefault="001066AB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 w:rsidRPr="001066AB">
        <w:rPr>
          <w:rFonts w:ascii="FangSong" w:eastAsia="FangSong" w:hAnsi="FangSong" w:hint="eastAsia"/>
          <w:sz w:val="28"/>
        </w:rPr>
        <w:t>1.</w:t>
      </w:r>
      <w:r w:rsidR="000E4444">
        <w:rPr>
          <w:rFonts w:ascii="FangSong" w:eastAsia="FangSong" w:hAnsi="FangSong" w:hint="eastAsia"/>
          <w:sz w:val="28"/>
        </w:rPr>
        <w:t xml:space="preserve">2 </w:t>
      </w:r>
      <w:r w:rsidR="004C0D3C">
        <w:rPr>
          <w:rFonts w:ascii="FangSong" w:eastAsia="FangSong" w:hAnsi="FangSong" w:hint="eastAsia"/>
          <w:sz w:val="28"/>
        </w:rPr>
        <w:t>试验</w:t>
      </w:r>
      <w:r w:rsidR="00BB36FA">
        <w:rPr>
          <w:rFonts w:ascii="FangSong" w:eastAsia="FangSong" w:hAnsi="FangSong" w:hint="eastAsia"/>
          <w:sz w:val="28"/>
        </w:rPr>
        <w:t>网络</w:t>
      </w:r>
      <w:r w:rsidR="004C0D3C">
        <w:rPr>
          <w:rFonts w:ascii="FangSong" w:eastAsia="FangSong" w:hAnsi="FangSong" w:hint="eastAsia"/>
          <w:sz w:val="28"/>
        </w:rPr>
        <w:t>节点</w:t>
      </w:r>
      <w:r w:rsidR="00AE7808">
        <w:rPr>
          <w:rFonts w:ascii="FangSong" w:eastAsia="FangSong" w:hAnsi="FangSong" w:hint="eastAsia"/>
          <w:sz w:val="28"/>
        </w:rPr>
        <w:t>组成</w:t>
      </w:r>
    </w:p>
    <w:p w14:paraId="62969175" w14:textId="0FB71990" w:rsidR="00AE7808" w:rsidRDefault="004C0D3C" w:rsidP="00CF4394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为了满足多样化的SDN网络试验需求，试验节点在接入单位类型、接入方式、接入设备等方面采用提供多种设计选择。</w:t>
      </w:r>
      <w:r w:rsidR="008C16AD">
        <w:rPr>
          <w:rFonts w:ascii="FangSong" w:eastAsia="FangSong" w:hAnsi="FangSong" w:hint="eastAsia"/>
          <w:sz w:val="28"/>
        </w:rPr>
        <w:t>863项目试验网络由分布在全国的1</w:t>
      </w:r>
      <w:r w:rsidR="004939D5">
        <w:rPr>
          <w:rFonts w:ascii="FangSong" w:eastAsia="FangSong" w:hAnsi="FangSong" w:hint="eastAsia"/>
          <w:sz w:val="28"/>
        </w:rPr>
        <w:t>5</w:t>
      </w:r>
      <w:r w:rsidR="008C16AD">
        <w:rPr>
          <w:rFonts w:ascii="FangSong" w:eastAsia="FangSong" w:hAnsi="FangSong" w:hint="eastAsia"/>
          <w:sz w:val="28"/>
        </w:rPr>
        <w:t>个节点</w:t>
      </w:r>
      <w:r w:rsidR="004939D5">
        <w:rPr>
          <w:rFonts w:ascii="FangSong" w:eastAsia="FangSong" w:hAnsi="FangSong" w:hint="eastAsia"/>
          <w:sz w:val="28"/>
        </w:rPr>
        <w:t>组成</w:t>
      </w:r>
      <w:r>
        <w:rPr>
          <w:rFonts w:ascii="FangSong" w:eastAsia="FangSong" w:hAnsi="FangSong" w:hint="eastAsia"/>
          <w:sz w:val="28"/>
        </w:rPr>
        <w:t>，</w:t>
      </w:r>
      <w:r w:rsidR="008C16AD">
        <w:rPr>
          <w:rFonts w:ascii="FangSong" w:eastAsia="FangSong" w:hAnsi="FangSong" w:hint="eastAsia"/>
          <w:sz w:val="28"/>
        </w:rPr>
        <w:t>节点</w:t>
      </w:r>
      <w:r>
        <w:rPr>
          <w:rFonts w:ascii="FangSong" w:eastAsia="FangSong" w:hAnsi="FangSong" w:hint="eastAsia"/>
          <w:sz w:val="28"/>
        </w:rPr>
        <w:t>单位</w:t>
      </w:r>
      <w:r w:rsidR="008C16AD">
        <w:rPr>
          <w:rFonts w:ascii="FangSong" w:eastAsia="FangSong" w:hAnsi="FangSong" w:hint="eastAsia"/>
          <w:sz w:val="28"/>
        </w:rPr>
        <w:t>类型涵盖高校</w:t>
      </w:r>
      <w:r w:rsidR="004939D5">
        <w:rPr>
          <w:rFonts w:ascii="FangSong" w:eastAsia="FangSong" w:hAnsi="FangSong" w:hint="eastAsia"/>
          <w:sz w:val="28"/>
        </w:rPr>
        <w:t>院所</w:t>
      </w:r>
      <w:r w:rsidR="008C16AD">
        <w:rPr>
          <w:rFonts w:ascii="FangSong" w:eastAsia="FangSong" w:hAnsi="FangSong" w:hint="eastAsia"/>
          <w:sz w:val="28"/>
        </w:rPr>
        <w:t>、三大</w:t>
      </w:r>
      <w:r>
        <w:rPr>
          <w:rFonts w:ascii="FangSong" w:eastAsia="FangSong" w:hAnsi="FangSong" w:hint="eastAsia"/>
          <w:sz w:val="28"/>
        </w:rPr>
        <w:t>运营商和军工企业。在接入方式上，依托教育网骨干链路为主</w:t>
      </w:r>
      <w:r w:rsidR="00DC7EFA">
        <w:rPr>
          <w:rFonts w:ascii="FangSong" w:eastAsia="FangSong" w:hAnsi="FangSong" w:hint="eastAsia"/>
          <w:sz w:val="28"/>
        </w:rPr>
        <w:t>联通试验节点，同时</w:t>
      </w:r>
      <w:r>
        <w:rPr>
          <w:rFonts w:ascii="FangSong" w:eastAsia="FangSong" w:hAnsi="FangSong" w:hint="eastAsia"/>
          <w:sz w:val="28"/>
        </w:rPr>
        <w:t>在清华、北大、北邮同时提供光纤和IP两种</w:t>
      </w:r>
      <w:r w:rsidR="00DC7EFA">
        <w:rPr>
          <w:rFonts w:ascii="FangSong" w:eastAsia="FangSong" w:hAnsi="FangSong" w:hint="eastAsia"/>
          <w:sz w:val="28"/>
        </w:rPr>
        <w:t>接入方式，支撑对网络质量要求高的试验应用。在</w:t>
      </w:r>
      <w:r>
        <w:rPr>
          <w:rFonts w:ascii="FangSong" w:eastAsia="FangSong" w:hAnsi="FangSong" w:hint="eastAsia"/>
          <w:sz w:val="28"/>
        </w:rPr>
        <w:t>接入设备</w:t>
      </w:r>
      <w:r w:rsidR="00DC7EFA">
        <w:rPr>
          <w:rFonts w:ascii="FangSong" w:eastAsia="FangSong" w:hAnsi="FangSong" w:hint="eastAsia"/>
          <w:sz w:val="28"/>
        </w:rPr>
        <w:t>上，</w:t>
      </w:r>
      <w:r>
        <w:rPr>
          <w:rFonts w:ascii="FangSong" w:eastAsia="FangSong" w:hAnsi="FangSong" w:hint="eastAsia"/>
          <w:sz w:val="28"/>
        </w:rPr>
        <w:t>以硬件OpenFlow交换机为主，保证了试验网络的传输处理效率，同时引入软件OpenFlow交换机作为补充，便于后续试验节点低成本、快速的接入试验网络。</w:t>
      </w:r>
      <w:r w:rsidR="00BB36FA">
        <w:rPr>
          <w:rFonts w:ascii="FangSong" w:eastAsia="FangSong" w:hAnsi="FangSong" w:hint="eastAsia"/>
          <w:sz w:val="28"/>
        </w:rPr>
        <w:t>试验节点基本信息如表1所示。</w:t>
      </w:r>
    </w:p>
    <w:p w14:paraId="2B4C871F" w14:textId="3BB9A51C" w:rsidR="00CF4394" w:rsidRPr="00CF4394" w:rsidRDefault="00CF4394" w:rsidP="00CF439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lastRenderedPageBreak/>
        <w:t>地点：</w:t>
      </w:r>
      <w:r w:rsidRPr="00CF4394">
        <w:rPr>
          <w:rFonts w:ascii="FangSong" w:eastAsia="FangSong" w:hAnsi="FangSong" w:hint="eastAsia"/>
          <w:sz w:val="28"/>
        </w:rPr>
        <w:t>指节点所属院校名称。</w:t>
      </w:r>
    </w:p>
    <w:p w14:paraId="31E87CB1" w14:textId="60A5A577" w:rsidR="00CF4394" w:rsidRPr="00CF4394" w:rsidRDefault="00CF4394" w:rsidP="00CF439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8"/>
        </w:rPr>
      </w:pPr>
      <w:r w:rsidRPr="00CF4394">
        <w:rPr>
          <w:rFonts w:ascii="FangSong" w:eastAsia="FangSong" w:hAnsi="FangSong" w:hint="eastAsia"/>
          <w:sz w:val="28"/>
        </w:rPr>
        <w:t>接入方式</w:t>
      </w:r>
      <w:r w:rsidR="00536AFE">
        <w:rPr>
          <w:rFonts w:ascii="FangSong" w:eastAsia="FangSong" w:hAnsi="FangSong" w:hint="eastAsia"/>
          <w:sz w:val="28"/>
        </w:rPr>
        <w:t>：</w:t>
      </w:r>
      <w:r w:rsidRPr="00CF4394">
        <w:rPr>
          <w:rFonts w:ascii="FangSong" w:eastAsia="FangSong" w:hAnsi="FangSong" w:hint="eastAsia"/>
          <w:sz w:val="28"/>
        </w:rPr>
        <w:t>指两节点之间采用光纤或IP等方式连接。</w:t>
      </w:r>
    </w:p>
    <w:p w14:paraId="3F045044" w14:textId="4DC9BEF0" w:rsidR="00CF4394" w:rsidRPr="00CF4394" w:rsidRDefault="00CF4394" w:rsidP="00CF439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8"/>
        </w:rPr>
      </w:pPr>
      <w:r w:rsidRPr="00CF4394">
        <w:rPr>
          <w:rFonts w:ascii="FangSong" w:eastAsia="FangSong" w:hAnsi="FangSong" w:hint="eastAsia"/>
          <w:sz w:val="28"/>
        </w:rPr>
        <w:t>接入设备</w:t>
      </w:r>
      <w:r w:rsidR="00536AFE">
        <w:rPr>
          <w:rFonts w:ascii="FangSong" w:eastAsia="FangSong" w:hAnsi="FangSong" w:hint="eastAsia"/>
          <w:sz w:val="28"/>
        </w:rPr>
        <w:t>：</w:t>
      </w:r>
      <w:r w:rsidRPr="00CF4394">
        <w:rPr>
          <w:rFonts w:ascii="FangSong" w:eastAsia="FangSong" w:hAnsi="FangSong" w:hint="eastAsia"/>
          <w:sz w:val="28"/>
        </w:rPr>
        <w:t>指用于组成VXLAN虚拟网络的组网设备。当前试验网主要是华三设备，也存在采用软件OpenFlow交换机OpenVSwitch接入网络。</w:t>
      </w:r>
    </w:p>
    <w:p w14:paraId="7F703BE7" w14:textId="0510EFF7" w:rsidR="00CF4394" w:rsidRPr="00CF4394" w:rsidRDefault="00CF4394" w:rsidP="00CF439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FangSong" w:eastAsia="FangSong" w:hAnsi="FangSong"/>
          <w:sz w:val="28"/>
        </w:rPr>
      </w:pPr>
      <w:r w:rsidRPr="00CF4394">
        <w:rPr>
          <w:rFonts w:ascii="FangSong" w:eastAsia="FangSong" w:hAnsi="FangSong" w:hint="eastAsia"/>
          <w:sz w:val="28"/>
        </w:rPr>
        <w:t>设备名称</w:t>
      </w:r>
      <w:r w:rsidR="00536AFE">
        <w:rPr>
          <w:rFonts w:ascii="FangSong" w:eastAsia="FangSong" w:hAnsi="FangSong" w:hint="eastAsia"/>
          <w:sz w:val="28"/>
        </w:rPr>
        <w:t>：</w:t>
      </w:r>
      <w:r w:rsidRPr="00CF4394">
        <w:rPr>
          <w:rFonts w:ascii="FangSong" w:eastAsia="FangSong" w:hAnsi="FangSong" w:hint="eastAsia"/>
          <w:sz w:val="28"/>
        </w:rPr>
        <w:t>命名方式采用院校或单位的英文简称-开放网络设备类型（OSW：开放交换机</w:t>
      </w:r>
      <w:r w:rsidRPr="00CF4394">
        <w:rPr>
          <w:rFonts w:ascii="FangSong" w:eastAsia="FangSong" w:hAnsi="FangSong"/>
          <w:sz w:val="28"/>
        </w:rPr>
        <w:t>）</w:t>
      </w:r>
      <w:r w:rsidRPr="00CF4394">
        <w:rPr>
          <w:rFonts w:ascii="FangSong" w:eastAsia="FangSong" w:hAnsi="FangSong" w:hint="eastAsia"/>
          <w:i/>
          <w:sz w:val="28"/>
        </w:rPr>
        <w:t>n</w:t>
      </w:r>
      <w:r w:rsidRPr="00CF4394">
        <w:rPr>
          <w:rFonts w:ascii="FangSong" w:eastAsia="FangSong" w:hAnsi="FangSong" w:hint="eastAsia"/>
          <w:sz w:val="28"/>
        </w:rPr>
        <w:t>(n为该节点内开放网络设备序号)-项目名称（FINE:未来网络创新环境）。</w:t>
      </w:r>
    </w:p>
    <w:p w14:paraId="68EF5F9C" w14:textId="75D27F7D" w:rsidR="00CF4394" w:rsidRPr="00CF4394" w:rsidRDefault="00CF4394" w:rsidP="00CF439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FangSong" w:eastAsia="FangSong" w:hAnsi="FangSong"/>
          <w:sz w:val="28"/>
        </w:rPr>
      </w:pPr>
      <w:r w:rsidRPr="00CF4394">
        <w:rPr>
          <w:rFonts w:ascii="FangSong" w:eastAsia="FangSong" w:hAnsi="FangSong" w:hint="eastAsia"/>
          <w:sz w:val="28"/>
        </w:rPr>
        <w:t>接入IP地址</w:t>
      </w:r>
      <w:r w:rsidR="00536AFE">
        <w:rPr>
          <w:rFonts w:ascii="FangSong" w:eastAsia="FangSong" w:hAnsi="FangSong" w:hint="eastAsia"/>
          <w:sz w:val="28"/>
        </w:rPr>
        <w:t>：</w:t>
      </w:r>
      <w:r w:rsidRPr="00CF4394">
        <w:rPr>
          <w:rFonts w:ascii="FangSong" w:eastAsia="FangSong" w:hAnsi="FangSong" w:hint="eastAsia"/>
          <w:sz w:val="28"/>
        </w:rPr>
        <w:t>指接入设备上用于连接VxLAN配置管理系统的地址，可以是环回地址，也可以是接口地址。</w:t>
      </w:r>
    </w:p>
    <w:p w14:paraId="7044CA00" w14:textId="2771D76C" w:rsidR="00CF4394" w:rsidRPr="00CF4394" w:rsidRDefault="00CF4394" w:rsidP="00CF439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FangSong" w:eastAsia="FangSong" w:hAnsi="FangSong"/>
          <w:sz w:val="28"/>
        </w:rPr>
      </w:pPr>
      <w:r w:rsidRPr="00CF4394">
        <w:rPr>
          <w:rFonts w:ascii="FangSong" w:eastAsia="FangSong" w:hAnsi="FangSong" w:hint="eastAsia"/>
          <w:sz w:val="28"/>
        </w:rPr>
        <w:t>控制协议</w:t>
      </w:r>
      <w:r w:rsidR="00536AFE">
        <w:rPr>
          <w:rFonts w:ascii="FangSong" w:eastAsia="FangSong" w:hAnsi="FangSong" w:hint="eastAsia"/>
          <w:sz w:val="28"/>
        </w:rPr>
        <w:t>：</w:t>
      </w:r>
      <w:r w:rsidRPr="00CF4394">
        <w:rPr>
          <w:rFonts w:ascii="FangSong" w:eastAsia="FangSong" w:hAnsi="FangSong" w:hint="eastAsia"/>
          <w:sz w:val="28"/>
        </w:rPr>
        <w:t>指VxLAN配置管理系统与接入设备之间的配置管理协议。目前对于华三的设备采用的是NetConf协议。</w:t>
      </w:r>
    </w:p>
    <w:p w14:paraId="2128DA82" w14:textId="55620B32" w:rsidR="00CF4394" w:rsidRPr="00CF4394" w:rsidRDefault="00CF4394" w:rsidP="00CF439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FangSong" w:eastAsia="FangSong" w:hAnsi="FangSong"/>
          <w:sz w:val="28"/>
        </w:rPr>
      </w:pPr>
      <w:r w:rsidRPr="00CF4394">
        <w:rPr>
          <w:rFonts w:ascii="FangSong" w:eastAsia="FangSong" w:hAnsi="FangSong" w:hint="eastAsia"/>
          <w:sz w:val="28"/>
        </w:rPr>
        <w:t>用户名/密码</w:t>
      </w:r>
      <w:r w:rsidR="00536AFE">
        <w:rPr>
          <w:rFonts w:ascii="FangSong" w:eastAsia="FangSong" w:hAnsi="FangSong" w:hint="eastAsia"/>
          <w:sz w:val="28"/>
        </w:rPr>
        <w:t>：</w:t>
      </w:r>
      <w:r w:rsidRPr="00CF4394">
        <w:rPr>
          <w:rFonts w:ascii="FangSong" w:eastAsia="FangSong" w:hAnsi="FangSong" w:hint="eastAsia"/>
          <w:sz w:val="28"/>
        </w:rPr>
        <w:t>指接入设备上配置的访问用户名和密码，建议采用SSH协议访问。</w:t>
      </w:r>
    </w:p>
    <w:p w14:paraId="0A840379" w14:textId="77777777" w:rsidR="00CF4394" w:rsidRDefault="00CF4394" w:rsidP="00CF4394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</w:p>
    <w:p w14:paraId="58C457FC" w14:textId="77777777" w:rsidR="00CF4394" w:rsidRDefault="00CF4394" w:rsidP="001066AB">
      <w:pPr>
        <w:spacing w:line="360" w:lineRule="auto"/>
        <w:jc w:val="left"/>
        <w:rPr>
          <w:rFonts w:ascii="FangSong" w:eastAsia="FangSong" w:hAnsi="FangSong"/>
          <w:sz w:val="28"/>
        </w:rPr>
        <w:sectPr w:rsidR="00CF4394" w:rsidSect="00490A0F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5723A6" w14:textId="77777777" w:rsidR="00AE7808" w:rsidRDefault="00AE7808" w:rsidP="00AE7808">
      <w:pPr>
        <w:spacing w:line="360" w:lineRule="auto"/>
        <w:jc w:val="center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表1 试验点基本信息列表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3"/>
        <w:gridCol w:w="1782"/>
        <w:gridCol w:w="1327"/>
        <w:gridCol w:w="1696"/>
        <w:gridCol w:w="2320"/>
        <w:gridCol w:w="2384"/>
        <w:gridCol w:w="1318"/>
        <w:gridCol w:w="1550"/>
        <w:gridCol w:w="770"/>
      </w:tblGrid>
      <w:tr w:rsidR="0025774E" w14:paraId="423C81A1" w14:textId="77777777" w:rsidTr="00DC48DE">
        <w:tc>
          <w:tcPr>
            <w:tcW w:w="803" w:type="dxa"/>
            <w:vAlign w:val="center"/>
          </w:tcPr>
          <w:p w14:paraId="3AFF7198" w14:textId="77777777" w:rsidR="00E762B6" w:rsidRPr="008C16AD" w:rsidRDefault="00E762B6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序号</w:t>
            </w:r>
          </w:p>
        </w:tc>
        <w:tc>
          <w:tcPr>
            <w:tcW w:w="1782" w:type="dxa"/>
            <w:vAlign w:val="center"/>
          </w:tcPr>
          <w:p w14:paraId="74B5A956" w14:textId="77777777" w:rsidR="00E762B6" w:rsidRPr="008C16AD" w:rsidRDefault="00E762B6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地点</w:t>
            </w:r>
          </w:p>
        </w:tc>
        <w:tc>
          <w:tcPr>
            <w:tcW w:w="1327" w:type="dxa"/>
            <w:vAlign w:val="center"/>
          </w:tcPr>
          <w:p w14:paraId="782E2F44" w14:textId="77777777" w:rsidR="00E762B6" w:rsidRPr="008C16AD" w:rsidRDefault="00E762B6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接入方式</w:t>
            </w:r>
          </w:p>
        </w:tc>
        <w:tc>
          <w:tcPr>
            <w:tcW w:w="1696" w:type="dxa"/>
            <w:vAlign w:val="center"/>
          </w:tcPr>
          <w:p w14:paraId="1ED83A9E" w14:textId="77777777" w:rsidR="00E762B6" w:rsidRPr="008C16AD" w:rsidRDefault="00E762B6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接入设备</w:t>
            </w:r>
          </w:p>
        </w:tc>
        <w:tc>
          <w:tcPr>
            <w:tcW w:w="2320" w:type="dxa"/>
            <w:vAlign w:val="center"/>
          </w:tcPr>
          <w:p w14:paraId="1D48C038" w14:textId="018C7880" w:rsidR="00E762B6" w:rsidRPr="008C16AD" w:rsidRDefault="00E762B6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设备名称</w:t>
            </w:r>
          </w:p>
        </w:tc>
        <w:tc>
          <w:tcPr>
            <w:tcW w:w="2384" w:type="dxa"/>
            <w:vAlign w:val="center"/>
          </w:tcPr>
          <w:p w14:paraId="284EECCD" w14:textId="77777777" w:rsidR="00DC48DE" w:rsidRDefault="00E762B6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接入IP地址</w:t>
            </w:r>
          </w:p>
          <w:p w14:paraId="684D7D10" w14:textId="76DF3788" w:rsidR="00E762B6" w:rsidRPr="008C16AD" w:rsidRDefault="007E1489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(</w:t>
            </w:r>
            <w:r w:rsidR="00DC48DE">
              <w:rPr>
                <w:rFonts w:ascii="FangSong" w:eastAsia="FangSong" w:hAnsi="FangSong" w:hint="eastAsia"/>
              </w:rPr>
              <w:t>连控制器</w:t>
            </w:r>
            <w:r>
              <w:rPr>
                <w:rFonts w:ascii="FangSong" w:eastAsia="FangSong" w:hAnsi="FangSong" w:hint="eastAsia"/>
              </w:rPr>
              <w:t>)</w:t>
            </w:r>
          </w:p>
        </w:tc>
        <w:tc>
          <w:tcPr>
            <w:tcW w:w="1318" w:type="dxa"/>
            <w:vAlign w:val="center"/>
          </w:tcPr>
          <w:p w14:paraId="7FC3BB74" w14:textId="77777777" w:rsidR="00E762B6" w:rsidRPr="008C16AD" w:rsidRDefault="00E762B6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控制协议</w:t>
            </w:r>
          </w:p>
        </w:tc>
        <w:tc>
          <w:tcPr>
            <w:tcW w:w="1550" w:type="dxa"/>
            <w:vAlign w:val="center"/>
          </w:tcPr>
          <w:p w14:paraId="5036892C" w14:textId="77777777" w:rsidR="00E762B6" w:rsidRDefault="00E762B6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用户名/密码</w:t>
            </w:r>
          </w:p>
          <w:p w14:paraId="12FB5FE2" w14:textId="6C624C0C" w:rsidR="007E1489" w:rsidRPr="008C16AD" w:rsidRDefault="007E1489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(SSH</w:t>
            </w:r>
            <w:r w:rsidR="00DC48DE">
              <w:rPr>
                <w:rFonts w:ascii="FangSong" w:eastAsia="FangSong" w:hAnsi="FangSong" w:hint="eastAsia"/>
              </w:rPr>
              <w:t>协议</w:t>
            </w:r>
            <w:r>
              <w:rPr>
                <w:rFonts w:ascii="FangSong" w:eastAsia="FangSong" w:hAnsi="FangSong" w:hint="eastAsia"/>
              </w:rPr>
              <w:t>)</w:t>
            </w:r>
          </w:p>
        </w:tc>
        <w:tc>
          <w:tcPr>
            <w:tcW w:w="770" w:type="dxa"/>
            <w:vAlign w:val="center"/>
          </w:tcPr>
          <w:p w14:paraId="509A15A0" w14:textId="77777777" w:rsidR="00E762B6" w:rsidRPr="008C16AD" w:rsidRDefault="00E762B6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备注</w:t>
            </w:r>
          </w:p>
        </w:tc>
      </w:tr>
      <w:tr w:rsidR="0025774E" w14:paraId="560D15A0" w14:textId="77777777" w:rsidTr="00E762B6">
        <w:tc>
          <w:tcPr>
            <w:tcW w:w="803" w:type="dxa"/>
          </w:tcPr>
          <w:p w14:paraId="2645C38C" w14:textId="77777777" w:rsidR="00E762B6" w:rsidRPr="008C16AD" w:rsidRDefault="00E762B6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5D6BA554" w14:textId="77777777" w:rsidR="00E762B6" w:rsidRPr="008C16AD" w:rsidRDefault="00E762B6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清华大学</w:t>
            </w:r>
          </w:p>
        </w:tc>
        <w:tc>
          <w:tcPr>
            <w:tcW w:w="1327" w:type="dxa"/>
          </w:tcPr>
          <w:p w14:paraId="05B26EB2" w14:textId="77777777" w:rsidR="00E762B6" w:rsidRPr="008C16AD" w:rsidRDefault="00E762B6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光纤&amp;IP</w:t>
            </w:r>
          </w:p>
        </w:tc>
        <w:tc>
          <w:tcPr>
            <w:tcW w:w="1696" w:type="dxa"/>
          </w:tcPr>
          <w:p w14:paraId="294D5AB6" w14:textId="77777777" w:rsidR="00E762B6" w:rsidRPr="008C16AD" w:rsidRDefault="00E762B6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076081FD" w14:textId="604C60C5" w:rsidR="00E762B6" w:rsidRPr="008C16AD" w:rsidRDefault="00E762B6" w:rsidP="007E1489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Tinghua</w:t>
            </w:r>
            <w:r w:rsidR="007E1489">
              <w:rPr>
                <w:rFonts w:ascii="FangSong" w:eastAsia="FangSong" w:hAnsi="FangSong" w:hint="eastAsia"/>
              </w:rPr>
              <w:t>-OSW1-FINE</w:t>
            </w:r>
          </w:p>
        </w:tc>
        <w:tc>
          <w:tcPr>
            <w:tcW w:w="2384" w:type="dxa"/>
          </w:tcPr>
          <w:p w14:paraId="179DCCDD" w14:textId="0B02D98C" w:rsidR="00E762B6" w:rsidRPr="008C16AD" w:rsidRDefault="00E762B6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1BC8FE79" w14:textId="77777777" w:rsidR="00E762B6" w:rsidRPr="008C16AD" w:rsidRDefault="00E762B6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08D726AD" w14:textId="77777777" w:rsidR="00E762B6" w:rsidRPr="008C16AD" w:rsidRDefault="00E762B6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40F36F99" w14:textId="38CD52BD" w:rsidR="00E762B6" w:rsidRPr="008C16AD" w:rsidRDefault="0025774E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已有</w:t>
            </w:r>
          </w:p>
        </w:tc>
      </w:tr>
      <w:tr w:rsidR="0025774E" w14:paraId="75D4553E" w14:textId="77777777" w:rsidTr="00E762B6">
        <w:tc>
          <w:tcPr>
            <w:tcW w:w="803" w:type="dxa"/>
          </w:tcPr>
          <w:p w14:paraId="02640734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5274F895" w14:textId="15840BF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清华大学</w:t>
            </w:r>
          </w:p>
        </w:tc>
        <w:tc>
          <w:tcPr>
            <w:tcW w:w="1327" w:type="dxa"/>
          </w:tcPr>
          <w:p w14:paraId="6C7149CA" w14:textId="05CBBB15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光纤&amp;IP</w:t>
            </w:r>
          </w:p>
        </w:tc>
        <w:tc>
          <w:tcPr>
            <w:tcW w:w="1696" w:type="dxa"/>
          </w:tcPr>
          <w:p w14:paraId="5128BD2C" w14:textId="73D4B884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22EE2551" w14:textId="649D117E" w:rsidR="007E1489" w:rsidRDefault="007E1489" w:rsidP="007E1489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Tinghua-OSW2-FINE</w:t>
            </w:r>
          </w:p>
        </w:tc>
        <w:tc>
          <w:tcPr>
            <w:tcW w:w="2384" w:type="dxa"/>
          </w:tcPr>
          <w:p w14:paraId="251A503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7D844C3B" w14:textId="19908FF8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576D761C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1D58E19F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25774E" w14:paraId="712BA6DF" w14:textId="77777777" w:rsidTr="00DC48DE">
        <w:trPr>
          <w:trHeight w:val="175"/>
        </w:trPr>
        <w:tc>
          <w:tcPr>
            <w:tcW w:w="803" w:type="dxa"/>
          </w:tcPr>
          <w:p w14:paraId="4F037B2F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53998EAB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北京大学</w:t>
            </w:r>
          </w:p>
        </w:tc>
        <w:tc>
          <w:tcPr>
            <w:tcW w:w="1327" w:type="dxa"/>
          </w:tcPr>
          <w:p w14:paraId="450312BC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光纤&amp;IP</w:t>
            </w:r>
          </w:p>
        </w:tc>
        <w:tc>
          <w:tcPr>
            <w:tcW w:w="1696" w:type="dxa"/>
          </w:tcPr>
          <w:p w14:paraId="21F27D42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4BC8B75D" w14:textId="63580128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PKU-OSW-FINE</w:t>
            </w:r>
          </w:p>
        </w:tc>
        <w:tc>
          <w:tcPr>
            <w:tcW w:w="2384" w:type="dxa"/>
          </w:tcPr>
          <w:p w14:paraId="6EBC00F9" w14:textId="1C678E3F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3D7E52E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323F7143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46E8EF28" w14:textId="37EBE604" w:rsidR="007E1489" w:rsidRPr="008C16AD" w:rsidRDefault="0025774E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已有</w:t>
            </w:r>
          </w:p>
        </w:tc>
      </w:tr>
      <w:tr w:rsidR="0025774E" w14:paraId="1821D776" w14:textId="77777777" w:rsidTr="00E762B6">
        <w:tc>
          <w:tcPr>
            <w:tcW w:w="803" w:type="dxa"/>
          </w:tcPr>
          <w:p w14:paraId="32ADB4F2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4D036C2C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北京邮电大学</w:t>
            </w:r>
          </w:p>
        </w:tc>
        <w:tc>
          <w:tcPr>
            <w:tcW w:w="1327" w:type="dxa"/>
          </w:tcPr>
          <w:p w14:paraId="1759C009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光纤&amp;IP</w:t>
            </w:r>
          </w:p>
        </w:tc>
        <w:tc>
          <w:tcPr>
            <w:tcW w:w="1696" w:type="dxa"/>
          </w:tcPr>
          <w:p w14:paraId="6928C9E5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2967FD45" w14:textId="6D69CBF4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BUPT</w:t>
            </w:r>
            <w:r w:rsidR="00DC48DE">
              <w:rPr>
                <w:rFonts w:ascii="FangSong" w:eastAsia="FangSong" w:hAnsi="FangSong" w:hint="eastAsia"/>
              </w:rPr>
              <w:t>-OSW-FINE</w:t>
            </w:r>
          </w:p>
        </w:tc>
        <w:tc>
          <w:tcPr>
            <w:tcW w:w="2384" w:type="dxa"/>
          </w:tcPr>
          <w:p w14:paraId="5CD651F9" w14:textId="74B5617C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251399FF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7C078B9F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4884579C" w14:textId="6FE3FA9F" w:rsidR="007E1489" w:rsidRPr="008C16AD" w:rsidRDefault="0025774E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已有</w:t>
            </w:r>
          </w:p>
        </w:tc>
      </w:tr>
      <w:tr w:rsidR="0025774E" w14:paraId="2B9D2201" w14:textId="77777777" w:rsidTr="00E762B6">
        <w:tc>
          <w:tcPr>
            <w:tcW w:w="803" w:type="dxa"/>
          </w:tcPr>
          <w:p w14:paraId="655390E6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51EAA8E3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中科院计算所</w:t>
            </w:r>
          </w:p>
        </w:tc>
        <w:tc>
          <w:tcPr>
            <w:tcW w:w="1327" w:type="dxa"/>
          </w:tcPr>
          <w:p w14:paraId="325DE46F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5711333D" w14:textId="77777777" w:rsidR="007E1489" w:rsidRPr="008C16AD" w:rsidRDefault="007E1489" w:rsidP="00C62294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6B3118BB" w14:textId="4CCC0241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CAS</w:t>
            </w:r>
            <w:r w:rsidR="00DC48DE">
              <w:rPr>
                <w:rFonts w:ascii="FangSong" w:eastAsia="FangSong" w:hAnsi="FangSong" w:hint="eastAsia"/>
              </w:rPr>
              <w:t>-OSW-FINE</w:t>
            </w:r>
          </w:p>
        </w:tc>
        <w:tc>
          <w:tcPr>
            <w:tcW w:w="2384" w:type="dxa"/>
          </w:tcPr>
          <w:p w14:paraId="49E79ED9" w14:textId="156BFF62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55C5D60E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21B1AE2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3872EA8E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25774E" w14:paraId="42666EC6" w14:textId="77777777" w:rsidTr="00E762B6">
        <w:tc>
          <w:tcPr>
            <w:tcW w:w="803" w:type="dxa"/>
          </w:tcPr>
          <w:p w14:paraId="462E40BA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7775FA8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东南大学</w:t>
            </w:r>
          </w:p>
        </w:tc>
        <w:tc>
          <w:tcPr>
            <w:tcW w:w="1327" w:type="dxa"/>
          </w:tcPr>
          <w:p w14:paraId="041920E1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530F19C0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6038156D" w14:textId="341CC40C" w:rsidR="007E1489" w:rsidRPr="008C16AD" w:rsidRDefault="00DC48DE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SEU-OSW-FINE</w:t>
            </w:r>
          </w:p>
        </w:tc>
        <w:tc>
          <w:tcPr>
            <w:tcW w:w="2384" w:type="dxa"/>
          </w:tcPr>
          <w:p w14:paraId="055BB591" w14:textId="558EBEBC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2A5134D9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08653304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2D62CD30" w14:textId="1812976E" w:rsidR="007E1489" w:rsidRPr="008C16AD" w:rsidRDefault="0025774E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已有</w:t>
            </w:r>
          </w:p>
        </w:tc>
      </w:tr>
      <w:tr w:rsidR="0025774E" w14:paraId="720FA769" w14:textId="77777777" w:rsidTr="00E762B6">
        <w:tc>
          <w:tcPr>
            <w:tcW w:w="803" w:type="dxa"/>
          </w:tcPr>
          <w:p w14:paraId="6EB46E94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1B031D01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华中科技大学</w:t>
            </w:r>
          </w:p>
        </w:tc>
        <w:tc>
          <w:tcPr>
            <w:tcW w:w="1327" w:type="dxa"/>
          </w:tcPr>
          <w:p w14:paraId="617C5EF1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7B532A80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6A0435CB" w14:textId="7D749DCB" w:rsidR="007E1489" w:rsidRPr="008C16AD" w:rsidRDefault="007E1489" w:rsidP="00DC48DE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4092605E" w14:textId="629ADC59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4A87D755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585CA1E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74BC2CCD" w14:textId="1FF1C205" w:rsidR="007E1489" w:rsidRPr="008C16AD" w:rsidRDefault="00F87072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清华提供</w:t>
            </w:r>
          </w:p>
        </w:tc>
      </w:tr>
      <w:tr w:rsidR="0025774E" w14:paraId="457DBAB4" w14:textId="77777777" w:rsidTr="00E762B6">
        <w:tc>
          <w:tcPr>
            <w:tcW w:w="803" w:type="dxa"/>
          </w:tcPr>
          <w:p w14:paraId="5D96598F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6BF6AADF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华南理工大学</w:t>
            </w:r>
          </w:p>
        </w:tc>
        <w:tc>
          <w:tcPr>
            <w:tcW w:w="1327" w:type="dxa"/>
          </w:tcPr>
          <w:p w14:paraId="71062ABD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14A28D13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4EC09E07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3B0AC17C" w14:textId="3E90A96D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26AD72A3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6713A0B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770993F3" w14:textId="7AC683F1" w:rsidR="007E1489" w:rsidRPr="008C16AD" w:rsidRDefault="00F87072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清华提供</w:t>
            </w:r>
          </w:p>
        </w:tc>
      </w:tr>
      <w:tr w:rsidR="0025774E" w14:paraId="53D1BB02" w14:textId="77777777" w:rsidTr="00E762B6">
        <w:tc>
          <w:tcPr>
            <w:tcW w:w="803" w:type="dxa"/>
          </w:tcPr>
          <w:p w14:paraId="037054C0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076FF690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中国传媒大学</w:t>
            </w:r>
          </w:p>
        </w:tc>
        <w:tc>
          <w:tcPr>
            <w:tcW w:w="1327" w:type="dxa"/>
          </w:tcPr>
          <w:p w14:paraId="6D529740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14816126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6B64BAD0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42789BB0" w14:textId="4E7B4DCE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27F98136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29DEB907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606D1529" w14:textId="78A3B944" w:rsidR="007E1489" w:rsidRPr="008C16AD" w:rsidRDefault="00F87072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清华提供</w:t>
            </w:r>
          </w:p>
        </w:tc>
      </w:tr>
      <w:tr w:rsidR="0025774E" w14:paraId="14EBB086" w14:textId="77777777" w:rsidTr="00E762B6">
        <w:tc>
          <w:tcPr>
            <w:tcW w:w="803" w:type="dxa"/>
          </w:tcPr>
          <w:p w14:paraId="300011E5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0DBB53B0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国防科技大学</w:t>
            </w:r>
          </w:p>
        </w:tc>
        <w:tc>
          <w:tcPr>
            <w:tcW w:w="1327" w:type="dxa"/>
          </w:tcPr>
          <w:p w14:paraId="66864414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47EE957F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OpenVSwitch</w:t>
            </w:r>
          </w:p>
        </w:tc>
        <w:tc>
          <w:tcPr>
            <w:tcW w:w="2320" w:type="dxa"/>
          </w:tcPr>
          <w:p w14:paraId="7DB23D5D" w14:textId="7DD6722C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26EA07FF" w14:textId="125FBBBF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7B4199D3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OVSDB</w:t>
            </w:r>
          </w:p>
        </w:tc>
        <w:tc>
          <w:tcPr>
            <w:tcW w:w="1550" w:type="dxa"/>
          </w:tcPr>
          <w:p w14:paraId="1EB72BD7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74199811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25774E" w14:paraId="45F4F1A7" w14:textId="77777777" w:rsidTr="00E762B6">
        <w:tc>
          <w:tcPr>
            <w:tcW w:w="803" w:type="dxa"/>
          </w:tcPr>
          <w:p w14:paraId="30DFD155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156E7CC1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信息工程大学</w:t>
            </w:r>
          </w:p>
        </w:tc>
        <w:tc>
          <w:tcPr>
            <w:tcW w:w="1327" w:type="dxa"/>
          </w:tcPr>
          <w:p w14:paraId="4AB4A78B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0F8C5884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3DCC9B1B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162C6B57" w14:textId="39E914B8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411EA29A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4F50B80C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66B196D9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25774E" w14:paraId="3A7FD9C7" w14:textId="77777777" w:rsidTr="00E762B6">
        <w:tc>
          <w:tcPr>
            <w:tcW w:w="803" w:type="dxa"/>
          </w:tcPr>
          <w:p w14:paraId="60E75FF1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27589D4F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工信部信通所</w:t>
            </w:r>
          </w:p>
        </w:tc>
        <w:tc>
          <w:tcPr>
            <w:tcW w:w="1327" w:type="dxa"/>
          </w:tcPr>
          <w:p w14:paraId="0D97A3BD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0D713A71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285658C4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4BDBBE0B" w14:textId="6D67207D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4816804A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22447DFC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38A203FD" w14:textId="05B84523" w:rsidR="007E1489" w:rsidRPr="008C16AD" w:rsidRDefault="00F87072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清华提供</w:t>
            </w:r>
          </w:p>
        </w:tc>
      </w:tr>
      <w:tr w:rsidR="0025774E" w14:paraId="19C670FC" w14:textId="77777777" w:rsidTr="00E762B6">
        <w:tc>
          <w:tcPr>
            <w:tcW w:w="803" w:type="dxa"/>
          </w:tcPr>
          <w:p w14:paraId="55D26B1A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0463AD0D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中国移动研究院</w:t>
            </w:r>
          </w:p>
        </w:tc>
        <w:tc>
          <w:tcPr>
            <w:tcW w:w="1327" w:type="dxa"/>
          </w:tcPr>
          <w:p w14:paraId="7EF26EB6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358E35A7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4FF78C2B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2BAD131F" w14:textId="13982CB3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29C362BB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47AF6AF0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2FA64C36" w14:textId="09410CEF" w:rsidR="007E1489" w:rsidRPr="008C16AD" w:rsidRDefault="00F87072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清华提供</w:t>
            </w:r>
          </w:p>
        </w:tc>
      </w:tr>
      <w:tr w:rsidR="0025774E" w14:paraId="21A71A4E" w14:textId="77777777" w:rsidTr="00E762B6">
        <w:tc>
          <w:tcPr>
            <w:tcW w:w="803" w:type="dxa"/>
          </w:tcPr>
          <w:p w14:paraId="6CE94451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4BEED049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中国电信研究院</w:t>
            </w:r>
          </w:p>
        </w:tc>
        <w:tc>
          <w:tcPr>
            <w:tcW w:w="1327" w:type="dxa"/>
          </w:tcPr>
          <w:p w14:paraId="23B959E9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18BB0DDF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4F3D9D0E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5B0FEFC3" w14:textId="66C92FDA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0D6DFE2F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4FBD0B9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22729ABD" w14:textId="1F99EFAA" w:rsidR="007E1489" w:rsidRPr="008C16AD" w:rsidRDefault="00F87072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清华提供</w:t>
            </w:r>
          </w:p>
        </w:tc>
      </w:tr>
      <w:tr w:rsidR="0025774E" w14:paraId="382CA633" w14:textId="77777777" w:rsidTr="00F87072">
        <w:trPr>
          <w:trHeight w:val="703"/>
        </w:trPr>
        <w:tc>
          <w:tcPr>
            <w:tcW w:w="803" w:type="dxa"/>
          </w:tcPr>
          <w:p w14:paraId="22A8ED6B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45A8D57F" w14:textId="77777777" w:rsidR="007E1489" w:rsidRPr="008C16AD" w:rsidRDefault="007E1489" w:rsidP="00AE7808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上海广电中心</w:t>
            </w:r>
          </w:p>
        </w:tc>
        <w:tc>
          <w:tcPr>
            <w:tcW w:w="1327" w:type="dxa"/>
          </w:tcPr>
          <w:p w14:paraId="791348BE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73DA988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OpenVSwitch</w:t>
            </w:r>
          </w:p>
        </w:tc>
        <w:tc>
          <w:tcPr>
            <w:tcW w:w="2320" w:type="dxa"/>
          </w:tcPr>
          <w:p w14:paraId="7E94479C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241A8ED2" w14:textId="09BEFA48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29E5DA0B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OVSDB</w:t>
            </w:r>
          </w:p>
        </w:tc>
        <w:tc>
          <w:tcPr>
            <w:tcW w:w="1550" w:type="dxa"/>
          </w:tcPr>
          <w:p w14:paraId="71EAA3F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51A16857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25774E" w14:paraId="2905D210" w14:textId="77777777" w:rsidTr="00E762B6">
        <w:tc>
          <w:tcPr>
            <w:tcW w:w="803" w:type="dxa"/>
          </w:tcPr>
          <w:p w14:paraId="23F0CF24" w14:textId="77777777" w:rsidR="007E1489" w:rsidRPr="008C16AD" w:rsidRDefault="007E1489" w:rsidP="008C16A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68475F0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中国电科54所</w:t>
            </w:r>
          </w:p>
        </w:tc>
        <w:tc>
          <w:tcPr>
            <w:tcW w:w="1327" w:type="dxa"/>
          </w:tcPr>
          <w:p w14:paraId="1515B6A3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IP</w:t>
            </w:r>
          </w:p>
        </w:tc>
        <w:tc>
          <w:tcPr>
            <w:tcW w:w="1696" w:type="dxa"/>
          </w:tcPr>
          <w:p w14:paraId="7D0C40EF" w14:textId="77777777" w:rsidR="007E1489" w:rsidRPr="008C16AD" w:rsidRDefault="007E1489" w:rsidP="008C16AD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/>
              </w:rPr>
              <w:t>H3C</w:t>
            </w:r>
            <w:r w:rsidRPr="008C16AD">
              <w:rPr>
                <w:rFonts w:ascii="FangSong" w:eastAsia="FangSong" w:hAnsi="FangSong" w:hint="eastAsia"/>
              </w:rPr>
              <w:t>交换机</w:t>
            </w:r>
          </w:p>
        </w:tc>
        <w:tc>
          <w:tcPr>
            <w:tcW w:w="2320" w:type="dxa"/>
          </w:tcPr>
          <w:p w14:paraId="33816AD8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5A241A17" w14:textId="198C395D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318" w:type="dxa"/>
          </w:tcPr>
          <w:p w14:paraId="3609DB91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NetConf</w:t>
            </w:r>
          </w:p>
        </w:tc>
        <w:tc>
          <w:tcPr>
            <w:tcW w:w="1550" w:type="dxa"/>
          </w:tcPr>
          <w:p w14:paraId="33392324" w14:textId="77777777" w:rsidR="007E1489" w:rsidRPr="008C16AD" w:rsidRDefault="007E1489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3205F146" w14:textId="6F8C0121" w:rsidR="007E1489" w:rsidRPr="008C16AD" w:rsidRDefault="00F87072" w:rsidP="001066AB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清华提供</w:t>
            </w:r>
          </w:p>
        </w:tc>
      </w:tr>
    </w:tbl>
    <w:p w14:paraId="65E16AAB" w14:textId="0C581C90" w:rsidR="00DC48DE" w:rsidRDefault="00DC48DE" w:rsidP="00DC48DE">
      <w:pPr>
        <w:spacing w:line="360" w:lineRule="auto"/>
        <w:rPr>
          <w:rFonts w:ascii="FangSong" w:eastAsia="FangSong" w:hAnsi="FangSong"/>
          <w:sz w:val="28"/>
        </w:rPr>
      </w:pPr>
    </w:p>
    <w:p w14:paraId="26E704E3" w14:textId="77777777" w:rsidR="00DC48DE" w:rsidRDefault="00DC48DE" w:rsidP="00DC48DE">
      <w:pPr>
        <w:spacing w:line="360" w:lineRule="auto"/>
        <w:rPr>
          <w:rFonts w:ascii="FangSong" w:eastAsia="FangSong" w:hAnsi="FangSong"/>
          <w:sz w:val="28"/>
        </w:rPr>
        <w:sectPr w:rsidR="00DC48DE" w:rsidSect="00DC48DE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3A93B4B2" w14:textId="13C61105" w:rsidR="007E1489" w:rsidRDefault="00DC48DE" w:rsidP="00DC48DE">
      <w:pPr>
        <w:spacing w:line="360" w:lineRule="auto"/>
        <w:jc w:val="center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表2 设备互联表</w:t>
      </w:r>
    </w:p>
    <w:tbl>
      <w:tblPr>
        <w:tblStyle w:val="a4"/>
        <w:tblW w:w="13745" w:type="dxa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560"/>
        <w:gridCol w:w="1842"/>
        <w:gridCol w:w="1701"/>
        <w:gridCol w:w="1560"/>
        <w:gridCol w:w="1701"/>
        <w:gridCol w:w="1417"/>
      </w:tblGrid>
      <w:tr w:rsidR="00DC48DE" w14:paraId="572269B6" w14:textId="77777777" w:rsidTr="00DC48DE">
        <w:tc>
          <w:tcPr>
            <w:tcW w:w="846" w:type="dxa"/>
          </w:tcPr>
          <w:p w14:paraId="2B44F3A9" w14:textId="77777777" w:rsidR="009D0340" w:rsidRPr="008C16AD" w:rsidRDefault="009D0340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序号</w:t>
            </w:r>
          </w:p>
        </w:tc>
        <w:tc>
          <w:tcPr>
            <w:tcW w:w="1417" w:type="dxa"/>
          </w:tcPr>
          <w:p w14:paraId="0F445691" w14:textId="42E6FF28" w:rsidR="009D0340" w:rsidRPr="008C16AD" w:rsidRDefault="009D0340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设备名称</w:t>
            </w:r>
          </w:p>
        </w:tc>
        <w:tc>
          <w:tcPr>
            <w:tcW w:w="1701" w:type="dxa"/>
          </w:tcPr>
          <w:p w14:paraId="4BB9A6AE" w14:textId="20A7378D" w:rsidR="009D0340" w:rsidRPr="008C16AD" w:rsidRDefault="009D0340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本端IP地址</w:t>
            </w:r>
          </w:p>
        </w:tc>
        <w:tc>
          <w:tcPr>
            <w:tcW w:w="1560" w:type="dxa"/>
          </w:tcPr>
          <w:p w14:paraId="2D9E660A" w14:textId="5CE7B944" w:rsidR="009D0340" w:rsidRDefault="009D0340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本端端口</w:t>
            </w:r>
          </w:p>
        </w:tc>
        <w:tc>
          <w:tcPr>
            <w:tcW w:w="1842" w:type="dxa"/>
          </w:tcPr>
          <w:p w14:paraId="2C3C4F48" w14:textId="3F68AC15" w:rsidR="009D0340" w:rsidRPr="008C16AD" w:rsidRDefault="009D0340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对端IP地址</w:t>
            </w:r>
          </w:p>
        </w:tc>
        <w:tc>
          <w:tcPr>
            <w:tcW w:w="1701" w:type="dxa"/>
          </w:tcPr>
          <w:p w14:paraId="008A2E66" w14:textId="6CA9BF4B" w:rsidR="009D0340" w:rsidRDefault="009D0340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对端端口</w:t>
            </w:r>
          </w:p>
        </w:tc>
        <w:tc>
          <w:tcPr>
            <w:tcW w:w="1560" w:type="dxa"/>
          </w:tcPr>
          <w:p w14:paraId="20BA507B" w14:textId="76C862FB" w:rsidR="009D0340" w:rsidRPr="008C16AD" w:rsidRDefault="009D0340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描述</w:t>
            </w:r>
          </w:p>
        </w:tc>
        <w:tc>
          <w:tcPr>
            <w:tcW w:w="1701" w:type="dxa"/>
          </w:tcPr>
          <w:p w14:paraId="26AE3190" w14:textId="5E2BB6CA" w:rsidR="009D0340" w:rsidRPr="008C16AD" w:rsidRDefault="009D0340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所属院校</w:t>
            </w:r>
          </w:p>
        </w:tc>
        <w:tc>
          <w:tcPr>
            <w:tcW w:w="1417" w:type="dxa"/>
          </w:tcPr>
          <w:p w14:paraId="03B0219B" w14:textId="14EF4E00" w:rsidR="009D0340" w:rsidRPr="008C16AD" w:rsidRDefault="009D0340" w:rsidP="00DC48DE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T</w:t>
            </w:r>
            <w:r>
              <w:rPr>
                <w:rFonts w:ascii="FangSong" w:eastAsia="FangSong" w:hAnsi="FangSong" w:hint="eastAsia"/>
              </w:rPr>
              <w:t>unnel ID</w:t>
            </w:r>
          </w:p>
        </w:tc>
      </w:tr>
      <w:tr w:rsidR="00DC48DE" w14:paraId="7C0237F3" w14:textId="77777777" w:rsidTr="00DC48DE">
        <w:tc>
          <w:tcPr>
            <w:tcW w:w="846" w:type="dxa"/>
          </w:tcPr>
          <w:p w14:paraId="5E3E3D03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14B78A63" w14:textId="6E09025B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6044B9D3" w14:textId="3E842194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6C48C95C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4799C6E4" w14:textId="74FA39B1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5E1C5D98" w14:textId="77777777" w:rsidR="009D0340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7170009A" w14:textId="2E93BE59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70D403BC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10A043CD" w14:textId="0D2DBC0C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56B275AC" w14:textId="77777777" w:rsidTr="00DC48DE">
        <w:tc>
          <w:tcPr>
            <w:tcW w:w="846" w:type="dxa"/>
          </w:tcPr>
          <w:p w14:paraId="7C29579D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5913296E" w14:textId="5B7AF50C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F29437E" w14:textId="38923152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25B3C849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7D0F0D24" w14:textId="34C3048C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7CF383A8" w14:textId="77777777" w:rsidR="009D0340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45780C26" w14:textId="6DB430DA" w:rsidR="009D0340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2976E134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50AA41BC" w14:textId="6AAC43DC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00F7677F" w14:textId="77777777" w:rsidTr="00DC48DE">
        <w:trPr>
          <w:trHeight w:val="647"/>
        </w:trPr>
        <w:tc>
          <w:tcPr>
            <w:tcW w:w="846" w:type="dxa"/>
          </w:tcPr>
          <w:p w14:paraId="17591ACF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50662A13" w14:textId="74E26188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7A69018D" w14:textId="4A352BE9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0554BE93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296D7895" w14:textId="4EDB32B5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00A0BD9" w14:textId="77777777" w:rsidR="009D0340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67B7B76E" w14:textId="045BBFD6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0E04E5DC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6CF2D5CD" w14:textId="1717BA88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39C0A49C" w14:textId="77777777" w:rsidTr="00DC48DE">
        <w:tc>
          <w:tcPr>
            <w:tcW w:w="846" w:type="dxa"/>
          </w:tcPr>
          <w:p w14:paraId="2E4A1348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6AD28812" w14:textId="13E65350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29BB1ADB" w14:textId="44588B5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21177F53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0A020C9E" w14:textId="75C5E7BF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D1BC6B8" w14:textId="77777777" w:rsidR="009D0340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0BAAC0B3" w14:textId="31647414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30AF4874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4F7B512C" w14:textId="2BC4A115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5220D23A" w14:textId="77777777" w:rsidTr="00DC48DE">
        <w:tc>
          <w:tcPr>
            <w:tcW w:w="846" w:type="dxa"/>
          </w:tcPr>
          <w:p w14:paraId="2E77C200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435A3EDC" w14:textId="34BC0572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782A54FC" w14:textId="0D5C9B3C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472F37CF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0B0B4A4D" w14:textId="1854EEDF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0C98F73E" w14:textId="77777777" w:rsidR="009D0340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4B2E1E19" w14:textId="35E47478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34592C7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5F1CB322" w14:textId="0616DB3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217684D3" w14:textId="77777777" w:rsidTr="00DC48DE">
        <w:tc>
          <w:tcPr>
            <w:tcW w:w="846" w:type="dxa"/>
          </w:tcPr>
          <w:p w14:paraId="502DE791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0C19801E" w14:textId="38BFA65B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954BB97" w14:textId="5706BE4E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487D2402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52AD6EA4" w14:textId="23538AF6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5488C043" w14:textId="77777777" w:rsidR="009D0340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627A5ACC" w14:textId="54D8FC4A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0AFA406B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3D860976" w14:textId="2C29A62E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1F7C27C4" w14:textId="77777777" w:rsidTr="00DC48DE">
        <w:tc>
          <w:tcPr>
            <w:tcW w:w="846" w:type="dxa"/>
          </w:tcPr>
          <w:p w14:paraId="5AD25C01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53208BE5" w14:textId="3668D6F9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22A3C1DC" w14:textId="05D423AA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0C571EDE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7F50DD73" w14:textId="5BE1F07F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6DD6E4D2" w14:textId="77777777" w:rsidR="009D0340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5C4C7E62" w14:textId="45AB68D8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7D996E4F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0229BE72" w14:textId="2B5DB9BE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022D83D1" w14:textId="77777777" w:rsidTr="00DC48DE">
        <w:tc>
          <w:tcPr>
            <w:tcW w:w="846" w:type="dxa"/>
          </w:tcPr>
          <w:p w14:paraId="790E42C5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33248517" w14:textId="7015DF5E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B129135" w14:textId="7E391CE1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3388679F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32596D87" w14:textId="34C4D556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083D939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2BCBB4A1" w14:textId="6815344A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0DD3D22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027F277C" w14:textId="6F0BDA5B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3490018F" w14:textId="77777777" w:rsidTr="00DC48DE">
        <w:tc>
          <w:tcPr>
            <w:tcW w:w="846" w:type="dxa"/>
          </w:tcPr>
          <w:p w14:paraId="2726A984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1141F677" w14:textId="60151663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2A98DE9E" w14:textId="5FB28E9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6C489D9D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45A10D65" w14:textId="7F5AF694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CEAF891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4E8BA5CC" w14:textId="2D31071F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5E644F3C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49409F9E" w14:textId="12270E44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7CC3FA31" w14:textId="77777777" w:rsidTr="00DC48DE">
        <w:tc>
          <w:tcPr>
            <w:tcW w:w="846" w:type="dxa"/>
          </w:tcPr>
          <w:p w14:paraId="1398A218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618F2FB5" w14:textId="5276FEAF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D262D69" w14:textId="223E7E10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274006AF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4CA8FC3F" w14:textId="40FF6E7D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7FDDE2DF" w14:textId="77777777" w:rsidR="009D0340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09E1D455" w14:textId="7F678252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379B7362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61A63A69" w14:textId="2408C482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0B9460BC" w14:textId="77777777" w:rsidTr="00DC48DE">
        <w:tc>
          <w:tcPr>
            <w:tcW w:w="846" w:type="dxa"/>
          </w:tcPr>
          <w:p w14:paraId="05621B79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1FC49334" w14:textId="1EB7DFB9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534FE5BD" w14:textId="38D6AD01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53C23D77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3B2D782D" w14:textId="5F78D029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2E860787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5A681B21" w14:textId="7E556EBB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66E5B773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15BB974A" w14:textId="3A15555E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63F7A8CF" w14:textId="77777777" w:rsidTr="00DC48DE">
        <w:tc>
          <w:tcPr>
            <w:tcW w:w="846" w:type="dxa"/>
          </w:tcPr>
          <w:p w14:paraId="564FD188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4F2621F3" w14:textId="0DF9BF42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04F1556D" w14:textId="26405B42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31D68F69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3966EA86" w14:textId="3B437731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0F1C1A9C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3C3FEBCC" w14:textId="66DB88CD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7B45D822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41818730" w14:textId="0F0E8650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05C0FF77" w14:textId="77777777" w:rsidTr="00DC48DE">
        <w:tc>
          <w:tcPr>
            <w:tcW w:w="846" w:type="dxa"/>
          </w:tcPr>
          <w:p w14:paraId="2F13EBE9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2A4E13E6" w14:textId="75945689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05E389F" w14:textId="0B5FCEFC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69048806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09AEEBFB" w14:textId="2852CBC3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54D56C90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169FA2D9" w14:textId="443588FF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05372E2F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30F38243" w14:textId="412AF701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44786DE5" w14:textId="77777777" w:rsidTr="00DC48DE">
        <w:tc>
          <w:tcPr>
            <w:tcW w:w="846" w:type="dxa"/>
          </w:tcPr>
          <w:p w14:paraId="58152556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3E463B6B" w14:textId="3535DC5A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27625648" w14:textId="65101656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41A51568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0294DCE7" w14:textId="6E8AFCC5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52AC720C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23EB4E1B" w14:textId="1AB2A68F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5202087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0C8CA6CD" w14:textId="56C8C06D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1CE6D21E" w14:textId="77777777" w:rsidTr="00DC48DE">
        <w:trPr>
          <w:trHeight w:val="674"/>
        </w:trPr>
        <w:tc>
          <w:tcPr>
            <w:tcW w:w="846" w:type="dxa"/>
          </w:tcPr>
          <w:p w14:paraId="5B1CBFD5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78F83FD1" w14:textId="138FE58D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66B53547" w14:textId="410C651D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432E3424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50C9C47A" w14:textId="07ED98D2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646EFCA1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6783546F" w14:textId="3CA015BE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344B178B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3FD2F495" w14:textId="6E532CE1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79C090F8" w14:textId="77777777" w:rsidTr="00DC48DE">
        <w:tc>
          <w:tcPr>
            <w:tcW w:w="846" w:type="dxa"/>
          </w:tcPr>
          <w:p w14:paraId="5E177EB2" w14:textId="77777777" w:rsidR="009D0340" w:rsidRPr="008C16AD" w:rsidRDefault="009D0340" w:rsidP="007E148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46645C8A" w14:textId="5980F5D9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33EE6DD" w14:textId="6964C25A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4D30E8BC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6F2B5FC2" w14:textId="6F45F213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40D939A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6E058D82" w14:textId="10DE87D4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6612B421" w14:textId="77777777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417" w:type="dxa"/>
          </w:tcPr>
          <w:p w14:paraId="76953239" w14:textId="126607CD" w:rsidR="009D0340" w:rsidRPr="008C16AD" w:rsidRDefault="009D0340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</w:tbl>
    <w:p w14:paraId="6FFB5B40" w14:textId="77777777" w:rsidR="00DC48DE" w:rsidRDefault="00DC48DE" w:rsidP="001066AB">
      <w:pPr>
        <w:spacing w:line="360" w:lineRule="auto"/>
        <w:jc w:val="left"/>
        <w:rPr>
          <w:rFonts w:ascii="FangSong" w:eastAsia="FangSong" w:hAnsi="FangSong"/>
          <w:sz w:val="28"/>
        </w:rPr>
        <w:sectPr w:rsidR="00DC48DE" w:rsidSect="00DC48DE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69E53613" w14:textId="2608E831" w:rsidR="007E1489" w:rsidRDefault="00DC48DE" w:rsidP="00DC48DE">
      <w:pPr>
        <w:spacing w:line="360" w:lineRule="auto"/>
        <w:jc w:val="center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表3 设备映射表</w:t>
      </w:r>
    </w:p>
    <w:tbl>
      <w:tblPr>
        <w:tblStyle w:val="a4"/>
        <w:tblW w:w="13745" w:type="dxa"/>
        <w:tblLook w:val="04A0" w:firstRow="1" w:lastRow="0" w:firstColumn="1" w:lastColumn="0" w:noHBand="0" w:noVBand="1"/>
      </w:tblPr>
      <w:tblGrid>
        <w:gridCol w:w="1129"/>
        <w:gridCol w:w="2442"/>
        <w:gridCol w:w="1953"/>
        <w:gridCol w:w="2268"/>
        <w:gridCol w:w="2693"/>
        <w:gridCol w:w="1701"/>
        <w:gridCol w:w="1559"/>
      </w:tblGrid>
      <w:tr w:rsidR="00DC48DE" w14:paraId="0777B529" w14:textId="77777777" w:rsidTr="00DC48DE">
        <w:tc>
          <w:tcPr>
            <w:tcW w:w="1129" w:type="dxa"/>
          </w:tcPr>
          <w:p w14:paraId="6CBF5373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序号</w:t>
            </w:r>
          </w:p>
        </w:tc>
        <w:tc>
          <w:tcPr>
            <w:tcW w:w="2442" w:type="dxa"/>
          </w:tcPr>
          <w:p w14:paraId="02F161EF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设备名称</w:t>
            </w:r>
          </w:p>
        </w:tc>
        <w:tc>
          <w:tcPr>
            <w:tcW w:w="1953" w:type="dxa"/>
          </w:tcPr>
          <w:p w14:paraId="0146CABF" w14:textId="537F0F2C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接口名称</w:t>
            </w:r>
          </w:p>
        </w:tc>
        <w:tc>
          <w:tcPr>
            <w:tcW w:w="2268" w:type="dxa"/>
          </w:tcPr>
          <w:p w14:paraId="13DCA85B" w14:textId="0BBE52D6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T</w:t>
            </w:r>
            <w:r>
              <w:rPr>
                <w:rFonts w:ascii="FangSong" w:eastAsia="FangSong" w:hAnsi="FangSong" w:hint="eastAsia"/>
              </w:rPr>
              <w:t>unnel ID</w:t>
            </w:r>
          </w:p>
        </w:tc>
        <w:tc>
          <w:tcPr>
            <w:tcW w:w="2693" w:type="dxa"/>
          </w:tcPr>
          <w:p w14:paraId="1333608E" w14:textId="66D6315E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实例名</w:t>
            </w:r>
          </w:p>
        </w:tc>
        <w:tc>
          <w:tcPr>
            <w:tcW w:w="1701" w:type="dxa"/>
          </w:tcPr>
          <w:p w14:paraId="350BE276" w14:textId="0889D32A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VLAN ID</w:t>
            </w:r>
          </w:p>
        </w:tc>
        <w:tc>
          <w:tcPr>
            <w:tcW w:w="1559" w:type="dxa"/>
          </w:tcPr>
          <w:p w14:paraId="23FBA1B7" w14:textId="775402AF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备注</w:t>
            </w:r>
          </w:p>
        </w:tc>
      </w:tr>
      <w:tr w:rsidR="00DC48DE" w14:paraId="0CAEC39D" w14:textId="77777777" w:rsidTr="00DC48DE">
        <w:tc>
          <w:tcPr>
            <w:tcW w:w="1129" w:type="dxa"/>
          </w:tcPr>
          <w:p w14:paraId="166DAAE8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084244ED" w14:textId="4E6EC93B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715AE5E0" w14:textId="0B18B89B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4731C1E7" w14:textId="47726851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5AE89AC0" w14:textId="329634C0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28859DCE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2903AA73" w14:textId="04F127F2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0B3E6CAA" w14:textId="77777777" w:rsidTr="00DC48DE">
        <w:tc>
          <w:tcPr>
            <w:tcW w:w="1129" w:type="dxa"/>
          </w:tcPr>
          <w:p w14:paraId="27931C9A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51BD0D1F" w14:textId="4D26BD65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5CAD3B8C" w14:textId="60DE59C5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7CD2492A" w14:textId="713D89DA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2A4DD243" w14:textId="017143AA" w:rsidR="007E1489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06880D84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2C7B24C5" w14:textId="0B2ABBBF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0EDFDBB2" w14:textId="77777777" w:rsidTr="00DC48DE">
        <w:trPr>
          <w:trHeight w:val="647"/>
        </w:trPr>
        <w:tc>
          <w:tcPr>
            <w:tcW w:w="1129" w:type="dxa"/>
          </w:tcPr>
          <w:p w14:paraId="74DB7A17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22E7B75F" w14:textId="2D4CB60F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2E728A75" w14:textId="4BE863E2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7B368743" w14:textId="325D99F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75F01098" w14:textId="4F029D69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5B98FC8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0ACDA92D" w14:textId="623CBBEF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1209FFCD" w14:textId="77777777" w:rsidTr="00DC48DE">
        <w:tc>
          <w:tcPr>
            <w:tcW w:w="1129" w:type="dxa"/>
          </w:tcPr>
          <w:p w14:paraId="3CFC05EB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2B7BE270" w14:textId="1493BA3C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4AAAA2E7" w14:textId="5AA20481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0F3844F3" w14:textId="574DB192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7CB9C742" w14:textId="2B2220B6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7E1E3CE3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6912D1DD" w14:textId="72F138EF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08E66D94" w14:textId="77777777" w:rsidTr="00DC48DE">
        <w:tc>
          <w:tcPr>
            <w:tcW w:w="1129" w:type="dxa"/>
          </w:tcPr>
          <w:p w14:paraId="24A72042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3A8D5413" w14:textId="70BE4E90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5ADF3D69" w14:textId="051AD086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4143BD2F" w14:textId="2A2268CA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5EBD9E52" w14:textId="278811DF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2B6F9F5C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744151A7" w14:textId="025C3C75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0EDED152" w14:textId="77777777" w:rsidTr="00DC48DE">
        <w:tc>
          <w:tcPr>
            <w:tcW w:w="1129" w:type="dxa"/>
          </w:tcPr>
          <w:p w14:paraId="0B068EA0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159A4B06" w14:textId="6CF81E6A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5B3CCFD0" w14:textId="265383E8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46FD45F7" w14:textId="2199DA2C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7D71E1AE" w14:textId="4D005A6D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4EBBEF5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33098277" w14:textId="4FD8D8C2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671BFAD5" w14:textId="77777777" w:rsidTr="00DC48DE">
        <w:tc>
          <w:tcPr>
            <w:tcW w:w="1129" w:type="dxa"/>
          </w:tcPr>
          <w:p w14:paraId="1510F236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4628B6AB" w14:textId="527D0641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22F488AD" w14:textId="259EA718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1A2C246D" w14:textId="35C36FA4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2A7E1954" w14:textId="5BB7D06B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29E7A0A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54BCB942" w14:textId="05B3BF20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4A947EA3" w14:textId="77777777" w:rsidTr="00DC48DE">
        <w:tc>
          <w:tcPr>
            <w:tcW w:w="1129" w:type="dxa"/>
          </w:tcPr>
          <w:p w14:paraId="37729FC3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4367C246" w14:textId="235855B0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7E94C760" w14:textId="40DE1855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2CB1A6D0" w14:textId="5A09B12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365933A2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71E9EED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0CC3B21B" w14:textId="2165D0D8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1F0367CB" w14:textId="77777777" w:rsidTr="00DC48DE">
        <w:tc>
          <w:tcPr>
            <w:tcW w:w="1129" w:type="dxa"/>
          </w:tcPr>
          <w:p w14:paraId="3DCB2255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34F0FF08" w14:textId="5E86D83B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1C749BD1" w14:textId="38C7A80D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408A6676" w14:textId="2B24AB2D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188985ED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6EE38C64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2A8DDA7B" w14:textId="0EDC0E7E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69EBF189" w14:textId="77777777" w:rsidTr="00DC48DE">
        <w:tc>
          <w:tcPr>
            <w:tcW w:w="1129" w:type="dxa"/>
          </w:tcPr>
          <w:p w14:paraId="60B198AE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183B456C" w14:textId="26482084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34E2FD87" w14:textId="2ABCC116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0324EDDA" w14:textId="192B3C80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3AC57473" w14:textId="1B8A0695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41138B8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63B9CCA0" w14:textId="762243A5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7368B042" w14:textId="77777777" w:rsidTr="00DC48DE">
        <w:tc>
          <w:tcPr>
            <w:tcW w:w="1129" w:type="dxa"/>
          </w:tcPr>
          <w:p w14:paraId="1B9E05B0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184D0084" w14:textId="559542BE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5D1977AE" w14:textId="34D474E5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3511431A" w14:textId="79D9D52F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7247FDB5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EDCEA9C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0C214535" w14:textId="38143248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5711DDF7" w14:textId="77777777" w:rsidTr="00DC48DE">
        <w:tc>
          <w:tcPr>
            <w:tcW w:w="1129" w:type="dxa"/>
          </w:tcPr>
          <w:p w14:paraId="123EC20D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0CA719C2" w14:textId="77FC13B6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0193E153" w14:textId="0E8AA582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2137E952" w14:textId="3D44AC16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78FEC328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6091CF1A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54C2FA87" w14:textId="5A2E4CC9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1A7ED69E" w14:textId="77777777" w:rsidTr="00DC48DE">
        <w:tc>
          <w:tcPr>
            <w:tcW w:w="1129" w:type="dxa"/>
          </w:tcPr>
          <w:p w14:paraId="637D2D29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543A7554" w14:textId="6E71D58A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61B405E2" w14:textId="288E196B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52529E4B" w14:textId="6D7B26D8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468F925D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0CEEE1F0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435E7A19" w14:textId="1C8D22C2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2A693701" w14:textId="77777777" w:rsidTr="00DC48DE">
        <w:tc>
          <w:tcPr>
            <w:tcW w:w="1129" w:type="dxa"/>
          </w:tcPr>
          <w:p w14:paraId="0EFC3475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7C7523CC" w14:textId="15D6F7CE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34EB4B43" w14:textId="5B06256F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41B31072" w14:textId="228ECAC8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0D8ACDB8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2102B954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008C88D0" w14:textId="201A0DC4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42A39501" w14:textId="77777777" w:rsidTr="00DC48DE">
        <w:trPr>
          <w:trHeight w:val="674"/>
        </w:trPr>
        <w:tc>
          <w:tcPr>
            <w:tcW w:w="1129" w:type="dxa"/>
          </w:tcPr>
          <w:p w14:paraId="216FF7FC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5F893CA0" w14:textId="45B22A41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2EE79F8E" w14:textId="729B2A49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06E0C914" w14:textId="18118154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788ECA78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18FA655E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590F7FB8" w14:textId="72ED6390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DC48DE" w14:paraId="45572589" w14:textId="77777777" w:rsidTr="00DC48DE">
        <w:tc>
          <w:tcPr>
            <w:tcW w:w="1129" w:type="dxa"/>
          </w:tcPr>
          <w:p w14:paraId="18981511" w14:textId="77777777" w:rsidR="007E1489" w:rsidRPr="008C16AD" w:rsidRDefault="007E1489" w:rsidP="007E148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442" w:type="dxa"/>
          </w:tcPr>
          <w:p w14:paraId="1D6CEE84" w14:textId="5E71B671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953" w:type="dxa"/>
          </w:tcPr>
          <w:p w14:paraId="77070069" w14:textId="4CA12E15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268" w:type="dxa"/>
          </w:tcPr>
          <w:p w14:paraId="62A7C0C4" w14:textId="6628F739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693" w:type="dxa"/>
          </w:tcPr>
          <w:p w14:paraId="589B0C86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01" w:type="dxa"/>
          </w:tcPr>
          <w:p w14:paraId="4F3C4B0B" w14:textId="77777777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5717C115" w14:textId="5F0BE3A4" w:rsidR="007E1489" w:rsidRPr="008C16AD" w:rsidRDefault="007E1489" w:rsidP="00D672D1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</w:tbl>
    <w:p w14:paraId="4FB6E652" w14:textId="77777777" w:rsidR="00DC48DE" w:rsidRDefault="00DC48DE" w:rsidP="001066AB">
      <w:pPr>
        <w:spacing w:line="360" w:lineRule="auto"/>
        <w:jc w:val="left"/>
        <w:rPr>
          <w:rFonts w:ascii="FangSong" w:eastAsia="FangSong" w:hAnsi="FangSong"/>
          <w:sz w:val="28"/>
        </w:rPr>
        <w:sectPr w:rsidR="00DC48DE" w:rsidSect="00DC48DE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60A0349E" w14:textId="480C2F2D" w:rsidR="001066AB" w:rsidRDefault="00BB36FA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1.</w:t>
      </w:r>
      <w:r w:rsidR="000E4444">
        <w:rPr>
          <w:rFonts w:ascii="FangSong" w:eastAsia="FangSong" w:hAnsi="FangSong" w:hint="eastAsia"/>
          <w:sz w:val="28"/>
        </w:rPr>
        <w:t>3</w:t>
      </w:r>
      <w:r>
        <w:rPr>
          <w:rFonts w:ascii="FangSong" w:eastAsia="FangSong" w:hAnsi="FangSong" w:hint="eastAsia"/>
          <w:sz w:val="28"/>
        </w:rPr>
        <w:t xml:space="preserve"> 试验</w:t>
      </w:r>
      <w:r w:rsidR="000E4444">
        <w:rPr>
          <w:rFonts w:ascii="FangSong" w:eastAsia="FangSong" w:hAnsi="FangSong" w:hint="eastAsia"/>
          <w:sz w:val="28"/>
        </w:rPr>
        <w:t>节点</w:t>
      </w:r>
      <w:r>
        <w:rPr>
          <w:rFonts w:ascii="FangSong" w:eastAsia="FangSong" w:hAnsi="FangSong" w:hint="eastAsia"/>
          <w:sz w:val="28"/>
        </w:rPr>
        <w:t>网络</w:t>
      </w:r>
    </w:p>
    <w:p w14:paraId="7D0F77AC" w14:textId="4C2C2B93" w:rsidR="00D61E22" w:rsidRDefault="00E762B6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1.</w:t>
      </w:r>
      <w:r w:rsidR="000E4444">
        <w:rPr>
          <w:rFonts w:ascii="FangSong" w:eastAsia="FangSong" w:hAnsi="FangSong" w:hint="eastAsia"/>
          <w:sz w:val="28"/>
        </w:rPr>
        <w:t>3</w:t>
      </w:r>
      <w:r>
        <w:rPr>
          <w:rFonts w:ascii="FangSong" w:eastAsia="FangSong" w:hAnsi="FangSong" w:hint="eastAsia"/>
          <w:sz w:val="28"/>
        </w:rPr>
        <w:t xml:space="preserve">.1 </w:t>
      </w:r>
      <w:r w:rsidR="00D61E22">
        <w:rPr>
          <w:rFonts w:ascii="FangSong" w:eastAsia="FangSong" w:hAnsi="FangSong" w:hint="eastAsia"/>
          <w:sz w:val="28"/>
        </w:rPr>
        <w:t>清华</w:t>
      </w:r>
      <w:r>
        <w:rPr>
          <w:rFonts w:ascii="FangSong" w:eastAsia="FangSong" w:hAnsi="FangSong" w:hint="eastAsia"/>
          <w:sz w:val="28"/>
        </w:rPr>
        <w:t>大学</w:t>
      </w:r>
      <w:r w:rsidR="00D61E22">
        <w:rPr>
          <w:rFonts w:ascii="FangSong" w:eastAsia="FangSong" w:hAnsi="FangSong" w:hint="eastAsia"/>
          <w:sz w:val="28"/>
        </w:rPr>
        <w:t>节点网络</w:t>
      </w:r>
    </w:p>
    <w:p w14:paraId="556EFF5D" w14:textId="2F1F7ABC" w:rsidR="00D61E22" w:rsidRDefault="00E762B6" w:rsidP="00E762B6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清华大学节点作为863项目的验收测试主节点，在部署清华大学自身研制的设备外，还需要部署其他课题的网络设备和系统软件，用于其他课题试验应用的互联节点。</w:t>
      </w:r>
    </w:p>
    <w:p w14:paraId="080BD9CD" w14:textId="62080265" w:rsidR="00637783" w:rsidRDefault="00637783" w:rsidP="00E762B6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（1）</w:t>
      </w:r>
      <w:r w:rsidR="00E762B6">
        <w:rPr>
          <w:rFonts w:ascii="FangSong" w:eastAsia="FangSong" w:hAnsi="FangSong" w:hint="eastAsia"/>
          <w:sz w:val="28"/>
        </w:rPr>
        <w:t>服务器</w:t>
      </w:r>
      <w:r>
        <w:rPr>
          <w:rFonts w:ascii="FangSong" w:eastAsia="FangSong" w:hAnsi="FangSong" w:hint="eastAsia"/>
          <w:sz w:val="28"/>
        </w:rPr>
        <w:t>（共</w:t>
      </w:r>
      <w:r w:rsidR="006F3800">
        <w:rPr>
          <w:rFonts w:ascii="FangSong" w:eastAsia="FangSong" w:hAnsi="FangSong" w:hint="eastAsia"/>
          <w:sz w:val="28"/>
        </w:rPr>
        <w:t>5</w:t>
      </w:r>
      <w:r>
        <w:rPr>
          <w:rFonts w:ascii="FangSong" w:eastAsia="FangSong" w:hAnsi="FangSong" w:hint="eastAsia"/>
          <w:sz w:val="28"/>
        </w:rPr>
        <w:t>台）</w:t>
      </w:r>
    </w:p>
    <w:p w14:paraId="1EEF1132" w14:textId="64AFDFED" w:rsidR="00E762B6" w:rsidRDefault="00E762B6" w:rsidP="00E762B6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其中，1台</w:t>
      </w:r>
      <w:r w:rsidR="00637783">
        <w:rPr>
          <w:rFonts w:ascii="FangSong" w:eastAsia="FangSong" w:hAnsi="FangSong" w:hint="eastAsia"/>
          <w:sz w:val="28"/>
        </w:rPr>
        <w:t>服务器</w:t>
      </w:r>
      <w:r>
        <w:rPr>
          <w:rFonts w:ascii="FangSong" w:eastAsia="FangSong" w:hAnsi="FangSong" w:hint="eastAsia"/>
          <w:sz w:val="28"/>
        </w:rPr>
        <w:t>部署VXLAN配置调度系统，</w:t>
      </w:r>
      <w:r w:rsidR="006F3800">
        <w:rPr>
          <w:rFonts w:ascii="FangSong" w:eastAsia="FangSong" w:hAnsi="FangSong" w:hint="eastAsia"/>
          <w:sz w:val="28"/>
        </w:rPr>
        <w:t>1台部署课题2的SDN网络管理系统，3</w:t>
      </w:r>
      <w:r>
        <w:rPr>
          <w:rFonts w:ascii="FangSong" w:eastAsia="FangSong" w:hAnsi="FangSong" w:hint="eastAsia"/>
          <w:sz w:val="28"/>
        </w:rPr>
        <w:t>台</w:t>
      </w:r>
      <w:r w:rsidR="00637783">
        <w:rPr>
          <w:rFonts w:ascii="FangSong" w:eastAsia="FangSong" w:hAnsi="FangSong" w:hint="eastAsia"/>
          <w:sz w:val="28"/>
        </w:rPr>
        <w:t>服务器</w:t>
      </w:r>
      <w:r>
        <w:rPr>
          <w:rFonts w:ascii="FangSong" w:eastAsia="FangSong" w:hAnsi="FangSong" w:hint="eastAsia"/>
          <w:sz w:val="28"/>
        </w:rPr>
        <w:t>部署OpenStack软件，</w:t>
      </w:r>
      <w:r w:rsidR="00637783">
        <w:rPr>
          <w:rFonts w:ascii="FangSong" w:eastAsia="FangSong" w:hAnsi="FangSong" w:hint="eastAsia"/>
          <w:sz w:val="28"/>
        </w:rPr>
        <w:t>并根据试验应用需求提供虚拟化的网络、计算和存储资源。</w:t>
      </w:r>
    </w:p>
    <w:p w14:paraId="2DD33634" w14:textId="77777777" w:rsidR="00E71982" w:rsidRDefault="00E71982" w:rsidP="00E762B6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  <w:sectPr w:rsidR="00E71982" w:rsidSect="00490A0F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FEE227" w14:textId="3655D727" w:rsidR="00E71982" w:rsidRDefault="001D4B40" w:rsidP="001D4B40">
      <w:pPr>
        <w:spacing w:line="360" w:lineRule="auto"/>
        <w:jc w:val="center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 xml:space="preserve">表 </w:t>
      </w:r>
      <w:r w:rsidR="009619D5">
        <w:rPr>
          <w:rFonts w:ascii="FangSong" w:eastAsia="FangSong" w:hAnsi="FangSong" w:hint="eastAsia"/>
          <w:sz w:val="28"/>
        </w:rPr>
        <w:t>服务器基本信息表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9"/>
        <w:gridCol w:w="2147"/>
        <w:gridCol w:w="2531"/>
        <w:gridCol w:w="2134"/>
        <w:gridCol w:w="5083"/>
        <w:gridCol w:w="1296"/>
      </w:tblGrid>
      <w:tr w:rsidR="00A920DA" w:rsidRPr="00E71982" w14:paraId="2EFA405A" w14:textId="7A7BB96A" w:rsidTr="004B22C7">
        <w:tc>
          <w:tcPr>
            <w:tcW w:w="771" w:type="dxa"/>
          </w:tcPr>
          <w:p w14:paraId="010CDE68" w14:textId="3F54A11B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 w:hint="eastAsia"/>
              </w:rPr>
              <w:t>序号</w:t>
            </w:r>
          </w:p>
        </w:tc>
        <w:tc>
          <w:tcPr>
            <w:tcW w:w="2201" w:type="dxa"/>
          </w:tcPr>
          <w:p w14:paraId="7CF70993" w14:textId="5F5BB074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用途</w:t>
            </w:r>
          </w:p>
        </w:tc>
        <w:tc>
          <w:tcPr>
            <w:tcW w:w="2552" w:type="dxa"/>
          </w:tcPr>
          <w:p w14:paraId="65BCFCDB" w14:textId="767B8DAC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 w:hint="eastAsia"/>
              </w:rPr>
              <w:t>IP地址</w:t>
            </w:r>
          </w:p>
        </w:tc>
        <w:tc>
          <w:tcPr>
            <w:tcW w:w="2178" w:type="dxa"/>
          </w:tcPr>
          <w:p w14:paraId="43A8DA12" w14:textId="3D27CEF2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接口</w:t>
            </w:r>
          </w:p>
        </w:tc>
        <w:tc>
          <w:tcPr>
            <w:tcW w:w="5193" w:type="dxa"/>
          </w:tcPr>
          <w:p w14:paraId="1E3D412E" w14:textId="016CBD5A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 w:hint="eastAsia"/>
              </w:rPr>
              <w:t>用户名/口令</w:t>
            </w:r>
          </w:p>
        </w:tc>
        <w:tc>
          <w:tcPr>
            <w:tcW w:w="1055" w:type="dxa"/>
          </w:tcPr>
          <w:p w14:paraId="77850008" w14:textId="5F9284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备注</w:t>
            </w:r>
          </w:p>
        </w:tc>
      </w:tr>
      <w:tr w:rsidR="00A920DA" w:rsidRPr="00E71982" w14:paraId="39D734C4" w14:textId="77777777" w:rsidTr="004B22C7">
        <w:trPr>
          <w:trHeight w:val="525"/>
        </w:trPr>
        <w:tc>
          <w:tcPr>
            <w:tcW w:w="771" w:type="dxa"/>
          </w:tcPr>
          <w:p w14:paraId="1A26C080" w14:textId="162BD16E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</w:t>
            </w:r>
          </w:p>
        </w:tc>
        <w:tc>
          <w:tcPr>
            <w:tcW w:w="2201" w:type="dxa"/>
          </w:tcPr>
          <w:p w14:paraId="5F29B793" w14:textId="5898075F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H3C交换机</w:t>
            </w:r>
          </w:p>
        </w:tc>
        <w:tc>
          <w:tcPr>
            <w:tcW w:w="2552" w:type="dxa"/>
          </w:tcPr>
          <w:p w14:paraId="5BB3BF45" w14:textId="5F3ED020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202.112.237.170</w:t>
            </w:r>
          </w:p>
        </w:tc>
        <w:tc>
          <w:tcPr>
            <w:tcW w:w="2178" w:type="dxa"/>
          </w:tcPr>
          <w:p w14:paraId="2CDD8E93" w14:textId="77777777" w:rsidR="00EF0E88" w:rsidRDefault="00EF0E88" w:rsidP="00EF0E88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193" w:type="dxa"/>
          </w:tcPr>
          <w:p w14:paraId="19BDB2EE" w14:textId="3FC2BD1B" w:rsidR="00EF0E88" w:rsidRPr="00E71982" w:rsidRDefault="00EF0E88" w:rsidP="00EF0E88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h3c/lab123</w:t>
            </w:r>
          </w:p>
        </w:tc>
        <w:tc>
          <w:tcPr>
            <w:tcW w:w="1055" w:type="dxa"/>
          </w:tcPr>
          <w:p w14:paraId="1D86076A" w14:textId="777777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A920DA" w:rsidRPr="00E71982" w14:paraId="50CBA28E" w14:textId="77777777" w:rsidTr="0050702B">
        <w:trPr>
          <w:trHeight w:val="539"/>
        </w:trPr>
        <w:tc>
          <w:tcPr>
            <w:tcW w:w="771" w:type="dxa"/>
          </w:tcPr>
          <w:p w14:paraId="51588653" w14:textId="2A0E2FC5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2</w:t>
            </w:r>
          </w:p>
        </w:tc>
        <w:tc>
          <w:tcPr>
            <w:tcW w:w="2201" w:type="dxa"/>
          </w:tcPr>
          <w:p w14:paraId="4C2607BA" w14:textId="5B5FAEB0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H3C交换机</w:t>
            </w:r>
          </w:p>
        </w:tc>
        <w:tc>
          <w:tcPr>
            <w:tcW w:w="2552" w:type="dxa"/>
          </w:tcPr>
          <w:p w14:paraId="6A0341C9" w14:textId="2F27F595" w:rsidR="00EF0E88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202.112.237.171</w:t>
            </w:r>
          </w:p>
        </w:tc>
        <w:tc>
          <w:tcPr>
            <w:tcW w:w="2178" w:type="dxa"/>
          </w:tcPr>
          <w:p w14:paraId="5FADB151" w14:textId="77777777" w:rsidR="00EF0E88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193" w:type="dxa"/>
          </w:tcPr>
          <w:p w14:paraId="19FFA658" w14:textId="4AB3681B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h3c/lab123</w:t>
            </w:r>
          </w:p>
        </w:tc>
        <w:tc>
          <w:tcPr>
            <w:tcW w:w="1055" w:type="dxa"/>
          </w:tcPr>
          <w:p w14:paraId="7F9D4E23" w14:textId="777777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A920DA" w:rsidRPr="00E71982" w14:paraId="529B8434" w14:textId="77777777" w:rsidTr="004B22C7">
        <w:tc>
          <w:tcPr>
            <w:tcW w:w="771" w:type="dxa"/>
          </w:tcPr>
          <w:p w14:paraId="1ADE6DA0" w14:textId="7D4B64FD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3</w:t>
            </w:r>
          </w:p>
        </w:tc>
        <w:tc>
          <w:tcPr>
            <w:tcW w:w="2201" w:type="dxa"/>
          </w:tcPr>
          <w:p w14:paraId="622060C0" w14:textId="00BD745A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H3C交换机</w:t>
            </w:r>
          </w:p>
        </w:tc>
        <w:tc>
          <w:tcPr>
            <w:tcW w:w="2552" w:type="dxa"/>
          </w:tcPr>
          <w:p w14:paraId="0F2C867C" w14:textId="332B9FED" w:rsidR="00EF0E88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202.112.237.172</w:t>
            </w:r>
          </w:p>
        </w:tc>
        <w:tc>
          <w:tcPr>
            <w:tcW w:w="2178" w:type="dxa"/>
          </w:tcPr>
          <w:p w14:paraId="16B9B6DB" w14:textId="77777777" w:rsidR="00EF0E88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193" w:type="dxa"/>
          </w:tcPr>
          <w:p w14:paraId="3A3009A1" w14:textId="257864A4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h3c/lab123</w:t>
            </w:r>
          </w:p>
        </w:tc>
        <w:tc>
          <w:tcPr>
            <w:tcW w:w="1055" w:type="dxa"/>
          </w:tcPr>
          <w:p w14:paraId="5FEE435F" w14:textId="777777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A920DA" w:rsidRPr="00E71982" w14:paraId="5CF4FFBA" w14:textId="77777777" w:rsidTr="004B22C7">
        <w:trPr>
          <w:trHeight w:val="538"/>
        </w:trPr>
        <w:tc>
          <w:tcPr>
            <w:tcW w:w="771" w:type="dxa"/>
          </w:tcPr>
          <w:p w14:paraId="1C1BF156" w14:textId="506E489A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2201" w:type="dxa"/>
          </w:tcPr>
          <w:p w14:paraId="7706425C" w14:textId="7F254F13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H3C交换机</w:t>
            </w:r>
          </w:p>
        </w:tc>
        <w:tc>
          <w:tcPr>
            <w:tcW w:w="2552" w:type="dxa"/>
          </w:tcPr>
          <w:p w14:paraId="462CC69F" w14:textId="3E035B49" w:rsidR="00EF0E88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202.112.237.173</w:t>
            </w:r>
          </w:p>
        </w:tc>
        <w:tc>
          <w:tcPr>
            <w:tcW w:w="2178" w:type="dxa"/>
          </w:tcPr>
          <w:p w14:paraId="7A86164C" w14:textId="77777777" w:rsidR="00EF0E88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193" w:type="dxa"/>
          </w:tcPr>
          <w:p w14:paraId="3ECC9DB3" w14:textId="6DA8A9C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h3c/lab123</w:t>
            </w:r>
          </w:p>
        </w:tc>
        <w:tc>
          <w:tcPr>
            <w:tcW w:w="1055" w:type="dxa"/>
          </w:tcPr>
          <w:p w14:paraId="4ACAB0FF" w14:textId="777777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A920DA" w:rsidRPr="00E71982" w14:paraId="5709AF69" w14:textId="77777777" w:rsidTr="004B22C7">
        <w:trPr>
          <w:trHeight w:val="524"/>
        </w:trPr>
        <w:tc>
          <w:tcPr>
            <w:tcW w:w="771" w:type="dxa"/>
          </w:tcPr>
          <w:p w14:paraId="672A4D9E" w14:textId="31E41E2D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5</w:t>
            </w:r>
          </w:p>
        </w:tc>
        <w:tc>
          <w:tcPr>
            <w:tcW w:w="2201" w:type="dxa"/>
          </w:tcPr>
          <w:p w14:paraId="6BDB2F18" w14:textId="084B71DD" w:rsidR="00EF0E88" w:rsidRPr="00E71982" w:rsidRDefault="00EF0E88" w:rsidP="00EF0E88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SDN服务器</w:t>
            </w:r>
          </w:p>
        </w:tc>
        <w:tc>
          <w:tcPr>
            <w:tcW w:w="2552" w:type="dxa"/>
          </w:tcPr>
          <w:p w14:paraId="5CF09BCF" w14:textId="4A13922A" w:rsidR="00EF0E88" w:rsidRDefault="00EF0E88" w:rsidP="00EF0E88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 w:hint="eastAsia"/>
              </w:rPr>
              <w:t>202.112.237.17</w:t>
            </w:r>
            <w:r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2178" w:type="dxa"/>
          </w:tcPr>
          <w:p w14:paraId="2F16A51A" w14:textId="77777777" w:rsidR="00EF0E88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193" w:type="dxa"/>
          </w:tcPr>
          <w:p w14:paraId="1596463E" w14:textId="05126E1B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vxlanman/123456</w:t>
            </w:r>
          </w:p>
        </w:tc>
        <w:tc>
          <w:tcPr>
            <w:tcW w:w="1055" w:type="dxa"/>
          </w:tcPr>
          <w:p w14:paraId="41117D88" w14:textId="777777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A920DA" w:rsidRPr="00E71982" w14:paraId="47CCD9A8" w14:textId="77777777" w:rsidTr="004B22C7">
        <w:trPr>
          <w:trHeight w:val="538"/>
        </w:trPr>
        <w:tc>
          <w:tcPr>
            <w:tcW w:w="771" w:type="dxa"/>
          </w:tcPr>
          <w:p w14:paraId="3F059E65" w14:textId="17668336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6</w:t>
            </w:r>
          </w:p>
        </w:tc>
        <w:tc>
          <w:tcPr>
            <w:tcW w:w="2201" w:type="dxa"/>
          </w:tcPr>
          <w:p w14:paraId="7758FCA6" w14:textId="6550A4A3" w:rsidR="00EF0E88" w:rsidRPr="00E71982" w:rsidRDefault="00EF0E88" w:rsidP="00EF0E88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VxLAN管理服务</w:t>
            </w:r>
          </w:p>
        </w:tc>
        <w:tc>
          <w:tcPr>
            <w:tcW w:w="2552" w:type="dxa"/>
          </w:tcPr>
          <w:p w14:paraId="559A5D22" w14:textId="52AAA3C1" w:rsidR="00EF0E88" w:rsidRPr="00E71982" w:rsidRDefault="00EF0E88" w:rsidP="00EF0E88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 w:hint="eastAsia"/>
              </w:rPr>
              <w:t>202.112.237.17</w:t>
            </w:r>
            <w:r>
              <w:rPr>
                <w:rFonts w:ascii="FangSong" w:eastAsia="FangSong" w:hAnsi="FangSong" w:hint="eastAsia"/>
              </w:rPr>
              <w:t>5</w:t>
            </w:r>
          </w:p>
        </w:tc>
        <w:tc>
          <w:tcPr>
            <w:tcW w:w="2178" w:type="dxa"/>
          </w:tcPr>
          <w:p w14:paraId="358D6FCF" w14:textId="77777777" w:rsidR="00EF0E88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193" w:type="dxa"/>
          </w:tcPr>
          <w:p w14:paraId="1DF3D664" w14:textId="12C89F21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lab/lab123 root/8nQykT@6</w:t>
            </w:r>
          </w:p>
        </w:tc>
        <w:tc>
          <w:tcPr>
            <w:tcW w:w="1055" w:type="dxa"/>
          </w:tcPr>
          <w:p w14:paraId="2E748987" w14:textId="61C8F534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虚拟机</w:t>
            </w:r>
          </w:p>
        </w:tc>
      </w:tr>
      <w:tr w:rsidR="00A920DA" w:rsidRPr="00E71982" w14:paraId="233F661F" w14:textId="77777777" w:rsidTr="004B22C7">
        <w:tc>
          <w:tcPr>
            <w:tcW w:w="771" w:type="dxa"/>
          </w:tcPr>
          <w:p w14:paraId="5B22E489" w14:textId="52B4C73C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7</w:t>
            </w:r>
          </w:p>
        </w:tc>
        <w:tc>
          <w:tcPr>
            <w:tcW w:w="2201" w:type="dxa"/>
          </w:tcPr>
          <w:p w14:paraId="0265A50B" w14:textId="22911FA6" w:rsidR="00EF0E88" w:rsidRPr="00E71982" w:rsidRDefault="00A920DA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SDN服务器</w:t>
            </w:r>
          </w:p>
        </w:tc>
        <w:tc>
          <w:tcPr>
            <w:tcW w:w="2552" w:type="dxa"/>
          </w:tcPr>
          <w:p w14:paraId="64A6529B" w14:textId="2BE16ED5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 w:hint="eastAsia"/>
              </w:rPr>
              <w:t>202.112.237.176</w:t>
            </w:r>
          </w:p>
        </w:tc>
        <w:tc>
          <w:tcPr>
            <w:tcW w:w="2178" w:type="dxa"/>
          </w:tcPr>
          <w:p w14:paraId="42B8F698" w14:textId="71B23CB4" w:rsidR="00EF0E88" w:rsidRPr="00E71982" w:rsidRDefault="00EF0E88" w:rsidP="00E71982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eth</w:t>
            </w:r>
            <w:r>
              <w:rPr>
                <w:rFonts w:ascii="FangSong" w:eastAsia="FangSong" w:hAnsi="FangSong" w:hint="eastAsia"/>
              </w:rPr>
              <w:t>0|9-10|eth</w:t>
            </w:r>
          </w:p>
        </w:tc>
        <w:tc>
          <w:tcPr>
            <w:tcW w:w="5193" w:type="dxa"/>
          </w:tcPr>
          <w:p w14:paraId="5BBBE14B" w14:textId="0E07223B" w:rsidR="00EF0E88" w:rsidRPr="00E71982" w:rsidRDefault="00EF0E88" w:rsidP="00E71982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/>
              </w:rPr>
              <w:t>tsinghua</w:t>
            </w:r>
            <w:r w:rsidRPr="00E71982">
              <w:rPr>
                <w:rFonts w:ascii="FangSong" w:eastAsia="FangSong" w:hAnsi="FangSong" w:hint="eastAsia"/>
              </w:rPr>
              <w:t>-sdn/tsinghua123456</w:t>
            </w:r>
          </w:p>
        </w:tc>
        <w:tc>
          <w:tcPr>
            <w:tcW w:w="1055" w:type="dxa"/>
          </w:tcPr>
          <w:p w14:paraId="51BEE40B" w14:textId="44A9E9FE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自用</w:t>
            </w:r>
          </w:p>
        </w:tc>
      </w:tr>
      <w:tr w:rsidR="00A920DA" w:rsidRPr="00E71982" w14:paraId="3F9D64DE" w14:textId="445F1BBB" w:rsidTr="004B22C7">
        <w:tc>
          <w:tcPr>
            <w:tcW w:w="771" w:type="dxa"/>
          </w:tcPr>
          <w:p w14:paraId="518390D7" w14:textId="11DF019C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8</w:t>
            </w:r>
          </w:p>
        </w:tc>
        <w:tc>
          <w:tcPr>
            <w:tcW w:w="2201" w:type="dxa"/>
          </w:tcPr>
          <w:p w14:paraId="184A7436" w14:textId="3477DEB9" w:rsidR="00EF0E88" w:rsidRPr="00E71982" w:rsidRDefault="00A920DA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SDN服务器</w:t>
            </w:r>
          </w:p>
        </w:tc>
        <w:tc>
          <w:tcPr>
            <w:tcW w:w="2552" w:type="dxa"/>
          </w:tcPr>
          <w:p w14:paraId="3F586145" w14:textId="10794B4D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 w:hint="eastAsia"/>
              </w:rPr>
              <w:t>202.112.237.177</w:t>
            </w:r>
          </w:p>
        </w:tc>
        <w:tc>
          <w:tcPr>
            <w:tcW w:w="2178" w:type="dxa"/>
          </w:tcPr>
          <w:p w14:paraId="39C0EB03" w14:textId="777777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193" w:type="dxa"/>
          </w:tcPr>
          <w:p w14:paraId="3C9873C0" w14:textId="4CD8F1CC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/>
              </w:rPr>
              <w:t>tsinghua</w:t>
            </w:r>
            <w:r w:rsidRPr="00E71982">
              <w:rPr>
                <w:rFonts w:ascii="FangSong" w:eastAsia="FangSong" w:hAnsi="FangSong" w:hint="eastAsia"/>
              </w:rPr>
              <w:t>-sdn-server-1/tsinghua123456</w:t>
            </w:r>
          </w:p>
        </w:tc>
        <w:tc>
          <w:tcPr>
            <w:tcW w:w="1055" w:type="dxa"/>
          </w:tcPr>
          <w:p w14:paraId="0FB7B346" w14:textId="777777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A920DA" w:rsidRPr="00E71982" w14:paraId="1208777E" w14:textId="15652BD8" w:rsidTr="004B22C7">
        <w:tc>
          <w:tcPr>
            <w:tcW w:w="771" w:type="dxa"/>
          </w:tcPr>
          <w:p w14:paraId="14336381" w14:textId="40C06506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9</w:t>
            </w:r>
          </w:p>
        </w:tc>
        <w:tc>
          <w:tcPr>
            <w:tcW w:w="2201" w:type="dxa"/>
          </w:tcPr>
          <w:p w14:paraId="202F227E" w14:textId="75A83A9E" w:rsidR="00EF0E88" w:rsidRPr="00E71982" w:rsidRDefault="00A920DA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SDN服务器</w:t>
            </w:r>
          </w:p>
        </w:tc>
        <w:tc>
          <w:tcPr>
            <w:tcW w:w="2552" w:type="dxa"/>
          </w:tcPr>
          <w:p w14:paraId="127D10F3" w14:textId="7B58FEAD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 w:hint="eastAsia"/>
              </w:rPr>
              <w:t>202.112.237.178</w:t>
            </w:r>
          </w:p>
        </w:tc>
        <w:tc>
          <w:tcPr>
            <w:tcW w:w="2178" w:type="dxa"/>
          </w:tcPr>
          <w:p w14:paraId="03477B02" w14:textId="777777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193" w:type="dxa"/>
          </w:tcPr>
          <w:p w14:paraId="62FFFFE2" w14:textId="3904AC01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/>
              </w:rPr>
              <w:t>tsinghua</w:t>
            </w:r>
            <w:r w:rsidRPr="00E71982">
              <w:rPr>
                <w:rFonts w:ascii="FangSong" w:eastAsia="FangSong" w:hAnsi="FangSong" w:hint="eastAsia"/>
              </w:rPr>
              <w:t>-sdn-server-2/tsinghua123456</w:t>
            </w:r>
          </w:p>
        </w:tc>
        <w:tc>
          <w:tcPr>
            <w:tcW w:w="1055" w:type="dxa"/>
          </w:tcPr>
          <w:p w14:paraId="654FC5C6" w14:textId="3C8D94F7" w:rsidR="00EF0E88" w:rsidRPr="00E71982" w:rsidRDefault="00BF4566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OpenStack</w:t>
            </w:r>
          </w:p>
        </w:tc>
      </w:tr>
      <w:tr w:rsidR="00A920DA" w:rsidRPr="00E71982" w14:paraId="01BE0C0B" w14:textId="406321A2" w:rsidTr="004B22C7">
        <w:tc>
          <w:tcPr>
            <w:tcW w:w="771" w:type="dxa"/>
          </w:tcPr>
          <w:p w14:paraId="69DCCFF2" w14:textId="35916579" w:rsidR="00EF0E88" w:rsidRPr="00E71982" w:rsidRDefault="001D4B40" w:rsidP="001D4B40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10</w:t>
            </w:r>
          </w:p>
        </w:tc>
        <w:tc>
          <w:tcPr>
            <w:tcW w:w="2201" w:type="dxa"/>
          </w:tcPr>
          <w:p w14:paraId="188390FD" w14:textId="51DDB051" w:rsidR="00EF0E88" w:rsidRPr="00E71982" w:rsidRDefault="00A920DA" w:rsidP="00E71982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SDN服务器</w:t>
            </w:r>
          </w:p>
        </w:tc>
        <w:tc>
          <w:tcPr>
            <w:tcW w:w="2552" w:type="dxa"/>
          </w:tcPr>
          <w:p w14:paraId="57227970" w14:textId="4B4B0820" w:rsidR="00EF0E88" w:rsidRPr="00E71982" w:rsidRDefault="00EF0E88" w:rsidP="00E71982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 w:hint="eastAsia"/>
              </w:rPr>
              <w:t>202.112.237.17</w:t>
            </w:r>
            <w:r>
              <w:rPr>
                <w:rFonts w:ascii="FangSong" w:eastAsia="FangSong" w:hAnsi="FangSong" w:hint="eastAsia"/>
              </w:rPr>
              <w:t>9</w:t>
            </w:r>
          </w:p>
        </w:tc>
        <w:tc>
          <w:tcPr>
            <w:tcW w:w="2178" w:type="dxa"/>
          </w:tcPr>
          <w:p w14:paraId="7A0CD773" w14:textId="77777777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193" w:type="dxa"/>
          </w:tcPr>
          <w:p w14:paraId="6099A78F" w14:textId="6846AAA1" w:rsidR="00EF0E88" w:rsidRPr="00E71982" w:rsidRDefault="00EF0E88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E71982">
              <w:rPr>
                <w:rFonts w:ascii="FangSong" w:eastAsia="FangSong" w:hAnsi="FangSong"/>
              </w:rPr>
              <w:t>tsinghua</w:t>
            </w:r>
            <w:r w:rsidRPr="00E71982">
              <w:rPr>
                <w:rFonts w:ascii="FangSong" w:eastAsia="FangSong" w:hAnsi="FangSong" w:hint="eastAsia"/>
              </w:rPr>
              <w:t>-</w:t>
            </w:r>
            <w:r>
              <w:rPr>
                <w:rFonts w:ascii="FangSong" w:eastAsia="FangSong" w:hAnsi="FangSong" w:hint="eastAsia"/>
              </w:rPr>
              <w:t>sdn-server-3</w:t>
            </w:r>
            <w:r w:rsidRPr="00E71982">
              <w:rPr>
                <w:rFonts w:ascii="FangSong" w:eastAsia="FangSong" w:hAnsi="FangSong" w:hint="eastAsia"/>
              </w:rPr>
              <w:t>/tsinghua123456</w:t>
            </w:r>
          </w:p>
        </w:tc>
        <w:tc>
          <w:tcPr>
            <w:tcW w:w="1055" w:type="dxa"/>
          </w:tcPr>
          <w:p w14:paraId="360E227D" w14:textId="5935B5FE" w:rsidR="00EF0E88" w:rsidRPr="00E71982" w:rsidRDefault="00BF4566" w:rsidP="00E762B6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OpenStack</w:t>
            </w:r>
          </w:p>
        </w:tc>
      </w:tr>
    </w:tbl>
    <w:p w14:paraId="303DFDFF" w14:textId="77777777" w:rsidR="000A155C" w:rsidRDefault="000A155C" w:rsidP="00E762B6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</w:p>
    <w:p w14:paraId="2DD6EE39" w14:textId="77777777" w:rsidR="009619D5" w:rsidRDefault="009619D5" w:rsidP="00E762B6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</w:p>
    <w:p w14:paraId="36324BEB" w14:textId="77777777" w:rsidR="00E71982" w:rsidRDefault="00E71982" w:rsidP="00E762B6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  <w:sectPr w:rsidR="00E71982" w:rsidSect="00E71982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5545F042" w14:textId="1AD34607" w:rsidR="000A155C" w:rsidRDefault="000A155C" w:rsidP="00E762B6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</w:p>
    <w:p w14:paraId="4CBCE11C" w14:textId="5BFD82A4" w:rsidR="00637783" w:rsidRDefault="00637783" w:rsidP="00E762B6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（2）</w:t>
      </w:r>
      <w:r w:rsidR="008535D2">
        <w:rPr>
          <w:rFonts w:ascii="FangSong" w:eastAsia="FangSong" w:hAnsi="FangSong" w:hint="eastAsia"/>
          <w:sz w:val="28"/>
        </w:rPr>
        <w:t>网络设备</w:t>
      </w:r>
    </w:p>
    <w:p w14:paraId="785BE6CA" w14:textId="1F0DA3D8" w:rsidR="008535D2" w:rsidRPr="000E4444" w:rsidRDefault="008535D2" w:rsidP="000E444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8"/>
        </w:rPr>
      </w:pPr>
      <w:r w:rsidRPr="000E4444">
        <w:rPr>
          <w:rFonts w:ascii="FangSong" w:eastAsia="FangSong" w:hAnsi="FangSong" w:hint="eastAsia"/>
          <w:sz w:val="28"/>
        </w:rPr>
        <w:t>H3C OpenFlow交换机：</w:t>
      </w:r>
      <w:r w:rsidR="00637783" w:rsidRPr="000E4444">
        <w:rPr>
          <w:rFonts w:ascii="FangSong" w:eastAsia="FangSong" w:hAnsi="FangSong" w:hint="eastAsia"/>
          <w:sz w:val="28"/>
        </w:rPr>
        <w:t>1台</w:t>
      </w:r>
      <w:r w:rsidR="006F3800" w:rsidRPr="000E4444">
        <w:rPr>
          <w:rFonts w:ascii="FangSong" w:eastAsia="FangSong" w:hAnsi="FangSong" w:hint="eastAsia"/>
          <w:sz w:val="28"/>
        </w:rPr>
        <w:t>，</w:t>
      </w:r>
      <w:r w:rsidRPr="000E4444">
        <w:rPr>
          <w:rFonts w:ascii="FangSong" w:eastAsia="FangSong" w:hAnsi="FangSong" w:hint="eastAsia"/>
          <w:sz w:val="28"/>
        </w:rPr>
        <w:t>作为实验网络核心节点，连接到试验网络。</w:t>
      </w:r>
    </w:p>
    <w:p w14:paraId="0D3A59F5" w14:textId="7779695A" w:rsidR="00F134A8" w:rsidRPr="006417B5" w:rsidRDefault="00F134A8" w:rsidP="000E444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color w:val="FF0000"/>
          <w:sz w:val="28"/>
          <w:highlight w:val="yellow"/>
        </w:rPr>
      </w:pPr>
      <w:r w:rsidRPr="006417B5">
        <w:rPr>
          <w:rFonts w:ascii="FangSong" w:eastAsia="FangSong" w:hAnsi="FangSong" w:hint="eastAsia"/>
          <w:color w:val="FF0000"/>
          <w:sz w:val="28"/>
          <w:highlight w:val="yellow"/>
        </w:rPr>
        <w:t>SFA设备：？台</w:t>
      </w:r>
    </w:p>
    <w:p w14:paraId="1555EF8A" w14:textId="3DADDBA0" w:rsidR="006F3800" w:rsidRPr="000E4444" w:rsidRDefault="006F3800" w:rsidP="000E444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8"/>
        </w:rPr>
      </w:pPr>
      <w:r w:rsidRPr="000E4444">
        <w:rPr>
          <w:rFonts w:ascii="FangSong" w:eastAsia="FangSong" w:hAnsi="FangSong" w:hint="eastAsia"/>
          <w:sz w:val="28"/>
        </w:rPr>
        <w:t>电子系设备：1台。</w:t>
      </w:r>
    </w:p>
    <w:p w14:paraId="37D36E8E" w14:textId="1B0120D9" w:rsidR="008535D2" w:rsidRPr="000E4444" w:rsidRDefault="006F3800" w:rsidP="000E444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8"/>
        </w:rPr>
      </w:pPr>
      <w:r w:rsidRPr="000E4444">
        <w:rPr>
          <w:rFonts w:ascii="FangSong" w:eastAsia="FangSong" w:hAnsi="FangSong" w:hint="eastAsia"/>
          <w:sz w:val="28"/>
        </w:rPr>
        <w:t>国防科大设备：1台。</w:t>
      </w:r>
    </w:p>
    <w:p w14:paraId="1E9A281A" w14:textId="57D96ABB" w:rsidR="006F3800" w:rsidRPr="006417B5" w:rsidRDefault="006F3800" w:rsidP="000E444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color w:val="FF0000"/>
          <w:sz w:val="28"/>
          <w:highlight w:val="yellow"/>
        </w:rPr>
      </w:pPr>
      <w:r w:rsidRPr="006417B5">
        <w:rPr>
          <w:rFonts w:ascii="FangSong" w:eastAsia="FangSong" w:hAnsi="FangSong" w:hint="eastAsia"/>
          <w:color w:val="FF0000"/>
          <w:sz w:val="28"/>
          <w:highlight w:val="yellow"/>
        </w:rPr>
        <w:t>OpenRouter设备：？台。</w:t>
      </w:r>
    </w:p>
    <w:p w14:paraId="01C755F9" w14:textId="6C9CD662" w:rsidR="006F3800" w:rsidRPr="000E4444" w:rsidRDefault="006F3800" w:rsidP="000E444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8"/>
        </w:rPr>
      </w:pPr>
      <w:r w:rsidRPr="000E4444">
        <w:rPr>
          <w:rFonts w:ascii="FangSong" w:eastAsia="FangSong" w:hAnsi="FangSong" w:hint="eastAsia"/>
          <w:sz w:val="28"/>
        </w:rPr>
        <w:t>中科院计算所设备：1台。</w:t>
      </w:r>
    </w:p>
    <w:p w14:paraId="4A2E7CBC" w14:textId="4BEC9F58" w:rsidR="006F3800" w:rsidRDefault="006F3800" w:rsidP="008535D2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（3）节点网络拓扑</w:t>
      </w:r>
    </w:p>
    <w:p w14:paraId="4FA9E2C3" w14:textId="77777777" w:rsidR="006F3800" w:rsidRDefault="006F3800" w:rsidP="008535D2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</w:p>
    <w:p w14:paraId="5DE93121" w14:textId="316678F4" w:rsidR="00F134A8" w:rsidRDefault="000E4444" w:rsidP="008535D2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  <w:r w:rsidRPr="000E4444">
        <w:rPr>
          <w:rFonts w:ascii="FangSong" w:eastAsia="FangSong" w:hAnsi="FangSong"/>
          <w:noProof/>
          <w:sz w:val="28"/>
        </w:rPr>
        <w:drawing>
          <wp:inline distT="0" distB="0" distL="0" distR="0" wp14:anchorId="7AF9D2D0" wp14:editId="5D195F36">
            <wp:extent cx="4127500" cy="3683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9C46" w14:textId="77777777" w:rsidR="00F134A8" w:rsidRDefault="00F134A8" w:rsidP="008535D2">
      <w:pPr>
        <w:spacing w:line="360" w:lineRule="auto"/>
        <w:ind w:firstLine="560"/>
        <w:jc w:val="left"/>
        <w:rPr>
          <w:rFonts w:ascii="FangSong" w:eastAsia="FangSong" w:hAnsi="FangSong"/>
          <w:sz w:val="28"/>
        </w:rPr>
      </w:pPr>
    </w:p>
    <w:p w14:paraId="26956D61" w14:textId="3E9F6196" w:rsidR="008535D2" w:rsidRDefault="008535D2" w:rsidP="008535D2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 xml:space="preserve">1.2.2 </w:t>
      </w:r>
      <w:r w:rsidR="0090651C">
        <w:rPr>
          <w:rFonts w:ascii="FangSong" w:eastAsia="FangSong" w:hAnsi="FangSong" w:hint="eastAsia"/>
          <w:sz w:val="28"/>
        </w:rPr>
        <w:t>北京</w:t>
      </w:r>
      <w:r>
        <w:rPr>
          <w:rFonts w:ascii="FangSong" w:eastAsia="FangSong" w:hAnsi="FangSong" w:hint="eastAsia"/>
          <w:sz w:val="28"/>
        </w:rPr>
        <w:t>大学节点网络</w:t>
      </w:r>
    </w:p>
    <w:p w14:paraId="44F282EC" w14:textId="4D0AF234" w:rsidR="008535D2" w:rsidRPr="006417B5" w:rsidRDefault="006417B5" w:rsidP="008535D2">
      <w:pPr>
        <w:spacing w:line="360" w:lineRule="auto"/>
        <w:ind w:firstLine="560"/>
        <w:jc w:val="left"/>
        <w:rPr>
          <w:rFonts w:ascii="FangSong" w:eastAsia="FangSong" w:hAnsi="FangSong"/>
          <w:color w:val="FF0000"/>
          <w:sz w:val="28"/>
        </w:rPr>
      </w:pPr>
      <w:r w:rsidRPr="006417B5">
        <w:rPr>
          <w:rFonts w:ascii="FangSong" w:eastAsia="FangSong" w:hAnsi="FangSong" w:hint="eastAsia"/>
          <w:color w:val="FF0000"/>
          <w:sz w:val="28"/>
          <w:highlight w:val="yellow"/>
        </w:rPr>
        <w:t>（其他高校节点网络内的连接是否还要梳理？）</w:t>
      </w:r>
    </w:p>
    <w:p w14:paraId="1E47729F" w14:textId="77777777" w:rsidR="00E805FF" w:rsidRPr="001066AB" w:rsidRDefault="001066AB" w:rsidP="001066AB">
      <w:pPr>
        <w:spacing w:line="360" w:lineRule="auto"/>
        <w:jc w:val="left"/>
        <w:rPr>
          <w:rFonts w:ascii="SimHei" w:eastAsia="SimHei" w:hAnsi="SimHei"/>
          <w:sz w:val="32"/>
        </w:rPr>
      </w:pPr>
      <w:r w:rsidRPr="001066AB">
        <w:rPr>
          <w:rFonts w:ascii="SimHei" w:eastAsia="SimHei" w:hAnsi="SimHei" w:hint="eastAsia"/>
          <w:sz w:val="32"/>
        </w:rPr>
        <w:t xml:space="preserve">2 </w:t>
      </w:r>
      <w:r w:rsidR="00E805FF" w:rsidRPr="001066AB">
        <w:rPr>
          <w:rFonts w:ascii="SimHei" w:eastAsia="SimHei" w:hAnsi="SimHei" w:hint="eastAsia"/>
          <w:sz w:val="32"/>
        </w:rPr>
        <w:t>试验应用</w:t>
      </w:r>
    </w:p>
    <w:p w14:paraId="3604FD74" w14:textId="77777777" w:rsidR="002852EE" w:rsidRPr="00D61E22" w:rsidRDefault="00D61E22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 w:rsidRPr="00D61E22">
        <w:rPr>
          <w:rFonts w:ascii="FangSong" w:eastAsia="FangSong" w:hAnsi="FangSong" w:hint="eastAsia"/>
          <w:sz w:val="28"/>
        </w:rPr>
        <w:t>2.1 课题1试验应用</w:t>
      </w:r>
    </w:p>
    <w:p w14:paraId="787C0DC0" w14:textId="3F9C5668" w:rsidR="00D61E22" w:rsidRPr="00D61E22" w:rsidRDefault="00E54E8E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（课题1补充）</w:t>
      </w:r>
    </w:p>
    <w:p w14:paraId="4A286AF2" w14:textId="6A2C2969" w:rsidR="00D61E22" w:rsidRDefault="00D61E22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 w:rsidRPr="00D61E22">
        <w:rPr>
          <w:rFonts w:ascii="FangSong" w:eastAsia="FangSong" w:hAnsi="FangSong" w:hint="eastAsia"/>
          <w:sz w:val="28"/>
        </w:rPr>
        <w:t>2.2</w:t>
      </w:r>
      <w:r w:rsidR="00E54E8E">
        <w:rPr>
          <w:rFonts w:ascii="FangSong" w:eastAsia="FangSong" w:hAnsi="FangSong" w:hint="eastAsia"/>
          <w:sz w:val="28"/>
        </w:rPr>
        <w:t xml:space="preserve"> </w:t>
      </w:r>
      <w:r w:rsidRPr="00D61E22">
        <w:rPr>
          <w:rFonts w:ascii="FangSong" w:eastAsia="FangSong" w:hAnsi="FangSong" w:hint="eastAsia"/>
          <w:sz w:val="28"/>
        </w:rPr>
        <w:t>课题</w:t>
      </w:r>
      <w:r>
        <w:rPr>
          <w:rFonts w:ascii="FangSong" w:eastAsia="FangSong" w:hAnsi="FangSong" w:hint="eastAsia"/>
          <w:sz w:val="28"/>
        </w:rPr>
        <w:t>2</w:t>
      </w:r>
      <w:r w:rsidRPr="00D61E22">
        <w:rPr>
          <w:rFonts w:ascii="FangSong" w:eastAsia="FangSong" w:hAnsi="FangSong" w:hint="eastAsia"/>
          <w:sz w:val="28"/>
        </w:rPr>
        <w:t>试验应用</w:t>
      </w:r>
    </w:p>
    <w:p w14:paraId="0B9BAAD9" w14:textId="2EE48141" w:rsidR="00D61E22" w:rsidRDefault="00E54E8E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（课题2补充）</w:t>
      </w:r>
    </w:p>
    <w:p w14:paraId="6DF5EDA4" w14:textId="3B3D9CB4" w:rsidR="00D61E22" w:rsidRPr="00D61E22" w:rsidRDefault="00D61E22" w:rsidP="00D61E22">
      <w:pPr>
        <w:spacing w:line="360" w:lineRule="auto"/>
        <w:jc w:val="left"/>
        <w:rPr>
          <w:rFonts w:ascii="FangSong" w:eastAsia="FangSong" w:hAnsi="FangSong"/>
          <w:sz w:val="28"/>
        </w:rPr>
      </w:pPr>
      <w:r w:rsidRPr="00D61E22">
        <w:rPr>
          <w:rFonts w:ascii="FangSong" w:eastAsia="FangSong" w:hAnsi="FangSong" w:hint="eastAsia"/>
          <w:sz w:val="28"/>
        </w:rPr>
        <w:t>2.</w:t>
      </w:r>
      <w:r>
        <w:rPr>
          <w:rFonts w:ascii="FangSong" w:eastAsia="FangSong" w:hAnsi="FangSong" w:hint="eastAsia"/>
          <w:sz w:val="28"/>
        </w:rPr>
        <w:t>3</w:t>
      </w:r>
      <w:r w:rsidR="00E54E8E">
        <w:rPr>
          <w:rFonts w:ascii="FangSong" w:eastAsia="FangSong" w:hAnsi="FangSong" w:hint="eastAsia"/>
          <w:sz w:val="28"/>
        </w:rPr>
        <w:t xml:space="preserve"> </w:t>
      </w:r>
      <w:r w:rsidRPr="00D61E22">
        <w:rPr>
          <w:rFonts w:ascii="FangSong" w:eastAsia="FangSong" w:hAnsi="FangSong" w:hint="eastAsia"/>
          <w:sz w:val="28"/>
        </w:rPr>
        <w:t>课题</w:t>
      </w:r>
      <w:r>
        <w:rPr>
          <w:rFonts w:ascii="FangSong" w:eastAsia="FangSong" w:hAnsi="FangSong" w:hint="eastAsia"/>
          <w:sz w:val="28"/>
        </w:rPr>
        <w:t>3</w:t>
      </w:r>
      <w:r w:rsidRPr="00D61E22">
        <w:rPr>
          <w:rFonts w:ascii="FangSong" w:eastAsia="FangSong" w:hAnsi="FangSong" w:hint="eastAsia"/>
          <w:sz w:val="28"/>
        </w:rPr>
        <w:t>试验应用</w:t>
      </w:r>
    </w:p>
    <w:p w14:paraId="0EAAB03B" w14:textId="39294BD8" w:rsidR="00D61E22" w:rsidRDefault="00E54E8E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（课题3</w:t>
      </w:r>
      <w:r w:rsidR="00E762B6">
        <w:rPr>
          <w:rFonts w:ascii="FangSong" w:eastAsia="FangSong" w:hAnsi="FangSong" w:hint="eastAsia"/>
          <w:sz w:val="28"/>
        </w:rPr>
        <w:t>补充</w:t>
      </w:r>
      <w:r>
        <w:rPr>
          <w:rFonts w:ascii="FangSong" w:eastAsia="FangSong" w:hAnsi="FangSong" w:hint="eastAsia"/>
          <w:sz w:val="28"/>
        </w:rPr>
        <w:t>）</w:t>
      </w:r>
    </w:p>
    <w:p w14:paraId="45378074" w14:textId="45B16D06" w:rsidR="00D61E22" w:rsidRPr="00D61E22" w:rsidRDefault="00D61E22" w:rsidP="00D61E22">
      <w:pPr>
        <w:spacing w:line="360" w:lineRule="auto"/>
        <w:jc w:val="left"/>
        <w:rPr>
          <w:rFonts w:ascii="FangSong" w:eastAsia="FangSong" w:hAnsi="FangSong"/>
          <w:sz w:val="28"/>
        </w:rPr>
      </w:pPr>
      <w:r w:rsidRPr="00D61E22">
        <w:rPr>
          <w:rFonts w:ascii="FangSong" w:eastAsia="FangSong" w:hAnsi="FangSong" w:hint="eastAsia"/>
          <w:sz w:val="28"/>
        </w:rPr>
        <w:t>2.</w:t>
      </w:r>
      <w:r>
        <w:rPr>
          <w:rFonts w:ascii="FangSong" w:eastAsia="FangSong" w:hAnsi="FangSong" w:hint="eastAsia"/>
          <w:sz w:val="28"/>
        </w:rPr>
        <w:t>4</w:t>
      </w:r>
      <w:r w:rsidR="00E54E8E">
        <w:rPr>
          <w:rFonts w:ascii="FangSong" w:eastAsia="FangSong" w:hAnsi="FangSong" w:hint="eastAsia"/>
          <w:sz w:val="28"/>
        </w:rPr>
        <w:t xml:space="preserve"> </w:t>
      </w:r>
      <w:r w:rsidRPr="00D61E22">
        <w:rPr>
          <w:rFonts w:ascii="FangSong" w:eastAsia="FangSong" w:hAnsi="FangSong" w:hint="eastAsia"/>
          <w:sz w:val="28"/>
        </w:rPr>
        <w:t>课题</w:t>
      </w:r>
      <w:r>
        <w:rPr>
          <w:rFonts w:ascii="FangSong" w:eastAsia="FangSong" w:hAnsi="FangSong" w:hint="eastAsia"/>
          <w:sz w:val="28"/>
        </w:rPr>
        <w:t>4</w:t>
      </w:r>
      <w:r w:rsidRPr="00D61E22">
        <w:rPr>
          <w:rFonts w:ascii="FangSong" w:eastAsia="FangSong" w:hAnsi="FangSong" w:hint="eastAsia"/>
          <w:sz w:val="28"/>
        </w:rPr>
        <w:t>试验应用</w:t>
      </w:r>
    </w:p>
    <w:p w14:paraId="7D47C4BE" w14:textId="6B47BE2F" w:rsidR="00D61E22" w:rsidRDefault="00E762B6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（课题4补充）</w:t>
      </w:r>
    </w:p>
    <w:p w14:paraId="4553AEB9" w14:textId="42B04B88" w:rsidR="00D61E22" w:rsidRPr="00D61E22" w:rsidRDefault="00D61E22" w:rsidP="00D61E22">
      <w:pPr>
        <w:spacing w:line="360" w:lineRule="auto"/>
        <w:jc w:val="left"/>
        <w:rPr>
          <w:rFonts w:ascii="FangSong" w:eastAsia="FangSong" w:hAnsi="FangSong"/>
          <w:sz w:val="28"/>
        </w:rPr>
      </w:pPr>
      <w:r w:rsidRPr="00D61E22">
        <w:rPr>
          <w:rFonts w:ascii="FangSong" w:eastAsia="FangSong" w:hAnsi="FangSong" w:hint="eastAsia"/>
          <w:sz w:val="28"/>
        </w:rPr>
        <w:t>2.</w:t>
      </w:r>
      <w:r>
        <w:rPr>
          <w:rFonts w:ascii="FangSong" w:eastAsia="FangSong" w:hAnsi="FangSong" w:hint="eastAsia"/>
          <w:sz w:val="28"/>
        </w:rPr>
        <w:t>5</w:t>
      </w:r>
      <w:r w:rsidR="00E54E8E">
        <w:rPr>
          <w:rFonts w:ascii="FangSong" w:eastAsia="FangSong" w:hAnsi="FangSong" w:hint="eastAsia"/>
          <w:sz w:val="28"/>
        </w:rPr>
        <w:t xml:space="preserve"> </w:t>
      </w:r>
      <w:r w:rsidRPr="00D61E22">
        <w:rPr>
          <w:rFonts w:ascii="FangSong" w:eastAsia="FangSong" w:hAnsi="FangSong" w:hint="eastAsia"/>
          <w:sz w:val="28"/>
        </w:rPr>
        <w:t>课题</w:t>
      </w:r>
      <w:r>
        <w:rPr>
          <w:rFonts w:ascii="FangSong" w:eastAsia="FangSong" w:hAnsi="FangSong" w:hint="eastAsia"/>
          <w:sz w:val="28"/>
        </w:rPr>
        <w:t>5</w:t>
      </w:r>
      <w:r w:rsidRPr="00D61E22">
        <w:rPr>
          <w:rFonts w:ascii="FangSong" w:eastAsia="FangSong" w:hAnsi="FangSong" w:hint="eastAsia"/>
          <w:sz w:val="28"/>
        </w:rPr>
        <w:t>试验应用</w:t>
      </w:r>
    </w:p>
    <w:p w14:paraId="3F2F9BAE" w14:textId="6B832058" w:rsidR="0077791D" w:rsidRDefault="00BC0DE5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 xml:space="preserve">2.5.1 </w:t>
      </w:r>
      <w:r w:rsidR="0077791D">
        <w:rPr>
          <w:rFonts w:ascii="FangSong" w:eastAsia="FangSong" w:hAnsi="FangSong" w:hint="eastAsia"/>
          <w:sz w:val="28"/>
        </w:rPr>
        <w:t>域间网络试验</w:t>
      </w:r>
    </w:p>
    <w:p w14:paraId="412FD967" w14:textId="6D3731BB" w:rsidR="008535D2" w:rsidRDefault="00BC0DE5" w:rsidP="008535D2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（1）</w:t>
      </w:r>
      <w:r w:rsidR="008535D2">
        <w:rPr>
          <w:rFonts w:ascii="FangSong" w:eastAsia="FangSong" w:hAnsi="FangSong" w:hint="eastAsia"/>
          <w:sz w:val="28"/>
        </w:rPr>
        <w:t>网络需求</w:t>
      </w:r>
    </w:p>
    <w:p w14:paraId="6E8D7AA4" w14:textId="39EDB97B" w:rsidR="00BC0DE5" w:rsidRDefault="000E4444" w:rsidP="008535D2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描述需要什么样的拓扑。</w:t>
      </w:r>
    </w:p>
    <w:p w14:paraId="207434A2" w14:textId="19EA8AE2" w:rsidR="0077791D" w:rsidRDefault="00BC0DE5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（2）</w:t>
      </w:r>
      <w:r w:rsidR="008535D2">
        <w:rPr>
          <w:rFonts w:ascii="FangSong" w:eastAsia="FangSong" w:hAnsi="FangSong" w:hint="eastAsia"/>
          <w:sz w:val="28"/>
        </w:rPr>
        <w:t>地址需求</w:t>
      </w:r>
    </w:p>
    <w:p w14:paraId="0FEBE182" w14:textId="5ED450F8" w:rsidR="000E4444" w:rsidRDefault="000E4444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描述需要多少地址</w:t>
      </w:r>
      <w:r w:rsidR="0090651C">
        <w:rPr>
          <w:rFonts w:ascii="FangSong" w:eastAsia="FangSong" w:hAnsi="FangSong" w:hint="eastAsia"/>
          <w:sz w:val="28"/>
        </w:rPr>
        <w:t>，是私网地址还是清华公网地址？</w:t>
      </w:r>
    </w:p>
    <w:p w14:paraId="5A3FAFB6" w14:textId="5B9C0670" w:rsidR="008535D2" w:rsidRDefault="00BC0DE5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（3）</w:t>
      </w:r>
      <w:r w:rsidR="008535D2">
        <w:rPr>
          <w:rFonts w:ascii="FangSong" w:eastAsia="FangSong" w:hAnsi="FangSong" w:hint="eastAsia"/>
          <w:sz w:val="28"/>
        </w:rPr>
        <w:t>设备需求</w:t>
      </w:r>
    </w:p>
    <w:p w14:paraId="6E5EC83A" w14:textId="0C5B4D30" w:rsidR="000E4444" w:rsidRDefault="000E4444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描述实验设备数量、部署地点</w:t>
      </w:r>
      <w:r w:rsidR="009D090D">
        <w:rPr>
          <w:rFonts w:ascii="FangSong" w:eastAsia="FangSong" w:hAnsi="FangSong" w:hint="eastAsia"/>
          <w:sz w:val="28"/>
        </w:rPr>
        <w:t>。</w:t>
      </w:r>
    </w:p>
    <w:p w14:paraId="655249D5" w14:textId="72CE5D7D" w:rsidR="00BC0DE5" w:rsidRDefault="00BC0DE5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（4）试验场景</w:t>
      </w:r>
    </w:p>
    <w:p w14:paraId="25ACD8D2" w14:textId="647586FC" w:rsidR="009D090D" w:rsidRDefault="009D090D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>描述通过什么场景（如链路断或阻塞等）或什么应用（如视频、语音等），演示该设备什么特性。</w:t>
      </w:r>
    </w:p>
    <w:p w14:paraId="2513FD33" w14:textId="0AE8DE50" w:rsidR="0077791D" w:rsidRDefault="00BC0DE5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  <w:r>
        <w:rPr>
          <w:rFonts w:ascii="FangSong" w:eastAsia="FangSong" w:hAnsi="FangSong" w:hint="eastAsia"/>
          <w:sz w:val="28"/>
        </w:rPr>
        <w:t xml:space="preserve">2.5.2 </w:t>
      </w:r>
      <w:r w:rsidR="0077791D">
        <w:rPr>
          <w:rFonts w:ascii="FangSong" w:eastAsia="FangSong" w:hAnsi="FangSong" w:hint="eastAsia"/>
          <w:sz w:val="28"/>
        </w:rPr>
        <w:t>SFA试验</w:t>
      </w:r>
    </w:p>
    <w:p w14:paraId="0AE558E9" w14:textId="77777777" w:rsidR="0077791D" w:rsidRDefault="0077791D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</w:p>
    <w:p w14:paraId="1B908BC8" w14:textId="0FD6443F" w:rsidR="0077791D" w:rsidRPr="006417B5" w:rsidRDefault="006417B5" w:rsidP="001066AB">
      <w:pPr>
        <w:spacing w:line="360" w:lineRule="auto"/>
        <w:jc w:val="left"/>
        <w:rPr>
          <w:rFonts w:ascii="FangSong" w:eastAsia="FangSong" w:hAnsi="FangSong"/>
          <w:color w:val="FF0000"/>
          <w:sz w:val="28"/>
        </w:rPr>
      </w:pPr>
      <w:r w:rsidRPr="006417B5">
        <w:rPr>
          <w:rFonts w:ascii="FangSong" w:eastAsia="FangSong" w:hAnsi="FangSong" w:hint="eastAsia"/>
          <w:color w:val="FF0000"/>
          <w:sz w:val="28"/>
          <w:highlight w:val="yellow"/>
        </w:rPr>
        <w:t>（是否还有其他实验</w:t>
      </w:r>
      <w:r>
        <w:rPr>
          <w:rFonts w:ascii="FangSong" w:eastAsia="FangSong" w:hAnsi="FangSong" w:hint="eastAsia"/>
          <w:color w:val="FF0000"/>
          <w:sz w:val="28"/>
          <w:highlight w:val="yellow"/>
        </w:rPr>
        <w:t>，请补充</w:t>
      </w:r>
      <w:r w:rsidRPr="006417B5">
        <w:rPr>
          <w:rFonts w:ascii="FangSong" w:eastAsia="FangSong" w:hAnsi="FangSong" w:hint="eastAsia"/>
          <w:color w:val="FF0000"/>
          <w:sz w:val="28"/>
          <w:highlight w:val="yellow"/>
        </w:rPr>
        <w:t>）</w:t>
      </w:r>
    </w:p>
    <w:p w14:paraId="134F46C9" w14:textId="77777777" w:rsidR="00D61E22" w:rsidRDefault="00D61E22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</w:p>
    <w:p w14:paraId="6A3F0C9D" w14:textId="77777777" w:rsidR="00CF0CD8" w:rsidRDefault="00CF0CD8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</w:p>
    <w:p w14:paraId="0FD3D6BA" w14:textId="77777777" w:rsidR="00CF0CD8" w:rsidRDefault="00CF0CD8" w:rsidP="001066AB">
      <w:pPr>
        <w:spacing w:line="360" w:lineRule="auto"/>
        <w:jc w:val="left"/>
        <w:rPr>
          <w:rFonts w:ascii="FangSong" w:eastAsia="FangSong" w:hAnsi="FangSong"/>
          <w:sz w:val="28"/>
        </w:rPr>
      </w:pPr>
    </w:p>
    <w:p w14:paraId="2F5701EE" w14:textId="77777777" w:rsidR="00CF0CD8" w:rsidRDefault="00CF0CD8" w:rsidP="001066AB">
      <w:pPr>
        <w:spacing w:line="360" w:lineRule="auto"/>
        <w:jc w:val="left"/>
        <w:rPr>
          <w:rFonts w:ascii="FangSong" w:eastAsia="FangSong" w:hAnsi="FangSong"/>
          <w:sz w:val="28"/>
        </w:rPr>
        <w:sectPr w:rsidR="00CF0CD8" w:rsidSect="00490A0F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1FE6E3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一、王凯配置北邮、北大交换机，并将配置方法发给东南大学。</w:t>
      </w:r>
    </w:p>
    <w:p w14:paraId="09E98509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二、收集东南大学的IP地址、SSH用户名和口令</w:t>
      </w:r>
    </w:p>
    <w:p w14:paraId="5EA15354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4/27</w:t>
      </w:r>
    </w:p>
    <w:p w14:paraId="6E06AC08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</w:p>
    <w:p w14:paraId="1102AC0A" w14:textId="32D11991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一、收集各学校IP地址、掩码和网关</w:t>
      </w:r>
      <w:r>
        <w:rPr>
          <w:rFonts w:ascii="FangSong" w:eastAsia="FangSong" w:hAnsi="FangSong" w:cs="Helvetica" w:hint="eastAsia"/>
          <w:kern w:val="0"/>
        </w:rPr>
        <w:t>（）</w:t>
      </w:r>
    </w:p>
    <w:p w14:paraId="2E8EBC4C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二、组织王凯配置交换机。</w:t>
      </w:r>
    </w:p>
    <w:p w14:paraId="34DA8015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三、外发交换机到各高校</w:t>
      </w:r>
    </w:p>
    <w:p w14:paraId="3D70829E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四、当场检查是否联通：console口连物理交换机，ping 202.112.237.175/174/1</w:t>
      </w:r>
    </w:p>
    <w:p w14:paraId="204FAAD6" w14:textId="79FDB8DB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>
        <w:rPr>
          <w:rFonts w:ascii="FangSong" w:eastAsia="FangSong" w:hAnsi="FangSong" w:cs="Helvetica" w:hint="eastAsia"/>
          <w:kern w:val="0"/>
        </w:rPr>
        <w:t>5/10</w:t>
      </w:r>
    </w:p>
    <w:p w14:paraId="2B599981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</w:p>
    <w:p w14:paraId="554DE267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一、根据东南配置，发送配置手册给中科院和信大。</w:t>
      </w:r>
    </w:p>
    <w:p w14:paraId="27F35E3D" w14:textId="77777777" w:rsid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二、让中科院和信大提供IP地址、SSH用户名和口令</w:t>
      </w:r>
    </w:p>
    <w:p w14:paraId="15A9AA37" w14:textId="60E72F84" w:rsid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>
        <w:rPr>
          <w:rFonts w:ascii="FangSong" w:eastAsia="FangSong" w:hAnsi="FangSong" w:cs="Helvetica" w:hint="eastAsia"/>
          <w:kern w:val="0"/>
        </w:rPr>
        <w:t>4/29</w:t>
      </w:r>
    </w:p>
    <w:p w14:paraId="3E731550" w14:textId="77777777" w:rsidR="00CF0CD8" w:rsidRP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</w:p>
    <w:p w14:paraId="60057F05" w14:textId="77777777" w:rsid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一、胡老师了解国防科大、上海广电的vxlan配置命令和协议（ovsdb和netconf?）。</w:t>
      </w:r>
    </w:p>
    <w:p w14:paraId="56311518" w14:textId="3AD37FB8" w:rsidR="00CF0CD8" w:rsidRDefault="00F03460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>
        <w:rPr>
          <w:rFonts w:ascii="FangSong" w:eastAsia="FangSong" w:hAnsi="FangSong" w:cs="Helvetica" w:hint="eastAsia"/>
          <w:kern w:val="0"/>
        </w:rPr>
        <w:t>4</w:t>
      </w:r>
      <w:r>
        <w:rPr>
          <w:rFonts w:ascii="FangSong" w:eastAsia="FangSong" w:hAnsi="FangSong" w:cs="Helvetica"/>
          <w:kern w:val="0"/>
        </w:rPr>
        <w:t>/26</w:t>
      </w:r>
    </w:p>
    <w:p w14:paraId="5ED7808C" w14:textId="044B76FD" w:rsidR="00F03460" w:rsidRPr="00CF0CD8" w:rsidRDefault="00F03460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>
        <w:rPr>
          <w:rFonts w:ascii="FangSong" w:eastAsia="FangSong" w:hAnsi="FangSong" w:cs="Helvetica" w:hint="eastAsia"/>
          <w:kern w:val="0"/>
        </w:rPr>
        <w:t>二、讨论技术方案4/28</w:t>
      </w:r>
    </w:p>
    <w:p w14:paraId="4DE6BE4E" w14:textId="77777777" w:rsidR="00CF0CD8" w:rsidRDefault="00CF0CD8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二、王磊试验与华三交换机互通，王凯配合。</w:t>
      </w:r>
    </w:p>
    <w:p w14:paraId="6484D01F" w14:textId="15E3B7A5" w:rsidR="00CF0CD8" w:rsidRPr="00CF0CD8" w:rsidRDefault="00F03460" w:rsidP="00CF0CD8">
      <w:pPr>
        <w:widowControl/>
        <w:autoSpaceDE w:val="0"/>
        <w:autoSpaceDN w:val="0"/>
        <w:adjustRightInd w:val="0"/>
        <w:spacing w:line="360" w:lineRule="auto"/>
        <w:jc w:val="left"/>
        <w:rPr>
          <w:rFonts w:ascii="FangSong" w:eastAsia="FangSong" w:hAnsi="FangSong" w:cs="Helvetica"/>
          <w:kern w:val="0"/>
        </w:rPr>
      </w:pPr>
      <w:r>
        <w:rPr>
          <w:rFonts w:ascii="FangSong" w:eastAsia="FangSong" w:hAnsi="FangSong" w:cs="Helvetica" w:hint="eastAsia"/>
          <w:kern w:val="0"/>
        </w:rPr>
        <w:t>5/12</w:t>
      </w:r>
    </w:p>
    <w:p w14:paraId="5B914C49" w14:textId="77777777" w:rsidR="00CF0CD8" w:rsidRDefault="00CF0CD8" w:rsidP="00CF0CD8">
      <w:pPr>
        <w:spacing w:line="360" w:lineRule="auto"/>
        <w:jc w:val="left"/>
        <w:rPr>
          <w:rFonts w:ascii="FangSong" w:eastAsia="FangSong" w:hAnsi="FangSong" w:cs="Helvetica"/>
          <w:kern w:val="0"/>
        </w:rPr>
      </w:pPr>
      <w:r w:rsidRPr="00CF0CD8">
        <w:rPr>
          <w:rFonts w:ascii="FangSong" w:eastAsia="FangSong" w:hAnsi="FangSong" w:cs="Helvetica"/>
          <w:kern w:val="0"/>
        </w:rPr>
        <w:t>三、安装openstack.</w:t>
      </w:r>
    </w:p>
    <w:p w14:paraId="22A9BB57" w14:textId="4D942466" w:rsidR="00CF0CD8" w:rsidRDefault="00402BE7" w:rsidP="00CF0CD8">
      <w:pPr>
        <w:spacing w:line="360" w:lineRule="auto"/>
        <w:jc w:val="left"/>
        <w:rPr>
          <w:rFonts w:ascii="FangSong" w:eastAsia="FangSong" w:hAnsi="FangSong" w:cs="Helvetica"/>
          <w:kern w:val="0"/>
        </w:rPr>
      </w:pPr>
      <w:r>
        <w:rPr>
          <w:rFonts w:ascii="FangSong" w:eastAsia="FangSong" w:hAnsi="FangSong" w:cs="Helvetica" w:hint="eastAsia"/>
          <w:kern w:val="0"/>
        </w:rPr>
        <w:t>4/29</w:t>
      </w:r>
    </w:p>
    <w:p w14:paraId="4745329F" w14:textId="7793B872" w:rsidR="00402BE7" w:rsidRDefault="00402BE7" w:rsidP="00CF0CD8">
      <w:pPr>
        <w:spacing w:line="360" w:lineRule="auto"/>
        <w:jc w:val="left"/>
        <w:rPr>
          <w:rFonts w:ascii="FangSong" w:eastAsia="FangSong" w:hAnsi="FangSong" w:cs="Helvetica"/>
          <w:kern w:val="0"/>
        </w:rPr>
      </w:pPr>
      <w:r>
        <w:rPr>
          <w:rFonts w:ascii="FangSong" w:eastAsia="FangSong" w:hAnsi="FangSong" w:cs="Helvetica" w:hint="eastAsia"/>
          <w:kern w:val="0"/>
        </w:rPr>
        <w:t>四、vlan id与openstack结合</w:t>
      </w:r>
    </w:p>
    <w:p w14:paraId="7917D8EF" w14:textId="22EA3BD7" w:rsidR="00402BE7" w:rsidRDefault="00402BE7" w:rsidP="00CF0CD8">
      <w:pPr>
        <w:spacing w:line="360" w:lineRule="auto"/>
        <w:jc w:val="left"/>
        <w:rPr>
          <w:rFonts w:ascii="FangSong" w:eastAsia="FangSong" w:hAnsi="FangSong" w:cs="Helvetica"/>
          <w:kern w:val="0"/>
        </w:rPr>
      </w:pPr>
      <w:r>
        <w:rPr>
          <w:rFonts w:ascii="FangSong" w:eastAsia="FangSong" w:hAnsi="FangSong" w:cs="Helvetica" w:hint="eastAsia"/>
          <w:kern w:val="0"/>
        </w:rPr>
        <w:t>5/12</w:t>
      </w:r>
    </w:p>
    <w:p w14:paraId="2016B851" w14:textId="77777777" w:rsidR="00CF0CD8" w:rsidRDefault="00CF0CD8" w:rsidP="00CF0CD8">
      <w:pPr>
        <w:spacing w:line="360" w:lineRule="auto"/>
        <w:jc w:val="left"/>
        <w:rPr>
          <w:rFonts w:ascii="FangSong" w:eastAsia="FangSong" w:hAnsi="FangSong" w:cs="Helvetica"/>
          <w:kern w:val="0"/>
        </w:rPr>
        <w:sectPr w:rsidR="00CF0CD8" w:rsidSect="00490A0F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3"/>
        <w:gridCol w:w="1782"/>
        <w:gridCol w:w="1327"/>
        <w:gridCol w:w="1696"/>
        <w:gridCol w:w="2320"/>
        <w:gridCol w:w="770"/>
      </w:tblGrid>
      <w:tr w:rsidR="00CF0CD8" w14:paraId="29F2DA28" w14:textId="77777777" w:rsidTr="00AC424A">
        <w:tc>
          <w:tcPr>
            <w:tcW w:w="803" w:type="dxa"/>
            <w:vAlign w:val="center"/>
          </w:tcPr>
          <w:p w14:paraId="7028841A" w14:textId="77777777" w:rsidR="00CF0CD8" w:rsidRPr="008C16AD" w:rsidRDefault="00CF0CD8" w:rsidP="00AC424A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序号</w:t>
            </w:r>
          </w:p>
        </w:tc>
        <w:tc>
          <w:tcPr>
            <w:tcW w:w="1782" w:type="dxa"/>
            <w:vAlign w:val="center"/>
          </w:tcPr>
          <w:p w14:paraId="5D60D5C0" w14:textId="77777777" w:rsidR="00CF0CD8" w:rsidRPr="008C16AD" w:rsidRDefault="00CF0CD8" w:rsidP="00AC424A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地点</w:t>
            </w:r>
          </w:p>
        </w:tc>
        <w:tc>
          <w:tcPr>
            <w:tcW w:w="1327" w:type="dxa"/>
            <w:vAlign w:val="center"/>
          </w:tcPr>
          <w:p w14:paraId="66F50DC6" w14:textId="00877CA8" w:rsidR="00CF0CD8" w:rsidRPr="008C16AD" w:rsidRDefault="00CF0CD8" w:rsidP="00AC424A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联系人</w:t>
            </w:r>
          </w:p>
        </w:tc>
        <w:tc>
          <w:tcPr>
            <w:tcW w:w="1696" w:type="dxa"/>
            <w:vAlign w:val="center"/>
          </w:tcPr>
          <w:p w14:paraId="621E5BC4" w14:textId="0D5F59C6" w:rsidR="00CF0CD8" w:rsidRPr="008C16AD" w:rsidRDefault="00CF0CD8" w:rsidP="00AC424A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电话</w:t>
            </w:r>
          </w:p>
        </w:tc>
        <w:tc>
          <w:tcPr>
            <w:tcW w:w="2320" w:type="dxa"/>
            <w:vAlign w:val="center"/>
          </w:tcPr>
          <w:p w14:paraId="41B34B30" w14:textId="0D8EDE14" w:rsidR="00CF0CD8" w:rsidRPr="008C16AD" w:rsidRDefault="00CF0CD8" w:rsidP="00AC424A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邮件</w:t>
            </w:r>
          </w:p>
        </w:tc>
        <w:tc>
          <w:tcPr>
            <w:tcW w:w="770" w:type="dxa"/>
            <w:vAlign w:val="center"/>
          </w:tcPr>
          <w:p w14:paraId="23FC87CF" w14:textId="77777777" w:rsidR="00CF0CD8" w:rsidRPr="008C16AD" w:rsidRDefault="00CF0CD8" w:rsidP="00AC424A">
            <w:pPr>
              <w:spacing w:line="360" w:lineRule="auto"/>
              <w:jc w:val="center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备注</w:t>
            </w:r>
          </w:p>
        </w:tc>
      </w:tr>
      <w:tr w:rsidR="00CF0CD8" w14:paraId="4AD711A3" w14:textId="77777777" w:rsidTr="00AC424A">
        <w:tc>
          <w:tcPr>
            <w:tcW w:w="803" w:type="dxa"/>
          </w:tcPr>
          <w:p w14:paraId="64A7EEB8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197DFFE8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清华大学</w:t>
            </w:r>
          </w:p>
        </w:tc>
        <w:tc>
          <w:tcPr>
            <w:tcW w:w="1327" w:type="dxa"/>
          </w:tcPr>
          <w:p w14:paraId="11CF32D0" w14:textId="5401D8E1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54DD0CA2" w14:textId="767079E9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3F3A9019" w14:textId="03DAA820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029936C7" w14:textId="1F3C5A14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73897061" w14:textId="77777777" w:rsidTr="00AC424A">
        <w:tc>
          <w:tcPr>
            <w:tcW w:w="803" w:type="dxa"/>
          </w:tcPr>
          <w:p w14:paraId="37CC6D8A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38931103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清华大学</w:t>
            </w:r>
          </w:p>
        </w:tc>
        <w:tc>
          <w:tcPr>
            <w:tcW w:w="1327" w:type="dxa"/>
          </w:tcPr>
          <w:p w14:paraId="7D007DAC" w14:textId="54B6C0F2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16E22AAB" w14:textId="46C6D3C3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7D8BAD45" w14:textId="5DE8CB29" w:rsidR="00CF0CD8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2B338BDD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5A1AE955" w14:textId="77777777" w:rsidTr="00AC424A">
        <w:trPr>
          <w:trHeight w:val="175"/>
        </w:trPr>
        <w:tc>
          <w:tcPr>
            <w:tcW w:w="803" w:type="dxa"/>
          </w:tcPr>
          <w:p w14:paraId="7AA923EF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45D47AD7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北京大学</w:t>
            </w:r>
          </w:p>
        </w:tc>
        <w:tc>
          <w:tcPr>
            <w:tcW w:w="1327" w:type="dxa"/>
          </w:tcPr>
          <w:p w14:paraId="03795D0E" w14:textId="4F577550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61F3987B" w14:textId="2DE8998D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592DA1F0" w14:textId="31232FAC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2D275CAB" w14:textId="0214ED58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05386F2A" w14:textId="77777777" w:rsidTr="00AC424A">
        <w:tc>
          <w:tcPr>
            <w:tcW w:w="803" w:type="dxa"/>
          </w:tcPr>
          <w:p w14:paraId="55763A38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33A4561A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北京邮电大学</w:t>
            </w:r>
          </w:p>
        </w:tc>
        <w:tc>
          <w:tcPr>
            <w:tcW w:w="1327" w:type="dxa"/>
          </w:tcPr>
          <w:p w14:paraId="42880288" w14:textId="237CC638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76D5E223" w14:textId="6D7B050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0651448A" w14:textId="2F33B38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16D1AF22" w14:textId="693C55A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1AEEEAC8" w14:textId="77777777" w:rsidTr="00AC424A">
        <w:tc>
          <w:tcPr>
            <w:tcW w:w="803" w:type="dxa"/>
          </w:tcPr>
          <w:p w14:paraId="610D607E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593BB17E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中科院计算所</w:t>
            </w:r>
          </w:p>
        </w:tc>
        <w:tc>
          <w:tcPr>
            <w:tcW w:w="1327" w:type="dxa"/>
          </w:tcPr>
          <w:p w14:paraId="621501F1" w14:textId="37E156F8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5AF86C37" w14:textId="2FF3D28E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075C68E1" w14:textId="4CBAA90A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224061A6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674723C4" w14:textId="77777777" w:rsidTr="00AC424A">
        <w:tc>
          <w:tcPr>
            <w:tcW w:w="803" w:type="dxa"/>
          </w:tcPr>
          <w:p w14:paraId="5AB1CD73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7223A9F6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东南大学</w:t>
            </w:r>
          </w:p>
        </w:tc>
        <w:tc>
          <w:tcPr>
            <w:tcW w:w="1327" w:type="dxa"/>
          </w:tcPr>
          <w:p w14:paraId="5D3C45DD" w14:textId="1FF91B75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6C512718" w14:textId="3C3031F3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0055AE92" w14:textId="2BF6F560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235DF9DC" w14:textId="5AD24993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0AA7CEC1" w14:textId="77777777" w:rsidTr="00AC424A">
        <w:tc>
          <w:tcPr>
            <w:tcW w:w="803" w:type="dxa"/>
          </w:tcPr>
          <w:p w14:paraId="2F3414E9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7C12E809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华中科技大学</w:t>
            </w:r>
          </w:p>
        </w:tc>
        <w:tc>
          <w:tcPr>
            <w:tcW w:w="1327" w:type="dxa"/>
          </w:tcPr>
          <w:p w14:paraId="7C5CA6B7" w14:textId="0602731E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0974A7A8" w14:textId="56473D2B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5B507E2B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5AA1C24C" w14:textId="329F2BB9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1D7F3CF5" w14:textId="77777777" w:rsidTr="00AC424A">
        <w:tc>
          <w:tcPr>
            <w:tcW w:w="803" w:type="dxa"/>
          </w:tcPr>
          <w:p w14:paraId="62B3803A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1B4B212A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华南理工大学</w:t>
            </w:r>
          </w:p>
        </w:tc>
        <w:tc>
          <w:tcPr>
            <w:tcW w:w="1327" w:type="dxa"/>
          </w:tcPr>
          <w:p w14:paraId="2C4417E8" w14:textId="67A1B864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4B55FC58" w14:textId="291A0E42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3CBE8660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1A28778E" w14:textId="2706E6DE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47A85E0F" w14:textId="77777777" w:rsidTr="00AC424A">
        <w:tc>
          <w:tcPr>
            <w:tcW w:w="803" w:type="dxa"/>
          </w:tcPr>
          <w:p w14:paraId="35524996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30DDDD61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中国传媒大学</w:t>
            </w:r>
          </w:p>
        </w:tc>
        <w:tc>
          <w:tcPr>
            <w:tcW w:w="1327" w:type="dxa"/>
          </w:tcPr>
          <w:p w14:paraId="4A829C91" w14:textId="58576A46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0FBD47B6" w14:textId="73F9FC78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6B74CD35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5D4BFFFC" w14:textId="422BB9EE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615F9DC7" w14:textId="77777777" w:rsidTr="00AC424A">
        <w:tc>
          <w:tcPr>
            <w:tcW w:w="803" w:type="dxa"/>
          </w:tcPr>
          <w:p w14:paraId="212D346D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5E40FE4E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国防科技大学</w:t>
            </w:r>
          </w:p>
        </w:tc>
        <w:tc>
          <w:tcPr>
            <w:tcW w:w="1327" w:type="dxa"/>
          </w:tcPr>
          <w:p w14:paraId="7E68E5D3" w14:textId="49F13C96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1945DAA6" w14:textId="66A7AEFE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27E1C3AF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29A2B0A6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7F6FE50E" w14:textId="77777777" w:rsidTr="00AC424A">
        <w:tc>
          <w:tcPr>
            <w:tcW w:w="803" w:type="dxa"/>
          </w:tcPr>
          <w:p w14:paraId="2C34D474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01C734F8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信息工程大学</w:t>
            </w:r>
          </w:p>
        </w:tc>
        <w:tc>
          <w:tcPr>
            <w:tcW w:w="1327" w:type="dxa"/>
          </w:tcPr>
          <w:p w14:paraId="5247C4DE" w14:textId="6227913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26584A06" w14:textId="20045B19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241C9CB3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056E9C54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0E0DFD6B" w14:textId="77777777" w:rsidTr="00AC424A">
        <w:tc>
          <w:tcPr>
            <w:tcW w:w="803" w:type="dxa"/>
          </w:tcPr>
          <w:p w14:paraId="02B3402D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31B1BC04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工信部信通所</w:t>
            </w:r>
          </w:p>
        </w:tc>
        <w:tc>
          <w:tcPr>
            <w:tcW w:w="1327" w:type="dxa"/>
          </w:tcPr>
          <w:p w14:paraId="0A86ABBE" w14:textId="72657190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6B774AAC" w14:textId="4C54F5C5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5A78A098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2E264ABD" w14:textId="22FAE198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2A6F7816" w14:textId="77777777" w:rsidTr="00AC424A">
        <w:tc>
          <w:tcPr>
            <w:tcW w:w="803" w:type="dxa"/>
          </w:tcPr>
          <w:p w14:paraId="49BFB3A8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5A5C204D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中国移动研究院</w:t>
            </w:r>
          </w:p>
        </w:tc>
        <w:tc>
          <w:tcPr>
            <w:tcW w:w="1327" w:type="dxa"/>
          </w:tcPr>
          <w:p w14:paraId="1B5015DF" w14:textId="2C08ECFF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6A63D511" w14:textId="0E77FBF0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12F1CAD7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73554CC8" w14:textId="38C289D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273F3758" w14:textId="77777777" w:rsidTr="00AC424A">
        <w:tc>
          <w:tcPr>
            <w:tcW w:w="803" w:type="dxa"/>
          </w:tcPr>
          <w:p w14:paraId="115EBF55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7ADEE376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中国电信研究院</w:t>
            </w:r>
          </w:p>
        </w:tc>
        <w:tc>
          <w:tcPr>
            <w:tcW w:w="1327" w:type="dxa"/>
          </w:tcPr>
          <w:p w14:paraId="53C91FED" w14:textId="4B7D558F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65DA9CE3" w14:textId="4E6D204F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0EC1AFD9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4481163F" w14:textId="6D78BF10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258803B4" w14:textId="77777777" w:rsidTr="00AC424A">
        <w:trPr>
          <w:trHeight w:val="703"/>
        </w:trPr>
        <w:tc>
          <w:tcPr>
            <w:tcW w:w="803" w:type="dxa"/>
          </w:tcPr>
          <w:p w14:paraId="3F3AF73F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542C0247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上海广电中心</w:t>
            </w:r>
          </w:p>
        </w:tc>
        <w:tc>
          <w:tcPr>
            <w:tcW w:w="1327" w:type="dxa"/>
          </w:tcPr>
          <w:p w14:paraId="37604831" w14:textId="6D429BE1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03BE56F2" w14:textId="451261E6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381A3EE8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017FF934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  <w:tr w:rsidR="00CF0CD8" w14:paraId="28523AB4" w14:textId="77777777" w:rsidTr="00AC424A">
        <w:tc>
          <w:tcPr>
            <w:tcW w:w="803" w:type="dxa"/>
          </w:tcPr>
          <w:p w14:paraId="6E02D2A0" w14:textId="77777777" w:rsidR="00CF0CD8" w:rsidRPr="008C16AD" w:rsidRDefault="00CF0CD8" w:rsidP="00CF0CD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782" w:type="dxa"/>
          </w:tcPr>
          <w:p w14:paraId="7D573F57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  <w:r w:rsidRPr="008C16AD">
              <w:rPr>
                <w:rFonts w:ascii="FangSong" w:eastAsia="FangSong" w:hAnsi="FangSong" w:hint="eastAsia"/>
              </w:rPr>
              <w:t>中国电科54所</w:t>
            </w:r>
          </w:p>
        </w:tc>
        <w:tc>
          <w:tcPr>
            <w:tcW w:w="1327" w:type="dxa"/>
          </w:tcPr>
          <w:p w14:paraId="1725F4E7" w14:textId="17B9745C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263104FB" w14:textId="62A60FCF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320" w:type="dxa"/>
          </w:tcPr>
          <w:p w14:paraId="4198DA77" w14:textId="77777777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770" w:type="dxa"/>
          </w:tcPr>
          <w:p w14:paraId="6FA1AC0C" w14:textId="2F62F316" w:rsidR="00CF0CD8" w:rsidRPr="008C16AD" w:rsidRDefault="00CF0CD8" w:rsidP="00AC424A">
            <w:pPr>
              <w:spacing w:line="360" w:lineRule="auto"/>
              <w:jc w:val="left"/>
              <w:rPr>
                <w:rFonts w:ascii="FangSong" w:eastAsia="FangSong" w:hAnsi="FangSong"/>
              </w:rPr>
            </w:pPr>
          </w:p>
        </w:tc>
      </w:tr>
    </w:tbl>
    <w:p w14:paraId="4CE1626E" w14:textId="22A62976" w:rsidR="00CF0CD8" w:rsidRPr="00CF0CD8" w:rsidRDefault="00CF0CD8" w:rsidP="00CF0CD8">
      <w:pPr>
        <w:spacing w:line="360" w:lineRule="auto"/>
        <w:jc w:val="left"/>
        <w:rPr>
          <w:rFonts w:ascii="FangSong" w:eastAsia="FangSong" w:hAnsi="FangSong"/>
          <w:sz w:val="28"/>
        </w:rPr>
      </w:pPr>
    </w:p>
    <w:sectPr w:rsidR="00CF0CD8" w:rsidRPr="00CF0CD8" w:rsidSect="00CF0CD8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1512"/>
    <w:multiLevelType w:val="hybridMultilevel"/>
    <w:tmpl w:val="32BA6E08"/>
    <w:lvl w:ilvl="0" w:tplc="3334ABAA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7A7CA5"/>
    <w:multiLevelType w:val="hybridMultilevel"/>
    <w:tmpl w:val="5672A630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">
    <w:nsid w:val="30415CFA"/>
    <w:multiLevelType w:val="hybridMultilevel"/>
    <w:tmpl w:val="32BA6E08"/>
    <w:lvl w:ilvl="0" w:tplc="3334ABAA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474C0D"/>
    <w:multiLevelType w:val="hybridMultilevel"/>
    <w:tmpl w:val="32BA6E08"/>
    <w:lvl w:ilvl="0" w:tplc="3334ABAA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4E7856"/>
    <w:multiLevelType w:val="hybridMultilevel"/>
    <w:tmpl w:val="6DC6DE16"/>
    <w:lvl w:ilvl="0" w:tplc="09B001E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8F3D15"/>
    <w:multiLevelType w:val="hybridMultilevel"/>
    <w:tmpl w:val="32BA6E08"/>
    <w:lvl w:ilvl="0" w:tplc="3334ABAA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4967EE"/>
    <w:multiLevelType w:val="hybridMultilevel"/>
    <w:tmpl w:val="B9464780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1F"/>
    <w:rsid w:val="000A155C"/>
    <w:rsid w:val="000E4444"/>
    <w:rsid w:val="001066AB"/>
    <w:rsid w:val="0013258A"/>
    <w:rsid w:val="00143E8D"/>
    <w:rsid w:val="001A6BE6"/>
    <w:rsid w:val="001D4B40"/>
    <w:rsid w:val="0025774E"/>
    <w:rsid w:val="002852EE"/>
    <w:rsid w:val="002B1F9F"/>
    <w:rsid w:val="0039281C"/>
    <w:rsid w:val="003F016C"/>
    <w:rsid w:val="00402BE7"/>
    <w:rsid w:val="00490A0F"/>
    <w:rsid w:val="004939D5"/>
    <w:rsid w:val="004B22C7"/>
    <w:rsid w:val="004C0D3C"/>
    <w:rsid w:val="0050702B"/>
    <w:rsid w:val="00536AFE"/>
    <w:rsid w:val="005512D3"/>
    <w:rsid w:val="005A2C0A"/>
    <w:rsid w:val="00612613"/>
    <w:rsid w:val="00637783"/>
    <w:rsid w:val="006417B5"/>
    <w:rsid w:val="006504CE"/>
    <w:rsid w:val="0066690D"/>
    <w:rsid w:val="006672DD"/>
    <w:rsid w:val="006F3800"/>
    <w:rsid w:val="00747AD1"/>
    <w:rsid w:val="0077791D"/>
    <w:rsid w:val="007E1489"/>
    <w:rsid w:val="007F58A0"/>
    <w:rsid w:val="008535D2"/>
    <w:rsid w:val="008C16AD"/>
    <w:rsid w:val="0090651C"/>
    <w:rsid w:val="009619D5"/>
    <w:rsid w:val="009B55B0"/>
    <w:rsid w:val="009D0340"/>
    <w:rsid w:val="009D090D"/>
    <w:rsid w:val="00A920DA"/>
    <w:rsid w:val="00AB7A33"/>
    <w:rsid w:val="00AE7808"/>
    <w:rsid w:val="00BB36FA"/>
    <w:rsid w:val="00BC0DE5"/>
    <w:rsid w:val="00BF4566"/>
    <w:rsid w:val="00C8551F"/>
    <w:rsid w:val="00CF0CD8"/>
    <w:rsid w:val="00CF4394"/>
    <w:rsid w:val="00D61E22"/>
    <w:rsid w:val="00DC48DE"/>
    <w:rsid w:val="00DC7EFA"/>
    <w:rsid w:val="00E54E8E"/>
    <w:rsid w:val="00E71982"/>
    <w:rsid w:val="00E762B6"/>
    <w:rsid w:val="00E805FF"/>
    <w:rsid w:val="00EF0E88"/>
    <w:rsid w:val="00F02B9D"/>
    <w:rsid w:val="00F03460"/>
    <w:rsid w:val="00F134A8"/>
    <w:rsid w:val="00F8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0A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FF"/>
    <w:pPr>
      <w:ind w:firstLineChars="200" w:firstLine="420"/>
    </w:pPr>
  </w:style>
  <w:style w:type="table" w:styleId="a4">
    <w:name w:val="Table Grid"/>
    <w:basedOn w:val="a1"/>
    <w:uiPriority w:val="39"/>
    <w:rsid w:val="00106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2B084F-008F-3440-9D05-2C2A690D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Feng</dc:creator>
  <cp:keywords/>
  <dc:description/>
  <cp:lastModifiedBy>Tao Feng</cp:lastModifiedBy>
  <cp:revision>2</cp:revision>
  <dcterms:created xsi:type="dcterms:W3CDTF">2016-04-25T07:54:00Z</dcterms:created>
  <dcterms:modified xsi:type="dcterms:W3CDTF">2016-04-25T07:54:00Z</dcterms:modified>
</cp:coreProperties>
</file>