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643D9B" w:rsidP="00643D9B">
      <w:pPr>
        <w:jc w:val="center"/>
        <w:rPr>
          <w:rFonts w:eastAsia="MS Mincho"/>
          <w:lang w:eastAsia="ja-JP"/>
        </w:rPr>
      </w:pPr>
      <w:r>
        <w:rPr>
          <w:rFonts w:eastAsia="MS Mincho" w:hint="eastAsia"/>
          <w:lang w:eastAsia="ja-JP"/>
        </w:rPr>
        <w:t>保護主義</w:t>
      </w:r>
      <w:r>
        <w:rPr>
          <w:rFonts w:eastAsia="MS Mincho"/>
          <w:lang w:eastAsia="ja-JP"/>
        </w:rPr>
        <w:t>に反対できない</w:t>
      </w:r>
      <w:r>
        <w:rPr>
          <w:rFonts w:eastAsia="MS Mincho"/>
          <w:lang w:eastAsia="ja-JP"/>
        </w:rPr>
        <w:t>G20</w:t>
      </w:r>
      <w:r>
        <w:rPr>
          <w:rFonts w:eastAsia="MS Mincho"/>
          <w:lang w:eastAsia="ja-JP"/>
        </w:rPr>
        <w:t>では</w:t>
      </w:r>
      <w:r>
        <w:rPr>
          <w:rFonts w:eastAsia="MS Mincho" w:hint="eastAsia"/>
          <w:lang w:eastAsia="ja-JP"/>
        </w:rPr>
        <w:t>困る</w:t>
      </w:r>
    </w:p>
    <w:p w:rsidR="00643D9B" w:rsidRDefault="00643D9B" w:rsidP="00643D9B">
      <w:pPr>
        <w:rPr>
          <w:rFonts w:eastAsia="MS Mincho"/>
          <w:lang w:eastAsia="ja-JP"/>
        </w:rPr>
      </w:pPr>
      <w:r>
        <w:rPr>
          <w:rFonts w:eastAsia="MS Mincho" w:hint="eastAsia"/>
          <w:lang w:eastAsia="ja-JP"/>
        </w:rPr>
        <w:t>「</w:t>
      </w:r>
      <w:r>
        <w:rPr>
          <w:rFonts w:eastAsia="MS Mincho"/>
          <w:lang w:eastAsia="ja-JP"/>
        </w:rPr>
        <w:t>米国第一</w:t>
      </w:r>
      <w:r>
        <w:rPr>
          <w:rFonts w:eastAsia="MS Mincho" w:hint="eastAsia"/>
          <w:lang w:eastAsia="ja-JP"/>
        </w:rPr>
        <w:t>」</w:t>
      </w:r>
      <w:r>
        <w:rPr>
          <w:rFonts w:eastAsia="MS Mincho"/>
          <w:lang w:eastAsia="ja-JP"/>
        </w:rPr>
        <w:t>を掲げるトランプ</w:t>
      </w:r>
      <w:r>
        <w:rPr>
          <w:rFonts w:eastAsia="MS Mincho" w:hint="eastAsia"/>
          <w:lang w:eastAsia="ja-JP"/>
        </w:rPr>
        <w:t>米政権</w:t>
      </w:r>
      <w:r>
        <w:rPr>
          <w:rFonts w:eastAsia="MS Mincho"/>
          <w:lang w:eastAsia="ja-JP"/>
        </w:rPr>
        <w:t>との間で、主要国や新興国がしっかりとした国際協調を築く難しさが浮き彫りになった。</w:t>
      </w:r>
    </w:p>
    <w:p w:rsidR="00643D9B" w:rsidRDefault="00643D9B" w:rsidP="00643D9B">
      <w:pPr>
        <w:rPr>
          <w:rFonts w:eastAsia="MS Mincho"/>
          <w:lang w:eastAsia="ja-JP"/>
        </w:rPr>
      </w:pPr>
      <w:r>
        <w:rPr>
          <w:rFonts w:eastAsia="MS Mincho" w:hint="eastAsia"/>
          <w:lang w:eastAsia="ja-JP"/>
        </w:rPr>
        <w:t>トランプ</w:t>
      </w:r>
      <w:r>
        <w:rPr>
          <w:rFonts w:eastAsia="MS Mincho"/>
          <w:lang w:eastAsia="ja-JP"/>
        </w:rPr>
        <w:t>政権が誕生してから初めてとなる２０カ国・地域（</w:t>
      </w:r>
      <w:r>
        <w:rPr>
          <w:rFonts w:eastAsia="MS Mincho"/>
          <w:lang w:eastAsia="ja-JP"/>
        </w:rPr>
        <w:t>G20</w:t>
      </w:r>
      <w:r>
        <w:rPr>
          <w:rFonts w:eastAsia="MS Mincho" w:hint="eastAsia"/>
          <w:lang w:eastAsia="ja-JP"/>
        </w:rPr>
        <w:t>）財務相</w:t>
      </w:r>
      <w:r>
        <w:rPr>
          <w:rFonts w:eastAsia="MS Mincho"/>
          <w:lang w:eastAsia="ja-JP"/>
        </w:rPr>
        <w:t>・中央銀行総裁会議は、異例の展開となった</w:t>
      </w:r>
      <w:r>
        <w:rPr>
          <w:rFonts w:eastAsia="MS Mincho" w:hint="eastAsia"/>
          <w:lang w:eastAsia="ja-JP"/>
        </w:rPr>
        <w:t>。</w:t>
      </w:r>
    </w:p>
    <w:p w:rsidR="00643D9B" w:rsidRDefault="00643D9B" w:rsidP="00643D9B">
      <w:pPr>
        <w:rPr>
          <w:rFonts w:eastAsia="MS Mincho"/>
          <w:lang w:eastAsia="ja-JP"/>
        </w:rPr>
      </w:pPr>
      <w:r>
        <w:rPr>
          <w:rFonts w:eastAsia="MS Mincho"/>
          <w:lang w:eastAsia="ja-JP"/>
        </w:rPr>
        <w:t>G20</w:t>
      </w:r>
      <w:r>
        <w:rPr>
          <w:rFonts w:eastAsia="MS Mincho"/>
          <w:lang w:eastAsia="ja-JP"/>
        </w:rPr>
        <w:t>はこれまでに採択し</w:t>
      </w:r>
      <w:r>
        <w:rPr>
          <w:rFonts w:eastAsia="MS Mincho" w:hint="eastAsia"/>
          <w:lang w:eastAsia="ja-JP"/>
        </w:rPr>
        <w:t>た声明</w:t>
      </w:r>
      <w:r>
        <w:rPr>
          <w:rFonts w:eastAsia="MS Mincho"/>
          <w:lang w:eastAsia="ja-JP"/>
        </w:rPr>
        <w:t>で、貿易や投資の面で「あらゆる</w:t>
      </w:r>
      <w:r>
        <w:rPr>
          <w:rFonts w:eastAsia="MS Mincho" w:hint="eastAsia"/>
          <w:lang w:eastAsia="ja-JP"/>
        </w:rPr>
        <w:t>形態</w:t>
      </w:r>
      <w:r>
        <w:rPr>
          <w:rFonts w:eastAsia="MS Mincho"/>
          <w:lang w:eastAsia="ja-JP"/>
        </w:rPr>
        <w:t>の保護主義</w:t>
      </w:r>
      <w:r>
        <w:rPr>
          <w:rFonts w:eastAsia="MS Mincho" w:hint="eastAsia"/>
          <w:lang w:eastAsia="ja-JP"/>
        </w:rPr>
        <w:t>」</w:t>
      </w:r>
      <w:r>
        <w:rPr>
          <w:rFonts w:eastAsia="MS Mincho"/>
          <w:lang w:eastAsia="ja-JP"/>
        </w:rPr>
        <w:t>に対抗する方針を繰り返し確認してきた。</w:t>
      </w:r>
    </w:p>
    <w:p w:rsidR="00643D9B" w:rsidRDefault="00643D9B" w:rsidP="00643D9B">
      <w:pPr>
        <w:rPr>
          <w:rFonts w:eastAsia="MS Mincho"/>
          <w:lang w:eastAsia="ja-JP"/>
        </w:rPr>
      </w:pPr>
      <w:r>
        <w:rPr>
          <w:rFonts w:eastAsia="MS Mincho" w:hint="eastAsia"/>
          <w:lang w:eastAsia="ja-JP"/>
        </w:rPr>
        <w:t>各国</w:t>
      </w:r>
      <w:r>
        <w:rPr>
          <w:rFonts w:eastAsia="MS Mincho"/>
          <w:lang w:eastAsia="ja-JP"/>
        </w:rPr>
        <w:t>が関税を高くしたり、不当な補助金で輸出を増やしたりすれば、報復の連鎖を通じて世界経済</w:t>
      </w:r>
      <w:r>
        <w:rPr>
          <w:rFonts w:eastAsia="MS Mincho" w:hint="eastAsia"/>
          <w:lang w:eastAsia="ja-JP"/>
        </w:rPr>
        <w:t>に</w:t>
      </w:r>
      <w:r>
        <w:rPr>
          <w:rFonts w:eastAsia="MS Mincho"/>
          <w:lang w:eastAsia="ja-JP"/>
        </w:rPr>
        <w:t>大打撃を与えるからだ。大恐慌</w:t>
      </w:r>
      <w:r>
        <w:rPr>
          <w:rFonts w:eastAsia="MS Mincho" w:hint="eastAsia"/>
          <w:lang w:eastAsia="ja-JP"/>
        </w:rPr>
        <w:t>など</w:t>
      </w:r>
      <w:r>
        <w:rPr>
          <w:rFonts w:eastAsia="MS Mincho"/>
          <w:lang w:eastAsia="ja-JP"/>
        </w:rPr>
        <w:t>で学んだ教訓である。</w:t>
      </w:r>
    </w:p>
    <w:p w:rsidR="00643D9B" w:rsidRDefault="00643D9B" w:rsidP="00643D9B">
      <w:pPr>
        <w:rPr>
          <w:rFonts w:eastAsia="MS Mincho"/>
          <w:lang w:eastAsia="ja-JP"/>
        </w:rPr>
      </w:pPr>
      <w:r>
        <w:rPr>
          <w:rFonts w:eastAsia="MS Mincho" w:hint="eastAsia"/>
          <w:lang w:eastAsia="ja-JP"/>
        </w:rPr>
        <w:t>それなのに</w:t>
      </w:r>
      <w:r>
        <w:rPr>
          <w:rFonts w:eastAsia="MS Mincho"/>
          <w:lang w:eastAsia="ja-JP"/>
        </w:rPr>
        <w:t>今回の</w:t>
      </w:r>
      <w:r>
        <w:rPr>
          <w:rFonts w:eastAsia="MS Mincho"/>
          <w:lang w:eastAsia="ja-JP"/>
        </w:rPr>
        <w:t>G20</w:t>
      </w:r>
      <w:r w:rsidR="0047388F">
        <w:rPr>
          <w:rFonts w:eastAsia="MS Mincho"/>
          <w:lang w:eastAsia="ja-JP"/>
        </w:rPr>
        <w:t>は米国の反対を受け</w:t>
      </w:r>
      <w:r w:rsidR="0047388F">
        <w:rPr>
          <w:rFonts w:eastAsia="MS Mincho" w:hint="eastAsia"/>
          <w:lang w:eastAsia="ja-JP"/>
        </w:rPr>
        <w:t>て</w:t>
      </w:r>
      <w:r>
        <w:rPr>
          <w:rFonts w:eastAsia="MS Mincho"/>
          <w:lang w:eastAsia="ja-JP"/>
        </w:rPr>
        <w:t>声明から「保護主義に対抗」の</w:t>
      </w:r>
      <w:r>
        <w:rPr>
          <w:rFonts w:eastAsia="MS Mincho" w:hint="eastAsia"/>
          <w:lang w:eastAsia="ja-JP"/>
        </w:rPr>
        <w:t>文言</w:t>
      </w:r>
      <w:r>
        <w:rPr>
          <w:rFonts w:eastAsia="MS Mincho"/>
          <w:lang w:eastAsia="ja-JP"/>
        </w:rPr>
        <w:t>を削除し、代わりに</w:t>
      </w:r>
      <w:r>
        <w:rPr>
          <w:rFonts w:eastAsia="MS Mincho" w:hint="eastAsia"/>
          <w:lang w:eastAsia="ja-JP"/>
        </w:rPr>
        <w:t>「</w:t>
      </w:r>
      <w:r>
        <w:rPr>
          <w:rFonts w:eastAsia="MS Mincho"/>
          <w:lang w:eastAsia="ja-JP"/>
        </w:rPr>
        <w:t>経済に対する貿易の</w:t>
      </w:r>
      <w:r>
        <w:rPr>
          <w:rFonts w:eastAsia="MS Mincho" w:hint="eastAsia"/>
          <w:lang w:eastAsia="ja-JP"/>
        </w:rPr>
        <w:t>貢献</w:t>
      </w:r>
      <w:r>
        <w:rPr>
          <w:rFonts w:eastAsia="MS Mincho"/>
          <w:lang w:eastAsia="ja-JP"/>
        </w:rPr>
        <w:t>の強化」と指摘するにとどめた。</w:t>
      </w:r>
      <w:r>
        <w:rPr>
          <w:rFonts w:eastAsia="MS Mincho" w:hint="eastAsia"/>
          <w:lang w:eastAsia="ja-JP"/>
        </w:rPr>
        <w:t>こんな中途半端</w:t>
      </w:r>
      <w:r>
        <w:rPr>
          <w:rFonts w:eastAsia="MS Mincho"/>
          <w:lang w:eastAsia="ja-JP"/>
        </w:rPr>
        <w:t>な</w:t>
      </w:r>
      <w:r>
        <w:rPr>
          <w:rFonts w:eastAsia="MS Mincho"/>
          <w:lang w:eastAsia="ja-JP"/>
        </w:rPr>
        <w:t>G20</w:t>
      </w:r>
      <w:r>
        <w:rPr>
          <w:rFonts w:eastAsia="MS Mincho"/>
          <w:lang w:eastAsia="ja-JP"/>
        </w:rPr>
        <w:t>で困る。</w:t>
      </w:r>
    </w:p>
    <w:p w:rsidR="00643D9B" w:rsidRDefault="00643D9B" w:rsidP="00643D9B">
      <w:pPr>
        <w:rPr>
          <w:rFonts w:eastAsia="MS Mincho"/>
          <w:lang w:eastAsia="ja-JP"/>
        </w:rPr>
      </w:pPr>
      <w:r>
        <w:rPr>
          <w:rFonts w:eastAsia="MS Mincho" w:hint="eastAsia"/>
          <w:lang w:eastAsia="ja-JP"/>
        </w:rPr>
        <w:t>多額</w:t>
      </w:r>
      <w:r>
        <w:rPr>
          <w:rFonts w:eastAsia="MS Mincho"/>
          <w:lang w:eastAsia="ja-JP"/>
        </w:rPr>
        <w:t>の貿易赤字を削減したい米国の立場に配慮し「過度の世界的な不均衡の縮小」に努力する、との表現も声明に盛り込んだ。</w:t>
      </w:r>
    </w:p>
    <w:p w:rsidR="00643D9B" w:rsidRDefault="00643D9B" w:rsidP="00643D9B">
      <w:pPr>
        <w:rPr>
          <w:rFonts w:eastAsia="MS Mincho"/>
          <w:lang w:eastAsia="ja-JP"/>
        </w:rPr>
      </w:pPr>
      <w:r>
        <w:rPr>
          <w:rFonts w:eastAsia="MS Mincho" w:hint="eastAsia"/>
          <w:lang w:eastAsia="ja-JP"/>
        </w:rPr>
        <w:t>トランプ</w:t>
      </w:r>
      <w:r>
        <w:rPr>
          <w:rFonts w:eastAsia="MS Mincho"/>
          <w:lang w:eastAsia="ja-JP"/>
        </w:rPr>
        <w:t>政権は環太平洋経済連携協定（</w:t>
      </w:r>
      <w:r>
        <w:rPr>
          <w:rFonts w:eastAsia="MS Mincho"/>
          <w:lang w:eastAsia="ja-JP"/>
        </w:rPr>
        <w:t>TPP</w:t>
      </w:r>
      <w:r>
        <w:rPr>
          <w:rFonts w:eastAsia="MS Mincho" w:hint="eastAsia"/>
          <w:lang w:eastAsia="ja-JP"/>
        </w:rPr>
        <w:t>）</w:t>
      </w:r>
      <w:r>
        <w:rPr>
          <w:rFonts w:eastAsia="MS Mincho"/>
          <w:lang w:eastAsia="ja-JP"/>
        </w:rPr>
        <w:t>からの離脱を決め、米国の利益を損なうような世界貿易</w:t>
      </w:r>
      <w:r>
        <w:rPr>
          <w:rFonts w:eastAsia="MS Mincho" w:hint="eastAsia"/>
          <w:lang w:eastAsia="ja-JP"/>
        </w:rPr>
        <w:t>機関</w:t>
      </w:r>
      <w:r>
        <w:rPr>
          <w:rFonts w:eastAsia="MS Mincho"/>
          <w:lang w:eastAsia="ja-JP"/>
        </w:rPr>
        <w:t>（</w:t>
      </w:r>
      <w:r>
        <w:rPr>
          <w:rFonts w:eastAsia="MS Mincho"/>
          <w:lang w:eastAsia="ja-JP"/>
        </w:rPr>
        <w:t>WTO</w:t>
      </w:r>
      <w:r>
        <w:rPr>
          <w:rFonts w:eastAsia="MS Mincho" w:hint="eastAsia"/>
          <w:lang w:eastAsia="ja-JP"/>
        </w:rPr>
        <w:t>）</w:t>
      </w:r>
      <w:r>
        <w:rPr>
          <w:rFonts w:eastAsia="MS Mincho"/>
          <w:lang w:eastAsia="ja-JP"/>
        </w:rPr>
        <w:t>の決定に従わない方針</w:t>
      </w:r>
      <w:r>
        <w:rPr>
          <w:rFonts w:eastAsia="MS Mincho" w:hint="eastAsia"/>
          <w:lang w:eastAsia="ja-JP"/>
        </w:rPr>
        <w:t>すら</w:t>
      </w:r>
      <w:r>
        <w:rPr>
          <w:rFonts w:eastAsia="MS Mincho"/>
          <w:lang w:eastAsia="ja-JP"/>
        </w:rPr>
        <w:t>示している。</w:t>
      </w:r>
      <w:r>
        <w:rPr>
          <w:rFonts w:eastAsia="MS Mincho" w:hint="eastAsia"/>
          <w:lang w:eastAsia="ja-JP"/>
        </w:rPr>
        <w:t>保護主義</w:t>
      </w:r>
      <w:r>
        <w:rPr>
          <w:rFonts w:eastAsia="MS Mincho"/>
          <w:lang w:eastAsia="ja-JP"/>
        </w:rPr>
        <w:t>的な姿勢は</w:t>
      </w:r>
      <w:r>
        <w:rPr>
          <w:rFonts w:eastAsia="MS Mincho" w:hint="eastAsia"/>
          <w:lang w:eastAsia="ja-JP"/>
        </w:rPr>
        <w:t>大いに</w:t>
      </w:r>
      <w:r>
        <w:rPr>
          <w:rFonts w:eastAsia="MS Mincho"/>
          <w:lang w:eastAsia="ja-JP"/>
        </w:rPr>
        <w:t>心配だ。</w:t>
      </w:r>
    </w:p>
    <w:p w:rsidR="00643D9B" w:rsidRDefault="00643D9B" w:rsidP="00643D9B">
      <w:pPr>
        <w:rPr>
          <w:rFonts w:eastAsia="MS Mincho"/>
          <w:lang w:eastAsia="ja-JP"/>
        </w:rPr>
      </w:pPr>
      <w:r>
        <w:rPr>
          <w:rFonts w:eastAsia="MS Mincho" w:hint="eastAsia"/>
          <w:lang w:eastAsia="ja-JP"/>
        </w:rPr>
        <w:t>次</w:t>
      </w:r>
      <w:r>
        <w:rPr>
          <w:rFonts w:eastAsia="MS Mincho"/>
          <w:lang w:eastAsia="ja-JP"/>
        </w:rPr>
        <w:t>は各国・地域の首脳の番だ。</w:t>
      </w:r>
      <w:r>
        <w:rPr>
          <w:rFonts w:eastAsia="MS Mincho" w:hint="eastAsia"/>
          <w:lang w:eastAsia="ja-JP"/>
        </w:rPr>
        <w:t>公正</w:t>
      </w:r>
      <w:r>
        <w:rPr>
          <w:rFonts w:eastAsia="MS Mincho"/>
          <w:lang w:eastAsia="ja-JP"/>
        </w:rPr>
        <w:t>なルールに</w:t>
      </w:r>
      <w:r>
        <w:rPr>
          <w:rFonts w:eastAsia="MS Mincho" w:hint="eastAsia"/>
          <w:lang w:eastAsia="ja-JP"/>
        </w:rPr>
        <w:t>基づく自由貿易</w:t>
      </w:r>
      <w:r>
        <w:rPr>
          <w:rFonts w:eastAsia="MS Mincho"/>
          <w:lang w:eastAsia="ja-JP"/>
        </w:rPr>
        <w:t>のあり方は、首脳自らが討議するに値するテーマである。</w:t>
      </w:r>
    </w:p>
    <w:p w:rsidR="00643D9B" w:rsidRDefault="00643D9B" w:rsidP="00643D9B">
      <w:pPr>
        <w:rPr>
          <w:rFonts w:eastAsia="MS Mincho"/>
          <w:lang w:eastAsia="ja-JP"/>
        </w:rPr>
      </w:pPr>
      <w:r>
        <w:rPr>
          <w:rFonts w:eastAsia="MS Mincho" w:hint="eastAsia"/>
          <w:lang w:eastAsia="ja-JP"/>
        </w:rPr>
        <w:t>トランプ</w:t>
      </w:r>
      <w:r>
        <w:rPr>
          <w:rFonts w:eastAsia="MS Mincho"/>
          <w:lang w:eastAsia="ja-JP"/>
        </w:rPr>
        <w:t>米大統領を交えた５月の主要７カ国（</w:t>
      </w:r>
      <w:r>
        <w:rPr>
          <w:rFonts w:eastAsia="MS Mincho"/>
          <w:lang w:eastAsia="ja-JP"/>
        </w:rPr>
        <w:t>G7</w:t>
      </w:r>
      <w:r>
        <w:rPr>
          <w:rFonts w:eastAsia="MS Mincho" w:hint="eastAsia"/>
          <w:lang w:eastAsia="ja-JP"/>
        </w:rPr>
        <w:t>）</w:t>
      </w:r>
      <w:r>
        <w:rPr>
          <w:rFonts w:eastAsia="MS Mincho"/>
          <w:lang w:eastAsia="ja-JP"/>
        </w:rPr>
        <w:t>、７月の</w:t>
      </w:r>
      <w:r>
        <w:rPr>
          <w:rFonts w:eastAsia="MS Mincho"/>
          <w:lang w:eastAsia="ja-JP"/>
        </w:rPr>
        <w:t>G20</w:t>
      </w:r>
      <w:r>
        <w:rPr>
          <w:rFonts w:eastAsia="MS Mincho"/>
          <w:lang w:eastAsia="ja-JP"/>
        </w:rPr>
        <w:t>の首脳会議で、保護主義に戻らない方針を再確認してほしい。</w:t>
      </w:r>
    </w:p>
    <w:p w:rsidR="00643D9B" w:rsidRDefault="00643D9B" w:rsidP="00643D9B">
      <w:pPr>
        <w:rPr>
          <w:rFonts w:eastAsia="MS Mincho"/>
          <w:lang w:eastAsia="ja-JP"/>
        </w:rPr>
      </w:pPr>
      <w:r>
        <w:rPr>
          <w:rFonts w:eastAsia="MS Mincho" w:hint="eastAsia"/>
          <w:lang w:eastAsia="ja-JP"/>
        </w:rPr>
        <w:t>今回</w:t>
      </w:r>
      <w:r>
        <w:rPr>
          <w:rFonts w:eastAsia="MS Mincho"/>
          <w:lang w:eastAsia="ja-JP"/>
        </w:rPr>
        <w:t>の</w:t>
      </w:r>
      <w:r>
        <w:rPr>
          <w:rFonts w:eastAsia="MS Mincho"/>
          <w:lang w:eastAsia="ja-JP"/>
        </w:rPr>
        <w:t>G</w:t>
      </w:r>
      <w:r>
        <w:rPr>
          <w:rFonts w:eastAsia="MS Mincho"/>
          <w:lang w:eastAsia="ja-JP"/>
        </w:rPr>
        <w:t>２０の</w:t>
      </w:r>
      <w:r>
        <w:rPr>
          <w:rFonts w:eastAsia="MS Mincho" w:hint="eastAsia"/>
          <w:lang w:eastAsia="ja-JP"/>
        </w:rPr>
        <w:t>数少ない</w:t>
      </w:r>
      <w:r>
        <w:rPr>
          <w:rFonts w:eastAsia="MS Mincho"/>
          <w:lang w:eastAsia="ja-JP"/>
        </w:rPr>
        <w:t>成果は、外国</w:t>
      </w:r>
      <w:r>
        <w:rPr>
          <w:rFonts w:eastAsia="MS Mincho" w:hint="eastAsia"/>
          <w:lang w:eastAsia="ja-JP"/>
        </w:rPr>
        <w:t>為替</w:t>
      </w:r>
      <w:r>
        <w:rPr>
          <w:rFonts w:eastAsia="MS Mincho"/>
          <w:lang w:eastAsia="ja-JP"/>
        </w:rPr>
        <w:t>政策だ</w:t>
      </w:r>
      <w:r>
        <w:rPr>
          <w:rFonts w:eastAsia="MS Mincho" w:hint="eastAsia"/>
          <w:lang w:eastAsia="ja-JP"/>
        </w:rPr>
        <w:t>。</w:t>
      </w:r>
      <w:r>
        <w:rPr>
          <w:rFonts w:eastAsia="MS Mincho"/>
          <w:lang w:eastAsia="ja-JP"/>
        </w:rPr>
        <w:t>「</w:t>
      </w:r>
      <w:r>
        <w:rPr>
          <w:rFonts w:eastAsia="MS Mincho" w:hint="eastAsia"/>
          <w:lang w:eastAsia="ja-JP"/>
        </w:rPr>
        <w:t>為替</w:t>
      </w:r>
      <w:r>
        <w:rPr>
          <w:rFonts w:eastAsia="MS Mincho"/>
          <w:lang w:eastAsia="ja-JP"/>
        </w:rPr>
        <w:t>の過度な変動や無秩序な動き」</w:t>
      </w:r>
      <w:r>
        <w:rPr>
          <w:rFonts w:eastAsia="MS Mincho" w:hint="eastAsia"/>
          <w:lang w:eastAsia="ja-JP"/>
        </w:rPr>
        <w:t>が経済</w:t>
      </w:r>
      <w:r>
        <w:rPr>
          <w:rFonts w:eastAsia="MS Mincho"/>
          <w:lang w:eastAsia="ja-JP"/>
        </w:rPr>
        <w:t>に</w:t>
      </w:r>
      <w:r>
        <w:rPr>
          <w:rFonts w:eastAsia="MS Mincho" w:hint="eastAsia"/>
          <w:lang w:eastAsia="ja-JP"/>
        </w:rPr>
        <w:t>悪影響</w:t>
      </w:r>
      <w:r>
        <w:rPr>
          <w:rFonts w:eastAsia="MS Mincho"/>
          <w:lang w:eastAsia="ja-JP"/>
        </w:rPr>
        <w:t>を与えるとの認識を</w:t>
      </w:r>
      <w:r>
        <w:rPr>
          <w:rFonts w:eastAsia="MS Mincho" w:hint="eastAsia"/>
          <w:lang w:eastAsia="ja-JP"/>
        </w:rPr>
        <w:t>共有</w:t>
      </w:r>
      <w:r>
        <w:rPr>
          <w:rFonts w:eastAsia="MS Mincho"/>
          <w:lang w:eastAsia="ja-JP"/>
        </w:rPr>
        <w:t>するとともに、通貨の競争的な切り下げを回避するという従来の方針を踏襲したのは評価できる。</w:t>
      </w:r>
    </w:p>
    <w:p w:rsidR="00643D9B" w:rsidRDefault="00643D9B" w:rsidP="00643D9B">
      <w:pPr>
        <w:rPr>
          <w:rFonts w:eastAsia="MS Mincho"/>
          <w:lang w:eastAsia="ja-JP"/>
        </w:rPr>
      </w:pPr>
      <w:r>
        <w:rPr>
          <w:rFonts w:eastAsia="MS Mincho" w:hint="eastAsia"/>
          <w:lang w:eastAsia="ja-JP"/>
        </w:rPr>
        <w:t>トランプ氏</w:t>
      </w:r>
      <w:r>
        <w:rPr>
          <w:rFonts w:eastAsia="MS Mincho"/>
          <w:lang w:eastAsia="ja-JP"/>
        </w:rPr>
        <w:t>はかつて日本を「</w:t>
      </w:r>
      <w:r>
        <w:rPr>
          <w:rFonts w:eastAsia="MS Mincho" w:hint="eastAsia"/>
          <w:lang w:eastAsia="ja-JP"/>
        </w:rPr>
        <w:t>通貨安</w:t>
      </w:r>
      <w:r>
        <w:rPr>
          <w:rFonts w:eastAsia="MS Mincho"/>
          <w:lang w:eastAsia="ja-JP"/>
        </w:rPr>
        <w:t>誘導」</w:t>
      </w:r>
      <w:r>
        <w:rPr>
          <w:rFonts w:eastAsia="MS Mincho" w:hint="eastAsia"/>
          <w:lang w:eastAsia="ja-JP"/>
        </w:rPr>
        <w:t>と</w:t>
      </w:r>
      <w:r>
        <w:rPr>
          <w:rFonts w:eastAsia="MS Mincho"/>
          <w:lang w:eastAsia="ja-JP"/>
        </w:rPr>
        <w:t>批判</w:t>
      </w:r>
      <w:r>
        <w:rPr>
          <w:rFonts w:eastAsia="MS Mincho" w:hint="eastAsia"/>
          <w:lang w:eastAsia="ja-JP"/>
        </w:rPr>
        <w:t>していたが</w:t>
      </w:r>
      <w:r>
        <w:rPr>
          <w:rFonts w:eastAsia="MS Mincho"/>
          <w:lang w:eastAsia="ja-JP"/>
        </w:rPr>
        <w:t>、日米の財務相による意思疎通が進んだ点も一先ず金融市場の安定につながる材料だろう。</w:t>
      </w:r>
    </w:p>
    <w:p w:rsidR="00643D9B" w:rsidRDefault="00643D9B" w:rsidP="00643D9B">
      <w:pPr>
        <w:rPr>
          <w:rFonts w:eastAsia="MS Mincho"/>
          <w:lang w:eastAsia="ja-JP"/>
        </w:rPr>
      </w:pPr>
      <w:r>
        <w:rPr>
          <w:rFonts w:eastAsia="MS Mincho" w:hint="eastAsia"/>
          <w:lang w:eastAsia="ja-JP"/>
        </w:rPr>
        <w:t>今後</w:t>
      </w:r>
      <w:r>
        <w:rPr>
          <w:rFonts w:eastAsia="MS Mincho"/>
          <w:lang w:eastAsia="ja-JP"/>
        </w:rPr>
        <w:t>もトランプ政権の対応に各国や国際社会が</w:t>
      </w:r>
      <w:r>
        <w:rPr>
          <w:rFonts w:eastAsia="MS Mincho" w:hint="eastAsia"/>
          <w:lang w:eastAsia="ja-JP"/>
        </w:rPr>
        <w:t>振り回される</w:t>
      </w:r>
      <w:r>
        <w:rPr>
          <w:rFonts w:eastAsia="MS Mincho"/>
          <w:lang w:eastAsia="ja-JP"/>
        </w:rPr>
        <w:t>ことが予想される。</w:t>
      </w:r>
      <w:r>
        <w:rPr>
          <w:rFonts w:eastAsia="MS Mincho"/>
          <w:lang w:eastAsia="ja-JP"/>
        </w:rPr>
        <w:t>G</w:t>
      </w:r>
      <w:r>
        <w:rPr>
          <w:rFonts w:eastAsia="MS Mincho" w:hint="eastAsia"/>
          <w:lang w:eastAsia="ja-JP"/>
        </w:rPr>
        <w:t>７</w:t>
      </w:r>
      <w:r>
        <w:rPr>
          <w:rFonts w:eastAsia="MS Mincho"/>
          <w:lang w:eastAsia="ja-JP"/>
        </w:rPr>
        <w:t>や</w:t>
      </w:r>
      <w:r>
        <w:rPr>
          <w:rFonts w:eastAsia="MS Mincho"/>
          <w:lang w:eastAsia="ja-JP"/>
        </w:rPr>
        <w:t>G</w:t>
      </w:r>
      <w:r>
        <w:rPr>
          <w:rFonts w:eastAsia="MS Mincho"/>
          <w:lang w:eastAsia="ja-JP"/>
        </w:rPr>
        <w:t>２０はもちろん</w:t>
      </w:r>
      <w:r>
        <w:rPr>
          <w:rFonts w:eastAsia="MS Mincho" w:hint="eastAsia"/>
          <w:lang w:eastAsia="ja-JP"/>
        </w:rPr>
        <w:t>、</w:t>
      </w:r>
      <w:r>
        <w:rPr>
          <w:rFonts w:eastAsia="MS Mincho"/>
          <w:lang w:eastAsia="ja-JP"/>
        </w:rPr>
        <w:t>国連や</w:t>
      </w:r>
      <w:r>
        <w:rPr>
          <w:rFonts w:eastAsia="MS Mincho"/>
          <w:lang w:eastAsia="ja-JP"/>
        </w:rPr>
        <w:t>WTO</w:t>
      </w:r>
      <w:r>
        <w:rPr>
          <w:rFonts w:eastAsia="MS Mincho"/>
          <w:lang w:eastAsia="ja-JP"/>
        </w:rPr>
        <w:t>といった場での合意形勢はますます難しくなると覚悟しておく必要がある。</w:t>
      </w:r>
    </w:p>
    <w:p w:rsidR="00643D9B" w:rsidRDefault="00643D9B" w:rsidP="00643D9B">
      <w:pPr>
        <w:rPr>
          <w:rFonts w:eastAsia="MS Mincho"/>
          <w:lang w:eastAsia="ja-JP"/>
        </w:rPr>
      </w:pPr>
      <w:r>
        <w:rPr>
          <w:rFonts w:eastAsia="MS Mincho" w:hint="eastAsia"/>
          <w:lang w:eastAsia="ja-JP"/>
        </w:rPr>
        <w:t>米国</w:t>
      </w:r>
      <w:r>
        <w:rPr>
          <w:rFonts w:eastAsia="MS Mincho"/>
          <w:lang w:eastAsia="ja-JP"/>
        </w:rPr>
        <w:t>は政権交代直後の方針転換を国内外に印象づけたい面もあるのだろうが、建設的な態度で各国と</w:t>
      </w:r>
      <w:r w:rsidRPr="00643D9B">
        <w:rPr>
          <w:rFonts w:eastAsia="MS Mincho" w:hint="eastAsia"/>
          <w:lang w:eastAsia="ja-JP"/>
        </w:rPr>
        <w:t>真摯</w:t>
      </w:r>
      <w:r>
        <w:rPr>
          <w:rFonts w:eastAsia="MS Mincho" w:hint="eastAsia"/>
          <w:lang w:eastAsia="ja-JP"/>
        </w:rPr>
        <w:t>な</w:t>
      </w:r>
      <w:r>
        <w:rPr>
          <w:rFonts w:eastAsia="MS Mincho"/>
          <w:lang w:eastAsia="ja-JP"/>
        </w:rPr>
        <w:t>対話を重ね</w:t>
      </w:r>
      <w:r>
        <w:rPr>
          <w:rFonts w:eastAsia="MS Mincho" w:hint="eastAsia"/>
          <w:lang w:eastAsia="ja-JP"/>
        </w:rPr>
        <w:t>、国際</w:t>
      </w:r>
      <w:r>
        <w:rPr>
          <w:rFonts w:eastAsia="MS Mincho"/>
          <w:lang w:eastAsia="ja-JP"/>
        </w:rPr>
        <w:t>協調に務めるよう改めて</w:t>
      </w:r>
      <w:r>
        <w:rPr>
          <w:rFonts w:eastAsia="MS Mincho" w:hint="eastAsia"/>
          <w:lang w:eastAsia="ja-JP"/>
        </w:rPr>
        <w:t>求めたい</w:t>
      </w:r>
      <w:r>
        <w:rPr>
          <w:rFonts w:eastAsia="MS Mincho"/>
          <w:lang w:eastAsia="ja-JP"/>
        </w:rPr>
        <w:t>。</w:t>
      </w:r>
      <w:bookmarkStart w:id="0" w:name="_GoBack"/>
      <w:bookmarkEnd w:id="0"/>
    </w:p>
    <w:p w:rsidR="00643D9B" w:rsidRPr="00643D9B" w:rsidRDefault="00643D9B" w:rsidP="00643D9B">
      <w:pPr>
        <w:rPr>
          <w:rFonts w:eastAsia="MS Mincho" w:hint="eastAsia"/>
          <w:lang w:eastAsia="ja-JP"/>
        </w:rPr>
      </w:pPr>
    </w:p>
    <w:p w:rsidR="00643D9B" w:rsidRPr="00643D9B" w:rsidRDefault="00643D9B" w:rsidP="00643D9B">
      <w:pPr>
        <w:rPr>
          <w:rFonts w:eastAsia="MS Mincho" w:hint="eastAsia"/>
          <w:lang w:eastAsia="ja-JP"/>
        </w:rPr>
      </w:pPr>
    </w:p>
    <w:sectPr w:rsidR="00643D9B" w:rsidRPr="00643D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9B"/>
    <w:rsid w:val="0047388F"/>
    <w:rsid w:val="00643D9B"/>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579D-2F6E-4C09-8058-E1DDD37D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141</Words>
  <Characters>809</Characters>
  <Application>Microsoft Office Word</Application>
  <DocSecurity>0</DocSecurity>
  <Lines>6</Lines>
  <Paragraphs>1</Paragraphs>
  <ScaleCrop>false</ScaleCrop>
  <Company>HKIEd</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2017-03-20T11:36:00Z</dcterms:created>
  <dcterms:modified xsi:type="dcterms:W3CDTF">2017-03-20T11:56:00Z</dcterms:modified>
</cp:coreProperties>
</file>