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094CEC" w:rsidP="00094CEC">
      <w:pPr>
        <w:jc w:val="center"/>
        <w:rPr>
          <w:rFonts w:eastAsia="MS Mincho"/>
          <w:lang w:eastAsia="ja-JP"/>
        </w:rPr>
      </w:pPr>
      <w:r>
        <w:rPr>
          <w:rFonts w:eastAsia="MS Mincho" w:hint="eastAsia"/>
          <w:lang w:eastAsia="ja-JP"/>
        </w:rPr>
        <w:t>原発</w:t>
      </w:r>
      <w:r>
        <w:rPr>
          <w:rFonts w:eastAsia="MS Mincho"/>
          <w:lang w:eastAsia="ja-JP"/>
        </w:rPr>
        <w:t>事故の加湿認めた重み</w:t>
      </w:r>
    </w:p>
    <w:p w:rsidR="00094CEC" w:rsidRDefault="00094CEC">
      <w:pPr>
        <w:rPr>
          <w:rFonts w:eastAsia="MS Mincho"/>
          <w:lang w:eastAsia="ja-JP"/>
        </w:rPr>
      </w:pPr>
      <w:r>
        <w:rPr>
          <w:rFonts w:eastAsia="MS Mincho" w:hint="eastAsia"/>
          <w:lang w:eastAsia="ja-JP"/>
        </w:rPr>
        <w:t>東京</w:t>
      </w:r>
      <w:r>
        <w:rPr>
          <w:rFonts w:eastAsia="MS Mincho"/>
          <w:lang w:eastAsia="ja-JP"/>
        </w:rPr>
        <w:t>電力福島</w:t>
      </w:r>
      <w:r>
        <w:rPr>
          <w:rFonts w:eastAsia="MS Mincho" w:hint="eastAsia"/>
          <w:lang w:eastAsia="ja-JP"/>
        </w:rPr>
        <w:t>第一</w:t>
      </w:r>
      <w:r>
        <w:rPr>
          <w:rFonts w:eastAsia="MS Mincho"/>
          <w:lang w:eastAsia="ja-JP"/>
        </w:rPr>
        <w:t>原発の事故で、</w:t>
      </w:r>
      <w:r>
        <w:rPr>
          <w:rFonts w:eastAsia="MS Mincho" w:hint="eastAsia"/>
          <w:lang w:eastAsia="ja-JP"/>
        </w:rPr>
        <w:t>福島県</w:t>
      </w:r>
      <w:r>
        <w:rPr>
          <w:rFonts w:eastAsia="MS Mincho"/>
          <w:lang w:eastAsia="ja-JP"/>
        </w:rPr>
        <w:t>から</w:t>
      </w:r>
      <w:r>
        <w:rPr>
          <w:rFonts w:eastAsia="MS Mincho" w:hint="eastAsia"/>
          <w:lang w:eastAsia="ja-JP"/>
        </w:rPr>
        <w:t>群馬県</w:t>
      </w:r>
      <w:r w:rsidR="00B04833">
        <w:rPr>
          <w:rFonts w:eastAsia="MS Mincho"/>
          <w:lang w:eastAsia="ja-JP"/>
        </w:rPr>
        <w:t>に</w:t>
      </w:r>
      <w:r w:rsidR="00B04833">
        <w:rPr>
          <w:rFonts w:eastAsia="MS Mincho" w:hint="eastAsia"/>
          <w:lang w:eastAsia="ja-JP"/>
        </w:rPr>
        <w:t>避難</w:t>
      </w:r>
      <w:r>
        <w:rPr>
          <w:rFonts w:eastAsia="MS Mincho"/>
          <w:lang w:eastAsia="ja-JP"/>
        </w:rPr>
        <w:t>した住民らが「生活基盤を失い、精神的苦痛を受けた」などとして国と</w:t>
      </w:r>
      <w:r>
        <w:rPr>
          <w:rFonts w:eastAsia="MS Mincho" w:hint="eastAsia"/>
          <w:lang w:eastAsia="ja-JP"/>
        </w:rPr>
        <w:t>東京電力</w:t>
      </w:r>
      <w:r>
        <w:rPr>
          <w:rFonts w:eastAsia="MS Mincho"/>
          <w:lang w:eastAsia="ja-JP"/>
        </w:rPr>
        <w:t>に損害賠償を求めていた集団訴訟の判決が、</w:t>
      </w:r>
      <w:r>
        <w:rPr>
          <w:rFonts w:eastAsia="MS Mincho" w:hint="eastAsia"/>
          <w:lang w:eastAsia="ja-JP"/>
        </w:rPr>
        <w:t>前橋</w:t>
      </w:r>
      <w:r>
        <w:rPr>
          <w:rFonts w:eastAsia="MS Mincho"/>
          <w:lang w:eastAsia="ja-JP"/>
        </w:rPr>
        <w:t>地裁であった。</w:t>
      </w:r>
    </w:p>
    <w:p w:rsidR="00094CEC" w:rsidRDefault="00094CEC">
      <w:pPr>
        <w:rPr>
          <w:rFonts w:eastAsia="MS Mincho"/>
          <w:lang w:eastAsia="ja-JP"/>
        </w:rPr>
      </w:pPr>
      <w:r>
        <w:rPr>
          <w:rFonts w:eastAsia="MS Mincho" w:hint="eastAsia"/>
          <w:lang w:eastAsia="ja-JP"/>
        </w:rPr>
        <w:t>地裁</w:t>
      </w:r>
      <w:r>
        <w:rPr>
          <w:rFonts w:eastAsia="MS Mincho"/>
          <w:lang w:eastAsia="ja-JP"/>
        </w:rPr>
        <w:t>は「国や東電は巨大津波の到来を予見することができ、事故を防げた」と指摘し、両者に賠償を命じた。事故をめぐる一連の裁判のなかで国や東電の</w:t>
      </w:r>
      <w:r>
        <w:rPr>
          <w:rFonts w:eastAsia="MS Mincho" w:hint="eastAsia"/>
          <w:lang w:eastAsia="ja-JP"/>
        </w:rPr>
        <w:t>過失</w:t>
      </w:r>
      <w:r>
        <w:rPr>
          <w:rFonts w:eastAsia="MS Mincho"/>
          <w:lang w:eastAsia="ja-JP"/>
        </w:rPr>
        <w:t>が認められたのは初めてのことだ。</w:t>
      </w:r>
    </w:p>
    <w:p w:rsidR="00094CEC" w:rsidRDefault="00094CEC">
      <w:pPr>
        <w:rPr>
          <w:rFonts w:eastAsia="MS Mincho"/>
          <w:lang w:eastAsia="ja-JP"/>
        </w:rPr>
      </w:pPr>
      <w:r>
        <w:rPr>
          <w:rFonts w:eastAsia="MS Mincho" w:hint="eastAsia"/>
          <w:lang w:eastAsia="ja-JP"/>
        </w:rPr>
        <w:t>従来</w:t>
      </w:r>
      <w:r>
        <w:rPr>
          <w:rFonts w:eastAsia="MS Mincho"/>
          <w:lang w:eastAsia="ja-JP"/>
        </w:rPr>
        <w:t>の</w:t>
      </w:r>
      <w:r>
        <w:rPr>
          <w:rFonts w:eastAsia="MS Mincho" w:hint="eastAsia"/>
          <w:lang w:eastAsia="ja-JP"/>
        </w:rPr>
        <w:t>司法</w:t>
      </w:r>
      <w:r>
        <w:rPr>
          <w:rFonts w:eastAsia="MS Mincho"/>
          <w:lang w:eastAsia="ja-JP"/>
        </w:rPr>
        <w:t>判断の流れ</w:t>
      </w:r>
      <w:r w:rsidR="00B04833">
        <w:rPr>
          <w:rFonts w:eastAsia="MS Mincho" w:hint="eastAsia"/>
          <w:lang w:eastAsia="ja-JP"/>
        </w:rPr>
        <w:t>から見</w:t>
      </w:r>
      <w:r>
        <w:rPr>
          <w:rFonts w:eastAsia="MS Mincho" w:hint="eastAsia"/>
          <w:lang w:eastAsia="ja-JP"/>
        </w:rPr>
        <w:t>れば</w:t>
      </w:r>
      <w:r>
        <w:rPr>
          <w:rFonts w:eastAsia="MS Mincho"/>
          <w:lang w:eastAsia="ja-JP"/>
        </w:rPr>
        <w:t>大きく踏み込んでおり、</w:t>
      </w:r>
      <w:r w:rsidR="00B04833">
        <w:rPr>
          <w:rFonts w:eastAsia="MS Mincho" w:hint="eastAsia"/>
          <w:lang w:eastAsia="ja-JP"/>
        </w:rPr>
        <w:t>唐突</w:t>
      </w:r>
      <w:r>
        <w:rPr>
          <w:rFonts w:eastAsia="MS Mincho"/>
          <w:lang w:eastAsia="ja-JP"/>
        </w:rPr>
        <w:t>な印象も否めない。</w:t>
      </w:r>
      <w:r>
        <w:rPr>
          <w:rFonts w:eastAsia="MS Mincho" w:hint="eastAsia"/>
          <w:lang w:eastAsia="ja-JP"/>
        </w:rPr>
        <w:t>だが</w:t>
      </w:r>
      <w:r>
        <w:rPr>
          <w:rFonts w:eastAsia="MS Mincho"/>
          <w:lang w:eastAsia="ja-JP"/>
        </w:rPr>
        <w:t>、常に万一の</w:t>
      </w:r>
      <w:r>
        <w:rPr>
          <w:rFonts w:eastAsia="MS Mincho" w:hint="eastAsia"/>
          <w:lang w:eastAsia="ja-JP"/>
        </w:rPr>
        <w:t>事態</w:t>
      </w:r>
      <w:r>
        <w:rPr>
          <w:rFonts w:eastAsia="MS Mincho"/>
          <w:lang w:eastAsia="ja-JP"/>
        </w:rPr>
        <w:t>を想定し、安全を確保するための備えを尽く</w:t>
      </w:r>
      <w:r w:rsidR="00B04833">
        <w:rPr>
          <w:rFonts w:eastAsia="MS Mincho"/>
          <w:lang w:eastAsia="ja-JP"/>
        </w:rPr>
        <w:t>すべきだとする裁判所の考えが</w:t>
      </w:r>
      <w:r w:rsidR="00B04833">
        <w:rPr>
          <w:rFonts w:eastAsia="MS Mincho" w:hint="eastAsia"/>
          <w:lang w:eastAsia="ja-JP"/>
        </w:rPr>
        <w:t>明確</w:t>
      </w:r>
      <w:r w:rsidR="00B04833">
        <w:rPr>
          <w:rFonts w:eastAsia="MS Mincho"/>
          <w:lang w:eastAsia="ja-JP"/>
        </w:rPr>
        <w:t>に示されたことの</w:t>
      </w:r>
      <w:r w:rsidR="00B04833">
        <w:rPr>
          <w:rFonts w:eastAsia="MS Mincho" w:hint="eastAsia"/>
          <w:lang w:eastAsia="ja-JP"/>
        </w:rPr>
        <w:t>意味</w:t>
      </w:r>
      <w:r>
        <w:rPr>
          <w:rFonts w:eastAsia="MS Mincho"/>
          <w:lang w:eastAsia="ja-JP"/>
        </w:rPr>
        <w:t>は、</w:t>
      </w:r>
      <w:r>
        <w:rPr>
          <w:rFonts w:eastAsia="MS Mincho" w:hint="eastAsia"/>
          <w:lang w:eastAsia="ja-JP"/>
        </w:rPr>
        <w:t>重い</w:t>
      </w:r>
      <w:r>
        <w:rPr>
          <w:rFonts w:eastAsia="MS Mincho"/>
          <w:lang w:eastAsia="ja-JP"/>
        </w:rPr>
        <w:t>。</w:t>
      </w:r>
    </w:p>
    <w:p w:rsidR="00094CEC" w:rsidRDefault="00094CEC">
      <w:pPr>
        <w:rPr>
          <w:rFonts w:eastAsia="MS Mincho"/>
          <w:lang w:eastAsia="ja-JP"/>
        </w:rPr>
      </w:pPr>
      <w:r>
        <w:rPr>
          <w:rFonts w:eastAsia="MS Mincho" w:hint="eastAsia"/>
          <w:lang w:eastAsia="ja-JP"/>
        </w:rPr>
        <w:t>２００２</w:t>
      </w:r>
      <w:r>
        <w:rPr>
          <w:rFonts w:eastAsia="MS Mincho"/>
          <w:lang w:eastAsia="ja-JP"/>
        </w:rPr>
        <w:t>年に巨大</w:t>
      </w:r>
      <w:r>
        <w:rPr>
          <w:rFonts w:eastAsia="MS Mincho" w:hint="eastAsia"/>
          <w:lang w:eastAsia="ja-JP"/>
        </w:rPr>
        <w:t>地震</w:t>
      </w:r>
      <w:r>
        <w:rPr>
          <w:rFonts w:eastAsia="MS Mincho"/>
          <w:lang w:eastAsia="ja-JP"/>
        </w:rPr>
        <w:t>発生の可能性を示す長期評価が</w:t>
      </w:r>
      <w:r>
        <w:rPr>
          <w:rFonts w:eastAsia="MS Mincho" w:hint="eastAsia"/>
          <w:lang w:eastAsia="ja-JP"/>
        </w:rPr>
        <w:t>出され</w:t>
      </w:r>
      <w:r>
        <w:rPr>
          <w:rFonts w:eastAsia="MS Mincho"/>
          <w:lang w:eastAsia="ja-JP"/>
        </w:rPr>
        <w:t>、国と</w:t>
      </w:r>
      <w:r>
        <w:rPr>
          <w:rFonts w:eastAsia="MS Mincho" w:hint="eastAsia"/>
          <w:lang w:eastAsia="ja-JP"/>
        </w:rPr>
        <w:t>東電</w:t>
      </w:r>
      <w:r>
        <w:rPr>
          <w:rFonts w:eastAsia="MS Mincho"/>
          <w:lang w:eastAsia="ja-JP"/>
        </w:rPr>
        <w:t>は津波が来ると想定できる</w:t>
      </w:r>
      <w:r w:rsidR="00B04833">
        <w:rPr>
          <w:rFonts w:eastAsia="MS Mincho" w:hint="eastAsia"/>
          <w:lang w:eastAsia="ja-JP"/>
        </w:rPr>
        <w:t>だ</w:t>
      </w:r>
      <w:r>
        <w:rPr>
          <w:rFonts w:eastAsia="MS Mincho"/>
          <w:lang w:eastAsia="ja-JP"/>
        </w:rPr>
        <w:t>。それ</w:t>
      </w:r>
      <w:r>
        <w:rPr>
          <w:rFonts w:eastAsia="MS Mincho" w:hint="eastAsia"/>
          <w:lang w:eastAsia="ja-JP"/>
        </w:rPr>
        <w:t>を</w:t>
      </w:r>
      <w:r w:rsidR="00B04833">
        <w:rPr>
          <w:rFonts w:eastAsia="MS Mincho" w:hint="eastAsia"/>
          <w:lang w:eastAsia="ja-JP"/>
        </w:rPr>
        <w:t>受け</w:t>
      </w:r>
      <w:r>
        <w:rPr>
          <w:rFonts w:eastAsia="MS Mincho"/>
          <w:lang w:eastAsia="ja-JP"/>
        </w:rPr>
        <w:t>国は東電に対策を</w:t>
      </w:r>
      <w:r>
        <w:rPr>
          <w:rFonts w:eastAsia="MS Mincho" w:hint="eastAsia"/>
          <w:lang w:eastAsia="ja-JP"/>
        </w:rPr>
        <w:t>命じる</w:t>
      </w:r>
      <w:r>
        <w:rPr>
          <w:rFonts w:eastAsia="MS Mincho"/>
          <w:lang w:eastAsia="ja-JP"/>
        </w:rPr>
        <w:t>権限があったのに</w:t>
      </w:r>
      <w:r>
        <w:rPr>
          <w:rFonts w:eastAsia="MS Mincho" w:hint="eastAsia"/>
          <w:lang w:eastAsia="ja-JP"/>
        </w:rPr>
        <w:t>、</w:t>
      </w:r>
      <w:r>
        <w:rPr>
          <w:rFonts w:eastAsia="MS Mincho"/>
          <w:lang w:eastAsia="ja-JP"/>
        </w:rPr>
        <w:t>怠った。判決</w:t>
      </w:r>
      <w:r>
        <w:rPr>
          <w:rFonts w:eastAsia="MS Mincho" w:hint="eastAsia"/>
          <w:lang w:eastAsia="ja-JP"/>
        </w:rPr>
        <w:t>は</w:t>
      </w:r>
      <w:r>
        <w:rPr>
          <w:rFonts w:eastAsia="MS Mincho"/>
          <w:lang w:eastAsia="ja-JP"/>
        </w:rPr>
        <w:t>そう結論づけた。</w:t>
      </w:r>
    </w:p>
    <w:p w:rsidR="00094CEC" w:rsidRDefault="00094CEC">
      <w:pPr>
        <w:rPr>
          <w:rFonts w:eastAsia="MS Mincho"/>
          <w:lang w:eastAsia="ja-JP"/>
        </w:rPr>
      </w:pPr>
      <w:r>
        <w:rPr>
          <w:rFonts w:eastAsia="MS Mincho" w:hint="eastAsia"/>
          <w:lang w:eastAsia="ja-JP"/>
        </w:rPr>
        <w:t>原発</w:t>
      </w:r>
      <w:r>
        <w:rPr>
          <w:rFonts w:eastAsia="MS Mincho"/>
          <w:lang w:eastAsia="ja-JP"/>
        </w:rPr>
        <w:t>事故の避難者には、学識経験者らでつくる原子力損害賠償紛争審査会による指針にもとづいて、賠償が行われてきた。</w:t>
      </w:r>
    </w:p>
    <w:p w:rsidR="00094CEC" w:rsidRDefault="00094CEC">
      <w:pPr>
        <w:rPr>
          <w:rFonts w:eastAsia="MS Mincho"/>
          <w:lang w:eastAsia="ja-JP"/>
        </w:rPr>
      </w:pPr>
      <w:r>
        <w:rPr>
          <w:rFonts w:eastAsia="MS Mincho" w:hint="eastAsia"/>
          <w:lang w:eastAsia="ja-JP"/>
        </w:rPr>
        <w:t>だが</w:t>
      </w:r>
      <w:r>
        <w:rPr>
          <w:rFonts w:eastAsia="MS Mincho"/>
          <w:lang w:eastAsia="ja-JP"/>
        </w:rPr>
        <w:t>事故から６年たったいまもなお、多くの人が福島を離れて暮らしている。今回</w:t>
      </w:r>
      <w:r>
        <w:rPr>
          <w:rFonts w:eastAsia="MS Mincho" w:hint="eastAsia"/>
          <w:lang w:eastAsia="ja-JP"/>
        </w:rPr>
        <w:t>の</w:t>
      </w:r>
      <w:r>
        <w:rPr>
          <w:rFonts w:eastAsia="MS Mincho"/>
          <w:lang w:eastAsia="ja-JP"/>
        </w:rPr>
        <w:t>判決は、国や東電の対応に納得</w:t>
      </w:r>
      <w:r>
        <w:rPr>
          <w:rFonts w:eastAsia="MS Mincho" w:hint="eastAsia"/>
          <w:lang w:eastAsia="ja-JP"/>
        </w:rPr>
        <w:t>しきれない</w:t>
      </w:r>
      <w:r>
        <w:rPr>
          <w:rFonts w:eastAsia="MS Mincho"/>
          <w:lang w:eastAsia="ja-JP"/>
        </w:rPr>
        <w:t>まま</w:t>
      </w:r>
      <w:r>
        <w:rPr>
          <w:rFonts w:eastAsia="MS Mincho" w:hint="eastAsia"/>
          <w:lang w:eastAsia="ja-JP"/>
        </w:rPr>
        <w:t>たくさん</w:t>
      </w:r>
      <w:r>
        <w:rPr>
          <w:rFonts w:eastAsia="MS Mincho"/>
          <w:lang w:eastAsia="ja-JP"/>
        </w:rPr>
        <w:t>の人たちが非難生活を余儀なくされている現状</w:t>
      </w:r>
      <w:r>
        <w:rPr>
          <w:rFonts w:eastAsia="MS Mincho" w:hint="eastAsia"/>
          <w:lang w:eastAsia="ja-JP"/>
        </w:rPr>
        <w:t>を</w:t>
      </w:r>
      <w:r>
        <w:rPr>
          <w:rFonts w:eastAsia="MS Mincho"/>
          <w:lang w:eastAsia="ja-JP"/>
        </w:rPr>
        <w:t>、改めて示したといえる。</w:t>
      </w:r>
    </w:p>
    <w:p w:rsidR="00094CEC" w:rsidRDefault="00094CEC">
      <w:pPr>
        <w:rPr>
          <w:rFonts w:eastAsia="MS Mincho"/>
          <w:lang w:eastAsia="ja-JP"/>
        </w:rPr>
      </w:pPr>
      <w:r>
        <w:rPr>
          <w:rFonts w:eastAsia="MS Mincho" w:hint="eastAsia"/>
          <w:lang w:eastAsia="ja-JP"/>
        </w:rPr>
        <w:t>今回</w:t>
      </w:r>
      <w:r>
        <w:rPr>
          <w:rFonts w:eastAsia="MS Mincho"/>
          <w:lang w:eastAsia="ja-JP"/>
        </w:rPr>
        <w:t>の訴訟と同じよう</w:t>
      </w:r>
      <w:r>
        <w:rPr>
          <w:rFonts w:eastAsia="MS Mincho" w:hint="eastAsia"/>
          <w:lang w:eastAsia="ja-JP"/>
        </w:rPr>
        <w:t>な</w:t>
      </w:r>
      <w:r>
        <w:rPr>
          <w:rFonts w:eastAsia="MS Mincho"/>
          <w:lang w:eastAsia="ja-JP"/>
        </w:rPr>
        <w:t>形で損害賠償などを求める訴訟</w:t>
      </w:r>
      <w:r>
        <w:rPr>
          <w:rFonts w:eastAsia="MS Mincho" w:hint="eastAsia"/>
          <w:lang w:eastAsia="ja-JP"/>
        </w:rPr>
        <w:t>は</w:t>
      </w:r>
      <w:r>
        <w:rPr>
          <w:rFonts w:eastAsia="MS Mincho"/>
          <w:lang w:eastAsia="ja-JP"/>
        </w:rPr>
        <w:t>、全国各地で３０件ほどが争われているという</w:t>
      </w:r>
      <w:r>
        <w:rPr>
          <w:rFonts w:eastAsia="MS Mincho" w:hint="eastAsia"/>
          <w:lang w:eastAsia="ja-JP"/>
        </w:rPr>
        <w:t>。強制起訴</w:t>
      </w:r>
      <w:r>
        <w:rPr>
          <w:rFonts w:eastAsia="MS Mincho"/>
          <w:lang w:eastAsia="ja-JP"/>
        </w:rPr>
        <w:t>された東電の旧経営陣らに対する刑事責任の追及も今後、</w:t>
      </w:r>
      <w:r>
        <w:rPr>
          <w:rFonts w:eastAsia="MS Mincho" w:hint="eastAsia"/>
          <w:lang w:eastAsia="ja-JP"/>
        </w:rPr>
        <w:t>始まる</w:t>
      </w:r>
      <w:r>
        <w:rPr>
          <w:rFonts w:eastAsia="MS Mincho"/>
          <w:lang w:eastAsia="ja-JP"/>
        </w:rPr>
        <w:t>。</w:t>
      </w:r>
    </w:p>
    <w:p w:rsidR="00094CEC" w:rsidRDefault="00094CEC">
      <w:pPr>
        <w:rPr>
          <w:rFonts w:eastAsia="MS Mincho"/>
          <w:lang w:eastAsia="ja-JP"/>
        </w:rPr>
      </w:pPr>
      <w:r>
        <w:rPr>
          <w:rFonts w:eastAsia="MS Mincho" w:hint="eastAsia"/>
          <w:lang w:eastAsia="ja-JP"/>
        </w:rPr>
        <w:t>各地</w:t>
      </w:r>
      <w:r>
        <w:rPr>
          <w:rFonts w:eastAsia="MS Mincho"/>
          <w:lang w:eastAsia="ja-JP"/>
        </w:rPr>
        <w:t>の原発の再稼働を巡っても依然、様々な議論が</w:t>
      </w:r>
      <w:r>
        <w:rPr>
          <w:rFonts w:eastAsia="MS Mincho" w:hint="eastAsia"/>
          <w:lang w:eastAsia="ja-JP"/>
        </w:rPr>
        <w:t>続く</w:t>
      </w:r>
      <w:r>
        <w:rPr>
          <w:rFonts w:eastAsia="MS Mincho"/>
          <w:lang w:eastAsia="ja-JP"/>
        </w:rPr>
        <w:t>。安全</w:t>
      </w:r>
      <w:r>
        <w:rPr>
          <w:rFonts w:eastAsia="MS Mincho" w:hint="eastAsia"/>
          <w:lang w:eastAsia="ja-JP"/>
        </w:rPr>
        <w:t>性</w:t>
      </w:r>
      <w:r>
        <w:rPr>
          <w:rFonts w:eastAsia="MS Mincho"/>
          <w:lang w:eastAsia="ja-JP"/>
        </w:rPr>
        <w:t>を巡る国民の不安は</w:t>
      </w:r>
      <w:r w:rsidR="00B04833">
        <w:rPr>
          <w:rFonts w:eastAsia="MS Mincho" w:hint="eastAsia"/>
          <w:lang w:eastAsia="ja-JP"/>
        </w:rPr>
        <w:t>払</w:t>
      </w:r>
      <w:bookmarkStart w:id="0" w:name="_GoBack"/>
      <w:bookmarkEnd w:id="0"/>
      <w:r>
        <w:rPr>
          <w:rFonts w:eastAsia="MS Mincho" w:hint="eastAsia"/>
          <w:lang w:eastAsia="ja-JP"/>
        </w:rPr>
        <w:t>拭されていないままだ。</w:t>
      </w:r>
    </w:p>
    <w:p w:rsidR="00094CEC" w:rsidRPr="00094CEC" w:rsidRDefault="00094CEC">
      <w:pPr>
        <w:rPr>
          <w:rFonts w:eastAsia="MS Mincho" w:hint="eastAsia"/>
          <w:lang w:eastAsia="ja-JP"/>
        </w:rPr>
      </w:pPr>
      <w:r>
        <w:rPr>
          <w:rFonts w:eastAsia="MS Mincho" w:hint="eastAsia"/>
          <w:lang w:eastAsia="ja-JP"/>
        </w:rPr>
        <w:t>今回</w:t>
      </w:r>
      <w:r>
        <w:rPr>
          <w:rFonts w:eastAsia="MS Mincho"/>
          <w:lang w:eastAsia="ja-JP"/>
        </w:rPr>
        <w:t>の</w:t>
      </w:r>
      <w:r>
        <w:rPr>
          <w:rFonts w:eastAsia="MS Mincho" w:hint="eastAsia"/>
          <w:lang w:eastAsia="ja-JP"/>
        </w:rPr>
        <w:t>判決</w:t>
      </w:r>
      <w:r>
        <w:rPr>
          <w:rFonts w:eastAsia="MS Mincho"/>
          <w:lang w:eastAsia="ja-JP"/>
        </w:rPr>
        <w:t>は</w:t>
      </w:r>
      <w:r>
        <w:rPr>
          <w:rFonts w:eastAsia="MS Mincho" w:hint="eastAsia"/>
          <w:lang w:eastAsia="ja-JP"/>
        </w:rPr>
        <w:t>こうした動きに影響</w:t>
      </w:r>
      <w:r>
        <w:rPr>
          <w:rFonts w:eastAsia="MS Mincho"/>
          <w:lang w:eastAsia="ja-JP"/>
        </w:rPr>
        <w:t>を</w:t>
      </w:r>
      <w:r>
        <w:rPr>
          <w:rFonts w:eastAsia="MS Mincho" w:hint="eastAsia"/>
          <w:lang w:eastAsia="ja-JP"/>
        </w:rPr>
        <w:t>与える</w:t>
      </w:r>
      <w:r>
        <w:rPr>
          <w:rFonts w:eastAsia="MS Mincho"/>
          <w:lang w:eastAsia="ja-JP"/>
        </w:rPr>
        <w:t>ことも</w:t>
      </w:r>
      <w:r>
        <w:rPr>
          <w:rFonts w:eastAsia="MS Mincho" w:hint="eastAsia"/>
          <w:lang w:eastAsia="ja-JP"/>
        </w:rPr>
        <w:t>考えられる。事態</w:t>
      </w:r>
      <w:r>
        <w:rPr>
          <w:rFonts w:eastAsia="MS Mincho"/>
          <w:lang w:eastAsia="ja-JP"/>
        </w:rPr>
        <w:t>を</w:t>
      </w:r>
      <w:r>
        <w:rPr>
          <w:rFonts w:eastAsia="MS Mincho" w:hint="eastAsia"/>
          <w:lang w:eastAsia="ja-JP"/>
        </w:rPr>
        <w:t>注視</w:t>
      </w:r>
      <w:r>
        <w:rPr>
          <w:rFonts w:eastAsia="MS Mincho"/>
          <w:lang w:eastAsia="ja-JP"/>
        </w:rPr>
        <w:t>して</w:t>
      </w:r>
      <w:r>
        <w:rPr>
          <w:rFonts w:eastAsia="MS Mincho" w:hint="eastAsia"/>
          <w:lang w:eastAsia="ja-JP"/>
        </w:rPr>
        <w:t>いく必要</w:t>
      </w:r>
      <w:r>
        <w:rPr>
          <w:rFonts w:eastAsia="MS Mincho"/>
          <w:lang w:eastAsia="ja-JP"/>
        </w:rPr>
        <w:t>がある</w:t>
      </w:r>
      <w:r>
        <w:rPr>
          <w:rFonts w:eastAsia="MS Mincho" w:hint="eastAsia"/>
          <w:lang w:eastAsia="ja-JP"/>
        </w:rPr>
        <w:t>。</w:t>
      </w:r>
    </w:p>
    <w:p w:rsidR="00094CEC" w:rsidRPr="00094CEC" w:rsidRDefault="00094CEC">
      <w:pPr>
        <w:rPr>
          <w:rFonts w:eastAsia="MS Mincho" w:hint="eastAsia"/>
          <w:lang w:eastAsia="ja-JP"/>
        </w:rPr>
      </w:pPr>
    </w:p>
    <w:sectPr w:rsidR="00094CEC" w:rsidRPr="00094C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EC"/>
    <w:rsid w:val="00094CEC"/>
    <w:rsid w:val="00A9230E"/>
    <w:rsid w:val="00B04833"/>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F4808-A6E4-40DE-A9A4-9E4925DD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106</Words>
  <Characters>606</Characters>
  <Application>Microsoft Office Word</Application>
  <DocSecurity>0</DocSecurity>
  <Lines>5</Lines>
  <Paragraphs>1</Paragraphs>
  <ScaleCrop>false</ScaleCrop>
  <Company>HKIEd</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2017-03-19T05:59:00Z</dcterms:created>
  <dcterms:modified xsi:type="dcterms:W3CDTF">2017-03-19T11:00:00Z</dcterms:modified>
</cp:coreProperties>
</file>