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07" w:rsidRDefault="00364187" w:rsidP="00171B0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揺らぐ</w:t>
      </w:r>
      <w:r>
        <w:rPr>
          <w:rFonts w:eastAsia="MS Mincho"/>
          <w:lang w:eastAsia="ja-JP"/>
        </w:rPr>
        <w:t>香港の「</w:t>
      </w:r>
      <w:r>
        <w:rPr>
          <w:rFonts w:eastAsia="MS Mincho" w:hint="eastAsia"/>
          <w:lang w:eastAsia="ja-JP"/>
        </w:rPr>
        <w:t>一国二制度</w:t>
      </w:r>
      <w:r>
        <w:rPr>
          <w:rFonts w:eastAsia="MS Mincho"/>
          <w:lang w:eastAsia="ja-JP"/>
        </w:rPr>
        <w:t>」</w:t>
      </w:r>
    </w:p>
    <w:p w:rsidR="00364187" w:rsidRDefault="0036418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香港政府トップである</w:t>
      </w:r>
      <w:r>
        <w:rPr>
          <w:rFonts w:eastAsia="MS Mincho"/>
          <w:lang w:eastAsia="ja-JP"/>
        </w:rPr>
        <w:t>行政長官を</w:t>
      </w:r>
      <w:r>
        <w:rPr>
          <w:rFonts w:eastAsia="MS Mincho" w:hint="eastAsia"/>
          <w:lang w:eastAsia="ja-JP"/>
        </w:rPr>
        <w:t>決める</w:t>
      </w:r>
      <w:r>
        <w:rPr>
          <w:rFonts w:eastAsia="MS Mincho"/>
          <w:lang w:eastAsia="ja-JP"/>
        </w:rPr>
        <w:t>選挙が、３月２６日投票に向けて本格化する。中国政府</w:t>
      </w:r>
      <w:r>
        <w:rPr>
          <w:rFonts w:eastAsia="MS Mincho" w:hint="eastAsia"/>
          <w:lang w:eastAsia="ja-JP"/>
        </w:rPr>
        <w:t>が香港</w:t>
      </w:r>
      <w:r>
        <w:rPr>
          <w:rFonts w:eastAsia="MS Mincho"/>
          <w:lang w:eastAsia="ja-JP"/>
        </w:rPr>
        <w:t>に約束した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一国二制度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の下での高度の自治が、真の意味で機能しているのか問い直す</w:t>
      </w:r>
      <w:r>
        <w:rPr>
          <w:rFonts w:eastAsia="MS Mincho" w:hint="eastAsia"/>
          <w:lang w:eastAsia="ja-JP"/>
        </w:rPr>
        <w:t>良い機会</w:t>
      </w:r>
      <w:r>
        <w:rPr>
          <w:rFonts w:eastAsia="MS Mincho"/>
          <w:lang w:eastAsia="ja-JP"/>
        </w:rPr>
        <w:t>である。</w:t>
      </w:r>
    </w:p>
    <w:p w:rsidR="00364187" w:rsidRDefault="0036418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１月下旬</w:t>
      </w:r>
      <w:r>
        <w:rPr>
          <w:rFonts w:eastAsia="MS Mincho"/>
          <w:lang w:eastAsia="ja-JP"/>
        </w:rPr>
        <w:t>、多くの香港市民が不安を感じる事件が起き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。高級ホテル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中国出身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著名な大富豪が失踪した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だ。中国当局の関係者に強要される形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大陸に連れ出されたとみられている。</w:t>
      </w:r>
    </w:p>
    <w:p w:rsidR="00364187" w:rsidRDefault="0036418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香港</w:t>
      </w:r>
      <w:r>
        <w:rPr>
          <w:rFonts w:eastAsia="MS Mincho"/>
          <w:lang w:eastAsia="ja-JP"/>
        </w:rPr>
        <w:t>では先に中国に批判</w:t>
      </w:r>
      <w:r>
        <w:rPr>
          <w:rFonts w:eastAsia="MS Mincho" w:hint="eastAsia"/>
          <w:lang w:eastAsia="ja-JP"/>
        </w:rPr>
        <w:t>的</w:t>
      </w:r>
      <w:r>
        <w:rPr>
          <w:rFonts w:eastAsia="MS Mincho"/>
          <w:lang w:eastAsia="ja-JP"/>
        </w:rPr>
        <w:t>な書籍を扱う銅鑼湾書店の関係者らが次々、連れ去られた。一連の事件が浮き彫りにした香港の</w:t>
      </w:r>
      <w:r>
        <w:rPr>
          <w:rFonts w:eastAsia="MS Mincho" w:hint="eastAsia"/>
          <w:lang w:eastAsia="ja-JP"/>
        </w:rPr>
        <w:t>法規</w:t>
      </w:r>
      <w:r>
        <w:rPr>
          <w:rFonts w:eastAsia="MS Mincho"/>
          <w:lang w:eastAsia="ja-JP"/>
        </w:rPr>
        <w:t>を無視した</w:t>
      </w:r>
      <w:r>
        <w:rPr>
          <w:rFonts w:eastAsia="MS Mincho" w:hint="eastAsia"/>
          <w:lang w:eastAsia="ja-JP"/>
        </w:rPr>
        <w:t>越権行為</w:t>
      </w:r>
      <w:r>
        <w:rPr>
          <w:rFonts w:eastAsia="MS Mincho"/>
          <w:lang w:eastAsia="ja-JP"/>
        </w:rPr>
        <w:t>は「</w:t>
      </w:r>
      <w:r>
        <w:rPr>
          <w:rFonts w:eastAsia="MS Mincho" w:hint="eastAsia"/>
          <w:lang w:eastAsia="ja-JP"/>
        </w:rPr>
        <w:t>一国二制度</w:t>
      </w:r>
      <w:r>
        <w:rPr>
          <w:rFonts w:eastAsia="MS Mincho"/>
          <w:lang w:eastAsia="ja-JP"/>
        </w:rPr>
        <w:t>」の根幹に関わる。それは</w:t>
      </w:r>
      <w:r>
        <w:rPr>
          <w:rFonts w:eastAsia="MS Mincho" w:hint="eastAsia"/>
          <w:lang w:eastAsia="ja-JP"/>
        </w:rPr>
        <w:t>国際的</w:t>
      </w:r>
      <w:r>
        <w:rPr>
          <w:rFonts w:eastAsia="MS Mincho"/>
          <w:lang w:eastAsia="ja-JP"/>
        </w:rPr>
        <w:t>な信用にも影響しかねない。</w:t>
      </w:r>
    </w:p>
    <w:p w:rsidR="00364187" w:rsidRDefault="0036418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は１９９７年の</w:t>
      </w:r>
      <w:r>
        <w:rPr>
          <w:rFonts w:eastAsia="MS Mincho" w:hint="eastAsia"/>
          <w:lang w:eastAsia="ja-JP"/>
        </w:rPr>
        <w:t>返還</w:t>
      </w:r>
      <w:r>
        <w:rPr>
          <w:rFonts w:eastAsia="MS Mincho"/>
          <w:lang w:eastAsia="ja-JP"/>
        </w:rPr>
        <w:t>の際、香港の有権者「</w:t>
      </w:r>
      <w:r>
        <w:rPr>
          <w:rFonts w:eastAsia="MS Mincho" w:hint="eastAsia"/>
          <w:lang w:eastAsia="ja-JP"/>
        </w:rPr>
        <w:t>一人</w:t>
      </w:r>
      <w:r>
        <w:rPr>
          <w:rFonts w:eastAsia="MS Mincho"/>
          <w:lang w:eastAsia="ja-JP"/>
        </w:rPr>
        <w:t>一票」の普通選挙を将来、導入する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公約した。だが</w:t>
      </w:r>
      <w:r>
        <w:rPr>
          <w:rFonts w:eastAsia="MS Mincho" w:hint="eastAsia"/>
          <w:lang w:eastAsia="ja-JP"/>
        </w:rPr>
        <w:t>２０１４</w:t>
      </w:r>
      <w:r>
        <w:rPr>
          <w:rFonts w:eastAsia="MS Mincho"/>
          <w:lang w:eastAsia="ja-JP"/>
        </w:rPr>
        <w:t>年、事実上、親中派しか出馬できない制度を一方的に示す。反発した学生らは真的</w:t>
      </w:r>
      <w:r>
        <w:rPr>
          <w:rFonts w:eastAsia="MS Mincho" w:hint="eastAsia"/>
          <w:lang w:eastAsia="ja-JP"/>
        </w:rPr>
        <w:t>普通</w:t>
      </w:r>
      <w:r>
        <w:rPr>
          <w:rFonts w:eastAsia="MS Mincho"/>
          <w:lang w:eastAsia="ja-JP"/>
        </w:rPr>
        <w:t>選挙を</w:t>
      </w:r>
      <w:r>
        <w:rPr>
          <w:rFonts w:eastAsia="MS Mincho" w:hint="eastAsia"/>
          <w:lang w:eastAsia="ja-JP"/>
        </w:rPr>
        <w:t>求め</w:t>
      </w:r>
      <w:r>
        <w:rPr>
          <w:rFonts w:eastAsia="MS Mincho"/>
          <w:lang w:eastAsia="ja-JP"/>
        </w:rPr>
        <w:t>長期間</w:t>
      </w:r>
      <w:r w:rsidR="00171B03">
        <w:rPr>
          <w:rFonts w:eastAsia="MS Mincho" w:hint="eastAsia"/>
          <w:lang w:eastAsia="ja-JP"/>
        </w:rPr>
        <w:t>、</w:t>
      </w:r>
      <w:r w:rsidR="00171B03">
        <w:rPr>
          <w:rFonts w:eastAsia="MS Mincho"/>
          <w:lang w:eastAsia="ja-JP"/>
        </w:rPr>
        <w:t>道路を</w:t>
      </w:r>
      <w:r w:rsidR="00171B03">
        <w:rPr>
          <w:rFonts w:eastAsia="MS Mincho" w:hint="eastAsia"/>
          <w:lang w:eastAsia="ja-JP"/>
        </w:rPr>
        <w:t>占拠</w:t>
      </w:r>
      <w:r w:rsidR="00171B03">
        <w:rPr>
          <w:rFonts w:eastAsia="MS Mincho"/>
          <w:lang w:eastAsia="ja-JP"/>
        </w:rPr>
        <w:t>した。いわゆる</w:t>
      </w:r>
      <w:r w:rsidR="00171B03">
        <w:rPr>
          <w:rFonts w:eastAsia="MS Mincho" w:hint="eastAsia"/>
          <w:lang w:eastAsia="ja-JP"/>
        </w:rPr>
        <w:t>「雨傘</w:t>
      </w:r>
      <w:r w:rsidR="00171B03">
        <w:rPr>
          <w:rFonts w:eastAsia="MS Mincho"/>
          <w:lang w:eastAsia="ja-JP"/>
        </w:rPr>
        <w:t>運動」だ。</w:t>
      </w:r>
    </w:p>
    <w:p w:rsidR="00171B03" w:rsidRDefault="00171B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習近平</w:t>
      </w:r>
      <w:r>
        <w:rPr>
          <w:rFonts w:eastAsia="MS Mincho"/>
          <w:lang w:eastAsia="ja-JP"/>
        </w:rPr>
        <w:t>指導部は頑なだった。制度改革は白紙に戻り、今回の</w:t>
      </w:r>
      <w:r>
        <w:rPr>
          <w:rFonts w:eastAsia="MS Mincho" w:hint="eastAsia"/>
          <w:lang w:eastAsia="ja-JP"/>
        </w:rPr>
        <w:t>選挙</w:t>
      </w:r>
      <w:r>
        <w:rPr>
          <w:rFonts w:eastAsia="MS Mincho"/>
          <w:lang w:eastAsia="ja-JP"/>
        </w:rPr>
        <w:t>も従来の間接方式で実施する。親中派が多数の</w:t>
      </w:r>
      <w:r>
        <w:rPr>
          <w:rFonts w:eastAsia="MS Mincho" w:hint="eastAsia"/>
          <w:lang w:eastAsia="ja-JP"/>
        </w:rPr>
        <w:t>選挙</w:t>
      </w:r>
      <w:r>
        <w:rPr>
          <w:rFonts w:eastAsia="MS Mincho"/>
          <w:lang w:eastAsia="ja-JP"/>
        </w:rPr>
        <w:t>委員会（定数１２００）で</w:t>
      </w:r>
      <w:r>
        <w:rPr>
          <w:rFonts w:eastAsia="MS Mincho" w:hint="eastAsia"/>
          <w:lang w:eastAsia="ja-JP"/>
        </w:rPr>
        <w:t>選ぶ</w:t>
      </w:r>
      <w:r>
        <w:rPr>
          <w:rFonts w:eastAsia="MS Mincho"/>
          <w:lang w:eastAsia="ja-JP"/>
        </w:rPr>
        <w:t>仕組みでは、中国政府の意向が反映される。現職の梁振英</w:t>
      </w:r>
      <w:r>
        <w:rPr>
          <w:rFonts w:eastAsia="MS Mincho" w:hint="eastAsia"/>
          <w:lang w:eastAsia="ja-JP"/>
        </w:rPr>
        <w:t>氏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出馬</w:t>
      </w:r>
      <w:r w:rsidR="005C3436">
        <w:rPr>
          <w:rFonts w:eastAsia="MS Mincho"/>
          <w:lang w:eastAsia="ja-JP"/>
        </w:rPr>
        <w:t>せず、</w:t>
      </w:r>
      <w:r w:rsidR="005C3436">
        <w:rPr>
          <w:rFonts w:eastAsia="MS Mincho" w:hint="eastAsia"/>
          <w:lang w:eastAsia="ja-JP"/>
        </w:rPr>
        <w:t>前</w:t>
      </w:r>
      <w:r>
        <w:rPr>
          <w:rFonts w:eastAsia="MS Mincho"/>
          <w:lang w:eastAsia="ja-JP"/>
        </w:rPr>
        <w:t>政務官の</w:t>
      </w:r>
      <w:r w:rsidRPr="00171B03">
        <w:rPr>
          <w:rFonts w:eastAsia="MS Mincho" w:hint="eastAsia"/>
          <w:lang w:eastAsia="ja-JP"/>
        </w:rPr>
        <w:t>林鄭月娥</w:t>
      </w:r>
      <w:r>
        <w:rPr>
          <w:rFonts w:eastAsia="MS Mincho" w:hint="eastAsia"/>
          <w:lang w:eastAsia="ja-JP"/>
        </w:rPr>
        <w:t>氏</w:t>
      </w:r>
      <w:r w:rsidR="005C3436">
        <w:rPr>
          <w:rFonts w:eastAsia="MS Mincho"/>
          <w:lang w:eastAsia="ja-JP"/>
        </w:rPr>
        <w:t>、</w:t>
      </w:r>
      <w:r w:rsidR="005C3436">
        <w:rPr>
          <w:rFonts w:eastAsia="MS Mincho" w:hint="eastAsia"/>
          <w:lang w:eastAsia="ja-JP"/>
        </w:rPr>
        <w:t>前</w:t>
      </w:r>
      <w:bookmarkStart w:id="0" w:name="_GoBack"/>
      <w:bookmarkEnd w:id="0"/>
      <w:r>
        <w:rPr>
          <w:rFonts w:eastAsia="MS Mincho" w:hint="eastAsia"/>
          <w:lang w:eastAsia="ja-JP"/>
        </w:rPr>
        <w:t>財政官</w:t>
      </w:r>
      <w:r>
        <w:rPr>
          <w:rFonts w:eastAsia="MS Mincho"/>
          <w:lang w:eastAsia="ja-JP"/>
        </w:rPr>
        <w:t>の</w:t>
      </w:r>
      <w:r w:rsidRPr="00171B03">
        <w:rPr>
          <w:rFonts w:eastAsia="MS Mincho" w:hint="eastAsia"/>
          <w:lang w:eastAsia="ja-JP"/>
        </w:rPr>
        <w:t>曽</w:t>
      </w:r>
      <w:r>
        <w:rPr>
          <w:rFonts w:eastAsia="MS Mincho" w:hint="eastAsia"/>
          <w:lang w:eastAsia="ja-JP"/>
        </w:rPr>
        <w:t>俊</w:t>
      </w:r>
      <w:r>
        <w:rPr>
          <w:rFonts w:eastAsia="MS Mincho"/>
          <w:lang w:eastAsia="ja-JP"/>
        </w:rPr>
        <w:t>華</w:t>
      </w:r>
      <w:r>
        <w:rPr>
          <w:rFonts w:eastAsia="MS Mincho" w:hint="eastAsia"/>
          <w:lang w:eastAsia="ja-JP"/>
        </w:rPr>
        <w:t>氏</w:t>
      </w:r>
      <w:r>
        <w:rPr>
          <w:rFonts w:eastAsia="MS Mincho"/>
          <w:lang w:eastAsia="ja-JP"/>
        </w:rPr>
        <w:t>らが立候補を表明している。</w:t>
      </w:r>
    </w:p>
    <w:p w:rsidR="00171B03" w:rsidRDefault="00171B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香港</w:t>
      </w:r>
      <w:r>
        <w:rPr>
          <w:rFonts w:eastAsia="MS Mincho"/>
          <w:lang w:eastAsia="ja-JP"/>
        </w:rPr>
        <w:t>の若者らは</w:t>
      </w:r>
      <w:r>
        <w:rPr>
          <w:rFonts w:eastAsia="MS Mincho" w:hint="eastAsia"/>
          <w:lang w:eastAsia="ja-JP"/>
        </w:rPr>
        <w:t>奇怪</w:t>
      </w:r>
      <w:r>
        <w:rPr>
          <w:rFonts w:eastAsia="MS Mincho"/>
          <w:lang w:eastAsia="ja-JP"/>
        </w:rPr>
        <w:t>な「連れ去り事件」を目の当たりにし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将来に強い不安を抱いている。中国は今年後半、共産党の</w:t>
      </w:r>
      <w:r>
        <w:rPr>
          <w:rFonts w:eastAsia="MS Mincho" w:hint="eastAsia"/>
          <w:lang w:eastAsia="ja-JP"/>
        </w:rPr>
        <w:t>大会</w:t>
      </w:r>
      <w:r>
        <w:rPr>
          <w:rFonts w:eastAsia="MS Mincho"/>
          <w:lang w:eastAsia="ja-JP"/>
        </w:rPr>
        <w:t>の最高指導</w:t>
      </w:r>
      <w:r>
        <w:rPr>
          <w:rFonts w:eastAsia="MS Mincho" w:hint="eastAsia"/>
          <w:lang w:eastAsia="ja-JP"/>
        </w:rPr>
        <w:t>部</w:t>
      </w:r>
      <w:r>
        <w:rPr>
          <w:rFonts w:eastAsia="MS Mincho"/>
          <w:lang w:eastAsia="ja-JP"/>
        </w:rPr>
        <w:t>人事を控えている。一連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事件の裏には、中央の権力を</w:t>
      </w:r>
      <w:r>
        <w:rPr>
          <w:rFonts w:eastAsia="MS Mincho" w:hint="eastAsia"/>
          <w:lang w:eastAsia="ja-JP"/>
        </w:rPr>
        <w:t>巡る</w:t>
      </w:r>
      <w:r>
        <w:rPr>
          <w:rFonts w:eastAsia="MS Mincho"/>
          <w:lang w:eastAsia="ja-JP"/>
        </w:rPr>
        <w:t>闘いがあるとの見方も多い。だからといって</w:t>
      </w:r>
      <w:r>
        <w:rPr>
          <w:rFonts w:eastAsia="MS Mincho" w:hint="eastAsia"/>
          <w:lang w:eastAsia="ja-JP"/>
        </w:rPr>
        <w:t>香港</w:t>
      </w:r>
      <w:r>
        <w:rPr>
          <w:rFonts w:eastAsia="MS Mincho"/>
          <w:lang w:eastAsia="ja-JP"/>
        </w:rPr>
        <w:t>の高度の自治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ないがしろにしてよいはずがない。</w:t>
      </w:r>
    </w:p>
    <w:p w:rsidR="00171B03" w:rsidRDefault="00171B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「一国二制度</w:t>
      </w:r>
      <w:r>
        <w:rPr>
          <w:rFonts w:eastAsia="MS Mincho"/>
          <w:lang w:eastAsia="ja-JP"/>
        </w:rPr>
        <w:t>」は、</w:t>
      </w:r>
      <w:r>
        <w:rPr>
          <w:rFonts w:eastAsia="MS Mincho" w:hint="eastAsia"/>
          <w:lang w:eastAsia="ja-JP"/>
        </w:rPr>
        <w:t>香港</w:t>
      </w:r>
      <w:r>
        <w:rPr>
          <w:rFonts w:eastAsia="MS Mincho"/>
          <w:lang w:eastAsia="ja-JP"/>
        </w:rPr>
        <w:t>の反映が大陸の発展を後押しするとの理念に支えられてきた。</w:t>
      </w:r>
      <w:r>
        <w:rPr>
          <w:rFonts w:eastAsia="MS Mincho" w:hint="eastAsia"/>
          <w:lang w:eastAsia="ja-JP"/>
        </w:rPr>
        <w:t>香港</w:t>
      </w:r>
      <w:r>
        <w:rPr>
          <w:rFonts w:eastAsia="MS Mincho"/>
          <w:lang w:eastAsia="ja-JP"/>
        </w:rPr>
        <w:t>の自由な</w:t>
      </w:r>
      <w:r>
        <w:rPr>
          <w:rFonts w:eastAsia="MS Mincho" w:hint="eastAsia"/>
          <w:lang w:eastAsia="ja-JP"/>
        </w:rPr>
        <w:t>雰囲気</w:t>
      </w:r>
      <w:r>
        <w:rPr>
          <w:rFonts w:eastAsia="MS Mincho"/>
          <w:lang w:eastAsia="ja-JP"/>
        </w:rPr>
        <w:t>が消えれば</w:t>
      </w:r>
      <w:r>
        <w:rPr>
          <w:rFonts w:eastAsia="MS Mincho" w:hint="eastAsia"/>
          <w:lang w:eastAsia="ja-JP"/>
        </w:rPr>
        <w:t>都市の魅力</w:t>
      </w:r>
      <w:r>
        <w:rPr>
          <w:rFonts w:eastAsia="MS Mincho"/>
          <w:lang w:eastAsia="ja-JP"/>
        </w:rPr>
        <w:t>は半減し、世界から資本や人材も集まらなくなる。香港は今後の選挙戦を通じて高度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自治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守る決意を新たにする必要がある。</w:t>
      </w:r>
    </w:p>
    <w:p w:rsidR="00171B03" w:rsidRPr="00171B03" w:rsidRDefault="00171B03">
      <w:pPr>
        <w:rPr>
          <w:rFonts w:eastAsia="MS Mincho" w:hint="eastAsia"/>
          <w:lang w:eastAsia="ja-JP"/>
        </w:rPr>
      </w:pPr>
    </w:p>
    <w:sectPr w:rsidR="00171B03" w:rsidRPr="0017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87"/>
    <w:rsid w:val="00171B03"/>
    <w:rsid w:val="00364187"/>
    <w:rsid w:val="005C3436"/>
    <w:rsid w:val="00B6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357A4-CD2A-4D44-8D53-06C2DB33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2017-02-19T07:27:00Z</dcterms:created>
  <dcterms:modified xsi:type="dcterms:W3CDTF">2017-02-19T08:12:00Z</dcterms:modified>
</cp:coreProperties>
</file>