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5DA" w:rsidRDefault="00C737ED" w:rsidP="00C737ED">
      <w:pPr>
        <w:jc w:val="center"/>
        <w:rPr>
          <w:rFonts w:eastAsia="MS Mincho"/>
          <w:lang w:eastAsia="ja-JP"/>
        </w:rPr>
      </w:pPr>
      <w:r>
        <w:rPr>
          <w:rFonts w:eastAsia="MS Mincho" w:hint="eastAsia"/>
          <w:lang w:eastAsia="ja-JP"/>
        </w:rPr>
        <w:t>日米韓連携</w:t>
      </w:r>
      <w:r>
        <w:rPr>
          <w:rFonts w:eastAsia="MS Mincho"/>
          <w:lang w:eastAsia="ja-JP"/>
        </w:rPr>
        <w:t>で</w:t>
      </w:r>
      <w:r>
        <w:rPr>
          <w:rFonts w:eastAsia="MS Mincho" w:hint="eastAsia"/>
          <w:lang w:eastAsia="ja-JP"/>
        </w:rPr>
        <w:t>北</w:t>
      </w:r>
      <w:r>
        <w:rPr>
          <w:rFonts w:eastAsia="MS Mincho"/>
          <w:lang w:eastAsia="ja-JP"/>
        </w:rPr>
        <w:t>のさらなる挑発に備えよ</w:t>
      </w:r>
    </w:p>
    <w:p w:rsidR="00C737ED" w:rsidRDefault="001E02A2">
      <w:pPr>
        <w:rPr>
          <w:rFonts w:eastAsia="MS Mincho"/>
          <w:lang w:eastAsia="ja-JP"/>
        </w:rPr>
      </w:pPr>
      <w:r>
        <w:rPr>
          <w:rFonts w:eastAsia="MS Mincho" w:hint="eastAsia"/>
          <w:lang w:eastAsia="ja-JP"/>
        </w:rPr>
        <w:t>日米</w:t>
      </w:r>
      <w:r w:rsidR="00C737ED">
        <w:rPr>
          <w:rFonts w:eastAsia="MS Mincho"/>
          <w:lang w:eastAsia="ja-JP"/>
        </w:rPr>
        <w:t>首脳会談のタイミングに合わせたかのように、北朝鮮が</w:t>
      </w:r>
      <w:r w:rsidR="00C737ED">
        <w:rPr>
          <w:rFonts w:eastAsia="MS Mincho" w:hint="eastAsia"/>
          <w:lang w:eastAsia="ja-JP"/>
        </w:rPr>
        <w:t>弾道</w:t>
      </w:r>
      <w:r w:rsidR="00C737ED">
        <w:rPr>
          <w:rFonts w:eastAsia="MS Mincho"/>
          <w:lang w:eastAsia="ja-JP"/>
        </w:rPr>
        <w:t>ミサイルの</w:t>
      </w:r>
      <w:r w:rsidR="00C737ED">
        <w:rPr>
          <w:rFonts w:eastAsia="MS Mincho" w:hint="eastAsia"/>
          <w:lang w:eastAsia="ja-JP"/>
        </w:rPr>
        <w:t>発射</w:t>
      </w:r>
      <w:r w:rsidR="00C737ED">
        <w:rPr>
          <w:rFonts w:eastAsia="MS Mincho"/>
          <w:lang w:eastAsia="ja-JP"/>
        </w:rPr>
        <w:t>を</w:t>
      </w:r>
      <w:r w:rsidR="00C737ED">
        <w:rPr>
          <w:rFonts w:eastAsia="MS Mincho" w:hint="eastAsia"/>
          <w:lang w:eastAsia="ja-JP"/>
        </w:rPr>
        <w:t>強行</w:t>
      </w:r>
      <w:r w:rsidR="00C737ED">
        <w:rPr>
          <w:rFonts w:eastAsia="MS Mincho"/>
          <w:lang w:eastAsia="ja-JP"/>
        </w:rPr>
        <w:t>した。核の</w:t>
      </w:r>
      <w:r w:rsidR="00C737ED">
        <w:rPr>
          <w:rFonts w:eastAsia="MS Mincho" w:hint="eastAsia"/>
          <w:lang w:eastAsia="ja-JP"/>
        </w:rPr>
        <w:t>脅威</w:t>
      </w:r>
      <w:r>
        <w:rPr>
          <w:rFonts w:eastAsia="MS Mincho"/>
          <w:lang w:eastAsia="ja-JP"/>
        </w:rPr>
        <w:t>を</w:t>
      </w:r>
      <w:r>
        <w:rPr>
          <w:rFonts w:eastAsia="MS Mincho" w:hint="eastAsia"/>
          <w:lang w:eastAsia="ja-JP"/>
        </w:rPr>
        <w:t>振り翳す</w:t>
      </w:r>
      <w:r w:rsidR="00C737ED">
        <w:rPr>
          <w:rFonts w:eastAsia="MS Mincho" w:hint="eastAsia"/>
          <w:lang w:eastAsia="ja-JP"/>
        </w:rPr>
        <w:t>蛮行</w:t>
      </w:r>
      <w:r w:rsidR="00C737ED">
        <w:rPr>
          <w:rFonts w:eastAsia="MS Mincho"/>
          <w:lang w:eastAsia="ja-JP"/>
        </w:rPr>
        <w:t>は断じて容認できない。</w:t>
      </w:r>
      <w:r w:rsidR="00C737ED">
        <w:rPr>
          <w:rFonts w:eastAsia="MS Mincho" w:hint="eastAsia"/>
          <w:lang w:eastAsia="ja-JP"/>
        </w:rPr>
        <w:t>日米</w:t>
      </w:r>
      <w:r w:rsidR="00C737ED">
        <w:rPr>
          <w:rFonts w:eastAsia="MS Mincho"/>
          <w:lang w:eastAsia="ja-JP"/>
        </w:rPr>
        <w:t>は連携</w:t>
      </w:r>
      <w:r w:rsidR="00C737ED">
        <w:rPr>
          <w:rFonts w:eastAsia="MS Mincho" w:hint="eastAsia"/>
          <w:lang w:eastAsia="ja-JP"/>
        </w:rPr>
        <w:t>して</w:t>
      </w:r>
      <w:r w:rsidR="00C737ED">
        <w:rPr>
          <w:rFonts w:eastAsia="MS Mincho"/>
          <w:lang w:eastAsia="ja-JP"/>
        </w:rPr>
        <w:t>厳しく</w:t>
      </w:r>
      <w:r w:rsidR="00C737ED">
        <w:rPr>
          <w:rFonts w:eastAsia="MS Mincho" w:hint="eastAsia"/>
          <w:lang w:eastAsia="ja-JP"/>
        </w:rPr>
        <w:t>対処</w:t>
      </w:r>
      <w:r w:rsidR="00C737ED">
        <w:rPr>
          <w:rFonts w:eastAsia="MS Mincho"/>
          <w:lang w:eastAsia="ja-JP"/>
        </w:rPr>
        <w:t>するとともに、さらなる挑発に備えていく必要がある。</w:t>
      </w:r>
    </w:p>
    <w:p w:rsidR="00C737ED" w:rsidRDefault="00C737ED">
      <w:pPr>
        <w:rPr>
          <w:rFonts w:eastAsia="MS Mincho"/>
          <w:lang w:eastAsia="ja-JP"/>
        </w:rPr>
      </w:pPr>
      <w:r>
        <w:rPr>
          <w:rFonts w:eastAsia="MS Mincho" w:hint="eastAsia"/>
          <w:lang w:eastAsia="ja-JP"/>
        </w:rPr>
        <w:t>韓国軍</w:t>
      </w:r>
      <w:r>
        <w:rPr>
          <w:rFonts w:eastAsia="MS Mincho"/>
          <w:lang w:eastAsia="ja-JP"/>
        </w:rPr>
        <w:t>によると、北</w:t>
      </w:r>
      <w:r>
        <w:rPr>
          <w:rFonts w:eastAsia="MS Mincho" w:hint="eastAsia"/>
          <w:lang w:eastAsia="ja-JP"/>
        </w:rPr>
        <w:t>朝鮮</w:t>
      </w:r>
      <w:r>
        <w:rPr>
          <w:rFonts w:eastAsia="MS Mincho"/>
          <w:lang w:eastAsia="ja-JP"/>
        </w:rPr>
        <w:t>が１２日に</w:t>
      </w:r>
      <w:r>
        <w:rPr>
          <w:rFonts w:eastAsia="MS Mincho" w:hint="eastAsia"/>
          <w:lang w:eastAsia="ja-JP"/>
        </w:rPr>
        <w:t>北西部</w:t>
      </w:r>
      <w:r>
        <w:rPr>
          <w:rFonts w:eastAsia="MS Mincho"/>
          <w:lang w:eastAsia="ja-JP"/>
        </w:rPr>
        <w:t>から</w:t>
      </w:r>
      <w:r>
        <w:rPr>
          <w:rFonts w:eastAsia="MS Mincho" w:hint="eastAsia"/>
          <w:lang w:eastAsia="ja-JP"/>
        </w:rPr>
        <w:t>発射</w:t>
      </w:r>
      <w:r>
        <w:rPr>
          <w:rFonts w:eastAsia="MS Mincho"/>
          <w:lang w:eastAsia="ja-JP"/>
        </w:rPr>
        <w:t>した弾道ミサイルは約５００</w:t>
      </w:r>
      <w:r>
        <w:rPr>
          <w:rFonts w:eastAsia="MS Mincho" w:hint="eastAsia"/>
          <w:lang w:eastAsia="ja-JP"/>
        </w:rPr>
        <w:t>キロメートル</w:t>
      </w:r>
      <w:r>
        <w:rPr>
          <w:rFonts w:eastAsia="MS Mincho"/>
          <w:lang w:eastAsia="ja-JP"/>
        </w:rPr>
        <w:t>飛行して日本</w:t>
      </w:r>
      <w:r>
        <w:rPr>
          <w:rFonts w:eastAsia="MS Mincho" w:hint="eastAsia"/>
          <w:lang w:eastAsia="ja-JP"/>
        </w:rPr>
        <w:t>海上</w:t>
      </w:r>
      <w:r>
        <w:rPr>
          <w:rFonts w:eastAsia="MS Mincho"/>
          <w:lang w:eastAsia="ja-JP"/>
        </w:rPr>
        <w:t>に落下した。最大</w:t>
      </w:r>
      <w:r>
        <w:rPr>
          <w:rFonts w:eastAsia="MS Mincho" w:hint="eastAsia"/>
          <w:lang w:eastAsia="ja-JP"/>
        </w:rPr>
        <w:t>高度</w:t>
      </w:r>
      <w:r w:rsidR="001E02A2">
        <w:rPr>
          <w:rFonts w:eastAsia="MS Mincho"/>
          <w:lang w:eastAsia="ja-JP"/>
        </w:rPr>
        <w:t>は約５５０キロメートルに達し、通常より</w:t>
      </w:r>
      <w:r w:rsidR="001E02A2">
        <w:rPr>
          <w:rFonts w:eastAsia="MS Mincho" w:hint="eastAsia"/>
          <w:lang w:eastAsia="ja-JP"/>
        </w:rPr>
        <w:t>高い</w:t>
      </w:r>
      <w:r>
        <w:rPr>
          <w:rFonts w:eastAsia="MS Mincho"/>
          <w:lang w:eastAsia="ja-JP"/>
        </w:rPr>
        <w:t>角度で打ち上げたという。</w:t>
      </w:r>
    </w:p>
    <w:p w:rsidR="00C737ED" w:rsidRDefault="00C737ED">
      <w:pPr>
        <w:rPr>
          <w:rFonts w:eastAsia="MS Mincho"/>
          <w:lang w:eastAsia="ja-JP"/>
        </w:rPr>
      </w:pPr>
      <w:r>
        <w:rPr>
          <w:rFonts w:eastAsia="MS Mincho" w:hint="eastAsia"/>
          <w:lang w:eastAsia="ja-JP"/>
        </w:rPr>
        <w:t>北朝鮮</w:t>
      </w:r>
      <w:r>
        <w:rPr>
          <w:rFonts w:eastAsia="MS Mincho"/>
          <w:lang w:eastAsia="ja-JP"/>
        </w:rPr>
        <w:t>メ</w:t>
      </w:r>
      <w:bookmarkStart w:id="0" w:name="_GoBack"/>
      <w:bookmarkEnd w:id="0"/>
      <w:r>
        <w:rPr>
          <w:rFonts w:eastAsia="MS Mincho"/>
          <w:lang w:eastAsia="ja-JP"/>
        </w:rPr>
        <w:t>ディアは、地対地</w:t>
      </w:r>
      <w:r>
        <w:rPr>
          <w:rFonts w:eastAsia="MS Mincho" w:hint="eastAsia"/>
          <w:lang w:eastAsia="ja-JP"/>
        </w:rPr>
        <w:t>中長距離</w:t>
      </w:r>
      <w:r>
        <w:rPr>
          <w:rFonts w:eastAsia="MS Mincho"/>
          <w:lang w:eastAsia="ja-JP"/>
        </w:rPr>
        <w:t>弾道ミサイルの</w:t>
      </w:r>
      <w:r>
        <w:rPr>
          <w:rFonts w:eastAsia="MS Mincho" w:hint="eastAsia"/>
          <w:lang w:eastAsia="ja-JP"/>
        </w:rPr>
        <w:t>試射</w:t>
      </w:r>
      <w:r>
        <w:rPr>
          <w:rFonts w:eastAsia="MS Mincho"/>
          <w:lang w:eastAsia="ja-JP"/>
        </w:rPr>
        <w:t>を「成功</w:t>
      </w:r>
      <w:r>
        <w:rPr>
          <w:rFonts w:eastAsia="MS Mincho" w:hint="eastAsia"/>
          <w:lang w:eastAsia="ja-JP"/>
        </w:rPr>
        <w:t>裏</w:t>
      </w:r>
      <w:r>
        <w:rPr>
          <w:rFonts w:eastAsia="MS Mincho"/>
          <w:lang w:eastAsia="ja-JP"/>
        </w:rPr>
        <w:t>」に実施した</w:t>
      </w:r>
      <w:r>
        <w:rPr>
          <w:rFonts w:eastAsia="MS Mincho" w:hint="eastAsia"/>
          <w:lang w:eastAsia="ja-JP"/>
        </w:rPr>
        <w:t>と</w:t>
      </w:r>
      <w:r>
        <w:rPr>
          <w:rFonts w:eastAsia="MS Mincho"/>
          <w:lang w:eastAsia="ja-JP"/>
        </w:rPr>
        <w:t>公表した。大出力の固体燃料エンジンを採用した</w:t>
      </w:r>
      <w:r>
        <w:rPr>
          <w:rFonts w:eastAsia="MS Mincho" w:hint="eastAsia"/>
          <w:lang w:eastAsia="ja-JP"/>
        </w:rPr>
        <w:t>としており</w:t>
      </w:r>
      <w:r>
        <w:rPr>
          <w:rFonts w:eastAsia="MS Mincho"/>
          <w:lang w:eastAsia="ja-JP"/>
        </w:rPr>
        <w:t>、潜水艦発射弾道ミサイル（</w:t>
      </w:r>
      <w:r>
        <w:rPr>
          <w:rFonts w:eastAsia="MS Mincho"/>
          <w:lang w:eastAsia="ja-JP"/>
        </w:rPr>
        <w:t>SLBM</w:t>
      </w:r>
      <w:r>
        <w:rPr>
          <w:rFonts w:eastAsia="MS Mincho" w:hint="eastAsia"/>
          <w:lang w:eastAsia="ja-JP"/>
        </w:rPr>
        <w:t>）</w:t>
      </w:r>
      <w:r>
        <w:rPr>
          <w:rFonts w:eastAsia="MS Mincho"/>
          <w:lang w:eastAsia="ja-JP"/>
        </w:rPr>
        <w:t>を改良した新型ミサイルの可能性がある。事実</w:t>
      </w:r>
      <w:r>
        <w:rPr>
          <w:rFonts w:eastAsia="MS Mincho" w:hint="eastAsia"/>
          <w:lang w:eastAsia="ja-JP"/>
        </w:rPr>
        <w:t>とすれば</w:t>
      </w:r>
      <w:r>
        <w:rPr>
          <w:rFonts w:eastAsia="MS Mincho"/>
          <w:lang w:eastAsia="ja-JP"/>
        </w:rPr>
        <w:t>、ミサイル</w:t>
      </w:r>
      <w:r>
        <w:rPr>
          <w:rFonts w:eastAsia="MS Mincho" w:hint="eastAsia"/>
          <w:lang w:eastAsia="ja-JP"/>
        </w:rPr>
        <w:t>技術</w:t>
      </w:r>
      <w:r>
        <w:rPr>
          <w:rFonts w:eastAsia="MS Mincho"/>
          <w:lang w:eastAsia="ja-JP"/>
        </w:rPr>
        <w:t>を着実に向上させていることになる。</w:t>
      </w:r>
    </w:p>
    <w:p w:rsidR="00C737ED" w:rsidRDefault="00C737ED">
      <w:pPr>
        <w:rPr>
          <w:rFonts w:eastAsia="MS Mincho"/>
          <w:lang w:eastAsia="ja-JP"/>
        </w:rPr>
      </w:pPr>
      <w:r>
        <w:rPr>
          <w:rFonts w:eastAsia="MS Mincho" w:hint="eastAsia"/>
          <w:lang w:eastAsia="ja-JP"/>
        </w:rPr>
        <w:t>北</w:t>
      </w:r>
      <w:r>
        <w:rPr>
          <w:rFonts w:eastAsia="MS Mincho"/>
          <w:lang w:eastAsia="ja-JP"/>
        </w:rPr>
        <w:t>朝鮮は</w:t>
      </w:r>
      <w:r>
        <w:rPr>
          <w:rFonts w:eastAsia="MS Mincho" w:hint="eastAsia"/>
          <w:lang w:eastAsia="ja-JP"/>
        </w:rPr>
        <w:t>米</w:t>
      </w:r>
      <w:r>
        <w:rPr>
          <w:rFonts w:eastAsia="MS Mincho"/>
          <w:lang w:eastAsia="ja-JP"/>
        </w:rPr>
        <w:t>大統領選でトランプしが当選して以降、核実験や</w:t>
      </w:r>
      <w:r>
        <w:rPr>
          <w:rFonts w:eastAsia="MS Mincho" w:hint="eastAsia"/>
          <w:lang w:eastAsia="ja-JP"/>
        </w:rPr>
        <w:t>ミサイル</w:t>
      </w:r>
      <w:r>
        <w:rPr>
          <w:rFonts w:eastAsia="MS Mincho"/>
          <w:lang w:eastAsia="ja-JP"/>
        </w:rPr>
        <w:t>発射を控えていた。米新政権が北朝鮮にどのような態度で臨むかを注視してきたのだろう。</w:t>
      </w:r>
    </w:p>
    <w:p w:rsidR="00C737ED" w:rsidRDefault="00C737ED">
      <w:pPr>
        <w:rPr>
          <w:rFonts w:eastAsia="MS Mincho"/>
          <w:lang w:eastAsia="ja-JP"/>
        </w:rPr>
      </w:pPr>
      <w:r>
        <w:rPr>
          <w:rFonts w:eastAsia="MS Mincho" w:hint="eastAsia"/>
          <w:lang w:eastAsia="ja-JP"/>
        </w:rPr>
        <w:t>トランプ大統領</w:t>
      </w:r>
      <w:r w:rsidR="00B164C0">
        <w:rPr>
          <w:rFonts w:eastAsia="MS Mincho"/>
          <w:lang w:eastAsia="ja-JP"/>
        </w:rPr>
        <w:t>は安倍晋三</w:t>
      </w:r>
      <w:r>
        <w:rPr>
          <w:rFonts w:eastAsia="MS Mincho"/>
          <w:lang w:eastAsia="ja-JP"/>
        </w:rPr>
        <w:t>首相との会談で、北朝鮮に核・ミサイル計画の放棄を求めたばかりだ。北朝鮮が再び挑発に踏み切った背景に、日米の</w:t>
      </w:r>
      <w:r>
        <w:rPr>
          <w:rFonts w:eastAsia="MS Mincho" w:hint="eastAsia"/>
          <w:lang w:eastAsia="ja-JP"/>
        </w:rPr>
        <w:t>強硬姿勢</w:t>
      </w:r>
      <w:r>
        <w:rPr>
          <w:rFonts w:eastAsia="MS Mincho"/>
          <w:lang w:eastAsia="ja-JP"/>
        </w:rPr>
        <w:t>を牽制する狙いが伺える。１６</w:t>
      </w:r>
      <w:r>
        <w:rPr>
          <w:rFonts w:eastAsia="MS Mincho" w:hint="eastAsia"/>
          <w:lang w:eastAsia="ja-JP"/>
        </w:rPr>
        <w:t>日</w:t>
      </w:r>
      <w:r>
        <w:rPr>
          <w:rFonts w:eastAsia="MS Mincho"/>
          <w:lang w:eastAsia="ja-JP"/>
        </w:rPr>
        <w:t>は故</w:t>
      </w:r>
      <w:r>
        <w:rPr>
          <w:rFonts w:eastAsia="MS Mincho" w:hint="eastAsia"/>
          <w:lang w:eastAsia="ja-JP"/>
        </w:rPr>
        <w:t>金</w:t>
      </w:r>
      <w:r>
        <w:rPr>
          <w:rFonts w:eastAsia="MS Mincho"/>
          <w:lang w:eastAsia="ja-JP"/>
        </w:rPr>
        <w:t>正日（きむ・ジョンイル）総書記の生誕７５年で、</w:t>
      </w:r>
      <w:r>
        <w:rPr>
          <w:rFonts w:eastAsia="MS Mincho" w:hint="eastAsia"/>
          <w:lang w:eastAsia="ja-JP"/>
        </w:rPr>
        <w:t>国威</w:t>
      </w:r>
      <w:r>
        <w:rPr>
          <w:rFonts w:eastAsia="MS Mincho"/>
          <w:lang w:eastAsia="ja-JP"/>
        </w:rPr>
        <w:t>発揚と金正恩（キム</w:t>
      </w:r>
      <w:r w:rsidR="00B27C01">
        <w:rPr>
          <w:rFonts w:eastAsia="MS Mincho" w:hint="eastAsia"/>
          <w:lang w:eastAsia="ja-JP"/>
        </w:rPr>
        <w:t>・</w:t>
      </w:r>
      <w:r w:rsidR="00B27C01">
        <w:rPr>
          <w:rFonts w:eastAsia="MS Mincho"/>
          <w:lang w:eastAsia="ja-JP"/>
        </w:rPr>
        <w:t>ジョンウン）政権</w:t>
      </w:r>
      <w:r w:rsidR="00B27C01">
        <w:rPr>
          <w:rFonts w:eastAsia="MS Mincho" w:hint="eastAsia"/>
          <w:lang w:eastAsia="ja-JP"/>
        </w:rPr>
        <w:t>の</w:t>
      </w:r>
      <w:r w:rsidR="00B27C01">
        <w:rPr>
          <w:rFonts w:eastAsia="MS Mincho"/>
          <w:lang w:eastAsia="ja-JP"/>
        </w:rPr>
        <w:t>権威付けに利用する</w:t>
      </w:r>
      <w:r w:rsidR="00B27C01">
        <w:rPr>
          <w:rFonts w:eastAsia="MS Mincho" w:hint="eastAsia"/>
          <w:lang w:eastAsia="ja-JP"/>
        </w:rPr>
        <w:t>思惑</w:t>
      </w:r>
      <w:r w:rsidR="00B27C01">
        <w:rPr>
          <w:rFonts w:eastAsia="MS Mincho"/>
          <w:lang w:eastAsia="ja-JP"/>
        </w:rPr>
        <w:t>もあろう。</w:t>
      </w:r>
    </w:p>
    <w:p w:rsidR="00B27C01" w:rsidRDefault="00B27C01">
      <w:pPr>
        <w:rPr>
          <w:rFonts w:eastAsia="MS Mincho"/>
          <w:lang w:eastAsia="ja-JP"/>
        </w:rPr>
      </w:pPr>
      <w:r>
        <w:rPr>
          <w:rFonts w:eastAsia="MS Mincho" w:hint="eastAsia"/>
          <w:lang w:eastAsia="ja-JP"/>
        </w:rPr>
        <w:t>国連</w:t>
      </w:r>
      <w:r>
        <w:rPr>
          <w:rFonts w:eastAsia="MS Mincho"/>
          <w:lang w:eastAsia="ja-JP"/>
        </w:rPr>
        <w:t>安全保障理事会は</w:t>
      </w:r>
      <w:r>
        <w:rPr>
          <w:rFonts w:eastAsia="MS Mincho" w:hint="eastAsia"/>
          <w:lang w:eastAsia="ja-JP"/>
        </w:rPr>
        <w:t>すでに</w:t>
      </w:r>
      <w:r>
        <w:rPr>
          <w:rFonts w:eastAsia="MS Mincho"/>
          <w:lang w:eastAsia="ja-JP"/>
        </w:rPr>
        <w:t>北朝鮮に</w:t>
      </w:r>
      <w:r>
        <w:rPr>
          <w:rFonts w:eastAsia="MS Mincho" w:hint="eastAsia"/>
          <w:lang w:eastAsia="ja-JP"/>
        </w:rPr>
        <w:t>厳しい</w:t>
      </w:r>
      <w:r>
        <w:rPr>
          <w:rFonts w:eastAsia="MS Mincho"/>
          <w:lang w:eastAsia="ja-JP"/>
        </w:rPr>
        <w:t>経済政策を科している。最大の貿易相手である中国を含めた国際社会が結束し、制裁圧力を強めるのは当然</w:t>
      </w:r>
      <w:r>
        <w:rPr>
          <w:rFonts w:eastAsia="MS Mincho" w:hint="eastAsia"/>
          <w:lang w:eastAsia="ja-JP"/>
        </w:rPr>
        <w:t>だ</w:t>
      </w:r>
      <w:r>
        <w:rPr>
          <w:rFonts w:eastAsia="MS Mincho"/>
          <w:lang w:eastAsia="ja-JP"/>
        </w:rPr>
        <w:t>。ただし</w:t>
      </w:r>
      <w:r>
        <w:rPr>
          <w:rFonts w:eastAsia="MS Mincho" w:hint="eastAsia"/>
          <w:lang w:eastAsia="ja-JP"/>
        </w:rPr>
        <w:t>、</w:t>
      </w:r>
      <w:r>
        <w:rPr>
          <w:rFonts w:eastAsia="MS Mincho"/>
          <w:lang w:eastAsia="ja-JP"/>
        </w:rPr>
        <w:t>「</w:t>
      </w:r>
      <w:r>
        <w:rPr>
          <w:rFonts w:eastAsia="MS Mincho" w:hint="eastAsia"/>
          <w:lang w:eastAsia="ja-JP"/>
        </w:rPr>
        <w:t>東方</w:t>
      </w:r>
      <w:r>
        <w:rPr>
          <w:rFonts w:eastAsia="MS Mincho"/>
          <w:lang w:eastAsia="ja-JP"/>
        </w:rPr>
        <w:t>の</w:t>
      </w:r>
      <w:r>
        <w:rPr>
          <w:rFonts w:eastAsia="MS Mincho" w:hint="eastAsia"/>
          <w:lang w:eastAsia="ja-JP"/>
        </w:rPr>
        <w:t>核大国」を目指す</w:t>
      </w:r>
      <w:r>
        <w:rPr>
          <w:rFonts w:eastAsia="MS Mincho"/>
          <w:lang w:eastAsia="ja-JP"/>
        </w:rPr>
        <w:t>とする北朝鮮が核</w:t>
      </w:r>
      <w:r>
        <w:rPr>
          <w:rFonts w:eastAsia="MS Mincho" w:hint="eastAsia"/>
          <w:lang w:eastAsia="ja-JP"/>
        </w:rPr>
        <w:t>・</w:t>
      </w:r>
      <w:r>
        <w:rPr>
          <w:rFonts w:eastAsia="MS Mincho"/>
          <w:lang w:eastAsia="ja-JP"/>
        </w:rPr>
        <w:t>ミサイル</w:t>
      </w:r>
      <w:r w:rsidR="00B164C0">
        <w:rPr>
          <w:rFonts w:eastAsia="MS Mincho" w:hint="eastAsia"/>
          <w:lang w:eastAsia="ja-JP"/>
        </w:rPr>
        <w:t>開発</w:t>
      </w:r>
      <w:r>
        <w:rPr>
          <w:rFonts w:eastAsia="MS Mincho"/>
          <w:lang w:eastAsia="ja-JP"/>
        </w:rPr>
        <w:t>を容易に放棄するとは考えにくい。</w:t>
      </w:r>
    </w:p>
    <w:p w:rsidR="00B27C01" w:rsidRDefault="00B27C01">
      <w:pPr>
        <w:rPr>
          <w:rFonts w:eastAsia="MS Mincho"/>
          <w:lang w:eastAsia="ja-JP"/>
        </w:rPr>
      </w:pPr>
      <w:r>
        <w:rPr>
          <w:rFonts w:eastAsia="MS Mincho" w:hint="eastAsia"/>
          <w:lang w:eastAsia="ja-JP"/>
        </w:rPr>
        <w:t>むしろ</w:t>
      </w:r>
      <w:r>
        <w:rPr>
          <w:rFonts w:eastAsia="MS Mincho"/>
          <w:lang w:eastAsia="ja-JP"/>
        </w:rPr>
        <w:t>、核実験や</w:t>
      </w:r>
      <w:r>
        <w:rPr>
          <w:rFonts w:eastAsia="MS Mincho" w:hint="eastAsia"/>
          <w:lang w:eastAsia="ja-JP"/>
        </w:rPr>
        <w:t>弾道</w:t>
      </w:r>
      <w:r>
        <w:rPr>
          <w:rFonts w:eastAsia="MS Mincho"/>
          <w:lang w:eastAsia="ja-JP"/>
        </w:rPr>
        <w:t>ミサイル発射を再び</w:t>
      </w:r>
      <w:r>
        <w:rPr>
          <w:rFonts w:eastAsia="MS Mincho" w:hint="eastAsia"/>
          <w:lang w:eastAsia="ja-JP"/>
        </w:rPr>
        <w:t>頻繁</w:t>
      </w:r>
      <w:r>
        <w:rPr>
          <w:rFonts w:eastAsia="MS Mincho"/>
          <w:lang w:eastAsia="ja-JP"/>
        </w:rPr>
        <w:t>に繰り返す懸念が</w:t>
      </w:r>
      <w:r>
        <w:rPr>
          <w:rFonts w:eastAsia="MS Mincho" w:hint="eastAsia"/>
          <w:lang w:eastAsia="ja-JP"/>
        </w:rPr>
        <w:t>大きい</w:t>
      </w:r>
      <w:r>
        <w:rPr>
          <w:rFonts w:eastAsia="MS Mincho"/>
          <w:lang w:eastAsia="ja-JP"/>
        </w:rPr>
        <w:t>。北朝鮮の</w:t>
      </w:r>
      <w:r>
        <w:rPr>
          <w:rFonts w:eastAsia="MS Mincho" w:hint="eastAsia"/>
          <w:lang w:eastAsia="ja-JP"/>
        </w:rPr>
        <w:t>脅威</w:t>
      </w:r>
      <w:r>
        <w:rPr>
          <w:rFonts w:eastAsia="MS Mincho"/>
          <w:lang w:eastAsia="ja-JP"/>
        </w:rPr>
        <w:t>にどう対処し、</w:t>
      </w:r>
      <w:r>
        <w:rPr>
          <w:rFonts w:eastAsia="MS Mincho" w:hint="eastAsia"/>
          <w:lang w:eastAsia="ja-JP"/>
        </w:rPr>
        <w:t>不測</w:t>
      </w:r>
      <w:r>
        <w:rPr>
          <w:rFonts w:eastAsia="MS Mincho"/>
          <w:lang w:eastAsia="ja-JP"/>
        </w:rPr>
        <w:t>の事態に備えていくか。</w:t>
      </w:r>
    </w:p>
    <w:p w:rsidR="00B27C01" w:rsidRDefault="00B27C01">
      <w:pPr>
        <w:rPr>
          <w:rFonts w:eastAsia="MS Mincho"/>
          <w:lang w:eastAsia="ja-JP"/>
        </w:rPr>
      </w:pPr>
      <w:r>
        <w:rPr>
          <w:rFonts w:eastAsia="MS Mincho" w:hint="eastAsia"/>
          <w:lang w:eastAsia="ja-JP"/>
        </w:rPr>
        <w:t>トランプ氏</w:t>
      </w:r>
      <w:r>
        <w:rPr>
          <w:rFonts w:eastAsia="MS Mincho"/>
          <w:lang w:eastAsia="ja-JP"/>
        </w:rPr>
        <w:t>は日米首脳の共同記者</w:t>
      </w:r>
      <w:r>
        <w:rPr>
          <w:rFonts w:eastAsia="MS Mincho" w:hint="eastAsia"/>
          <w:lang w:eastAsia="ja-JP"/>
        </w:rPr>
        <w:t>発表</w:t>
      </w:r>
      <w:r>
        <w:rPr>
          <w:rFonts w:eastAsia="MS Mincho"/>
          <w:lang w:eastAsia="ja-JP"/>
        </w:rPr>
        <w:t>で「米国は日本と１００％ともにある」と表明した。日米はその</w:t>
      </w:r>
      <w:r>
        <w:rPr>
          <w:rFonts w:eastAsia="MS Mincho" w:hint="eastAsia"/>
          <w:lang w:eastAsia="ja-JP"/>
        </w:rPr>
        <w:t>具体策</w:t>
      </w:r>
      <w:r>
        <w:rPr>
          <w:rFonts w:eastAsia="MS Mincho"/>
          <w:lang w:eastAsia="ja-JP"/>
        </w:rPr>
        <w:t>として、韓国を含めて北</w:t>
      </w:r>
      <w:r>
        <w:rPr>
          <w:rFonts w:eastAsia="MS Mincho" w:hint="eastAsia"/>
          <w:lang w:eastAsia="ja-JP"/>
        </w:rPr>
        <w:t>朝鮮</w:t>
      </w:r>
      <w:r>
        <w:rPr>
          <w:rFonts w:eastAsia="MS Mincho"/>
          <w:lang w:eastAsia="ja-JP"/>
        </w:rPr>
        <w:t>をめぐる情報</w:t>
      </w:r>
      <w:r>
        <w:rPr>
          <w:rFonts w:eastAsia="MS Mincho" w:hint="eastAsia"/>
          <w:lang w:eastAsia="ja-JP"/>
        </w:rPr>
        <w:t>の</w:t>
      </w:r>
      <w:r>
        <w:rPr>
          <w:rFonts w:eastAsia="MS Mincho"/>
          <w:lang w:eastAsia="ja-JP"/>
        </w:rPr>
        <w:t>共有をさらに</w:t>
      </w:r>
      <w:r>
        <w:rPr>
          <w:rFonts w:eastAsia="MS Mincho" w:hint="eastAsia"/>
          <w:lang w:eastAsia="ja-JP"/>
        </w:rPr>
        <w:t>進める</w:t>
      </w:r>
      <w:r>
        <w:rPr>
          <w:rFonts w:eastAsia="MS Mincho"/>
          <w:lang w:eastAsia="ja-JP"/>
        </w:rPr>
        <w:t>とともに、ミサイル防衛などの協力を急ぐ必要がある。</w:t>
      </w:r>
    </w:p>
    <w:p w:rsidR="00B27C01" w:rsidRDefault="00B27C01">
      <w:pPr>
        <w:rPr>
          <w:rFonts w:eastAsia="MS Mincho"/>
          <w:lang w:eastAsia="ja-JP"/>
        </w:rPr>
      </w:pPr>
      <w:r>
        <w:rPr>
          <w:rFonts w:eastAsia="MS Mincho" w:hint="eastAsia"/>
          <w:lang w:eastAsia="ja-JP"/>
        </w:rPr>
        <w:t>政治混乱が</w:t>
      </w:r>
      <w:r>
        <w:rPr>
          <w:rFonts w:eastAsia="MS Mincho"/>
          <w:lang w:eastAsia="ja-JP"/>
        </w:rPr>
        <w:t>続く韓国では、野党勢力の間で米軍の地上</w:t>
      </w:r>
      <w:r>
        <w:rPr>
          <w:rFonts w:eastAsia="MS Mincho" w:hint="eastAsia"/>
          <w:lang w:eastAsia="ja-JP"/>
        </w:rPr>
        <w:t>配備型</w:t>
      </w:r>
      <w:r>
        <w:rPr>
          <w:rFonts w:eastAsia="MS Mincho"/>
          <w:lang w:eastAsia="ja-JP"/>
        </w:rPr>
        <w:t>ミサイル迎撃</w:t>
      </w:r>
      <w:r>
        <w:rPr>
          <w:rFonts w:eastAsia="MS Mincho" w:hint="eastAsia"/>
          <w:lang w:eastAsia="ja-JP"/>
        </w:rPr>
        <w:t>システム</w:t>
      </w:r>
      <w:r>
        <w:rPr>
          <w:rFonts w:eastAsia="MS Mincho"/>
          <w:lang w:eastAsia="ja-JP"/>
        </w:rPr>
        <w:t>（</w:t>
      </w:r>
      <w:r>
        <w:rPr>
          <w:rFonts w:eastAsia="MS Mincho"/>
          <w:lang w:eastAsia="ja-JP"/>
        </w:rPr>
        <w:t>THAAD</w:t>
      </w:r>
      <w:r>
        <w:rPr>
          <w:rFonts w:eastAsia="MS Mincho" w:hint="eastAsia"/>
          <w:lang w:eastAsia="ja-JP"/>
        </w:rPr>
        <w:t>）の</w:t>
      </w:r>
      <w:r>
        <w:rPr>
          <w:rFonts w:eastAsia="MS Mincho"/>
          <w:lang w:eastAsia="ja-JP"/>
        </w:rPr>
        <w:t>韓国配備</w:t>
      </w:r>
      <w:r>
        <w:rPr>
          <w:rFonts w:eastAsia="MS Mincho" w:hint="eastAsia"/>
          <w:lang w:eastAsia="ja-JP"/>
        </w:rPr>
        <w:t>など</w:t>
      </w:r>
      <w:r>
        <w:rPr>
          <w:rFonts w:eastAsia="MS Mincho"/>
          <w:lang w:eastAsia="ja-JP"/>
        </w:rPr>
        <w:t>に否定的な意見も出て</w:t>
      </w:r>
      <w:r>
        <w:rPr>
          <w:rFonts w:eastAsia="MS Mincho" w:hint="eastAsia"/>
          <w:lang w:eastAsia="ja-JP"/>
        </w:rPr>
        <w:t>いる</w:t>
      </w:r>
      <w:r w:rsidR="00B164C0">
        <w:rPr>
          <w:rFonts w:eastAsia="MS Mincho"/>
          <w:lang w:eastAsia="ja-JP"/>
        </w:rPr>
        <w:t>が、北朝鮮の核開発は北東アジアの安定を揺るがす</w:t>
      </w:r>
      <w:r w:rsidR="00B164C0">
        <w:rPr>
          <w:rFonts w:eastAsia="MS Mincho" w:hint="eastAsia"/>
          <w:lang w:eastAsia="ja-JP"/>
        </w:rPr>
        <w:t>深刻</w:t>
      </w:r>
      <w:r>
        <w:rPr>
          <w:rFonts w:eastAsia="MS Mincho"/>
          <w:lang w:eastAsia="ja-JP"/>
        </w:rPr>
        <w:t>な脅威だ。韓国の与野党とも日米連携の</w:t>
      </w:r>
      <w:r>
        <w:rPr>
          <w:rFonts w:eastAsia="MS Mincho" w:hint="eastAsia"/>
          <w:lang w:eastAsia="ja-JP"/>
        </w:rPr>
        <w:t>重要さ</w:t>
      </w:r>
      <w:r>
        <w:rPr>
          <w:rFonts w:eastAsia="MS Mincho"/>
          <w:lang w:eastAsia="ja-JP"/>
        </w:rPr>
        <w:t>を共有すべきだ。</w:t>
      </w:r>
    </w:p>
    <w:p w:rsidR="00B27C01" w:rsidRPr="00B27C01" w:rsidRDefault="00B27C01">
      <w:pPr>
        <w:rPr>
          <w:rFonts w:eastAsia="MS Mincho" w:hint="eastAsia"/>
          <w:lang w:eastAsia="ja-JP"/>
        </w:rPr>
      </w:pPr>
    </w:p>
    <w:sectPr w:rsidR="00B27C01" w:rsidRPr="00B27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7ED"/>
    <w:rsid w:val="001E02A2"/>
    <w:rsid w:val="003D55DA"/>
    <w:rsid w:val="00B164C0"/>
    <w:rsid w:val="00B27C01"/>
    <w:rsid w:val="00C737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91CAAC-C224-4642-9086-F71396B82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2</cp:revision>
  <dcterms:created xsi:type="dcterms:W3CDTF">2017-02-14T01:04:00Z</dcterms:created>
  <dcterms:modified xsi:type="dcterms:W3CDTF">2017-02-14T01:44:00Z</dcterms:modified>
</cp:coreProperties>
</file>