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C2398D" w:rsidP="00C2398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の北朝鮮への強硬姿勢は本気か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トランプ政権が</w:t>
      </w: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強硬姿勢</w:t>
      </w:r>
      <w:r>
        <w:rPr>
          <w:rFonts w:eastAsia="MS Mincho"/>
          <w:lang w:eastAsia="ja-JP"/>
        </w:rPr>
        <w:t>で臨む構えを</w:t>
      </w:r>
      <w:r>
        <w:rPr>
          <w:rFonts w:eastAsia="MS Mincho" w:hint="eastAsia"/>
          <w:lang w:eastAsia="ja-JP"/>
        </w:rPr>
        <w:t>みせている</w:t>
      </w:r>
      <w:r>
        <w:rPr>
          <w:rFonts w:eastAsia="MS Mincho"/>
          <w:lang w:eastAsia="ja-JP"/>
        </w:rPr>
        <w:t>。日本、</w:t>
      </w: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、中国の</w:t>
      </w:r>
      <w:r>
        <w:rPr>
          <w:rFonts w:eastAsia="MS Mincho" w:hint="eastAsia"/>
          <w:lang w:eastAsia="ja-JP"/>
        </w:rPr>
        <w:t>三カ国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歴訪</w:t>
      </w:r>
      <w:r>
        <w:rPr>
          <w:rFonts w:eastAsia="MS Mincho"/>
          <w:lang w:eastAsia="ja-JP"/>
        </w:rPr>
        <w:t>したティラーソン国務長官は、情勢次第で先制攻撃も辞さない</w:t>
      </w:r>
      <w:r>
        <w:rPr>
          <w:rFonts w:eastAsia="MS Mincho" w:hint="eastAsia"/>
          <w:lang w:eastAsia="ja-JP"/>
        </w:rPr>
        <w:t>考え</w:t>
      </w:r>
      <w:r>
        <w:rPr>
          <w:rFonts w:eastAsia="MS Mincho"/>
          <w:lang w:eastAsia="ja-JP"/>
        </w:rPr>
        <w:t>を表明した。日本には重大な影響を</w:t>
      </w:r>
      <w:r>
        <w:rPr>
          <w:rFonts w:eastAsia="MS Mincho" w:hint="eastAsia"/>
          <w:lang w:eastAsia="ja-JP"/>
        </w:rPr>
        <w:t>与える</w:t>
      </w:r>
      <w:r>
        <w:rPr>
          <w:rFonts w:eastAsia="MS Mincho"/>
          <w:lang w:eastAsia="ja-JP"/>
        </w:rPr>
        <w:t>政策変更である。どこまで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本気で、どこからが駆け引きなのか。注意深く見守りたい。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２０年間の（朝鮮半島の）</w:t>
      </w:r>
      <w:r>
        <w:rPr>
          <w:rFonts w:eastAsia="MS Mincho" w:hint="eastAsia"/>
          <w:lang w:eastAsia="ja-JP"/>
        </w:rPr>
        <w:t>非核化</w:t>
      </w:r>
      <w:r w:rsidR="000E691D">
        <w:rPr>
          <w:rFonts w:eastAsia="MS Mincho"/>
          <w:lang w:eastAsia="ja-JP"/>
        </w:rPr>
        <w:t>の努力は失敗した。違うアプローチが必要だ」。</w:t>
      </w:r>
      <w:r w:rsidR="000E691D">
        <w:rPr>
          <w:rFonts w:eastAsia="MS Mincho" w:hint="eastAsia"/>
          <w:lang w:eastAsia="ja-JP"/>
        </w:rPr>
        <w:t>ティ</w:t>
      </w:r>
      <w:r w:rsidR="000E691D">
        <w:rPr>
          <w:rFonts w:eastAsia="MS Mincho"/>
          <w:lang w:eastAsia="ja-JP"/>
        </w:rPr>
        <w:t>ラーソン氏は安倍晋三首相との会談でこう</w:t>
      </w:r>
      <w:r w:rsidR="000E691D">
        <w:rPr>
          <w:rFonts w:eastAsia="MS Mincho" w:hint="eastAsia"/>
          <w:lang w:eastAsia="ja-JP"/>
        </w:rPr>
        <w:t>強調</w:t>
      </w:r>
      <w:r>
        <w:rPr>
          <w:rFonts w:eastAsia="MS Mincho"/>
          <w:lang w:eastAsia="ja-JP"/>
        </w:rPr>
        <w:t>した。韓国では軍事力</w:t>
      </w:r>
      <w:r>
        <w:rPr>
          <w:rFonts w:eastAsia="MS Mincho" w:hint="eastAsia"/>
          <w:lang w:eastAsia="ja-JP"/>
        </w:rPr>
        <w:t>行使</w:t>
      </w:r>
      <w:r>
        <w:rPr>
          <w:rFonts w:eastAsia="MS Mincho"/>
          <w:lang w:eastAsia="ja-JP"/>
        </w:rPr>
        <w:t>の可能性について「あらゆる選択肢を</w:t>
      </w:r>
      <w:r>
        <w:rPr>
          <w:rFonts w:eastAsia="MS Mincho" w:hint="eastAsia"/>
          <w:lang w:eastAsia="ja-JP"/>
        </w:rPr>
        <w:t>検討</w:t>
      </w:r>
      <w:r>
        <w:rPr>
          <w:rFonts w:eastAsia="MS Mincho"/>
          <w:lang w:eastAsia="ja-JP"/>
        </w:rPr>
        <w:t>する」と明言した。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オバマ</w:t>
      </w:r>
      <w:r>
        <w:rPr>
          <w:rFonts w:eastAsia="MS Mincho"/>
          <w:lang w:eastAsia="ja-JP"/>
        </w:rPr>
        <w:t>前政権は「戦略的</w:t>
      </w:r>
      <w:r>
        <w:rPr>
          <w:rFonts w:eastAsia="MS Mincho" w:hint="eastAsia"/>
          <w:lang w:eastAsia="ja-JP"/>
        </w:rPr>
        <w:t>忍耐</w:t>
      </w:r>
      <w:r>
        <w:rPr>
          <w:rFonts w:eastAsia="MS Mincho"/>
          <w:lang w:eastAsia="ja-JP"/>
        </w:rPr>
        <w:t>」を掲げ、</w:t>
      </w:r>
      <w:r>
        <w:rPr>
          <w:rFonts w:eastAsia="MS Mincho" w:hint="eastAsia"/>
          <w:lang w:eastAsia="ja-JP"/>
        </w:rPr>
        <w:t>北朝鮮核</w:t>
      </w:r>
      <w:r>
        <w:rPr>
          <w:rFonts w:eastAsia="MS Mincho"/>
          <w:lang w:eastAsia="ja-JP"/>
        </w:rPr>
        <w:t>開発を断念するならば話し合いに応じるとしてきた。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が圧力に</w:t>
      </w:r>
      <w:r>
        <w:rPr>
          <w:rFonts w:eastAsia="MS Mincho" w:hint="eastAsia"/>
          <w:lang w:eastAsia="ja-JP"/>
        </w:rPr>
        <w:t>軸足</w:t>
      </w:r>
      <w:r>
        <w:rPr>
          <w:rFonts w:eastAsia="MS Mincho"/>
          <w:lang w:eastAsia="ja-JP"/>
        </w:rPr>
        <w:t>を移す</w:t>
      </w:r>
      <w:r>
        <w:rPr>
          <w:rFonts w:eastAsia="MS Mincho" w:hint="eastAsia"/>
          <w:lang w:eastAsia="ja-JP"/>
        </w:rPr>
        <w:t>背景</w:t>
      </w:r>
      <w:r>
        <w:rPr>
          <w:rFonts w:eastAsia="MS Mincho"/>
          <w:lang w:eastAsia="ja-JP"/>
        </w:rPr>
        <w:t>には、トランプ大統領の人柄もあるが、北朝鮮の軍事技術の急速な</w:t>
      </w:r>
      <w:r>
        <w:rPr>
          <w:rFonts w:eastAsia="MS Mincho" w:hint="eastAsia"/>
          <w:lang w:eastAsia="ja-JP"/>
        </w:rPr>
        <w:t>進歩</w:t>
      </w:r>
      <w:r>
        <w:rPr>
          <w:rFonts w:eastAsia="MS Mincho"/>
          <w:lang w:eastAsia="ja-JP"/>
        </w:rPr>
        <w:t>がある。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</w:t>
      </w:r>
      <w:r>
        <w:rPr>
          <w:rFonts w:eastAsia="MS Mincho"/>
          <w:lang w:eastAsia="ja-JP"/>
        </w:rPr>
        <w:t>の北朝鮮のミサイル発射を巡り、韓国はいったんは「大陸間弾道ミサイル（</w:t>
      </w:r>
      <w:r>
        <w:rPr>
          <w:rFonts w:eastAsia="MS Mincho"/>
          <w:lang w:eastAsia="ja-JP"/>
        </w:rPr>
        <w:t>ICBM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ではないか」との</w:t>
      </w:r>
      <w:r>
        <w:rPr>
          <w:rFonts w:eastAsia="MS Mincho" w:hint="eastAsia"/>
          <w:lang w:eastAsia="ja-JP"/>
        </w:rPr>
        <w:t>見方</w:t>
      </w:r>
      <w:r>
        <w:rPr>
          <w:rFonts w:eastAsia="MS Mincho"/>
          <w:lang w:eastAsia="ja-JP"/>
        </w:rPr>
        <w:t>を示した。その後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間違いないと分かったが、米本土に到達</w:t>
      </w:r>
      <w:r>
        <w:rPr>
          <w:rFonts w:eastAsia="MS Mincho" w:hint="eastAsia"/>
          <w:lang w:eastAsia="ja-JP"/>
        </w:rPr>
        <w:t>可能</w:t>
      </w:r>
      <w:r>
        <w:rPr>
          <w:rFonts w:eastAsia="MS Mincho"/>
          <w:lang w:eastAsia="ja-JP"/>
        </w:rPr>
        <w:t>な技術水準に至るのはさほど遠くな</w:t>
      </w:r>
      <w:r>
        <w:rPr>
          <w:rFonts w:eastAsia="MS Mincho" w:hint="eastAsia"/>
          <w:lang w:eastAsia="ja-JP"/>
        </w:rPr>
        <w:t>さそうだ</w:t>
      </w:r>
      <w:r>
        <w:rPr>
          <w:rFonts w:eastAsia="MS Mincho"/>
          <w:lang w:eastAsia="ja-JP"/>
        </w:rPr>
        <w:t>。地球の裏側の</w:t>
      </w:r>
      <w:r>
        <w:rPr>
          <w:rFonts w:eastAsia="MS Mincho" w:hint="eastAsia"/>
          <w:lang w:eastAsia="ja-JP"/>
        </w:rPr>
        <w:t>できごと</w:t>
      </w:r>
      <w:r>
        <w:rPr>
          <w:rFonts w:eastAsia="MS Mincho"/>
          <w:lang w:eastAsia="ja-JP"/>
        </w:rPr>
        <w:t>と見てきた米国も真剣に取り組まざるを得なくなった。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課題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に影響力を持つ中国の出方だ。</w:t>
      </w:r>
      <w:r>
        <w:rPr>
          <w:rFonts w:eastAsia="MS Mincho" w:hint="eastAsia"/>
          <w:lang w:eastAsia="ja-JP"/>
        </w:rPr>
        <w:t>ティラーソン</w:t>
      </w:r>
      <w:r>
        <w:rPr>
          <w:rFonts w:eastAsia="MS Mincho"/>
          <w:lang w:eastAsia="ja-JP"/>
        </w:rPr>
        <w:t>氏の訪中に合わせてトランプ氏は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中国はほとんど協力していない」と</w:t>
      </w:r>
      <w:r>
        <w:rPr>
          <w:rFonts w:eastAsia="MS Mincho" w:hint="eastAsia"/>
          <w:lang w:eastAsia="ja-JP"/>
        </w:rPr>
        <w:t>非難</w:t>
      </w:r>
      <w:r>
        <w:rPr>
          <w:rFonts w:eastAsia="MS Mincho"/>
          <w:lang w:eastAsia="ja-JP"/>
        </w:rPr>
        <w:t>した。ただ</w:t>
      </w:r>
      <w:r>
        <w:rPr>
          <w:rFonts w:eastAsia="MS Mincho" w:hint="eastAsia"/>
          <w:lang w:eastAsia="ja-JP"/>
        </w:rPr>
        <w:t>、北京</w:t>
      </w:r>
      <w:r>
        <w:rPr>
          <w:rFonts w:eastAsia="MS Mincho"/>
          <w:lang w:eastAsia="ja-JP"/>
        </w:rPr>
        <w:t>での</w:t>
      </w:r>
      <w:r>
        <w:rPr>
          <w:rFonts w:eastAsia="MS Mincho" w:hint="eastAsia"/>
          <w:lang w:eastAsia="ja-JP"/>
        </w:rPr>
        <w:t>ティーラソン</w:t>
      </w:r>
      <w:r>
        <w:rPr>
          <w:rFonts w:eastAsia="MS Mincho"/>
          <w:lang w:eastAsia="ja-JP"/>
        </w:rPr>
        <w:t>氏は</w:t>
      </w:r>
      <w:r>
        <w:rPr>
          <w:rFonts w:eastAsia="MS Mincho" w:hint="eastAsia"/>
          <w:lang w:eastAsia="ja-JP"/>
        </w:rPr>
        <w:t>来月</w:t>
      </w:r>
      <w:r>
        <w:rPr>
          <w:rFonts w:eastAsia="MS Mincho"/>
          <w:lang w:eastAsia="ja-JP"/>
        </w:rPr>
        <w:t>の習近平</w:t>
      </w:r>
      <w:r>
        <w:rPr>
          <w:rFonts w:eastAsia="MS Mincho" w:hint="eastAsia"/>
          <w:lang w:eastAsia="ja-JP"/>
        </w:rPr>
        <w:t>国家</w:t>
      </w:r>
      <w:r>
        <w:rPr>
          <w:rFonts w:eastAsia="MS Mincho"/>
          <w:lang w:eastAsia="ja-JP"/>
        </w:rPr>
        <w:t>主席の</w:t>
      </w:r>
      <w:r>
        <w:rPr>
          <w:rFonts w:eastAsia="MS Mincho" w:hint="eastAsia"/>
          <w:lang w:eastAsia="ja-JP"/>
        </w:rPr>
        <w:t>訪米</w:t>
      </w:r>
      <w:r>
        <w:rPr>
          <w:rFonts w:eastAsia="MS Mincho"/>
          <w:lang w:eastAsia="ja-JP"/>
        </w:rPr>
        <w:t>を歓迎する発言に終始し、協議の中身はよく分からなかった。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どんな</w:t>
      </w:r>
      <w:r>
        <w:rPr>
          <w:rFonts w:eastAsia="MS Mincho"/>
          <w:lang w:eastAsia="ja-JP"/>
        </w:rPr>
        <w:t>外交も、対話と圧力の適切な組み合わせが重要である。北朝鮮の挑発行為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国際社会の常識を外れており、その意味で米国がアプローチを修正することは理解できる。他方、かつてのイラク戦争のような</w:t>
      </w:r>
      <w:r>
        <w:rPr>
          <w:rFonts w:eastAsia="MS Mincho" w:hint="eastAsia"/>
          <w:lang w:eastAsia="ja-JP"/>
        </w:rPr>
        <w:t>無謀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戰い</w:t>
      </w:r>
      <w:r>
        <w:rPr>
          <w:rFonts w:eastAsia="MS Mincho"/>
          <w:lang w:eastAsia="ja-JP"/>
        </w:rPr>
        <w:t>につながることがあってはならない。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安倍政権</w:t>
      </w:r>
      <w:r>
        <w:rPr>
          <w:rFonts w:eastAsia="MS Mincho"/>
          <w:lang w:eastAsia="ja-JP"/>
        </w:rPr>
        <w:t>は米国</w:t>
      </w:r>
      <w:r>
        <w:rPr>
          <w:rFonts w:eastAsia="MS Mincho" w:hint="eastAsia"/>
          <w:lang w:eastAsia="ja-JP"/>
        </w:rPr>
        <w:t>だけでなく</w:t>
      </w:r>
      <w:r>
        <w:rPr>
          <w:rFonts w:eastAsia="MS Mincho"/>
          <w:lang w:eastAsia="ja-JP"/>
        </w:rPr>
        <w:t>、関係が冷え込んでいる</w:t>
      </w: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とも緊密に連携し、上手にバランスを</w:t>
      </w:r>
      <w:r>
        <w:rPr>
          <w:rFonts w:eastAsia="MS Mincho" w:hint="eastAsia"/>
          <w:lang w:eastAsia="ja-JP"/>
        </w:rPr>
        <w:t>取る役割</w:t>
      </w:r>
      <w:r>
        <w:rPr>
          <w:rFonts w:eastAsia="MS Mincho"/>
          <w:lang w:eastAsia="ja-JP"/>
        </w:rPr>
        <w:t>をはたしてほしい。</w:t>
      </w:r>
    </w:p>
    <w:p w:rsid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不測</w:t>
      </w:r>
      <w:r>
        <w:rPr>
          <w:rFonts w:eastAsia="MS Mincho"/>
          <w:lang w:eastAsia="ja-JP"/>
        </w:rPr>
        <w:t>の事態への備えも忘れてはならない。万が一だが、</w:t>
      </w:r>
      <w:r>
        <w:rPr>
          <w:rFonts w:eastAsia="MS Mincho" w:hint="eastAsia"/>
          <w:lang w:eastAsia="ja-JP"/>
        </w:rPr>
        <w:t>米朝</w:t>
      </w:r>
      <w:r>
        <w:rPr>
          <w:rFonts w:eastAsia="MS Mincho"/>
          <w:lang w:eastAsia="ja-JP"/>
        </w:rPr>
        <w:t>が戦闘状態に陥った場合、自衛隊ができること、できないことは何なのか。日米の調整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進め、有事に国論が二分しないようにしなくてはならない。</w:t>
      </w:r>
    </w:p>
    <w:p w:rsidR="00C2398D" w:rsidRPr="00C2398D" w:rsidRDefault="00C2398D" w:rsidP="00C2398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は２０１３年に策定した現在の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防衛計</w:t>
      </w:r>
      <w:bookmarkStart w:id="0" w:name="_GoBack"/>
      <w:bookmarkEnd w:id="0"/>
      <w:r>
        <w:rPr>
          <w:rFonts w:eastAsia="MS Mincho"/>
          <w:lang w:eastAsia="ja-JP"/>
        </w:rPr>
        <w:t>画の</w:t>
      </w:r>
      <w:r>
        <w:rPr>
          <w:rFonts w:eastAsia="MS Mincho" w:hint="eastAsia"/>
          <w:lang w:eastAsia="ja-JP"/>
        </w:rPr>
        <w:t>大</w:t>
      </w:r>
      <w:r w:rsidR="00C4791B">
        <w:rPr>
          <w:rFonts w:eastAsia="MS Mincho" w:hint="eastAsia"/>
          <w:lang w:eastAsia="ja-JP"/>
        </w:rPr>
        <w:t>綱</w:t>
      </w:r>
      <w:r w:rsidR="00C4791B">
        <w:rPr>
          <w:rFonts w:eastAsia="MS Mincho"/>
          <w:lang w:eastAsia="ja-JP"/>
        </w:rPr>
        <w:t>」を今年秋に</w:t>
      </w:r>
      <w:r w:rsidR="00C4791B">
        <w:rPr>
          <w:rFonts w:eastAsia="MS Mincho" w:hint="eastAsia"/>
          <w:lang w:eastAsia="ja-JP"/>
        </w:rPr>
        <w:t>も</w:t>
      </w:r>
      <w:r w:rsidR="00C4791B">
        <w:rPr>
          <w:rFonts w:eastAsia="MS Mincho"/>
          <w:lang w:eastAsia="ja-JP"/>
        </w:rPr>
        <w:t>改定する。こうした</w:t>
      </w:r>
      <w:r w:rsidR="00C4791B">
        <w:rPr>
          <w:rFonts w:eastAsia="MS Mincho" w:hint="eastAsia"/>
          <w:lang w:eastAsia="ja-JP"/>
        </w:rPr>
        <w:t>機会</w:t>
      </w:r>
      <w:r w:rsidR="00C4791B">
        <w:rPr>
          <w:rFonts w:eastAsia="MS Mincho"/>
          <w:lang w:eastAsia="ja-JP"/>
        </w:rPr>
        <w:t>に日本を取り巻く安保環境を国民に</w:t>
      </w:r>
      <w:r w:rsidR="00C4791B">
        <w:rPr>
          <w:rFonts w:eastAsia="MS Mincho" w:hint="eastAsia"/>
          <w:lang w:eastAsia="ja-JP"/>
        </w:rPr>
        <w:t>丁寧</w:t>
      </w:r>
      <w:r w:rsidR="00C4791B">
        <w:rPr>
          <w:rFonts w:eastAsia="MS Mincho"/>
          <w:lang w:eastAsia="ja-JP"/>
        </w:rPr>
        <w:t>に説明</w:t>
      </w:r>
      <w:r w:rsidR="00C4791B">
        <w:rPr>
          <w:rFonts w:eastAsia="MS Mincho" w:hint="eastAsia"/>
          <w:lang w:eastAsia="ja-JP"/>
        </w:rPr>
        <w:t>すべきだ</w:t>
      </w:r>
      <w:r w:rsidR="00C4791B">
        <w:rPr>
          <w:rFonts w:eastAsia="MS Mincho"/>
          <w:lang w:eastAsia="ja-JP"/>
        </w:rPr>
        <w:t>。</w:t>
      </w:r>
    </w:p>
    <w:sectPr w:rsidR="00C2398D" w:rsidRPr="00C239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8C" w:rsidRDefault="00B6458C" w:rsidP="000E691D">
      <w:pPr>
        <w:spacing w:after="0" w:line="240" w:lineRule="auto"/>
      </w:pPr>
      <w:r>
        <w:separator/>
      </w:r>
    </w:p>
  </w:endnote>
  <w:endnote w:type="continuationSeparator" w:id="0">
    <w:p w:rsidR="00B6458C" w:rsidRDefault="00B6458C" w:rsidP="000E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8C" w:rsidRDefault="00B6458C" w:rsidP="000E691D">
      <w:pPr>
        <w:spacing w:after="0" w:line="240" w:lineRule="auto"/>
      </w:pPr>
      <w:r>
        <w:separator/>
      </w:r>
    </w:p>
  </w:footnote>
  <w:footnote w:type="continuationSeparator" w:id="0">
    <w:p w:rsidR="00B6458C" w:rsidRDefault="00B6458C" w:rsidP="000E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8D"/>
    <w:rsid w:val="000E691D"/>
    <w:rsid w:val="00A9230E"/>
    <w:rsid w:val="00B6458C"/>
    <w:rsid w:val="00C2398D"/>
    <w:rsid w:val="00C4791B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FBE2A-E89B-4247-A6C2-F7F448CC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9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1D"/>
  </w:style>
  <w:style w:type="paragraph" w:styleId="Footer">
    <w:name w:val="footer"/>
    <w:basedOn w:val="Normal"/>
    <w:link w:val="FooterChar"/>
    <w:uiPriority w:val="99"/>
    <w:unhideWhenUsed/>
    <w:rsid w:val="000E69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2017-03-26T03:29:00Z</dcterms:created>
  <dcterms:modified xsi:type="dcterms:W3CDTF">2017-03-26T03:49:00Z</dcterms:modified>
</cp:coreProperties>
</file>