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FC1BDF" w:rsidP="00FC1BD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の政策に振り回されず温暖化対策を</w:t>
      </w:r>
    </w:p>
    <w:p w:rsidR="00FC1BDF" w:rsidRDefault="00FC1B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トランプ米大統領</w:t>
      </w:r>
      <w:r>
        <w:rPr>
          <w:rFonts w:eastAsia="MS Mincho"/>
          <w:lang w:eastAsia="ja-JP"/>
        </w:rPr>
        <w:t>は温暖化対策を全面的に見直す大統領に署名した。</w:t>
      </w:r>
      <w:r>
        <w:rPr>
          <w:rFonts w:eastAsia="MS Mincho" w:hint="eastAsia"/>
          <w:lang w:eastAsia="ja-JP"/>
        </w:rPr>
        <w:t>排出</w:t>
      </w:r>
      <w:r>
        <w:rPr>
          <w:rFonts w:eastAsia="MS Mincho"/>
          <w:lang w:eastAsia="ja-JP"/>
        </w:rPr>
        <w:t>削減のペースが</w:t>
      </w:r>
      <w:r>
        <w:rPr>
          <w:rFonts w:eastAsia="MS Mincho" w:hint="eastAsia"/>
          <w:lang w:eastAsia="ja-JP"/>
        </w:rPr>
        <w:t>鈍る</w:t>
      </w:r>
      <w:r>
        <w:rPr>
          <w:rFonts w:eastAsia="MS Mincho"/>
          <w:lang w:eastAsia="ja-JP"/>
        </w:rPr>
        <w:t>のは確実だが、日欧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初め各国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米国の政策に振り回されることなく温暖化対策を進めるべきだ。</w:t>
      </w:r>
    </w:p>
    <w:p w:rsidR="00FC1BDF" w:rsidRDefault="00FC1B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令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火力発電所からの二酸化炭素（</w:t>
      </w:r>
      <w:r>
        <w:rPr>
          <w:rFonts w:eastAsia="MS Mincho"/>
          <w:lang w:eastAsia="ja-JP"/>
        </w:rPr>
        <w:t>CO2</w:t>
      </w:r>
      <w:r>
        <w:rPr>
          <w:rFonts w:eastAsia="MS Mincho"/>
          <w:lang w:eastAsia="ja-JP"/>
        </w:rPr>
        <w:t>）の排出規制撤廃などを</w:t>
      </w:r>
      <w:r>
        <w:rPr>
          <w:rFonts w:eastAsia="MS Mincho" w:hint="eastAsia"/>
          <w:lang w:eastAsia="ja-JP"/>
        </w:rPr>
        <w:t>掲げた</w:t>
      </w:r>
      <w:r>
        <w:rPr>
          <w:rFonts w:eastAsia="MS Mincho"/>
          <w:lang w:eastAsia="ja-JP"/>
        </w:rPr>
        <w:t>。温暖化</w:t>
      </w:r>
      <w:r>
        <w:rPr>
          <w:rFonts w:eastAsia="MS Mincho" w:hint="eastAsia"/>
          <w:lang w:eastAsia="ja-JP"/>
        </w:rPr>
        <w:t>ガス</w:t>
      </w:r>
      <w:r>
        <w:rPr>
          <w:rFonts w:eastAsia="MS Mincho"/>
          <w:lang w:eastAsia="ja-JP"/>
        </w:rPr>
        <w:t>排出量が中国に次いで世界２位の米国の政策転換は、「パリ協定」の発効で勢いづいた</w:t>
      </w:r>
      <w:r>
        <w:rPr>
          <w:rFonts w:eastAsia="MS Mincho" w:hint="eastAsia"/>
          <w:lang w:eastAsia="ja-JP"/>
        </w:rPr>
        <w:t>排出</w:t>
      </w:r>
      <w:r>
        <w:rPr>
          <w:rFonts w:eastAsia="MS Mincho"/>
          <w:lang w:eastAsia="ja-JP"/>
        </w:rPr>
        <w:t>削減の動きに水を差す。</w:t>
      </w:r>
    </w:p>
    <w:p w:rsidR="00FC1BDF" w:rsidRDefault="00FC1B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、規制撤廃には法改正</w:t>
      </w:r>
      <w:r w:rsidR="00621944">
        <w:rPr>
          <w:rFonts w:eastAsia="MS Mincho"/>
          <w:lang w:eastAsia="ja-JP"/>
        </w:rPr>
        <w:t>が</w:t>
      </w:r>
      <w:r w:rsidR="00621944">
        <w:rPr>
          <w:rFonts w:eastAsia="MS Mincho" w:hint="eastAsia"/>
          <w:lang w:eastAsia="ja-JP"/>
        </w:rPr>
        <w:t>必要</w:t>
      </w:r>
      <w:r>
        <w:rPr>
          <w:rFonts w:eastAsia="MS Mincho"/>
          <w:lang w:eastAsia="ja-JP"/>
        </w:rPr>
        <w:t>で議会承認に年単位の時間がかかる。</w:t>
      </w:r>
      <w:r>
        <w:rPr>
          <w:rFonts w:eastAsia="MS Mincho" w:hint="eastAsia"/>
          <w:lang w:eastAsia="ja-JP"/>
        </w:rPr>
        <w:t>カリフォルニア</w:t>
      </w:r>
      <w:r>
        <w:rPr>
          <w:rFonts w:eastAsia="MS Mincho"/>
          <w:lang w:eastAsia="ja-JP"/>
        </w:rPr>
        <w:t>州など独自</w:t>
      </w:r>
      <w:r w:rsidR="00D564D3">
        <w:rPr>
          <w:rFonts w:eastAsia="MS Mincho" w:hint="eastAsia"/>
          <w:lang w:eastAsia="ja-JP"/>
        </w:rPr>
        <w:t>に</w:t>
      </w:r>
      <w:r w:rsidR="00D564D3">
        <w:rPr>
          <w:rFonts w:eastAsia="MS Mincho"/>
          <w:lang w:eastAsia="ja-JP"/>
        </w:rPr>
        <w:t>厳しい規制</w:t>
      </w:r>
      <w:r w:rsidR="00D564D3">
        <w:rPr>
          <w:rFonts w:eastAsia="MS Mincho" w:hint="eastAsia"/>
          <w:lang w:eastAsia="ja-JP"/>
        </w:rPr>
        <w:t>を</w:t>
      </w:r>
      <w:r w:rsidR="00D564D3">
        <w:rPr>
          <w:rFonts w:eastAsia="MS Mincho"/>
          <w:lang w:eastAsia="ja-JP"/>
        </w:rPr>
        <w:t>設けている州もある。また</w:t>
      </w:r>
      <w:r w:rsidR="00D564D3">
        <w:rPr>
          <w:rFonts w:eastAsia="MS Mincho" w:hint="eastAsia"/>
          <w:lang w:eastAsia="ja-JP"/>
        </w:rPr>
        <w:t>、</w:t>
      </w:r>
      <w:r w:rsidR="00D564D3">
        <w:rPr>
          <w:rFonts w:eastAsia="MS Mincho"/>
          <w:lang w:eastAsia="ja-JP"/>
        </w:rPr>
        <w:t>米政府は</w:t>
      </w:r>
      <w:r w:rsidR="00D564D3">
        <w:rPr>
          <w:rFonts w:eastAsia="MS Mincho" w:hint="eastAsia"/>
          <w:lang w:eastAsia="ja-JP"/>
        </w:rPr>
        <w:t>シェールガス</w:t>
      </w:r>
      <w:r w:rsidR="00621944">
        <w:rPr>
          <w:rFonts w:eastAsia="MS Mincho"/>
          <w:lang w:eastAsia="ja-JP"/>
        </w:rPr>
        <w:t>・オイルの生産を増やす方針で、石炭からの</w:t>
      </w:r>
      <w:r w:rsidR="00621944">
        <w:rPr>
          <w:rFonts w:eastAsia="MS Mincho" w:hint="eastAsia"/>
          <w:lang w:eastAsia="ja-JP"/>
        </w:rPr>
        <w:t>切り替え</w:t>
      </w:r>
      <w:r w:rsidR="00D564D3">
        <w:rPr>
          <w:rFonts w:eastAsia="MS Mincho"/>
          <w:lang w:eastAsia="ja-JP"/>
        </w:rPr>
        <w:t>が進めば温暖化ガスの排出を抑えられる。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このため</w:t>
      </w:r>
      <w:r>
        <w:rPr>
          <w:rFonts w:eastAsia="MS Mincho"/>
          <w:lang w:eastAsia="ja-JP"/>
        </w:rPr>
        <w:t>、大統領令によって</w:t>
      </w:r>
      <w:r>
        <w:rPr>
          <w:rFonts w:eastAsia="MS Mincho" w:hint="eastAsia"/>
          <w:lang w:eastAsia="ja-JP"/>
        </w:rPr>
        <w:t>温暖化</w:t>
      </w:r>
      <w:r>
        <w:rPr>
          <w:rFonts w:eastAsia="MS Mincho"/>
          <w:lang w:eastAsia="ja-JP"/>
        </w:rPr>
        <w:t>ガス排出量は大きく変わらない公算が大きい。２０２５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までに０５年比で２６～２８％</w:t>
      </w:r>
      <w:r>
        <w:rPr>
          <w:rFonts w:eastAsia="MS Mincho" w:hint="eastAsia"/>
          <w:lang w:eastAsia="ja-JP"/>
        </w:rPr>
        <w:t>減らす</w:t>
      </w:r>
      <w:r>
        <w:rPr>
          <w:rFonts w:eastAsia="MS Mincho"/>
          <w:lang w:eastAsia="ja-JP"/>
        </w:rPr>
        <w:t>目標を達成できる可能性も残っている。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米産業界も</w:t>
      </w:r>
      <w:r>
        <w:rPr>
          <w:rFonts w:eastAsia="MS Mincho"/>
          <w:lang w:eastAsia="ja-JP"/>
        </w:rPr>
        <w:t>、温暖化対策を織り込んで長期的な事業計画を</w:t>
      </w:r>
      <w:r>
        <w:rPr>
          <w:rFonts w:eastAsia="MS Mincho" w:hint="eastAsia"/>
          <w:lang w:eastAsia="ja-JP"/>
        </w:rPr>
        <w:t>立てている</w:t>
      </w:r>
      <w:r>
        <w:rPr>
          <w:rFonts w:eastAsia="MS Mincho"/>
          <w:lang w:eastAsia="ja-JP"/>
        </w:rPr>
        <w:t>例が多い。</w:t>
      </w:r>
      <w:r>
        <w:rPr>
          <w:rFonts w:eastAsia="MS Mincho" w:hint="eastAsia"/>
          <w:lang w:eastAsia="ja-JP"/>
        </w:rPr>
        <w:t>シェール</w:t>
      </w:r>
      <w:r>
        <w:rPr>
          <w:rFonts w:eastAsia="MS Mincho"/>
          <w:lang w:eastAsia="ja-JP"/>
        </w:rPr>
        <w:t>開発に力を入れる米</w:t>
      </w:r>
      <w:r>
        <w:rPr>
          <w:rFonts w:eastAsia="MS Mincho" w:hint="eastAsia"/>
          <w:lang w:eastAsia="ja-JP"/>
        </w:rPr>
        <w:t>エクソン</w:t>
      </w:r>
      <w:r>
        <w:rPr>
          <w:rFonts w:eastAsia="MS Mincho"/>
          <w:lang w:eastAsia="ja-JP"/>
        </w:rPr>
        <w:t>モービルは米政府に対し、</w:t>
      </w:r>
      <w:r>
        <w:rPr>
          <w:rFonts w:eastAsia="MS Mincho" w:hint="eastAsia"/>
          <w:lang w:eastAsia="ja-JP"/>
        </w:rPr>
        <w:t>パリ協定</w:t>
      </w:r>
      <w:r>
        <w:rPr>
          <w:rFonts w:eastAsia="MS Mincho"/>
          <w:lang w:eastAsia="ja-JP"/>
        </w:rPr>
        <w:t>にとどまるべきだとする</w:t>
      </w:r>
      <w:r>
        <w:rPr>
          <w:rFonts w:eastAsia="MS Mincho" w:hint="eastAsia"/>
          <w:lang w:eastAsia="ja-JP"/>
        </w:rPr>
        <w:t>書簡</w:t>
      </w:r>
      <w:r>
        <w:rPr>
          <w:rFonts w:eastAsia="MS Mincho"/>
          <w:lang w:eastAsia="ja-JP"/>
        </w:rPr>
        <w:t>を送った。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トランプ氏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選中、パリ協定から離脱の</w:t>
      </w:r>
      <w:r>
        <w:rPr>
          <w:rFonts w:eastAsia="MS Mincho" w:hint="eastAsia"/>
          <w:lang w:eastAsia="ja-JP"/>
        </w:rPr>
        <w:t>意向</w:t>
      </w:r>
      <w:r>
        <w:rPr>
          <w:rFonts w:eastAsia="MS Mincho"/>
          <w:lang w:eastAsia="ja-JP"/>
        </w:rPr>
        <w:t>を示していたが、いまだに「検討中」としている</w:t>
      </w:r>
      <w:r>
        <w:rPr>
          <w:rFonts w:eastAsia="MS Mincho" w:hint="eastAsia"/>
          <w:lang w:eastAsia="ja-JP"/>
        </w:rPr>
        <w:t>のは</w:t>
      </w:r>
      <w:r>
        <w:rPr>
          <w:rFonts w:eastAsia="MS Mincho"/>
          <w:lang w:eastAsia="ja-JP"/>
        </w:rPr>
        <w:t>こうした</w:t>
      </w:r>
      <w:r>
        <w:rPr>
          <w:rFonts w:eastAsia="MS Mincho" w:hint="eastAsia"/>
          <w:lang w:eastAsia="ja-JP"/>
        </w:rPr>
        <w:t>現実</w:t>
      </w:r>
      <w:r>
        <w:rPr>
          <w:rFonts w:eastAsia="MS Mincho"/>
          <w:lang w:eastAsia="ja-JP"/>
        </w:rPr>
        <w:t>も背景にあるのだろう。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は温暖化対策強化を打ち出している。</w:t>
      </w:r>
      <w:r>
        <w:rPr>
          <w:rFonts w:eastAsia="MS Mincho" w:hint="eastAsia"/>
          <w:lang w:eastAsia="ja-JP"/>
        </w:rPr>
        <w:t>習近平</w:t>
      </w:r>
      <w:r>
        <w:rPr>
          <w:rFonts w:eastAsia="MS Mincho"/>
          <w:lang w:eastAsia="ja-JP"/>
        </w:rPr>
        <w:t>国家主席は１月の世界経済フォーラム年次総会（ダボス会議）で「協定を離脱すべきではない」と言明した。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温暖化</w:t>
      </w:r>
      <w:r>
        <w:rPr>
          <w:rFonts w:eastAsia="MS Mincho"/>
          <w:lang w:eastAsia="ja-JP"/>
        </w:rPr>
        <w:t>を巡る今後の</w:t>
      </w:r>
      <w:r>
        <w:rPr>
          <w:rFonts w:eastAsia="MS Mincho" w:hint="eastAsia"/>
          <w:lang w:eastAsia="ja-JP"/>
        </w:rPr>
        <w:t>国際</w:t>
      </w:r>
      <w:r>
        <w:rPr>
          <w:rFonts w:eastAsia="MS Mincho"/>
          <w:lang w:eastAsia="ja-JP"/>
        </w:rPr>
        <w:t>交渉では米国に代わり、中国が主導権確保に動くことが</w:t>
      </w:r>
      <w:r>
        <w:rPr>
          <w:rFonts w:eastAsia="MS Mincho" w:hint="eastAsia"/>
          <w:lang w:eastAsia="ja-JP"/>
        </w:rPr>
        <w:t>予想される</w:t>
      </w:r>
      <w:r>
        <w:rPr>
          <w:rFonts w:eastAsia="MS Mincho"/>
          <w:lang w:eastAsia="ja-JP"/>
        </w:rPr>
        <w:t>。米国が外交戦略上、離脱は得策</w:t>
      </w:r>
      <w:r>
        <w:rPr>
          <w:rFonts w:eastAsia="MS Mincho" w:hint="eastAsia"/>
          <w:lang w:eastAsia="ja-JP"/>
        </w:rPr>
        <w:t>でない</w:t>
      </w:r>
      <w:r>
        <w:rPr>
          <w:rFonts w:eastAsia="MS Mincho"/>
          <w:lang w:eastAsia="ja-JP"/>
        </w:rPr>
        <w:t>と判断する可能性もある。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温暖化</w:t>
      </w:r>
      <w:r>
        <w:rPr>
          <w:rFonts w:eastAsia="MS Mincho"/>
          <w:lang w:eastAsia="ja-JP"/>
        </w:rPr>
        <w:t>は今世紀末にかけて、さらに進むと</w:t>
      </w:r>
      <w:r>
        <w:rPr>
          <w:rFonts w:eastAsia="MS Mincho" w:hint="eastAsia"/>
          <w:lang w:eastAsia="ja-JP"/>
        </w:rPr>
        <w:t>みられる</w:t>
      </w:r>
      <w:r>
        <w:rPr>
          <w:rFonts w:eastAsia="MS Mincho"/>
          <w:lang w:eastAsia="ja-JP"/>
        </w:rPr>
        <w:t>。パリ協定は産業革命</w:t>
      </w:r>
      <w:r>
        <w:rPr>
          <w:rFonts w:eastAsia="MS Mincho" w:hint="eastAsia"/>
          <w:lang w:eastAsia="ja-JP"/>
        </w:rPr>
        <w:t>以降</w:t>
      </w:r>
      <w:r>
        <w:rPr>
          <w:rFonts w:eastAsia="MS Mincho"/>
          <w:lang w:eastAsia="ja-JP"/>
        </w:rPr>
        <w:t>の気温上昇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２度未満に抑えるのが目標だ。日米欧や中国などが提出済みの</w:t>
      </w:r>
      <w:r>
        <w:rPr>
          <w:rFonts w:eastAsia="MS Mincho" w:hint="eastAsia"/>
          <w:lang w:eastAsia="ja-JP"/>
        </w:rPr>
        <w:t>削減</w:t>
      </w:r>
      <w:r>
        <w:rPr>
          <w:rFonts w:eastAsia="MS Mincho"/>
          <w:lang w:eastAsia="ja-JP"/>
        </w:rPr>
        <w:t>目標を合計しても達成には程遠く、</w:t>
      </w:r>
      <w:r>
        <w:rPr>
          <w:rFonts w:eastAsia="MS Mincho" w:hint="eastAsia"/>
          <w:lang w:eastAsia="ja-JP"/>
        </w:rPr>
        <w:t>今後</w:t>
      </w:r>
      <w:r>
        <w:rPr>
          <w:rFonts w:eastAsia="MS Mincho"/>
          <w:lang w:eastAsia="ja-JP"/>
        </w:rPr>
        <w:t>、より厳しい削減を迫られるのは</w:t>
      </w:r>
      <w:r>
        <w:rPr>
          <w:rFonts w:eastAsia="MS Mincho" w:hint="eastAsia"/>
          <w:lang w:eastAsia="ja-JP"/>
        </w:rPr>
        <w:t>確実だ</w:t>
      </w:r>
      <w:r>
        <w:rPr>
          <w:rFonts w:eastAsia="MS Mincho"/>
          <w:lang w:eastAsia="ja-JP"/>
        </w:rPr>
        <w:t>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低炭素</w:t>
      </w:r>
      <w:r>
        <w:rPr>
          <w:rFonts w:eastAsia="MS Mincho"/>
          <w:lang w:eastAsia="ja-JP"/>
        </w:rPr>
        <w:t>技術の開発や普及は</w:t>
      </w:r>
      <w:r>
        <w:rPr>
          <w:rFonts w:eastAsia="MS Mincho" w:hint="eastAsia"/>
          <w:lang w:eastAsia="ja-JP"/>
        </w:rPr>
        <w:t>一朝一夕</w:t>
      </w:r>
      <w:r w:rsidR="00621944">
        <w:rPr>
          <w:rFonts w:eastAsia="MS Mincho"/>
          <w:lang w:eastAsia="ja-JP"/>
        </w:rPr>
        <w:t>にはできない。</w:t>
      </w:r>
      <w:r w:rsidR="00621944">
        <w:rPr>
          <w:rFonts w:eastAsia="MS Mincho" w:hint="eastAsia"/>
          <w:lang w:eastAsia="ja-JP"/>
        </w:rPr>
        <w:t>対策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後手</w:t>
      </w:r>
      <w:r>
        <w:rPr>
          <w:rFonts w:eastAsia="MS Mincho"/>
          <w:lang w:eastAsia="ja-JP"/>
        </w:rPr>
        <w:t>に回るほど削減手法の選択肢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狭まり、コストは膨らむ。</w:t>
      </w:r>
    </w:p>
    <w:p w:rsidR="00D564D3" w:rsidRDefault="00D564D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パリ協定</w:t>
      </w:r>
      <w:r w:rsidR="00621944">
        <w:rPr>
          <w:rFonts w:eastAsia="MS Mincho"/>
          <w:lang w:eastAsia="ja-JP"/>
        </w:rPr>
        <w:t>に</w:t>
      </w:r>
      <w:r w:rsidR="00621944">
        <w:rPr>
          <w:rFonts w:eastAsia="MS Mincho" w:hint="eastAsia"/>
          <w:lang w:eastAsia="ja-JP"/>
        </w:rPr>
        <w:t>参加</w:t>
      </w:r>
      <w:r>
        <w:rPr>
          <w:rFonts w:eastAsia="MS Mincho"/>
          <w:lang w:eastAsia="ja-JP"/>
        </w:rPr>
        <w:t>する各国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地域はトランプ大統領の</w:t>
      </w:r>
      <w:r>
        <w:rPr>
          <w:rFonts w:eastAsia="MS Mincho" w:hint="eastAsia"/>
          <w:lang w:eastAsia="ja-JP"/>
        </w:rPr>
        <w:t>出方に</w:t>
      </w:r>
      <w:r>
        <w:rPr>
          <w:rFonts w:eastAsia="MS Mincho"/>
          <w:lang w:eastAsia="ja-JP"/>
        </w:rPr>
        <w:t>一喜一憂することなく、数十年単位の長期で何をすべきかを冷静に考え、</w:t>
      </w:r>
      <w:r>
        <w:rPr>
          <w:rFonts w:eastAsia="MS Mincho" w:hint="eastAsia"/>
          <w:lang w:eastAsia="ja-JP"/>
        </w:rPr>
        <w:t>実行</w:t>
      </w:r>
      <w:r>
        <w:rPr>
          <w:rFonts w:eastAsia="MS Mincho"/>
          <w:lang w:eastAsia="ja-JP"/>
        </w:rPr>
        <w:t>に移していく必要がある。</w:t>
      </w:r>
    </w:p>
    <w:p w:rsidR="00D564D3" w:rsidRPr="00D564D3" w:rsidRDefault="00D564D3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D564D3" w:rsidRPr="00D564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DF"/>
    <w:rsid w:val="00621944"/>
    <w:rsid w:val="00A9230E"/>
    <w:rsid w:val="00D564D3"/>
    <w:rsid w:val="00F9477A"/>
    <w:rsid w:val="00F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55EBD-4AFC-4F84-B2EF-9E17D7A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2017-04-04T06:07:00Z</dcterms:created>
  <dcterms:modified xsi:type="dcterms:W3CDTF">2017-04-04T07:16:00Z</dcterms:modified>
</cp:coreProperties>
</file>