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965D26" w:rsidP="00DF7445">
      <w:pPr>
        <w:jc w:val="center"/>
        <w:rPr>
          <w:rFonts w:eastAsia="MS Mincho"/>
          <w:lang w:eastAsia="ja-JP"/>
        </w:rPr>
      </w:pPr>
      <w:r>
        <w:rPr>
          <w:rFonts w:eastAsia="MS Mincho" w:hint="eastAsia"/>
          <w:lang w:eastAsia="ja-JP"/>
        </w:rPr>
        <w:t>軍事挑発</w:t>
      </w:r>
      <w:r>
        <w:rPr>
          <w:rFonts w:eastAsia="MS Mincho"/>
          <w:lang w:eastAsia="ja-JP"/>
        </w:rPr>
        <w:t>を重ねる</w:t>
      </w:r>
      <w:r>
        <w:rPr>
          <w:rFonts w:eastAsia="MS Mincho" w:hint="eastAsia"/>
          <w:lang w:eastAsia="ja-JP"/>
        </w:rPr>
        <w:t>北朝鮮</w:t>
      </w:r>
      <w:r>
        <w:rPr>
          <w:rFonts w:eastAsia="MS Mincho"/>
          <w:lang w:eastAsia="ja-JP"/>
        </w:rPr>
        <w:t>に</w:t>
      </w:r>
      <w:r>
        <w:rPr>
          <w:rFonts w:eastAsia="MS Mincho" w:hint="eastAsia"/>
          <w:lang w:eastAsia="ja-JP"/>
        </w:rPr>
        <w:t>強力</w:t>
      </w:r>
      <w:r>
        <w:rPr>
          <w:rFonts w:eastAsia="MS Mincho"/>
          <w:lang w:eastAsia="ja-JP"/>
        </w:rPr>
        <w:t>な圧力を</w:t>
      </w:r>
    </w:p>
    <w:p w:rsidR="00965D26" w:rsidRDefault="00965D26">
      <w:pPr>
        <w:rPr>
          <w:rFonts w:eastAsia="MS Mincho"/>
          <w:lang w:eastAsia="ja-JP"/>
        </w:rPr>
      </w:pPr>
      <w:r>
        <w:rPr>
          <w:rFonts w:eastAsia="MS Mincho" w:hint="eastAsia"/>
          <w:lang w:eastAsia="ja-JP"/>
        </w:rPr>
        <w:t>日本</w:t>
      </w:r>
      <w:r>
        <w:rPr>
          <w:rFonts w:eastAsia="MS Mincho"/>
          <w:lang w:eastAsia="ja-JP"/>
        </w:rPr>
        <w:t>の安全保障を揺るがす深刻な</w:t>
      </w:r>
      <w:r>
        <w:rPr>
          <w:rFonts w:eastAsia="MS Mincho" w:hint="eastAsia"/>
          <w:lang w:eastAsia="ja-JP"/>
        </w:rPr>
        <w:t>脅威</w:t>
      </w:r>
      <w:r>
        <w:rPr>
          <w:rFonts w:eastAsia="MS Mincho"/>
          <w:lang w:eastAsia="ja-JP"/>
        </w:rPr>
        <w:t>といえる。北朝鮮が弾道ミサイル四発を</w:t>
      </w:r>
      <w:r>
        <w:rPr>
          <w:rFonts w:eastAsia="MS Mincho" w:hint="eastAsia"/>
          <w:lang w:eastAsia="ja-JP"/>
        </w:rPr>
        <w:t>日本海</w:t>
      </w:r>
      <w:r>
        <w:rPr>
          <w:rFonts w:eastAsia="MS Mincho"/>
          <w:lang w:eastAsia="ja-JP"/>
        </w:rPr>
        <w:t>に向けて発射し、この</w:t>
      </w:r>
      <w:r>
        <w:rPr>
          <w:rFonts w:eastAsia="MS Mincho" w:hint="eastAsia"/>
          <w:lang w:eastAsia="ja-JP"/>
        </w:rPr>
        <w:t>うち三発</w:t>
      </w:r>
      <w:r>
        <w:rPr>
          <w:rFonts w:eastAsia="MS Mincho"/>
          <w:lang w:eastAsia="ja-JP"/>
        </w:rPr>
        <w:t>が日本の排他的経済水域（</w:t>
      </w:r>
      <w:r>
        <w:rPr>
          <w:rFonts w:eastAsia="MS Mincho"/>
          <w:lang w:eastAsia="ja-JP"/>
        </w:rPr>
        <w:t>EEZ</w:t>
      </w:r>
      <w:r>
        <w:rPr>
          <w:rFonts w:eastAsia="MS Mincho" w:hint="eastAsia"/>
          <w:lang w:eastAsia="ja-JP"/>
        </w:rPr>
        <w:t>）</w:t>
      </w:r>
      <w:r>
        <w:rPr>
          <w:rFonts w:eastAsia="MS Mincho"/>
          <w:lang w:eastAsia="ja-JP"/>
        </w:rPr>
        <w:t>に落下した。断じて容認できない</w:t>
      </w:r>
      <w:r>
        <w:rPr>
          <w:rFonts w:eastAsia="MS Mincho" w:hint="eastAsia"/>
          <w:lang w:eastAsia="ja-JP"/>
        </w:rPr>
        <w:t>暴挙だ</w:t>
      </w:r>
      <w:r>
        <w:rPr>
          <w:rFonts w:eastAsia="MS Mincho"/>
          <w:lang w:eastAsia="ja-JP"/>
        </w:rPr>
        <w:t>。</w:t>
      </w:r>
    </w:p>
    <w:p w:rsidR="00965D26" w:rsidRDefault="00965D26">
      <w:pPr>
        <w:rPr>
          <w:rFonts w:eastAsia="MS Mincho"/>
          <w:lang w:eastAsia="ja-JP"/>
        </w:rPr>
      </w:pPr>
      <w:r>
        <w:rPr>
          <w:rFonts w:eastAsia="MS Mincho" w:hint="eastAsia"/>
          <w:lang w:eastAsia="ja-JP"/>
        </w:rPr>
        <w:t>航空機</w:t>
      </w:r>
      <w:r>
        <w:rPr>
          <w:rFonts w:eastAsia="MS Mincho"/>
          <w:lang w:eastAsia="ja-JP"/>
        </w:rPr>
        <w:t>や</w:t>
      </w:r>
      <w:r>
        <w:rPr>
          <w:rFonts w:eastAsia="MS Mincho" w:hint="eastAsia"/>
          <w:lang w:eastAsia="ja-JP"/>
        </w:rPr>
        <w:t>船舶</w:t>
      </w:r>
      <w:r>
        <w:rPr>
          <w:rFonts w:eastAsia="MS Mincho"/>
          <w:lang w:eastAsia="ja-JP"/>
        </w:rPr>
        <w:t>への被害は確認されていないが、極めて危険な行為で、「新たな脅威」（安倍</w:t>
      </w:r>
      <w:r>
        <w:rPr>
          <w:rFonts w:eastAsia="MS Mincho" w:hint="eastAsia"/>
          <w:lang w:eastAsia="ja-JP"/>
        </w:rPr>
        <w:t>晋三</w:t>
      </w:r>
      <w:r>
        <w:rPr>
          <w:rFonts w:eastAsia="MS Mincho"/>
          <w:lang w:eastAsia="ja-JP"/>
        </w:rPr>
        <w:t>首相）と認識</w:t>
      </w:r>
      <w:r>
        <w:rPr>
          <w:rFonts w:eastAsia="MS Mincho" w:hint="eastAsia"/>
          <w:lang w:eastAsia="ja-JP"/>
        </w:rPr>
        <w:t>せざるをえない</w:t>
      </w:r>
      <w:r w:rsidR="00DF7445">
        <w:rPr>
          <w:rFonts w:eastAsia="MS Mincho"/>
          <w:lang w:eastAsia="ja-JP"/>
        </w:rPr>
        <w:t>。</w:t>
      </w:r>
      <w:r w:rsidR="00DF7445">
        <w:rPr>
          <w:rFonts w:eastAsia="MS Mincho" w:hint="eastAsia"/>
          <w:lang w:eastAsia="ja-JP"/>
        </w:rPr>
        <w:t>北朝鮮</w:t>
      </w:r>
      <w:r>
        <w:rPr>
          <w:rFonts w:eastAsia="MS Mincho"/>
          <w:lang w:eastAsia="ja-JP"/>
        </w:rPr>
        <w:t>は今後も挑発を重ねる恐れが大きい。政府は不測の</w:t>
      </w:r>
      <w:r>
        <w:rPr>
          <w:rFonts w:eastAsia="MS Mincho" w:hint="eastAsia"/>
          <w:lang w:eastAsia="ja-JP"/>
        </w:rPr>
        <w:t>事態</w:t>
      </w:r>
      <w:r>
        <w:rPr>
          <w:rFonts w:eastAsia="MS Mincho"/>
          <w:lang w:eastAsia="ja-JP"/>
        </w:rPr>
        <w:t>に備え</w:t>
      </w:r>
      <w:r>
        <w:rPr>
          <w:rFonts w:eastAsia="MS Mincho" w:hint="eastAsia"/>
          <w:lang w:eastAsia="ja-JP"/>
        </w:rPr>
        <w:t>、</w:t>
      </w:r>
      <w:r>
        <w:rPr>
          <w:rFonts w:eastAsia="MS Mincho"/>
          <w:lang w:eastAsia="ja-JP"/>
        </w:rPr>
        <w:t>万全の体制を敷いてほしい。</w:t>
      </w:r>
    </w:p>
    <w:p w:rsidR="00965D26" w:rsidRDefault="00DF7445">
      <w:pPr>
        <w:rPr>
          <w:rFonts w:eastAsia="MS Mincho"/>
          <w:lang w:eastAsia="ja-JP"/>
        </w:rPr>
      </w:pPr>
      <w:r>
        <w:rPr>
          <w:rFonts w:eastAsia="MS Mincho" w:hint="eastAsia"/>
          <w:lang w:eastAsia="ja-JP"/>
        </w:rPr>
        <w:t>北朝鮮</w:t>
      </w:r>
      <w:r w:rsidR="00965D26">
        <w:rPr>
          <w:rFonts w:eastAsia="MS Mincho"/>
          <w:lang w:eastAsia="ja-JP"/>
        </w:rPr>
        <w:t>は先月、</w:t>
      </w:r>
      <w:r w:rsidR="00965D26">
        <w:rPr>
          <w:rFonts w:eastAsia="MS Mincho" w:hint="eastAsia"/>
          <w:lang w:eastAsia="ja-JP"/>
        </w:rPr>
        <w:t>米国</w:t>
      </w:r>
      <w:r w:rsidR="00965D26">
        <w:rPr>
          <w:rFonts w:eastAsia="MS Mincho"/>
          <w:lang w:eastAsia="ja-JP"/>
        </w:rPr>
        <w:t>でトランプ政権</w:t>
      </w:r>
      <w:r w:rsidR="00965D26">
        <w:rPr>
          <w:rFonts w:eastAsia="MS Mincho" w:hint="eastAsia"/>
          <w:lang w:eastAsia="ja-JP"/>
        </w:rPr>
        <w:t>発足</w:t>
      </w:r>
      <w:r w:rsidR="00965D26">
        <w:rPr>
          <w:rFonts w:eastAsia="MS Mincho"/>
          <w:lang w:eastAsia="ja-JP"/>
        </w:rPr>
        <w:t>後</w:t>
      </w:r>
      <w:r w:rsidR="00965D26">
        <w:rPr>
          <w:rFonts w:eastAsia="MS Mincho" w:hint="eastAsia"/>
          <w:lang w:eastAsia="ja-JP"/>
        </w:rPr>
        <w:t>初めて</w:t>
      </w:r>
      <w:r w:rsidR="00965D26">
        <w:rPr>
          <w:rFonts w:eastAsia="MS Mincho"/>
          <w:lang w:eastAsia="ja-JP"/>
        </w:rPr>
        <w:t>弾道ミサイルを発射した。今回の発射</w:t>
      </w:r>
      <w:r w:rsidR="00965D26">
        <w:rPr>
          <w:rFonts w:eastAsia="MS Mincho" w:hint="eastAsia"/>
          <w:lang w:eastAsia="ja-JP"/>
        </w:rPr>
        <w:t>は</w:t>
      </w:r>
      <w:r w:rsidR="00965D26">
        <w:rPr>
          <w:rFonts w:eastAsia="MS Mincho"/>
          <w:lang w:eastAsia="ja-JP"/>
        </w:rPr>
        <w:t>それに続くものだ。米国と</w:t>
      </w:r>
      <w:r w:rsidR="00965D26">
        <w:rPr>
          <w:rFonts w:eastAsia="MS Mincho" w:hint="eastAsia"/>
          <w:lang w:eastAsia="ja-JP"/>
        </w:rPr>
        <w:t>韓国</w:t>
      </w:r>
      <w:r w:rsidR="00965D26">
        <w:rPr>
          <w:rFonts w:eastAsia="MS Mincho"/>
          <w:lang w:eastAsia="ja-JP"/>
        </w:rPr>
        <w:t>が今月</w:t>
      </w:r>
      <w:r w:rsidR="00965D26">
        <w:rPr>
          <w:rFonts w:eastAsia="MS Mincho" w:hint="eastAsia"/>
          <w:lang w:eastAsia="ja-JP"/>
        </w:rPr>
        <w:t>１日</w:t>
      </w:r>
      <w:r w:rsidR="00965D26">
        <w:rPr>
          <w:rFonts w:eastAsia="MS Mincho"/>
          <w:lang w:eastAsia="ja-JP"/>
        </w:rPr>
        <w:t>から</w:t>
      </w:r>
      <w:r w:rsidR="00965D26">
        <w:rPr>
          <w:rFonts w:eastAsia="MS Mincho" w:hint="eastAsia"/>
          <w:lang w:eastAsia="ja-JP"/>
        </w:rPr>
        <w:t>始めた</w:t>
      </w:r>
      <w:r w:rsidR="00965D26">
        <w:rPr>
          <w:rFonts w:eastAsia="MS Mincho"/>
          <w:lang w:eastAsia="ja-JP"/>
        </w:rPr>
        <w:t>定例の合同軍事演習に反発したとの説が</w:t>
      </w:r>
      <w:r w:rsidR="00965D26">
        <w:rPr>
          <w:rFonts w:eastAsia="MS Mincho" w:hint="eastAsia"/>
          <w:lang w:eastAsia="ja-JP"/>
        </w:rPr>
        <w:t>有力</w:t>
      </w:r>
      <w:r w:rsidR="00965D26">
        <w:rPr>
          <w:rFonts w:eastAsia="MS Mincho"/>
          <w:lang w:eastAsia="ja-JP"/>
        </w:rPr>
        <w:t>だ。</w:t>
      </w:r>
    </w:p>
    <w:p w:rsidR="00965D26" w:rsidRDefault="00965D26">
      <w:pPr>
        <w:rPr>
          <w:rFonts w:eastAsia="MS Mincho"/>
          <w:lang w:eastAsia="ja-JP"/>
        </w:rPr>
      </w:pPr>
      <w:r>
        <w:rPr>
          <w:rFonts w:eastAsia="MS Mincho" w:hint="eastAsia"/>
          <w:lang w:eastAsia="ja-JP"/>
        </w:rPr>
        <w:t>米国</w:t>
      </w:r>
      <w:r>
        <w:rPr>
          <w:rFonts w:eastAsia="MS Mincho"/>
          <w:lang w:eastAsia="ja-JP"/>
        </w:rPr>
        <w:t>では</w:t>
      </w:r>
      <w:r>
        <w:rPr>
          <w:rFonts w:eastAsia="MS Mincho" w:hint="eastAsia"/>
          <w:lang w:eastAsia="ja-JP"/>
        </w:rPr>
        <w:t>金正恩</w:t>
      </w:r>
      <w:r>
        <w:rPr>
          <w:rFonts w:eastAsia="MS Mincho"/>
          <w:lang w:eastAsia="ja-JP"/>
        </w:rPr>
        <w:t>（</w:t>
      </w:r>
      <w:r>
        <w:rPr>
          <w:rFonts w:eastAsia="MS Mincho" w:hint="eastAsia"/>
          <w:lang w:eastAsia="ja-JP"/>
        </w:rPr>
        <w:t>キム</w:t>
      </w:r>
      <w:r>
        <w:rPr>
          <w:rFonts w:eastAsia="MS Mincho"/>
          <w:lang w:eastAsia="ja-JP"/>
        </w:rPr>
        <w:t>・ジョンウン）委員長の異母兄、</w:t>
      </w:r>
      <w:r>
        <w:rPr>
          <w:rFonts w:eastAsia="MS Mincho" w:hint="eastAsia"/>
          <w:lang w:eastAsia="ja-JP"/>
        </w:rPr>
        <w:t>金正男</w:t>
      </w:r>
      <w:r>
        <w:rPr>
          <w:rFonts w:eastAsia="MS Mincho"/>
          <w:lang w:eastAsia="ja-JP"/>
        </w:rPr>
        <w:t>（</w:t>
      </w:r>
      <w:r>
        <w:rPr>
          <w:rFonts w:eastAsia="MS Mincho" w:hint="eastAsia"/>
          <w:lang w:eastAsia="ja-JP"/>
        </w:rPr>
        <w:t>キム</w:t>
      </w:r>
      <w:r>
        <w:rPr>
          <w:rFonts w:eastAsia="MS Mincho"/>
          <w:lang w:eastAsia="ja-JP"/>
        </w:rPr>
        <w:t>・ジョンナム）氏の殺害</w:t>
      </w:r>
      <w:r>
        <w:rPr>
          <w:rFonts w:eastAsia="MS Mincho" w:hint="eastAsia"/>
          <w:lang w:eastAsia="ja-JP"/>
        </w:rPr>
        <w:t>事件</w:t>
      </w:r>
      <w:r>
        <w:rPr>
          <w:rFonts w:eastAsia="MS Mincho"/>
          <w:lang w:eastAsia="ja-JP"/>
        </w:rPr>
        <w:t>などを</w:t>
      </w:r>
      <w:r>
        <w:rPr>
          <w:rFonts w:eastAsia="MS Mincho" w:hint="eastAsia"/>
          <w:lang w:eastAsia="ja-JP"/>
        </w:rPr>
        <w:t>受け</w:t>
      </w:r>
      <w:r>
        <w:rPr>
          <w:rFonts w:eastAsia="MS Mincho"/>
          <w:lang w:eastAsia="ja-JP"/>
        </w:rPr>
        <w:t>、北朝鮮をテロ支援国家に</w:t>
      </w:r>
      <w:r>
        <w:rPr>
          <w:rFonts w:eastAsia="MS Mincho" w:hint="eastAsia"/>
          <w:lang w:eastAsia="ja-JP"/>
        </w:rPr>
        <w:t>再指定</w:t>
      </w:r>
      <w:r w:rsidR="00DF7445">
        <w:rPr>
          <w:rFonts w:eastAsia="MS Mincho" w:hint="eastAsia"/>
          <w:lang w:eastAsia="ja-JP"/>
        </w:rPr>
        <w:t>す</w:t>
      </w:r>
      <w:r>
        <w:rPr>
          <w:rFonts w:eastAsia="MS Mincho"/>
          <w:lang w:eastAsia="ja-JP"/>
        </w:rPr>
        <w:t>べきだとの議論が</w:t>
      </w:r>
      <w:r>
        <w:rPr>
          <w:rFonts w:eastAsia="MS Mincho" w:hint="eastAsia"/>
          <w:lang w:eastAsia="ja-JP"/>
        </w:rPr>
        <w:t>浮上</w:t>
      </w:r>
      <w:r>
        <w:rPr>
          <w:rFonts w:eastAsia="MS Mincho"/>
          <w:lang w:eastAsia="ja-JP"/>
        </w:rPr>
        <w:t>している。さらに</w:t>
      </w:r>
      <w:r>
        <w:rPr>
          <w:rFonts w:eastAsia="MS Mincho" w:hint="eastAsia"/>
          <w:lang w:eastAsia="ja-JP"/>
        </w:rPr>
        <w:t>トランプ政権</w:t>
      </w:r>
      <w:r>
        <w:rPr>
          <w:rFonts w:eastAsia="MS Mincho"/>
          <w:lang w:eastAsia="ja-JP"/>
        </w:rPr>
        <w:t>が北朝鮮への武力行使を選択肢</w:t>
      </w:r>
      <w:r>
        <w:rPr>
          <w:rFonts w:eastAsia="MS Mincho" w:hint="eastAsia"/>
          <w:lang w:eastAsia="ja-JP"/>
        </w:rPr>
        <w:t>として</w:t>
      </w:r>
      <w:r>
        <w:rPr>
          <w:rFonts w:eastAsia="MS Mincho"/>
          <w:lang w:eastAsia="ja-JP"/>
        </w:rPr>
        <w:t>検討しているとの情報もあり、こうした動きを牽制する狙いも伺える。</w:t>
      </w:r>
    </w:p>
    <w:p w:rsidR="00965D26" w:rsidRDefault="00965D26">
      <w:pPr>
        <w:rPr>
          <w:rFonts w:eastAsia="MS Mincho"/>
          <w:lang w:eastAsia="ja-JP"/>
        </w:rPr>
      </w:pPr>
      <w:r>
        <w:rPr>
          <w:rFonts w:eastAsia="MS Mincho" w:hint="eastAsia"/>
          <w:lang w:eastAsia="ja-JP"/>
        </w:rPr>
        <w:t>北朝鮮</w:t>
      </w:r>
      <w:r>
        <w:rPr>
          <w:rFonts w:eastAsia="MS Mincho"/>
          <w:lang w:eastAsia="ja-JP"/>
        </w:rPr>
        <w:t>がトランプ政権下でも軍事挑発を続ける意思を誇示したのは確かだ。北朝鮮の暴走にどう歯止めをかけるか。</w:t>
      </w:r>
      <w:r>
        <w:rPr>
          <w:rFonts w:eastAsia="MS Mincho" w:hint="eastAsia"/>
          <w:lang w:eastAsia="ja-JP"/>
        </w:rPr>
        <w:t>日米韓を</w:t>
      </w:r>
      <w:r>
        <w:rPr>
          <w:rFonts w:eastAsia="MS Mincho"/>
          <w:lang w:eastAsia="ja-JP"/>
        </w:rPr>
        <w:t>中心に国際社会が結束して圧力を一段と</w:t>
      </w:r>
      <w:r>
        <w:rPr>
          <w:rFonts w:eastAsia="MS Mincho" w:hint="eastAsia"/>
          <w:lang w:eastAsia="ja-JP"/>
        </w:rPr>
        <w:t>強め</w:t>
      </w:r>
      <w:r>
        <w:rPr>
          <w:rFonts w:eastAsia="MS Mincho"/>
          <w:lang w:eastAsia="ja-JP"/>
        </w:rPr>
        <w:t>、</w:t>
      </w:r>
      <w:r>
        <w:rPr>
          <w:rFonts w:eastAsia="MS Mincho" w:hint="eastAsia"/>
          <w:lang w:eastAsia="ja-JP"/>
        </w:rPr>
        <w:t>北朝鮮</w:t>
      </w:r>
      <w:r>
        <w:rPr>
          <w:rFonts w:eastAsia="MS Mincho"/>
          <w:lang w:eastAsia="ja-JP"/>
        </w:rPr>
        <w:t>に対する強力な包囲網を</w:t>
      </w:r>
      <w:r w:rsidR="00DF7445">
        <w:rPr>
          <w:rFonts w:eastAsia="MS Mincho" w:hint="eastAsia"/>
          <w:lang w:eastAsia="ja-JP"/>
        </w:rPr>
        <w:t>続いていく</w:t>
      </w:r>
      <w:r>
        <w:rPr>
          <w:rFonts w:eastAsia="MS Mincho"/>
          <w:lang w:eastAsia="ja-JP"/>
        </w:rPr>
        <w:t>ことが</w:t>
      </w:r>
      <w:r>
        <w:rPr>
          <w:rFonts w:eastAsia="MS Mincho" w:hint="eastAsia"/>
          <w:lang w:eastAsia="ja-JP"/>
        </w:rPr>
        <w:t>肝要</w:t>
      </w:r>
      <w:r>
        <w:rPr>
          <w:rFonts w:eastAsia="MS Mincho"/>
          <w:lang w:eastAsia="ja-JP"/>
        </w:rPr>
        <w:t>だ。</w:t>
      </w:r>
    </w:p>
    <w:p w:rsidR="00965D26" w:rsidRDefault="00965D26">
      <w:pPr>
        <w:rPr>
          <w:rFonts w:eastAsia="MS Mincho"/>
          <w:lang w:eastAsia="ja-JP"/>
        </w:rPr>
      </w:pPr>
      <w:r>
        <w:rPr>
          <w:rFonts w:eastAsia="MS Mincho" w:hint="eastAsia"/>
          <w:lang w:eastAsia="ja-JP"/>
        </w:rPr>
        <w:t>日米韓</w:t>
      </w:r>
      <w:r>
        <w:rPr>
          <w:rFonts w:eastAsia="MS Mincho"/>
          <w:lang w:eastAsia="ja-JP"/>
        </w:rPr>
        <w:t>は情報共有をこれまで以上に緊密</w:t>
      </w:r>
      <w:r>
        <w:rPr>
          <w:rFonts w:eastAsia="MS Mincho" w:hint="eastAsia"/>
          <w:lang w:eastAsia="ja-JP"/>
        </w:rPr>
        <w:t>にする</w:t>
      </w:r>
      <w:r>
        <w:rPr>
          <w:rFonts w:eastAsia="MS Mincho"/>
          <w:lang w:eastAsia="ja-JP"/>
        </w:rPr>
        <w:t>とともに、ミサイル防衛などの強力を急ぐ必要がある。米国にはテロ支援国家の再指定を含め、北朝鮮に</w:t>
      </w:r>
      <w:r>
        <w:rPr>
          <w:rFonts w:eastAsia="MS Mincho" w:hint="eastAsia"/>
          <w:lang w:eastAsia="ja-JP"/>
        </w:rPr>
        <w:t>厳格</w:t>
      </w:r>
      <w:r>
        <w:rPr>
          <w:rFonts w:eastAsia="MS Mincho"/>
          <w:lang w:eastAsia="ja-JP"/>
        </w:rPr>
        <w:t>な対応をとってもらいたい。</w:t>
      </w:r>
    </w:p>
    <w:p w:rsidR="00965D26" w:rsidRDefault="00965D26">
      <w:pPr>
        <w:rPr>
          <w:rFonts w:eastAsia="MS Mincho"/>
          <w:lang w:eastAsia="ja-JP"/>
        </w:rPr>
      </w:pPr>
      <w:r>
        <w:rPr>
          <w:rFonts w:eastAsia="MS Mincho" w:hint="eastAsia"/>
          <w:lang w:eastAsia="ja-JP"/>
        </w:rPr>
        <w:t>北朝鮮</w:t>
      </w:r>
      <w:r>
        <w:rPr>
          <w:rFonts w:eastAsia="MS Mincho"/>
          <w:lang w:eastAsia="ja-JP"/>
        </w:rPr>
        <w:t>の後ろ盾と</w:t>
      </w:r>
      <w:r>
        <w:rPr>
          <w:rFonts w:eastAsia="MS Mincho" w:hint="eastAsia"/>
          <w:lang w:eastAsia="ja-JP"/>
        </w:rPr>
        <w:t>される</w:t>
      </w:r>
      <w:r>
        <w:rPr>
          <w:rFonts w:eastAsia="MS Mincho"/>
          <w:lang w:eastAsia="ja-JP"/>
        </w:rPr>
        <w:t>中国の役割も大きい。中国は先月、国連安全保障理事会</w:t>
      </w:r>
      <w:r>
        <w:rPr>
          <w:rFonts w:eastAsia="MS Mincho" w:hint="eastAsia"/>
          <w:lang w:eastAsia="ja-JP"/>
        </w:rPr>
        <w:t>の</w:t>
      </w:r>
      <w:r>
        <w:rPr>
          <w:rFonts w:eastAsia="MS Mincho"/>
          <w:lang w:eastAsia="ja-JP"/>
        </w:rPr>
        <w:t>制裁決議にもとづき、北朝鮮からの石炭輸入を年末まで停止すると</w:t>
      </w:r>
      <w:r>
        <w:rPr>
          <w:rFonts w:eastAsia="MS Mincho" w:hint="eastAsia"/>
          <w:lang w:eastAsia="ja-JP"/>
        </w:rPr>
        <w:t>発表</w:t>
      </w:r>
      <w:r>
        <w:rPr>
          <w:rFonts w:eastAsia="MS Mincho"/>
          <w:lang w:eastAsia="ja-JP"/>
        </w:rPr>
        <w:t>した。厳格に履行するとともに、現有</w:t>
      </w:r>
      <w:r>
        <w:rPr>
          <w:rFonts w:eastAsia="MS Mincho" w:hint="eastAsia"/>
          <w:lang w:eastAsia="ja-JP"/>
        </w:rPr>
        <w:t>供給</w:t>
      </w:r>
      <w:r>
        <w:rPr>
          <w:rFonts w:eastAsia="MS Mincho"/>
          <w:lang w:eastAsia="ja-JP"/>
        </w:rPr>
        <w:t>の停止など金正恩体制に一段の圧力を</w:t>
      </w:r>
      <w:r>
        <w:rPr>
          <w:rFonts w:eastAsia="MS Mincho" w:hint="eastAsia"/>
          <w:lang w:eastAsia="ja-JP"/>
        </w:rPr>
        <w:t>かける</w:t>
      </w:r>
      <w:r>
        <w:rPr>
          <w:rFonts w:eastAsia="MS Mincho"/>
          <w:lang w:eastAsia="ja-JP"/>
        </w:rPr>
        <w:t>方策を検討すべきだ。</w:t>
      </w:r>
    </w:p>
    <w:p w:rsidR="00965D26" w:rsidRDefault="00965D26">
      <w:pPr>
        <w:rPr>
          <w:rFonts w:eastAsia="MS Mincho"/>
          <w:lang w:eastAsia="ja-JP"/>
        </w:rPr>
      </w:pPr>
      <w:r>
        <w:rPr>
          <w:rFonts w:eastAsia="MS Mincho" w:hint="eastAsia"/>
          <w:lang w:eastAsia="ja-JP"/>
        </w:rPr>
        <w:t>中国</w:t>
      </w:r>
      <w:r>
        <w:rPr>
          <w:rFonts w:eastAsia="MS Mincho"/>
          <w:lang w:eastAsia="ja-JP"/>
        </w:rPr>
        <w:t>は一方で、米軍の地上</w:t>
      </w:r>
      <w:r>
        <w:rPr>
          <w:rFonts w:eastAsia="MS Mincho" w:hint="eastAsia"/>
          <w:lang w:eastAsia="ja-JP"/>
        </w:rPr>
        <w:t>配備型ミサイル迎撃</w:t>
      </w:r>
      <w:r>
        <w:rPr>
          <w:rFonts w:eastAsia="MS Mincho"/>
          <w:lang w:eastAsia="ja-JP"/>
        </w:rPr>
        <w:t>システム（</w:t>
      </w:r>
      <w:r>
        <w:rPr>
          <w:rFonts w:eastAsia="MS Mincho"/>
          <w:lang w:eastAsia="ja-JP"/>
        </w:rPr>
        <w:t>THAAD</w:t>
      </w:r>
      <w:r>
        <w:rPr>
          <w:rFonts w:eastAsia="MS Mincho" w:hint="eastAsia"/>
          <w:lang w:eastAsia="ja-JP"/>
        </w:rPr>
        <w:t>）</w:t>
      </w:r>
      <w:r>
        <w:rPr>
          <w:rFonts w:eastAsia="MS Mincho"/>
          <w:lang w:eastAsia="ja-JP"/>
        </w:rPr>
        <w:t>の韓国配備に反対し、</w:t>
      </w:r>
      <w:r>
        <w:rPr>
          <w:rFonts w:eastAsia="MS Mincho" w:hint="eastAsia"/>
          <w:lang w:eastAsia="ja-JP"/>
        </w:rPr>
        <w:t>韓国</w:t>
      </w:r>
      <w:r>
        <w:rPr>
          <w:rFonts w:eastAsia="MS Mincho"/>
          <w:lang w:eastAsia="ja-JP"/>
        </w:rPr>
        <w:t>に様々な圧力をかけている。しかし</w:t>
      </w:r>
      <w:r>
        <w:rPr>
          <w:rFonts w:eastAsia="MS Mincho" w:hint="eastAsia"/>
          <w:lang w:eastAsia="ja-JP"/>
        </w:rPr>
        <w:t>、</w:t>
      </w:r>
      <w:r>
        <w:rPr>
          <w:rFonts w:eastAsia="MS Mincho"/>
          <w:lang w:eastAsia="ja-JP"/>
        </w:rPr>
        <w:t>米韓は決して中国を標的にしたものではないと主張</w:t>
      </w:r>
      <w:r>
        <w:rPr>
          <w:rFonts w:eastAsia="MS Mincho" w:hint="eastAsia"/>
          <w:lang w:eastAsia="ja-JP"/>
        </w:rPr>
        <w:t>している</w:t>
      </w:r>
      <w:r>
        <w:rPr>
          <w:rFonts w:eastAsia="MS Mincho"/>
          <w:lang w:eastAsia="ja-JP"/>
        </w:rPr>
        <w:t>。</w:t>
      </w:r>
    </w:p>
    <w:p w:rsidR="00965D26" w:rsidRPr="00965D26" w:rsidRDefault="00965D26">
      <w:pPr>
        <w:rPr>
          <w:rFonts w:eastAsia="MS Mincho" w:hint="eastAsia"/>
          <w:lang w:eastAsia="ja-JP"/>
        </w:rPr>
      </w:pPr>
      <w:r>
        <w:rPr>
          <w:rFonts w:eastAsia="MS Mincho" w:hint="eastAsia"/>
          <w:lang w:eastAsia="ja-JP"/>
        </w:rPr>
        <w:t>北朝鮮</w:t>
      </w:r>
      <w:r>
        <w:rPr>
          <w:rFonts w:eastAsia="MS Mincho"/>
          <w:lang w:eastAsia="ja-JP"/>
        </w:rPr>
        <w:t>は中国による石炭輸入</w:t>
      </w:r>
      <w:r>
        <w:rPr>
          <w:rFonts w:eastAsia="MS Mincho" w:hint="eastAsia"/>
          <w:lang w:eastAsia="ja-JP"/>
        </w:rPr>
        <w:t>停止</w:t>
      </w:r>
      <w:r>
        <w:rPr>
          <w:rFonts w:eastAsia="MS Mincho"/>
          <w:lang w:eastAsia="ja-JP"/>
        </w:rPr>
        <w:t>措置に反発し、</w:t>
      </w:r>
      <w:r>
        <w:rPr>
          <w:rFonts w:eastAsia="MS Mincho" w:hint="eastAsia"/>
          <w:lang w:eastAsia="ja-JP"/>
        </w:rPr>
        <w:t>度重なる自制</w:t>
      </w:r>
      <w:r>
        <w:rPr>
          <w:rFonts w:eastAsia="MS Mincho"/>
          <w:lang w:eastAsia="ja-JP"/>
        </w:rPr>
        <w:t>要求も聞き入れなく</w:t>
      </w:r>
      <w:r>
        <w:rPr>
          <w:rFonts w:eastAsia="MS Mincho" w:hint="eastAsia"/>
          <w:lang w:eastAsia="ja-JP"/>
        </w:rPr>
        <w:t>なっている</w:t>
      </w:r>
      <w:r>
        <w:rPr>
          <w:rFonts w:eastAsia="MS Mincho"/>
          <w:lang w:eastAsia="ja-JP"/>
        </w:rPr>
        <w:t>。北朝鮮の核・ミサイル開発が中国の安保を</w:t>
      </w:r>
      <w:bookmarkStart w:id="0" w:name="_GoBack"/>
      <w:bookmarkEnd w:id="0"/>
      <w:r>
        <w:rPr>
          <w:rFonts w:eastAsia="MS Mincho"/>
          <w:lang w:eastAsia="ja-JP"/>
        </w:rPr>
        <w:t>脅かす可能性も完全には否定できない。</w:t>
      </w:r>
      <w:r>
        <w:rPr>
          <w:rFonts w:eastAsia="MS Mincho" w:hint="eastAsia"/>
          <w:lang w:eastAsia="ja-JP"/>
        </w:rPr>
        <w:t>中国は</w:t>
      </w:r>
      <w:r>
        <w:rPr>
          <w:rFonts w:eastAsia="MS Mincho"/>
          <w:lang w:eastAsia="ja-JP"/>
        </w:rPr>
        <w:t>こうした現実も直視し、日米韓</w:t>
      </w:r>
      <w:r>
        <w:rPr>
          <w:rFonts w:eastAsia="MS Mincho" w:hint="eastAsia"/>
          <w:lang w:eastAsia="ja-JP"/>
        </w:rPr>
        <w:t>との</w:t>
      </w:r>
      <w:r>
        <w:rPr>
          <w:rFonts w:eastAsia="MS Mincho"/>
          <w:lang w:eastAsia="ja-JP"/>
        </w:rPr>
        <w:t>協調に</w:t>
      </w:r>
      <w:r>
        <w:rPr>
          <w:rFonts w:eastAsia="MS Mincho" w:hint="eastAsia"/>
          <w:lang w:eastAsia="ja-JP"/>
        </w:rPr>
        <w:t>軸足</w:t>
      </w:r>
      <w:r>
        <w:rPr>
          <w:rFonts w:eastAsia="MS Mincho"/>
          <w:lang w:eastAsia="ja-JP"/>
        </w:rPr>
        <w:t>を</w:t>
      </w:r>
      <w:r>
        <w:rPr>
          <w:rFonts w:eastAsia="MS Mincho" w:hint="eastAsia"/>
          <w:lang w:eastAsia="ja-JP"/>
        </w:rPr>
        <w:t>置く</w:t>
      </w:r>
      <w:r>
        <w:rPr>
          <w:rFonts w:eastAsia="MS Mincho"/>
          <w:lang w:eastAsia="ja-JP"/>
        </w:rPr>
        <w:t>べきではないか。</w:t>
      </w:r>
    </w:p>
    <w:sectPr w:rsidR="00965D26" w:rsidRPr="00965D2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26"/>
    <w:rsid w:val="00563A36"/>
    <w:rsid w:val="00965D26"/>
    <w:rsid w:val="00A9230E"/>
    <w:rsid w:val="00DF7445"/>
    <w:rsid w:val="00F35EB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3AE0C-EADA-4954-828D-24B3CDE2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2017-03-07T07:16:00Z</dcterms:created>
  <dcterms:modified xsi:type="dcterms:W3CDTF">2017-03-07T07:44:00Z</dcterms:modified>
</cp:coreProperties>
</file>