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AD5" w:rsidRDefault="009058E5" w:rsidP="009058E5">
      <w:pPr>
        <w:jc w:val="center"/>
        <w:rPr>
          <w:rFonts w:eastAsia="MS Mincho"/>
          <w:lang w:eastAsia="ja-JP"/>
        </w:rPr>
      </w:pPr>
      <w:r>
        <w:rPr>
          <w:rFonts w:eastAsia="MS Mincho" w:hint="eastAsia"/>
          <w:lang w:eastAsia="ja-JP"/>
        </w:rPr>
        <w:t>郵政株</w:t>
      </w:r>
      <w:r>
        <w:rPr>
          <w:rFonts w:eastAsia="MS Mincho"/>
          <w:lang w:eastAsia="ja-JP"/>
        </w:rPr>
        <w:t>の売却は柔軟に進めよ</w:t>
      </w:r>
    </w:p>
    <w:p w:rsidR="009058E5" w:rsidRDefault="009058E5" w:rsidP="009058E5">
      <w:pPr>
        <w:rPr>
          <w:rFonts w:eastAsia="MS Mincho"/>
          <w:lang w:eastAsia="ja-JP"/>
        </w:rPr>
      </w:pPr>
      <w:r>
        <w:rPr>
          <w:rFonts w:eastAsia="MS Mincho" w:hint="eastAsia"/>
          <w:lang w:eastAsia="ja-JP"/>
        </w:rPr>
        <w:t>財務省が</w:t>
      </w:r>
      <w:r>
        <w:rPr>
          <w:rFonts w:eastAsia="MS Mincho"/>
          <w:lang w:eastAsia="ja-JP"/>
        </w:rPr>
        <w:t>日本郵政の株式を一般の投資家に売り出す。同社が上場した</w:t>
      </w:r>
      <w:r>
        <w:rPr>
          <w:rFonts w:eastAsia="MS Mincho"/>
          <w:lang w:eastAsia="ja-JP"/>
        </w:rPr>
        <w:t>2015</w:t>
      </w:r>
      <w:r>
        <w:rPr>
          <w:rFonts w:eastAsia="MS Mincho"/>
          <w:lang w:eastAsia="ja-JP"/>
        </w:rPr>
        <w:t>年に次ぐ二度目の</w:t>
      </w:r>
      <w:r>
        <w:rPr>
          <w:rFonts w:eastAsia="MS Mincho" w:hint="eastAsia"/>
          <w:lang w:eastAsia="ja-JP"/>
        </w:rPr>
        <w:t>売り出しだ</w:t>
      </w:r>
      <w:r>
        <w:rPr>
          <w:rFonts w:eastAsia="MS Mincho"/>
          <w:lang w:eastAsia="ja-JP"/>
        </w:rPr>
        <w:t>。実務を担う</w:t>
      </w:r>
      <w:r>
        <w:rPr>
          <w:rFonts w:eastAsia="MS Mincho" w:hint="eastAsia"/>
          <w:lang w:eastAsia="ja-JP"/>
        </w:rPr>
        <w:t>証券</w:t>
      </w:r>
      <w:r>
        <w:rPr>
          <w:rFonts w:eastAsia="MS Mincho"/>
          <w:lang w:eastAsia="ja-JP"/>
        </w:rPr>
        <w:t>会社を</w:t>
      </w:r>
      <w:r>
        <w:rPr>
          <w:rFonts w:eastAsia="MS Mincho"/>
          <w:lang w:eastAsia="ja-JP"/>
        </w:rPr>
        <w:t>3</w:t>
      </w:r>
      <w:r w:rsidR="00F163D3">
        <w:rPr>
          <w:rFonts w:eastAsia="MS Mincho"/>
          <w:lang w:eastAsia="ja-JP"/>
        </w:rPr>
        <w:t>月を</w:t>
      </w:r>
      <w:r w:rsidR="00F163D3">
        <w:rPr>
          <w:rFonts w:eastAsia="MS Mincho" w:hint="eastAsia"/>
          <w:lang w:eastAsia="ja-JP"/>
        </w:rPr>
        <w:t>目処</w:t>
      </w:r>
      <w:r>
        <w:rPr>
          <w:rFonts w:eastAsia="MS Mincho"/>
          <w:lang w:eastAsia="ja-JP"/>
        </w:rPr>
        <w:t>に決め、</w:t>
      </w:r>
      <w:r>
        <w:rPr>
          <w:rFonts w:eastAsia="MS Mincho"/>
          <w:lang w:eastAsia="ja-JP"/>
        </w:rPr>
        <w:t>7</w:t>
      </w:r>
      <w:r>
        <w:rPr>
          <w:rFonts w:eastAsia="MS Mincho"/>
          <w:lang w:eastAsia="ja-JP"/>
        </w:rPr>
        <w:t>月中にも実施する可能性がある。</w:t>
      </w:r>
    </w:p>
    <w:p w:rsidR="009058E5" w:rsidRDefault="009058E5" w:rsidP="009058E5">
      <w:pPr>
        <w:rPr>
          <w:rFonts w:eastAsia="MS Mincho"/>
          <w:lang w:eastAsia="ja-JP"/>
        </w:rPr>
      </w:pPr>
      <w:r>
        <w:rPr>
          <w:rFonts w:eastAsia="MS Mincho" w:hint="eastAsia"/>
          <w:lang w:eastAsia="ja-JP"/>
        </w:rPr>
        <w:t>政府が</w:t>
      </w:r>
      <w:r>
        <w:rPr>
          <w:rFonts w:eastAsia="MS Mincho"/>
          <w:lang w:eastAsia="ja-JP"/>
        </w:rPr>
        <w:t>追加売却の準備に着手したのは、日本郵政の株価が上場時の売り出し価格を上回るよう</w:t>
      </w:r>
      <w:r>
        <w:rPr>
          <w:rFonts w:eastAsia="MS Mincho" w:hint="eastAsia"/>
          <w:lang w:eastAsia="ja-JP"/>
        </w:rPr>
        <w:t>に</w:t>
      </w:r>
      <w:r>
        <w:rPr>
          <w:rFonts w:eastAsia="MS Mincho"/>
          <w:lang w:eastAsia="ja-JP"/>
        </w:rPr>
        <w:t>なったからだ。しかし</w:t>
      </w:r>
      <w:r>
        <w:rPr>
          <w:rFonts w:eastAsia="MS Mincho" w:hint="eastAsia"/>
          <w:lang w:eastAsia="ja-JP"/>
        </w:rPr>
        <w:t>、</w:t>
      </w:r>
      <w:r>
        <w:rPr>
          <w:rFonts w:eastAsia="MS Mincho"/>
          <w:lang w:eastAsia="ja-JP"/>
        </w:rPr>
        <w:t>昨年来の株価上昇</w:t>
      </w:r>
      <w:r>
        <w:rPr>
          <w:rFonts w:eastAsia="MS Mincho" w:hint="eastAsia"/>
          <w:lang w:eastAsia="ja-JP"/>
        </w:rPr>
        <w:t>は</w:t>
      </w:r>
      <w:r>
        <w:rPr>
          <w:rFonts w:eastAsia="MS Mincho"/>
          <w:lang w:eastAsia="ja-JP"/>
        </w:rPr>
        <w:t>米トランプ大統領の政策への期待が</w:t>
      </w:r>
      <w:r>
        <w:rPr>
          <w:rFonts w:eastAsia="MS Mincho" w:hint="eastAsia"/>
          <w:lang w:eastAsia="ja-JP"/>
        </w:rPr>
        <w:t>先行し</w:t>
      </w:r>
      <w:r>
        <w:rPr>
          <w:rFonts w:eastAsia="MS Mincho"/>
          <w:lang w:eastAsia="ja-JP"/>
        </w:rPr>
        <w:t>、日本の株式</w:t>
      </w:r>
      <w:r>
        <w:rPr>
          <w:rFonts w:eastAsia="MS Mincho" w:hint="eastAsia"/>
          <w:lang w:eastAsia="ja-JP"/>
        </w:rPr>
        <w:t>相場</w:t>
      </w:r>
      <w:r>
        <w:rPr>
          <w:rFonts w:eastAsia="MS Mincho"/>
          <w:lang w:eastAsia="ja-JP"/>
        </w:rPr>
        <w:t>全体が底上げされたこと</w:t>
      </w:r>
      <w:r>
        <w:rPr>
          <w:rFonts w:eastAsia="MS Mincho" w:hint="eastAsia"/>
          <w:lang w:eastAsia="ja-JP"/>
        </w:rPr>
        <w:t>に助けられた</w:t>
      </w:r>
      <w:r>
        <w:rPr>
          <w:rFonts w:eastAsia="MS Mincho"/>
          <w:lang w:eastAsia="ja-JP"/>
        </w:rPr>
        <w:t>側面も強い。</w:t>
      </w:r>
    </w:p>
    <w:p w:rsidR="009058E5" w:rsidRDefault="009058E5" w:rsidP="009058E5">
      <w:pPr>
        <w:rPr>
          <w:rFonts w:eastAsia="MS Mincho"/>
          <w:lang w:eastAsia="ja-JP"/>
        </w:rPr>
      </w:pPr>
      <w:r>
        <w:rPr>
          <w:rFonts w:eastAsia="MS Mincho" w:hint="eastAsia"/>
          <w:lang w:eastAsia="ja-JP"/>
        </w:rPr>
        <w:t>相場</w:t>
      </w:r>
      <w:r>
        <w:rPr>
          <w:rFonts w:eastAsia="MS Mincho"/>
          <w:lang w:eastAsia="ja-JP"/>
        </w:rPr>
        <w:t>頼みでなく、収益力の着実な向上が日本郵政の民営化には</w:t>
      </w:r>
      <w:r>
        <w:rPr>
          <w:rFonts w:eastAsia="MS Mincho" w:hint="eastAsia"/>
          <w:lang w:eastAsia="ja-JP"/>
        </w:rPr>
        <w:t>不可欠</w:t>
      </w:r>
      <w:r>
        <w:rPr>
          <w:rFonts w:eastAsia="MS Mincho"/>
          <w:lang w:eastAsia="ja-JP"/>
        </w:rPr>
        <w:t>である。</w:t>
      </w:r>
    </w:p>
    <w:p w:rsidR="009058E5" w:rsidRDefault="009058E5" w:rsidP="009058E5">
      <w:pPr>
        <w:rPr>
          <w:rFonts w:eastAsia="MS Mincho"/>
          <w:lang w:eastAsia="ja-JP"/>
        </w:rPr>
      </w:pPr>
      <w:r>
        <w:rPr>
          <w:rFonts w:eastAsia="MS Mincho" w:hint="eastAsia"/>
          <w:lang w:eastAsia="ja-JP"/>
        </w:rPr>
        <w:t>この</w:t>
      </w:r>
      <w:r>
        <w:rPr>
          <w:rFonts w:eastAsia="MS Mincho"/>
          <w:lang w:eastAsia="ja-JP"/>
        </w:rPr>
        <w:t>点で日本郵政</w:t>
      </w:r>
      <w:r>
        <w:rPr>
          <w:rFonts w:eastAsia="MS Mincho" w:hint="eastAsia"/>
          <w:lang w:eastAsia="ja-JP"/>
        </w:rPr>
        <w:t>も</w:t>
      </w:r>
      <w:r>
        <w:rPr>
          <w:rFonts w:eastAsia="MS Mincho"/>
          <w:lang w:eastAsia="ja-JP"/>
        </w:rPr>
        <w:t>手を</w:t>
      </w:r>
      <w:r>
        <w:rPr>
          <w:rFonts w:eastAsia="MS Mincho" w:hint="eastAsia"/>
          <w:lang w:eastAsia="ja-JP"/>
        </w:rPr>
        <w:t>打って</w:t>
      </w:r>
      <w:r>
        <w:rPr>
          <w:rFonts w:eastAsia="MS Mincho"/>
          <w:lang w:eastAsia="ja-JP"/>
        </w:rPr>
        <w:t>はいる。豪物流</w:t>
      </w:r>
      <w:r>
        <w:rPr>
          <w:rFonts w:eastAsia="MS Mincho" w:hint="eastAsia"/>
          <w:lang w:eastAsia="ja-JP"/>
        </w:rPr>
        <w:t>大手</w:t>
      </w:r>
      <w:r>
        <w:rPr>
          <w:rFonts w:eastAsia="MS Mincho"/>
          <w:lang w:eastAsia="ja-JP"/>
        </w:rPr>
        <w:t>の買収により海外事業の足場を</w:t>
      </w:r>
      <w:r>
        <w:rPr>
          <w:rFonts w:eastAsia="MS Mincho" w:hint="eastAsia"/>
          <w:lang w:eastAsia="ja-JP"/>
        </w:rPr>
        <w:t>築いたほか</w:t>
      </w:r>
      <w:r>
        <w:rPr>
          <w:rFonts w:eastAsia="MS Mincho"/>
          <w:lang w:eastAsia="ja-JP"/>
        </w:rPr>
        <w:t>、はがき料金の値上げなどにより収益の改善も図っている。それでも</w:t>
      </w:r>
      <w:r>
        <w:rPr>
          <w:rFonts w:eastAsia="MS Mincho" w:hint="eastAsia"/>
          <w:lang w:eastAsia="ja-JP"/>
        </w:rPr>
        <w:t>なお</w:t>
      </w:r>
      <w:r>
        <w:rPr>
          <w:rFonts w:eastAsia="MS Mincho"/>
          <w:lang w:eastAsia="ja-JP"/>
        </w:rPr>
        <w:t>投資家は、日本郵政の収益が傘下の上場企業であるゆうちょ銀行とかんぽ生命保険の金融</w:t>
      </w:r>
      <w:r>
        <w:rPr>
          <w:rFonts w:eastAsia="MS Mincho"/>
          <w:lang w:eastAsia="ja-JP"/>
        </w:rPr>
        <w:t>2</w:t>
      </w:r>
      <w:r>
        <w:rPr>
          <w:rFonts w:eastAsia="MS Mincho"/>
          <w:lang w:eastAsia="ja-JP"/>
        </w:rPr>
        <w:t>社に偏っていることを懸念している。</w:t>
      </w:r>
    </w:p>
    <w:p w:rsidR="009058E5" w:rsidRDefault="009058E5" w:rsidP="009058E5">
      <w:pPr>
        <w:rPr>
          <w:rFonts w:eastAsia="MS Mincho"/>
          <w:lang w:eastAsia="ja-JP"/>
        </w:rPr>
      </w:pPr>
      <w:r>
        <w:rPr>
          <w:rFonts w:eastAsia="MS Mincho" w:hint="eastAsia"/>
          <w:lang w:eastAsia="ja-JP"/>
        </w:rPr>
        <w:t>日本郵政</w:t>
      </w:r>
      <w:r>
        <w:rPr>
          <w:rFonts w:eastAsia="MS Mincho"/>
          <w:lang w:eastAsia="ja-JP"/>
        </w:rPr>
        <w:t>は流通業との</w:t>
      </w:r>
      <w:r>
        <w:rPr>
          <w:rFonts w:eastAsia="MS Mincho" w:hint="eastAsia"/>
          <w:lang w:eastAsia="ja-JP"/>
        </w:rPr>
        <w:t>提携</w:t>
      </w:r>
      <w:r>
        <w:rPr>
          <w:rFonts w:eastAsia="MS Mincho"/>
          <w:lang w:eastAsia="ja-JP"/>
        </w:rPr>
        <w:t>などによる物流</w:t>
      </w:r>
      <w:r>
        <w:rPr>
          <w:rFonts w:eastAsia="MS Mincho" w:hint="eastAsia"/>
          <w:lang w:eastAsia="ja-JP"/>
        </w:rPr>
        <w:t>事業</w:t>
      </w:r>
      <w:r>
        <w:rPr>
          <w:rFonts w:eastAsia="MS Mincho"/>
          <w:lang w:eastAsia="ja-JP"/>
        </w:rPr>
        <w:t>の強化や経営効率化を進め、市場の</w:t>
      </w:r>
      <w:r>
        <w:rPr>
          <w:rFonts w:eastAsia="MS Mincho" w:hint="eastAsia"/>
          <w:lang w:eastAsia="ja-JP"/>
        </w:rPr>
        <w:t>信認</w:t>
      </w:r>
      <w:r>
        <w:rPr>
          <w:rFonts w:eastAsia="MS Mincho"/>
          <w:lang w:eastAsia="ja-JP"/>
        </w:rPr>
        <w:t>を高める必要が</w:t>
      </w:r>
      <w:r>
        <w:rPr>
          <w:rFonts w:eastAsia="MS Mincho" w:hint="eastAsia"/>
          <w:lang w:eastAsia="ja-JP"/>
        </w:rPr>
        <w:t>ある</w:t>
      </w:r>
      <w:r>
        <w:rPr>
          <w:rFonts w:eastAsia="MS Mincho"/>
          <w:lang w:eastAsia="ja-JP"/>
        </w:rPr>
        <w:t>。</w:t>
      </w:r>
    </w:p>
    <w:p w:rsidR="009058E5" w:rsidRDefault="009058E5" w:rsidP="009058E5">
      <w:pPr>
        <w:rPr>
          <w:rFonts w:eastAsia="MS Mincho"/>
          <w:lang w:eastAsia="ja-JP"/>
        </w:rPr>
      </w:pPr>
      <w:r>
        <w:rPr>
          <w:rFonts w:eastAsia="MS Mincho" w:hint="eastAsia"/>
          <w:lang w:eastAsia="ja-JP"/>
        </w:rPr>
        <w:t>日本</w:t>
      </w:r>
      <w:r>
        <w:rPr>
          <w:rFonts w:eastAsia="MS Mincho"/>
          <w:lang w:eastAsia="ja-JP"/>
        </w:rPr>
        <w:t>郵政が</w:t>
      </w:r>
      <w:r>
        <w:rPr>
          <w:rFonts w:eastAsia="MS Mincho" w:hint="eastAsia"/>
          <w:lang w:eastAsia="ja-JP"/>
        </w:rPr>
        <w:t>保有</w:t>
      </w:r>
      <w:r>
        <w:rPr>
          <w:rFonts w:eastAsia="MS Mincho"/>
          <w:lang w:eastAsia="ja-JP"/>
        </w:rPr>
        <w:t>する金融</w:t>
      </w:r>
      <w:r>
        <w:rPr>
          <w:rFonts w:eastAsia="MS Mincho" w:hint="eastAsia"/>
          <w:lang w:eastAsia="ja-JP"/>
        </w:rPr>
        <w:t>2</w:t>
      </w:r>
      <w:r>
        <w:rPr>
          <w:rFonts w:eastAsia="MS Mincho" w:hint="eastAsia"/>
          <w:lang w:eastAsia="ja-JP"/>
        </w:rPr>
        <w:t>社</w:t>
      </w:r>
      <w:r>
        <w:rPr>
          <w:rFonts w:eastAsia="MS Mincho"/>
          <w:lang w:eastAsia="ja-JP"/>
        </w:rPr>
        <w:t>の株式の追加売却についても、日本郵政は自ら道筋を示し不透明</w:t>
      </w:r>
      <w:r>
        <w:rPr>
          <w:rFonts w:eastAsia="MS Mincho" w:hint="eastAsia"/>
          <w:lang w:eastAsia="ja-JP"/>
        </w:rPr>
        <w:t>感</w:t>
      </w:r>
      <w:r w:rsidR="00E00C2C">
        <w:rPr>
          <w:rFonts w:eastAsia="MS Mincho"/>
          <w:lang w:eastAsia="ja-JP"/>
        </w:rPr>
        <w:t>を</w:t>
      </w:r>
      <w:r w:rsidR="00E00C2C">
        <w:rPr>
          <w:rFonts w:eastAsia="MS Mincho" w:hint="eastAsia"/>
          <w:lang w:eastAsia="ja-JP"/>
        </w:rPr>
        <w:t>拭う</w:t>
      </w:r>
      <w:r>
        <w:rPr>
          <w:rFonts w:eastAsia="MS Mincho"/>
          <w:lang w:eastAsia="ja-JP"/>
        </w:rPr>
        <w:t>努力を求められる。現在</w:t>
      </w:r>
      <w:r>
        <w:rPr>
          <w:rFonts w:eastAsia="MS Mincho" w:hint="eastAsia"/>
          <w:lang w:eastAsia="ja-JP"/>
        </w:rPr>
        <w:t>89</w:t>
      </w:r>
      <w:r>
        <w:rPr>
          <w:rFonts w:eastAsia="MS Mincho" w:hint="eastAsia"/>
          <w:lang w:eastAsia="ja-JP"/>
        </w:rPr>
        <w:t>％</w:t>
      </w:r>
      <w:r>
        <w:rPr>
          <w:rFonts w:eastAsia="MS Mincho"/>
          <w:lang w:eastAsia="ja-JP"/>
        </w:rPr>
        <w:t>の</w:t>
      </w:r>
      <w:r>
        <w:rPr>
          <w:rFonts w:eastAsia="MS Mincho" w:hint="eastAsia"/>
          <w:lang w:eastAsia="ja-JP"/>
        </w:rPr>
        <w:t>日本</w:t>
      </w:r>
      <w:r>
        <w:rPr>
          <w:rFonts w:eastAsia="MS Mincho"/>
          <w:lang w:eastAsia="ja-JP"/>
        </w:rPr>
        <w:t>郵政の保有比率が５０％まで下がれば、</w:t>
      </w:r>
      <w:r>
        <w:rPr>
          <w:rFonts w:eastAsia="MS Mincho"/>
          <w:lang w:eastAsia="ja-JP"/>
        </w:rPr>
        <w:t>2</w:t>
      </w:r>
      <w:r>
        <w:rPr>
          <w:rFonts w:eastAsia="MS Mincho"/>
          <w:lang w:eastAsia="ja-JP"/>
        </w:rPr>
        <w:t>社の経営の自由度は高まる。さらに</w:t>
      </w:r>
      <w:r>
        <w:rPr>
          <w:rFonts w:eastAsia="MS Mincho" w:hint="eastAsia"/>
          <w:lang w:eastAsia="ja-JP"/>
        </w:rPr>
        <w:t>政府の</w:t>
      </w:r>
      <w:r>
        <w:rPr>
          <w:rFonts w:eastAsia="MS Mincho"/>
          <w:lang w:eastAsia="ja-JP"/>
        </w:rPr>
        <w:t>影響力を排除し</w:t>
      </w:r>
      <w:r>
        <w:rPr>
          <w:rFonts w:eastAsia="MS Mincho" w:hint="eastAsia"/>
          <w:lang w:eastAsia="ja-JP"/>
        </w:rPr>
        <w:t>民間企業</w:t>
      </w:r>
      <w:r w:rsidR="00E00C2C">
        <w:rPr>
          <w:rFonts w:eastAsia="MS Mincho"/>
          <w:lang w:eastAsia="ja-JP"/>
        </w:rPr>
        <w:t>との競争条件を</w:t>
      </w:r>
      <w:r w:rsidR="00E00C2C">
        <w:rPr>
          <w:rFonts w:eastAsia="MS Mincho" w:hint="eastAsia"/>
          <w:lang w:eastAsia="ja-JP"/>
        </w:rPr>
        <w:t>公平</w:t>
      </w:r>
      <w:r>
        <w:rPr>
          <w:rFonts w:eastAsia="MS Mincho"/>
          <w:lang w:eastAsia="ja-JP"/>
        </w:rPr>
        <w:t>にするため、完全民営化も視野に入れるべきだ。</w:t>
      </w:r>
    </w:p>
    <w:p w:rsidR="009058E5" w:rsidRDefault="009058E5" w:rsidP="009058E5">
      <w:pPr>
        <w:rPr>
          <w:rFonts w:eastAsia="MS Mincho"/>
          <w:lang w:eastAsia="ja-JP"/>
        </w:rPr>
      </w:pPr>
      <w:r>
        <w:rPr>
          <w:rFonts w:eastAsia="MS Mincho" w:hint="eastAsia"/>
          <w:lang w:eastAsia="ja-JP"/>
        </w:rPr>
        <w:t>政府</w:t>
      </w:r>
      <w:r>
        <w:rPr>
          <w:rFonts w:eastAsia="MS Mincho"/>
          <w:lang w:eastAsia="ja-JP"/>
        </w:rPr>
        <w:t>の影響力</w:t>
      </w:r>
      <w:r w:rsidR="00F163D3">
        <w:rPr>
          <w:rFonts w:eastAsia="MS Mincho"/>
          <w:lang w:eastAsia="ja-JP"/>
        </w:rPr>
        <w:t>を残したままゆうちょ銀の輸入限度額を再び引き上げる要望も</w:t>
      </w:r>
      <w:r w:rsidR="00F163D3">
        <w:rPr>
          <w:rFonts w:eastAsia="MS Mincho" w:hint="eastAsia"/>
          <w:lang w:eastAsia="ja-JP"/>
        </w:rPr>
        <w:t>燻る</w:t>
      </w:r>
      <w:bookmarkStart w:id="0" w:name="_GoBack"/>
      <w:bookmarkEnd w:id="0"/>
      <w:r>
        <w:rPr>
          <w:rFonts w:eastAsia="MS Mincho"/>
          <w:lang w:eastAsia="ja-JP"/>
        </w:rPr>
        <w:t>。しかし</w:t>
      </w:r>
      <w:r>
        <w:rPr>
          <w:rFonts w:eastAsia="MS Mincho" w:hint="eastAsia"/>
          <w:lang w:eastAsia="ja-JP"/>
        </w:rPr>
        <w:t>、</w:t>
      </w:r>
      <w:r>
        <w:rPr>
          <w:rFonts w:eastAsia="MS Mincho"/>
          <w:lang w:eastAsia="ja-JP"/>
        </w:rPr>
        <w:t>金融</w:t>
      </w:r>
      <w:r>
        <w:rPr>
          <w:rFonts w:eastAsia="MS Mincho"/>
          <w:lang w:eastAsia="ja-JP"/>
        </w:rPr>
        <w:t>2</w:t>
      </w:r>
      <w:r>
        <w:rPr>
          <w:rFonts w:eastAsia="MS Mincho"/>
          <w:lang w:eastAsia="ja-JP"/>
        </w:rPr>
        <w:t>社の完全民営化を進めるの</w:t>
      </w:r>
      <w:r>
        <w:rPr>
          <w:rFonts w:eastAsia="MS Mincho" w:hint="eastAsia"/>
          <w:lang w:eastAsia="ja-JP"/>
        </w:rPr>
        <w:t>が</w:t>
      </w:r>
      <w:r>
        <w:rPr>
          <w:rFonts w:eastAsia="MS Mincho"/>
          <w:lang w:eastAsia="ja-JP"/>
        </w:rPr>
        <w:t>本筋だ。それを</w:t>
      </w:r>
      <w:r>
        <w:rPr>
          <w:rFonts w:eastAsia="MS Mincho" w:hint="eastAsia"/>
          <w:lang w:eastAsia="ja-JP"/>
        </w:rPr>
        <w:t>前提</w:t>
      </w:r>
      <w:r>
        <w:rPr>
          <w:rFonts w:eastAsia="MS Mincho"/>
          <w:lang w:eastAsia="ja-JP"/>
        </w:rPr>
        <w:t>として金融</w:t>
      </w:r>
      <w:r>
        <w:rPr>
          <w:rFonts w:eastAsia="MS Mincho"/>
          <w:lang w:eastAsia="ja-JP"/>
        </w:rPr>
        <w:t>2</w:t>
      </w:r>
      <w:r>
        <w:rPr>
          <w:rFonts w:eastAsia="MS Mincho"/>
          <w:lang w:eastAsia="ja-JP"/>
        </w:rPr>
        <w:t>社も、資産</w:t>
      </w:r>
      <w:r>
        <w:rPr>
          <w:rFonts w:eastAsia="MS Mincho" w:hint="eastAsia"/>
          <w:lang w:eastAsia="ja-JP"/>
        </w:rPr>
        <w:t>運用力</w:t>
      </w:r>
      <w:r>
        <w:rPr>
          <w:rFonts w:eastAsia="MS Mincho"/>
          <w:lang w:eastAsia="ja-JP"/>
        </w:rPr>
        <w:t>などの強化が</w:t>
      </w:r>
      <w:r>
        <w:rPr>
          <w:rFonts w:eastAsia="MS Mincho" w:hint="eastAsia"/>
          <w:lang w:eastAsia="ja-JP"/>
        </w:rPr>
        <w:t>急</w:t>
      </w:r>
      <w:r>
        <w:rPr>
          <w:rFonts w:eastAsia="MS Mincho"/>
          <w:lang w:eastAsia="ja-JP"/>
        </w:rPr>
        <w:t>がなくてはならない。</w:t>
      </w:r>
    </w:p>
    <w:p w:rsidR="009058E5" w:rsidRPr="009058E5" w:rsidRDefault="009058E5" w:rsidP="009058E5">
      <w:pPr>
        <w:rPr>
          <w:rFonts w:eastAsia="MS Mincho" w:hint="eastAsia"/>
          <w:lang w:eastAsia="ja-JP"/>
        </w:rPr>
      </w:pPr>
      <w:r>
        <w:rPr>
          <w:rFonts w:eastAsia="MS Mincho" w:hint="eastAsia"/>
          <w:lang w:eastAsia="ja-JP"/>
        </w:rPr>
        <w:t>民営化</w:t>
      </w:r>
      <w:r>
        <w:rPr>
          <w:rFonts w:eastAsia="MS Mincho"/>
          <w:lang w:eastAsia="ja-JP"/>
        </w:rPr>
        <w:t>企業は株主の</w:t>
      </w:r>
      <w:r>
        <w:rPr>
          <w:rFonts w:eastAsia="MS Mincho" w:hint="eastAsia"/>
          <w:lang w:eastAsia="ja-JP"/>
        </w:rPr>
        <w:t>裾野が</w:t>
      </w:r>
      <w:r>
        <w:rPr>
          <w:rFonts w:eastAsia="MS Mincho"/>
          <w:lang w:eastAsia="ja-JP"/>
        </w:rPr>
        <w:t>広い。</w:t>
      </w:r>
      <w:r>
        <w:rPr>
          <w:rFonts w:eastAsia="MS Mincho" w:hint="eastAsia"/>
          <w:lang w:eastAsia="ja-JP"/>
        </w:rPr>
        <w:t>拙速</w:t>
      </w:r>
      <w:r>
        <w:rPr>
          <w:rFonts w:eastAsia="MS Mincho"/>
          <w:lang w:eastAsia="ja-JP"/>
        </w:rPr>
        <w:t>な売り出しで多くの投資家が損失を被るようだと、</w:t>
      </w:r>
      <w:r>
        <w:rPr>
          <w:rFonts w:eastAsia="MS Mincho" w:hint="eastAsia"/>
          <w:lang w:eastAsia="ja-JP"/>
        </w:rPr>
        <w:t>消費者</w:t>
      </w:r>
      <w:r>
        <w:rPr>
          <w:rFonts w:eastAsia="MS Mincho"/>
          <w:lang w:eastAsia="ja-JP"/>
        </w:rPr>
        <w:t>心理</w:t>
      </w:r>
      <w:r>
        <w:rPr>
          <w:rFonts w:eastAsia="MS Mincho" w:hint="eastAsia"/>
          <w:lang w:eastAsia="ja-JP"/>
        </w:rPr>
        <w:t>にも</w:t>
      </w:r>
      <w:r>
        <w:rPr>
          <w:rFonts w:eastAsia="MS Mincho"/>
          <w:lang w:eastAsia="ja-JP"/>
        </w:rPr>
        <w:t>影響が出かねない。政府は</w:t>
      </w:r>
      <w:r>
        <w:rPr>
          <w:rFonts w:eastAsia="MS Mincho" w:hint="eastAsia"/>
          <w:lang w:eastAsia="ja-JP"/>
        </w:rPr>
        <w:t>市場</w:t>
      </w:r>
      <w:r w:rsidR="00E00C2C">
        <w:rPr>
          <w:rFonts w:eastAsia="MS Mincho"/>
          <w:lang w:eastAsia="ja-JP"/>
        </w:rPr>
        <w:t>の</w:t>
      </w:r>
      <w:r w:rsidR="00E00C2C">
        <w:rPr>
          <w:rFonts w:eastAsia="MS Mincho" w:hint="eastAsia"/>
          <w:lang w:eastAsia="ja-JP"/>
        </w:rPr>
        <w:t>声</w:t>
      </w:r>
      <w:r>
        <w:rPr>
          <w:rFonts w:eastAsia="MS Mincho"/>
          <w:lang w:eastAsia="ja-JP"/>
        </w:rPr>
        <w:t>をよく聞いて、日本郵政</w:t>
      </w:r>
      <w:r>
        <w:rPr>
          <w:rFonts w:eastAsia="MS Mincho" w:hint="eastAsia"/>
          <w:lang w:eastAsia="ja-JP"/>
        </w:rPr>
        <w:t>株</w:t>
      </w:r>
      <w:r>
        <w:rPr>
          <w:rFonts w:eastAsia="MS Mincho"/>
          <w:lang w:eastAsia="ja-JP"/>
        </w:rPr>
        <w:t>の売却の進め方や時期、規模を柔軟に考えてほしい。</w:t>
      </w:r>
    </w:p>
    <w:sectPr w:rsidR="009058E5" w:rsidRPr="00905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8E5"/>
    <w:rsid w:val="00721AD5"/>
    <w:rsid w:val="009058E5"/>
    <w:rsid w:val="00DA29E9"/>
    <w:rsid w:val="00E00C2C"/>
    <w:rsid w:val="00F163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F83D34-08A5-4E3D-BBD8-BFBE0CF03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3</cp:revision>
  <dcterms:created xsi:type="dcterms:W3CDTF">2017-01-25T02:11:00Z</dcterms:created>
  <dcterms:modified xsi:type="dcterms:W3CDTF">2017-01-25T03:16:00Z</dcterms:modified>
</cp:coreProperties>
</file>