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DC6" w:rsidRDefault="00345157" w:rsidP="00CB1B83">
      <w:pPr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持続可能</w:t>
      </w:r>
      <w:r>
        <w:rPr>
          <w:rFonts w:eastAsia="MS Mincho"/>
          <w:lang w:eastAsia="ja-JP"/>
        </w:rPr>
        <w:t>な住宅市場へ政策の</w:t>
      </w:r>
      <w:r>
        <w:rPr>
          <w:rFonts w:eastAsia="MS Mincho" w:hint="eastAsia"/>
          <w:lang w:eastAsia="ja-JP"/>
        </w:rPr>
        <w:t>大転換</w:t>
      </w:r>
      <w:r>
        <w:rPr>
          <w:rFonts w:eastAsia="MS Mincho"/>
          <w:lang w:eastAsia="ja-JP"/>
        </w:rPr>
        <w:t>を</w:t>
      </w:r>
    </w:p>
    <w:p w:rsidR="00345157" w:rsidRDefault="0034515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住宅</w:t>
      </w:r>
      <w:r>
        <w:rPr>
          <w:rFonts w:eastAsia="MS Mincho"/>
          <w:lang w:eastAsia="ja-JP"/>
        </w:rPr>
        <w:t>建設が増える</w:t>
      </w:r>
      <w:r>
        <w:rPr>
          <w:rFonts w:eastAsia="MS Mincho" w:hint="eastAsia"/>
          <w:lang w:eastAsia="ja-JP"/>
        </w:rPr>
        <w:t>こと</w:t>
      </w:r>
      <w:r>
        <w:rPr>
          <w:rFonts w:eastAsia="MS Mincho"/>
          <w:lang w:eastAsia="ja-JP"/>
        </w:rPr>
        <w:t>は景気にはプラスだが、持続可能な水準なのか疑問を</w:t>
      </w:r>
      <w:r>
        <w:rPr>
          <w:rFonts w:eastAsia="MS Mincho" w:hint="eastAsia"/>
          <w:lang w:eastAsia="ja-JP"/>
        </w:rPr>
        <w:t>抱かざるを得ない。</w:t>
      </w:r>
    </w:p>
    <w:p w:rsidR="00345157" w:rsidRDefault="0034515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2016</w:t>
      </w:r>
      <w:r>
        <w:rPr>
          <w:rFonts w:eastAsia="MS Mincho"/>
          <w:lang w:eastAsia="ja-JP"/>
        </w:rPr>
        <w:t>年の住宅</w:t>
      </w:r>
      <w:r>
        <w:rPr>
          <w:rFonts w:eastAsia="MS Mincho" w:hint="eastAsia"/>
          <w:lang w:eastAsia="ja-JP"/>
        </w:rPr>
        <w:t>着工</w:t>
      </w:r>
      <w:r>
        <w:rPr>
          <w:rFonts w:eastAsia="MS Mincho"/>
          <w:lang w:eastAsia="ja-JP"/>
        </w:rPr>
        <w:t>数が</w:t>
      </w:r>
      <w:r>
        <w:rPr>
          <w:rFonts w:eastAsia="MS Mincho" w:hint="eastAsia"/>
          <w:lang w:eastAsia="ja-JP"/>
        </w:rPr>
        <w:t>96</w:t>
      </w:r>
      <w:r>
        <w:rPr>
          <w:rFonts w:eastAsia="MS Mincho"/>
          <w:lang w:eastAsia="ja-JP"/>
        </w:rPr>
        <w:t>万</w:t>
      </w:r>
      <w:r>
        <w:rPr>
          <w:rFonts w:eastAsia="MS Mincho" w:hint="eastAsia"/>
          <w:lang w:eastAsia="ja-JP"/>
        </w:rPr>
        <w:t>７千戸</w:t>
      </w:r>
      <w:r>
        <w:rPr>
          <w:rFonts w:eastAsia="MS Mincho"/>
          <w:lang w:eastAsia="ja-JP"/>
        </w:rPr>
        <w:t>と前年を</w:t>
      </w:r>
      <w:r>
        <w:rPr>
          <w:rFonts w:eastAsia="MS Mincho" w:hint="eastAsia"/>
          <w:lang w:eastAsia="ja-JP"/>
        </w:rPr>
        <w:t>6.4</w:t>
      </w:r>
      <w:r>
        <w:rPr>
          <w:rFonts w:eastAsia="MS Mincho" w:hint="eastAsia"/>
          <w:lang w:eastAsia="ja-JP"/>
        </w:rPr>
        <w:t>％</w:t>
      </w:r>
      <w:r w:rsidR="00934488">
        <w:rPr>
          <w:rFonts w:eastAsia="MS Mincho" w:hint="eastAsia"/>
          <w:lang w:eastAsia="ja-JP"/>
        </w:rPr>
        <w:t>上回った</w:t>
      </w:r>
      <w:r>
        <w:rPr>
          <w:rFonts w:eastAsia="MS Mincho"/>
          <w:lang w:eastAsia="ja-JP"/>
        </w:rPr>
        <w:t>。消費増税</w:t>
      </w:r>
      <w:r>
        <w:rPr>
          <w:rFonts w:eastAsia="MS Mincho" w:hint="eastAsia"/>
          <w:lang w:eastAsia="ja-JP"/>
        </w:rPr>
        <w:t>前</w:t>
      </w:r>
      <w:r>
        <w:rPr>
          <w:rFonts w:eastAsia="MS Mincho"/>
          <w:lang w:eastAsia="ja-JP"/>
        </w:rPr>
        <w:t>の駆け込み需要</w:t>
      </w:r>
      <w:r>
        <w:rPr>
          <w:rFonts w:eastAsia="MS Mincho" w:hint="eastAsia"/>
          <w:lang w:eastAsia="ja-JP"/>
        </w:rPr>
        <w:t>で膨らんだ</w:t>
      </w:r>
      <w:r>
        <w:rPr>
          <w:rFonts w:eastAsia="MS Mincho"/>
          <w:lang w:eastAsia="ja-JP"/>
        </w:rPr>
        <w:t>13</w:t>
      </w:r>
      <w:r>
        <w:rPr>
          <w:rFonts w:eastAsia="MS Mincho"/>
          <w:lang w:eastAsia="ja-JP"/>
        </w:rPr>
        <w:t>年以来の水準だ。中でも</w:t>
      </w:r>
      <w:r>
        <w:rPr>
          <w:rFonts w:eastAsia="MS Mincho" w:hint="eastAsia"/>
          <w:lang w:eastAsia="ja-JP"/>
        </w:rPr>
        <w:t>貸家</w:t>
      </w:r>
      <w:r>
        <w:rPr>
          <w:rFonts w:eastAsia="MS Mincho"/>
          <w:lang w:eastAsia="ja-JP"/>
        </w:rPr>
        <w:t>が前年比で</w:t>
      </w:r>
      <w:r>
        <w:rPr>
          <w:rFonts w:eastAsia="MS Mincho"/>
          <w:lang w:eastAsia="ja-JP"/>
        </w:rPr>
        <w:t>10.5</w:t>
      </w:r>
      <w:r>
        <w:rPr>
          <w:rFonts w:eastAsia="MS Mincho"/>
          <w:lang w:eastAsia="ja-JP"/>
        </w:rPr>
        <w:t>％増になった。低金利に加え、節税対策で貸家を</w:t>
      </w:r>
      <w:r>
        <w:rPr>
          <w:rFonts w:eastAsia="MS Mincho" w:hint="eastAsia"/>
          <w:lang w:eastAsia="ja-JP"/>
        </w:rPr>
        <w:t>建てる人</w:t>
      </w:r>
      <w:r>
        <w:rPr>
          <w:rFonts w:eastAsia="MS Mincho"/>
          <w:lang w:eastAsia="ja-JP"/>
        </w:rPr>
        <w:t>が増えている。</w:t>
      </w:r>
    </w:p>
    <w:p w:rsidR="00345157" w:rsidRDefault="0034515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人口</w:t>
      </w:r>
      <w:r>
        <w:rPr>
          <w:rFonts w:eastAsia="MS Mincho"/>
          <w:lang w:eastAsia="ja-JP"/>
        </w:rPr>
        <w:t>が減っている</w:t>
      </w:r>
      <w:r>
        <w:rPr>
          <w:rFonts w:eastAsia="MS Mincho" w:hint="eastAsia"/>
          <w:lang w:eastAsia="ja-JP"/>
        </w:rPr>
        <w:t>地方</w:t>
      </w:r>
      <w:r>
        <w:rPr>
          <w:rFonts w:eastAsia="MS Mincho"/>
          <w:lang w:eastAsia="ja-JP"/>
        </w:rPr>
        <w:t>でも貸家が</w:t>
      </w:r>
      <w:r>
        <w:rPr>
          <w:rFonts w:eastAsia="MS Mincho" w:hint="eastAsia"/>
          <w:lang w:eastAsia="ja-JP"/>
        </w:rPr>
        <w:t>大幅に</w:t>
      </w:r>
      <w:r>
        <w:rPr>
          <w:rFonts w:eastAsia="MS Mincho"/>
          <w:lang w:eastAsia="ja-JP"/>
        </w:rPr>
        <w:t>増加している</w:t>
      </w:r>
      <w:r>
        <w:rPr>
          <w:rFonts w:eastAsia="MS Mincho" w:hint="eastAsia"/>
          <w:lang w:eastAsia="ja-JP"/>
        </w:rPr>
        <w:t>点</w:t>
      </w:r>
      <w:r>
        <w:rPr>
          <w:rFonts w:eastAsia="MS Mincho"/>
          <w:lang w:eastAsia="ja-JP"/>
        </w:rPr>
        <w:t>は</w:t>
      </w:r>
      <w:r w:rsidR="00934488">
        <w:rPr>
          <w:rFonts w:eastAsia="MS Mincho" w:hint="eastAsia"/>
          <w:lang w:eastAsia="ja-JP"/>
        </w:rPr>
        <w:t>首を傾げざる</w:t>
      </w:r>
      <w:r>
        <w:rPr>
          <w:rFonts w:eastAsia="MS Mincho"/>
          <w:lang w:eastAsia="ja-JP"/>
        </w:rPr>
        <w:t>を得ない。業者が一括で</w:t>
      </w:r>
      <w:r w:rsidR="00934488">
        <w:rPr>
          <w:rFonts w:eastAsia="MS Mincho" w:hint="eastAsia"/>
          <w:lang w:eastAsia="ja-JP"/>
        </w:rPr>
        <w:t>借り上げて</w:t>
      </w:r>
      <w:r>
        <w:rPr>
          <w:rFonts w:eastAsia="MS Mincho"/>
          <w:lang w:eastAsia="ja-JP"/>
        </w:rPr>
        <w:t>家賃収入を</w:t>
      </w:r>
      <w:r>
        <w:rPr>
          <w:rFonts w:eastAsia="MS Mincho" w:hint="eastAsia"/>
          <w:lang w:eastAsia="ja-JP"/>
        </w:rPr>
        <w:t>保証</w:t>
      </w:r>
      <w:r>
        <w:rPr>
          <w:rFonts w:eastAsia="MS Mincho"/>
          <w:lang w:eastAsia="ja-JP"/>
        </w:rPr>
        <w:t>する契約方式が</w:t>
      </w:r>
      <w:r>
        <w:rPr>
          <w:rFonts w:eastAsia="MS Mincho" w:hint="eastAsia"/>
          <w:lang w:eastAsia="ja-JP"/>
        </w:rPr>
        <w:t>後押ししている</w:t>
      </w:r>
      <w:r>
        <w:rPr>
          <w:rFonts w:eastAsia="MS Mincho"/>
          <w:lang w:eastAsia="ja-JP"/>
        </w:rPr>
        <w:t>が、一部でトラブルも</w:t>
      </w:r>
      <w:r>
        <w:rPr>
          <w:rFonts w:eastAsia="MS Mincho" w:hint="eastAsia"/>
          <w:lang w:eastAsia="ja-JP"/>
        </w:rPr>
        <w:t>発生</w:t>
      </w:r>
      <w:r>
        <w:rPr>
          <w:rFonts w:eastAsia="MS Mincho"/>
          <w:lang w:eastAsia="ja-JP"/>
        </w:rPr>
        <w:t>している。</w:t>
      </w:r>
    </w:p>
    <w:p w:rsidR="00345157" w:rsidRDefault="0034515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全国</w:t>
      </w:r>
      <w:r>
        <w:rPr>
          <w:rFonts w:eastAsia="MS Mincho"/>
          <w:lang w:eastAsia="ja-JP"/>
        </w:rPr>
        <w:t>で空き家が急増しているように、住宅はすでに</w:t>
      </w:r>
      <w:r>
        <w:rPr>
          <w:rFonts w:eastAsia="MS Mincho" w:hint="eastAsia"/>
          <w:lang w:eastAsia="ja-JP"/>
        </w:rPr>
        <w:t>量的</w:t>
      </w:r>
      <w:r>
        <w:rPr>
          <w:rFonts w:eastAsia="MS Mincho"/>
          <w:lang w:eastAsia="ja-JP"/>
        </w:rPr>
        <w:t>には足りている。人口</w:t>
      </w:r>
      <w:r>
        <w:rPr>
          <w:rFonts w:eastAsia="MS Mincho" w:hint="eastAsia"/>
          <w:lang w:eastAsia="ja-JP"/>
        </w:rPr>
        <w:t>に</w:t>
      </w:r>
      <w:r>
        <w:rPr>
          <w:rFonts w:eastAsia="MS Mincho"/>
          <w:lang w:eastAsia="ja-JP"/>
        </w:rPr>
        <w:t>続いて</w:t>
      </w:r>
      <w:r>
        <w:rPr>
          <w:rFonts w:eastAsia="MS Mincho"/>
          <w:lang w:eastAsia="ja-JP"/>
        </w:rPr>
        <w:t>20</w:t>
      </w:r>
      <w:r w:rsidR="00934488">
        <w:rPr>
          <w:rFonts w:eastAsia="MS Mincho" w:hint="eastAsia"/>
          <w:lang w:eastAsia="ja-JP"/>
        </w:rPr>
        <w:t>年</w:t>
      </w:r>
      <w:r>
        <w:rPr>
          <w:rFonts w:eastAsia="MS Mincho"/>
          <w:lang w:eastAsia="ja-JP"/>
        </w:rPr>
        <w:t>ごろには</w:t>
      </w:r>
      <w:r>
        <w:rPr>
          <w:rFonts w:eastAsia="MS Mincho" w:hint="eastAsia"/>
          <w:lang w:eastAsia="ja-JP"/>
        </w:rPr>
        <w:t>世代数</w:t>
      </w:r>
      <w:r>
        <w:rPr>
          <w:rFonts w:eastAsia="MS Mincho"/>
          <w:lang w:eastAsia="ja-JP"/>
        </w:rPr>
        <w:t>も減少に</w:t>
      </w:r>
      <w:r>
        <w:rPr>
          <w:rFonts w:eastAsia="MS Mincho" w:hint="eastAsia"/>
          <w:lang w:eastAsia="ja-JP"/>
        </w:rPr>
        <w:t>転じる</w:t>
      </w:r>
      <w:r>
        <w:rPr>
          <w:rFonts w:eastAsia="MS Mincho"/>
          <w:lang w:eastAsia="ja-JP"/>
        </w:rPr>
        <w:t>ことを考えれば、新規建設よりも既存住宅の有効活用へ、住宅政策の重点を</w:t>
      </w:r>
      <w:r>
        <w:rPr>
          <w:rFonts w:eastAsia="MS Mincho" w:hint="eastAsia"/>
          <w:lang w:eastAsia="ja-JP"/>
        </w:rPr>
        <w:t>大胆</w:t>
      </w:r>
      <w:r w:rsidR="00934488">
        <w:rPr>
          <w:rFonts w:eastAsia="MS Mincho"/>
          <w:lang w:eastAsia="ja-JP"/>
        </w:rPr>
        <w:t>に</w:t>
      </w:r>
      <w:r w:rsidR="00934488">
        <w:rPr>
          <w:rFonts w:eastAsia="MS Mincho" w:hint="eastAsia"/>
          <w:lang w:eastAsia="ja-JP"/>
        </w:rPr>
        <w:t>移す</w:t>
      </w:r>
      <w:r>
        <w:rPr>
          <w:rFonts w:eastAsia="MS Mincho"/>
          <w:lang w:eastAsia="ja-JP"/>
        </w:rPr>
        <w:t>必要がある。</w:t>
      </w:r>
    </w:p>
    <w:p w:rsidR="00345157" w:rsidRDefault="0034515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日本</w:t>
      </w:r>
      <w:r>
        <w:rPr>
          <w:rFonts w:eastAsia="MS Mincho"/>
          <w:lang w:eastAsia="ja-JP"/>
        </w:rPr>
        <w:t>では住宅の</w:t>
      </w:r>
      <w:r>
        <w:rPr>
          <w:rFonts w:eastAsia="MS Mincho" w:hint="eastAsia"/>
          <w:lang w:eastAsia="ja-JP"/>
        </w:rPr>
        <w:t>建物の</w:t>
      </w:r>
      <w:r>
        <w:rPr>
          <w:rFonts w:eastAsia="MS Mincho"/>
          <w:lang w:eastAsia="ja-JP"/>
        </w:rPr>
        <w:t>価値は築</w:t>
      </w:r>
      <w:r>
        <w:rPr>
          <w:rFonts w:eastAsia="MS Mincho"/>
          <w:lang w:eastAsia="ja-JP"/>
        </w:rPr>
        <w:t>20</w:t>
      </w:r>
      <w:r>
        <w:rPr>
          <w:rFonts w:eastAsia="MS Mincho"/>
          <w:lang w:eastAsia="ja-JP"/>
        </w:rPr>
        <w:t>年を超すとほぼゼロになる場合が多い。かつての</w:t>
      </w:r>
      <w:r>
        <w:rPr>
          <w:rFonts w:eastAsia="MS Mincho" w:hint="eastAsia"/>
          <w:lang w:eastAsia="ja-JP"/>
        </w:rPr>
        <w:t>土地</w:t>
      </w:r>
      <w:r>
        <w:rPr>
          <w:rFonts w:eastAsia="MS Mincho"/>
          <w:lang w:eastAsia="ja-JP"/>
        </w:rPr>
        <w:t>神話を背景に「土地さえ評価すれば</w:t>
      </w:r>
      <w:r>
        <w:rPr>
          <w:rFonts w:eastAsia="MS Mincho" w:hint="eastAsia"/>
          <w:lang w:eastAsia="ja-JP"/>
        </w:rPr>
        <w:t>建物</w:t>
      </w:r>
      <w:r>
        <w:rPr>
          <w:rFonts w:eastAsia="MS Mincho"/>
          <w:lang w:eastAsia="ja-JP"/>
        </w:rPr>
        <w:t>は</w:t>
      </w:r>
      <w:r>
        <w:rPr>
          <w:rFonts w:eastAsia="MS Mincho" w:hint="eastAsia"/>
          <w:lang w:eastAsia="ja-JP"/>
        </w:rPr>
        <w:t>無視</w:t>
      </w:r>
      <w:r>
        <w:rPr>
          <w:rFonts w:eastAsia="MS Mincho"/>
          <w:lang w:eastAsia="ja-JP"/>
        </w:rPr>
        <w:t>してもいい」という市場慣行があるためだ。これで</w:t>
      </w:r>
      <w:r>
        <w:rPr>
          <w:rFonts w:eastAsia="MS Mincho" w:hint="eastAsia"/>
          <w:lang w:eastAsia="ja-JP"/>
        </w:rPr>
        <w:t>は家</w:t>
      </w:r>
      <w:r>
        <w:rPr>
          <w:rFonts w:eastAsia="MS Mincho"/>
          <w:lang w:eastAsia="ja-JP"/>
        </w:rPr>
        <w:t>を適切に修繕する</w:t>
      </w:r>
      <w:r w:rsidR="00934488">
        <w:rPr>
          <w:rFonts w:eastAsia="MS Mincho" w:hint="eastAsia"/>
          <w:lang w:eastAsia="ja-JP"/>
        </w:rPr>
        <w:t>動機</w:t>
      </w:r>
      <w:r>
        <w:rPr>
          <w:rFonts w:eastAsia="MS Mincho" w:hint="eastAsia"/>
          <w:lang w:eastAsia="ja-JP"/>
        </w:rPr>
        <w:t>づけに</w:t>
      </w:r>
      <w:r>
        <w:rPr>
          <w:rFonts w:eastAsia="MS Mincho"/>
          <w:lang w:eastAsia="ja-JP"/>
        </w:rPr>
        <w:t>ならない。</w:t>
      </w:r>
    </w:p>
    <w:p w:rsidR="00345157" w:rsidRDefault="0034515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まずは</w:t>
      </w:r>
      <w:r w:rsidR="00934488">
        <w:rPr>
          <w:rFonts w:eastAsia="MS Mincho"/>
          <w:lang w:eastAsia="ja-JP"/>
        </w:rPr>
        <w:t>、しっかりと維持管理</w:t>
      </w:r>
      <w:r w:rsidR="00934488">
        <w:rPr>
          <w:rFonts w:eastAsia="MS Mincho" w:hint="eastAsia"/>
          <w:lang w:eastAsia="ja-JP"/>
        </w:rPr>
        <w:t>してきたか</w:t>
      </w:r>
      <w:r w:rsidR="00934488">
        <w:rPr>
          <w:rFonts w:eastAsia="MS Mincho"/>
          <w:lang w:eastAsia="ja-JP"/>
        </w:rPr>
        <w:t>どうかが</w:t>
      </w:r>
      <w:r>
        <w:rPr>
          <w:rFonts w:eastAsia="MS Mincho"/>
          <w:lang w:eastAsia="ja-JP"/>
        </w:rPr>
        <w:t>中古住宅の価値</w:t>
      </w:r>
      <w:r>
        <w:rPr>
          <w:rFonts w:eastAsia="MS Mincho" w:hint="eastAsia"/>
          <w:lang w:eastAsia="ja-JP"/>
        </w:rPr>
        <w:t>に</w:t>
      </w:r>
      <w:r>
        <w:rPr>
          <w:rFonts w:eastAsia="MS Mincho"/>
          <w:lang w:eastAsia="ja-JP"/>
        </w:rPr>
        <w:t>反映される仕組みガ</w:t>
      </w:r>
      <w:r>
        <w:rPr>
          <w:rFonts w:eastAsia="MS Mincho" w:hint="eastAsia"/>
          <w:lang w:eastAsia="ja-JP"/>
        </w:rPr>
        <w:t>要る</w:t>
      </w:r>
      <w:r>
        <w:rPr>
          <w:rFonts w:eastAsia="MS Mincho"/>
          <w:lang w:eastAsia="ja-JP"/>
        </w:rPr>
        <w:t>。その方が</w:t>
      </w:r>
      <w:r>
        <w:rPr>
          <w:rFonts w:eastAsia="MS Mincho" w:hint="eastAsia"/>
          <w:lang w:eastAsia="ja-JP"/>
        </w:rPr>
        <w:t>購入者も</w:t>
      </w:r>
      <w:r>
        <w:rPr>
          <w:rFonts w:eastAsia="MS Mincho"/>
          <w:lang w:eastAsia="ja-JP"/>
        </w:rPr>
        <w:t>安心できる</w:t>
      </w:r>
      <w:r>
        <w:rPr>
          <w:rFonts w:eastAsia="MS Mincho" w:hint="eastAsia"/>
          <w:lang w:eastAsia="ja-JP"/>
        </w:rPr>
        <w:t>だろう。</w:t>
      </w:r>
    </w:p>
    <w:p w:rsidR="00CB1B83" w:rsidRDefault="0034515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そのため</w:t>
      </w:r>
      <w:r>
        <w:rPr>
          <w:rFonts w:eastAsia="MS Mincho"/>
          <w:lang w:eastAsia="ja-JP"/>
        </w:rPr>
        <w:t>には</w:t>
      </w:r>
      <w:r>
        <w:rPr>
          <w:rFonts w:eastAsia="MS Mincho" w:hint="eastAsia"/>
          <w:lang w:eastAsia="ja-JP"/>
        </w:rPr>
        <w:t>建物を</w:t>
      </w:r>
      <w:r>
        <w:rPr>
          <w:rFonts w:eastAsia="MS Mincho"/>
          <w:lang w:eastAsia="ja-JP"/>
        </w:rPr>
        <w:t>柱や壁などの構造部分</w:t>
      </w:r>
      <w:r>
        <w:rPr>
          <w:rFonts w:eastAsia="MS Mincho" w:hint="eastAsia"/>
          <w:lang w:eastAsia="ja-JP"/>
        </w:rPr>
        <w:t>と</w:t>
      </w:r>
      <w:r>
        <w:rPr>
          <w:rFonts w:eastAsia="MS Mincho"/>
          <w:lang w:eastAsia="ja-JP"/>
        </w:rPr>
        <w:t>内装</w:t>
      </w:r>
      <w:r>
        <w:rPr>
          <w:rFonts w:eastAsia="MS Mincho" w:hint="eastAsia"/>
          <w:lang w:eastAsia="ja-JP"/>
        </w:rPr>
        <w:t>・</w:t>
      </w:r>
      <w:r>
        <w:rPr>
          <w:rFonts w:eastAsia="MS Mincho"/>
          <w:lang w:eastAsia="ja-JP"/>
        </w:rPr>
        <w:t>設備部分に分けて評価する必要がある。シロアリ対策をすれば構造部分の</w:t>
      </w:r>
      <w:r w:rsidR="00CB1B83">
        <w:rPr>
          <w:rFonts w:eastAsia="MS Mincho" w:hint="eastAsia"/>
          <w:lang w:eastAsia="ja-JP"/>
        </w:rPr>
        <w:t>耐用年数</w:t>
      </w:r>
      <w:r w:rsidR="00CB1B83">
        <w:rPr>
          <w:rFonts w:eastAsia="MS Mincho"/>
          <w:lang w:eastAsia="ja-JP"/>
        </w:rPr>
        <w:t>は</w:t>
      </w:r>
      <w:r w:rsidR="00CB1B83">
        <w:rPr>
          <w:rFonts w:eastAsia="MS Mincho" w:hint="eastAsia"/>
          <w:lang w:eastAsia="ja-JP"/>
        </w:rPr>
        <w:t>延びる</w:t>
      </w:r>
      <w:r w:rsidR="00CB1B83">
        <w:rPr>
          <w:rFonts w:eastAsia="MS Mincho"/>
          <w:lang w:eastAsia="ja-JP"/>
        </w:rPr>
        <w:t>し、給排水管を変えれば設備の</w:t>
      </w:r>
      <w:r w:rsidR="00CB1B83">
        <w:rPr>
          <w:rFonts w:eastAsia="MS Mincho" w:hint="eastAsia"/>
          <w:lang w:eastAsia="ja-JP"/>
        </w:rPr>
        <w:t>価値</w:t>
      </w:r>
      <w:r w:rsidR="00CB1B83">
        <w:rPr>
          <w:rFonts w:eastAsia="MS Mincho"/>
          <w:lang w:eastAsia="ja-JP"/>
        </w:rPr>
        <w:t>は回復するはずだ。</w:t>
      </w:r>
    </w:p>
    <w:p w:rsidR="00CB1B83" w:rsidRDefault="00CB1B8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すでに</w:t>
      </w:r>
      <w:r>
        <w:rPr>
          <w:rFonts w:eastAsia="MS Mincho"/>
          <w:lang w:eastAsia="ja-JP"/>
        </w:rPr>
        <w:t>大手住宅メーカー</w:t>
      </w:r>
      <w:r>
        <w:rPr>
          <w:rFonts w:eastAsia="MS Mincho" w:hint="eastAsia"/>
          <w:lang w:eastAsia="ja-JP"/>
        </w:rPr>
        <w:t>10</w:t>
      </w:r>
      <w:r>
        <w:rPr>
          <w:rFonts w:eastAsia="MS Mincho" w:hint="eastAsia"/>
          <w:lang w:eastAsia="ja-JP"/>
        </w:rPr>
        <w:t>社</w:t>
      </w:r>
      <w:r>
        <w:rPr>
          <w:rFonts w:eastAsia="MS Mincho"/>
          <w:lang w:eastAsia="ja-JP"/>
        </w:rPr>
        <w:t>で構成する「優良ストック住宅推進協議会」は、自らが供給した物件を対象に土地と</w:t>
      </w:r>
      <w:r>
        <w:rPr>
          <w:rFonts w:eastAsia="MS Mincho" w:hint="eastAsia"/>
          <w:lang w:eastAsia="ja-JP"/>
        </w:rPr>
        <w:t>建物</w:t>
      </w:r>
      <w:r>
        <w:rPr>
          <w:rFonts w:eastAsia="MS Mincho"/>
          <w:lang w:eastAsia="ja-JP"/>
        </w:rPr>
        <w:t>を分けて査定している。</w:t>
      </w:r>
      <w:r>
        <w:rPr>
          <w:rFonts w:eastAsia="MS Mincho" w:hint="eastAsia"/>
          <w:lang w:eastAsia="ja-JP"/>
        </w:rPr>
        <w:t>建物</w:t>
      </w:r>
      <w:r>
        <w:rPr>
          <w:rFonts w:eastAsia="MS Mincho"/>
          <w:lang w:eastAsia="ja-JP"/>
        </w:rPr>
        <w:t>では</w:t>
      </w:r>
      <w:r>
        <w:rPr>
          <w:rFonts w:eastAsia="MS Mincho" w:hint="eastAsia"/>
          <w:lang w:eastAsia="ja-JP"/>
        </w:rPr>
        <w:t>構造</w:t>
      </w:r>
      <w:r>
        <w:rPr>
          <w:rFonts w:eastAsia="MS Mincho"/>
          <w:lang w:eastAsia="ja-JP"/>
        </w:rPr>
        <w:t>と内装・設備で別々に評価している。住宅</w:t>
      </w:r>
      <w:r>
        <w:rPr>
          <w:rFonts w:eastAsia="MS Mincho" w:hint="eastAsia"/>
          <w:lang w:eastAsia="ja-JP"/>
        </w:rPr>
        <w:t>金融</w:t>
      </w:r>
      <w:r>
        <w:rPr>
          <w:rFonts w:eastAsia="MS Mincho"/>
          <w:lang w:eastAsia="ja-JP"/>
        </w:rPr>
        <w:t>のあり方も問われている。アパート</w:t>
      </w:r>
      <w:r>
        <w:rPr>
          <w:rFonts w:eastAsia="MS Mincho" w:hint="eastAsia"/>
          <w:lang w:eastAsia="ja-JP"/>
        </w:rPr>
        <w:t>建設</w:t>
      </w:r>
      <w:r>
        <w:rPr>
          <w:rFonts w:eastAsia="MS Mincho"/>
          <w:lang w:eastAsia="ja-JP"/>
        </w:rPr>
        <w:t>向け融資はすでに</w:t>
      </w:r>
      <w:r>
        <w:rPr>
          <w:rFonts w:eastAsia="MS Mincho" w:hint="eastAsia"/>
          <w:lang w:eastAsia="ja-JP"/>
        </w:rPr>
        <w:t>過熱気味</w:t>
      </w:r>
      <w:r>
        <w:rPr>
          <w:rFonts w:eastAsia="MS Mincho"/>
          <w:lang w:eastAsia="ja-JP"/>
        </w:rPr>
        <w:t>だ。一方で</w:t>
      </w:r>
      <w:r>
        <w:rPr>
          <w:rFonts w:eastAsia="MS Mincho" w:hint="eastAsia"/>
          <w:lang w:eastAsia="ja-JP"/>
        </w:rPr>
        <w:t>土地</w:t>
      </w:r>
      <w:r>
        <w:rPr>
          <w:rFonts w:eastAsia="MS Mincho"/>
          <w:lang w:eastAsia="ja-JP"/>
        </w:rPr>
        <w:t>に</w:t>
      </w:r>
      <w:r>
        <w:rPr>
          <w:rFonts w:eastAsia="MS Mincho" w:hint="eastAsia"/>
          <w:lang w:eastAsia="ja-JP"/>
        </w:rPr>
        <w:t>加えて</w:t>
      </w:r>
      <w:r>
        <w:rPr>
          <w:rFonts w:eastAsia="MS Mincho"/>
          <w:lang w:eastAsia="ja-JP"/>
        </w:rPr>
        <w:t>建物の価値</w:t>
      </w:r>
      <w:bookmarkStart w:id="0" w:name="_GoBack"/>
      <w:bookmarkEnd w:id="0"/>
      <w:r>
        <w:rPr>
          <w:rFonts w:eastAsia="MS Mincho"/>
          <w:lang w:eastAsia="ja-JP"/>
        </w:rPr>
        <w:t>も評価して住宅ローンを提供する金融機関は少ない。</w:t>
      </w:r>
    </w:p>
    <w:p w:rsidR="00CB1B83" w:rsidRDefault="00CB1B8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住宅</w:t>
      </w:r>
      <w:r>
        <w:rPr>
          <w:rFonts w:eastAsia="MS Mincho"/>
          <w:lang w:eastAsia="ja-JP"/>
        </w:rPr>
        <w:t>の再建築率が低い点も多き</w:t>
      </w:r>
      <w:r>
        <w:rPr>
          <w:rFonts w:eastAsia="MS Mincho" w:hint="eastAsia"/>
          <w:lang w:eastAsia="ja-JP"/>
        </w:rPr>
        <w:t>な</w:t>
      </w:r>
      <w:r>
        <w:rPr>
          <w:rFonts w:eastAsia="MS Mincho"/>
          <w:lang w:eastAsia="ja-JP"/>
        </w:rPr>
        <w:t>問題だ。住宅着工戸数全体に対する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古い</w:t>
      </w:r>
      <w:r>
        <w:rPr>
          <w:rFonts w:eastAsia="MS Mincho" w:hint="eastAsia"/>
          <w:lang w:eastAsia="ja-JP"/>
        </w:rPr>
        <w:t>物件</w:t>
      </w:r>
      <w:r>
        <w:rPr>
          <w:rFonts w:eastAsia="MS Mincho"/>
          <w:lang w:eastAsia="ja-JP"/>
        </w:rPr>
        <w:t>を壊して建てた住宅の</w:t>
      </w:r>
      <w:r>
        <w:rPr>
          <w:rFonts w:eastAsia="MS Mincho" w:hint="eastAsia"/>
          <w:lang w:eastAsia="ja-JP"/>
        </w:rPr>
        <w:t>割合</w:t>
      </w:r>
      <w:r>
        <w:rPr>
          <w:rFonts w:eastAsia="MS Mincho"/>
          <w:lang w:eastAsia="ja-JP"/>
        </w:rPr>
        <w:t>を示す指標で、</w:t>
      </w:r>
      <w:r>
        <w:rPr>
          <w:rFonts w:eastAsia="MS Mincho"/>
          <w:lang w:eastAsia="ja-JP"/>
        </w:rPr>
        <w:t>14</w:t>
      </w:r>
      <w:r>
        <w:rPr>
          <w:rFonts w:eastAsia="MS Mincho"/>
          <w:lang w:eastAsia="ja-JP"/>
        </w:rPr>
        <w:t>年度は</w:t>
      </w:r>
      <w:r>
        <w:rPr>
          <w:rFonts w:eastAsia="MS Mincho"/>
          <w:lang w:eastAsia="ja-JP"/>
        </w:rPr>
        <w:t>9.1</w:t>
      </w:r>
      <w:r>
        <w:rPr>
          <w:rFonts w:eastAsia="MS Mincho"/>
          <w:lang w:eastAsia="ja-JP"/>
        </w:rPr>
        <w:t>％と</w:t>
      </w:r>
      <w:r>
        <w:rPr>
          <w:rFonts w:eastAsia="MS Mincho" w:hint="eastAsia"/>
          <w:lang w:eastAsia="ja-JP"/>
        </w:rPr>
        <w:t>調査</w:t>
      </w:r>
      <w:r>
        <w:rPr>
          <w:rFonts w:eastAsia="MS Mincho"/>
          <w:lang w:eastAsia="ja-JP"/>
        </w:rPr>
        <w:t>を</w:t>
      </w:r>
      <w:r>
        <w:rPr>
          <w:rFonts w:eastAsia="MS Mincho" w:hint="eastAsia"/>
          <w:lang w:eastAsia="ja-JP"/>
        </w:rPr>
        <w:t>開始</w:t>
      </w:r>
      <w:r>
        <w:rPr>
          <w:rFonts w:eastAsia="MS Mincho"/>
          <w:lang w:eastAsia="ja-JP"/>
        </w:rPr>
        <w:t>した</w:t>
      </w:r>
      <w:r>
        <w:rPr>
          <w:rFonts w:eastAsia="MS Mincho"/>
          <w:lang w:eastAsia="ja-JP"/>
        </w:rPr>
        <w:t>1988</w:t>
      </w:r>
      <w:r>
        <w:rPr>
          <w:rFonts w:eastAsia="MS Mincho"/>
          <w:lang w:eastAsia="ja-JP"/>
        </w:rPr>
        <w:t>年度以降で</w:t>
      </w:r>
      <w:r>
        <w:rPr>
          <w:rFonts w:eastAsia="MS Mincho" w:hint="eastAsia"/>
          <w:lang w:eastAsia="ja-JP"/>
        </w:rPr>
        <w:t>最低</w:t>
      </w:r>
      <w:r>
        <w:rPr>
          <w:rFonts w:eastAsia="MS Mincho"/>
          <w:lang w:eastAsia="ja-JP"/>
        </w:rPr>
        <w:t>になった。</w:t>
      </w:r>
    </w:p>
    <w:p w:rsidR="00CB1B83" w:rsidRDefault="00CB1B8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古い</w:t>
      </w:r>
      <w:r>
        <w:rPr>
          <w:rFonts w:eastAsia="MS Mincho"/>
          <w:lang w:eastAsia="ja-JP"/>
        </w:rPr>
        <w:t>物件はそのままで農地などに住宅がどんど</w:t>
      </w:r>
      <w:r>
        <w:rPr>
          <w:rFonts w:eastAsia="MS Mincho" w:hint="eastAsia"/>
          <w:lang w:eastAsia="ja-JP"/>
        </w:rPr>
        <w:t>ん</w:t>
      </w:r>
      <w:r>
        <w:rPr>
          <w:rFonts w:eastAsia="MS Mincho"/>
          <w:lang w:eastAsia="ja-JP"/>
        </w:rPr>
        <w:t>と建っている。これで</w:t>
      </w:r>
      <w:r>
        <w:rPr>
          <w:rFonts w:eastAsia="MS Mincho" w:hint="eastAsia"/>
          <w:lang w:eastAsia="ja-JP"/>
        </w:rPr>
        <w:t>は</w:t>
      </w:r>
      <w:r>
        <w:rPr>
          <w:rFonts w:eastAsia="MS Mincho"/>
          <w:lang w:eastAsia="ja-JP"/>
        </w:rPr>
        <w:t>空き家がますます増える。</w:t>
      </w:r>
    </w:p>
    <w:p w:rsidR="00CB1B83" w:rsidRDefault="00CB1B8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持続</w:t>
      </w:r>
      <w:r>
        <w:rPr>
          <w:rFonts w:eastAsia="MS Mincho"/>
          <w:lang w:eastAsia="ja-JP"/>
        </w:rPr>
        <w:t>可能な市場に</w:t>
      </w:r>
      <w:r>
        <w:rPr>
          <w:rFonts w:eastAsia="MS Mincho" w:hint="eastAsia"/>
          <w:lang w:eastAsia="ja-JP"/>
        </w:rPr>
        <w:t>するために</w:t>
      </w:r>
      <w:r>
        <w:rPr>
          <w:rFonts w:eastAsia="MS Mincho"/>
          <w:lang w:eastAsia="ja-JP"/>
        </w:rPr>
        <w:t>は住宅政策を抜本的に改</w:t>
      </w:r>
      <w:r w:rsidR="00934488">
        <w:rPr>
          <w:rFonts w:eastAsia="MS Mincho" w:hint="eastAsia"/>
          <w:lang w:eastAsia="ja-JP"/>
        </w:rPr>
        <w:t>め</w:t>
      </w:r>
      <w:r>
        <w:rPr>
          <w:rFonts w:eastAsia="MS Mincho"/>
          <w:lang w:eastAsia="ja-JP"/>
        </w:rPr>
        <w:t>、住宅を誘導する区域</w:t>
      </w:r>
      <w:r>
        <w:rPr>
          <w:rFonts w:eastAsia="MS Mincho" w:hint="eastAsia"/>
          <w:lang w:eastAsia="ja-JP"/>
        </w:rPr>
        <w:t>を</w:t>
      </w:r>
      <w:r>
        <w:rPr>
          <w:rFonts w:eastAsia="MS Mincho"/>
          <w:lang w:eastAsia="ja-JP"/>
        </w:rPr>
        <w:t>自治体</w:t>
      </w:r>
      <w:r w:rsidR="00934488">
        <w:rPr>
          <w:rFonts w:eastAsia="MS Mincho" w:hint="eastAsia"/>
          <w:lang w:eastAsia="ja-JP"/>
        </w:rPr>
        <w:t>が</w:t>
      </w:r>
      <w:r>
        <w:rPr>
          <w:rFonts w:eastAsia="MS Mincho"/>
          <w:lang w:eastAsia="ja-JP"/>
        </w:rPr>
        <w:t>しっかりと</w:t>
      </w:r>
      <w:r>
        <w:rPr>
          <w:rFonts w:eastAsia="MS Mincho" w:hint="eastAsia"/>
          <w:lang w:eastAsia="ja-JP"/>
        </w:rPr>
        <w:t>定める</w:t>
      </w:r>
      <w:r>
        <w:rPr>
          <w:rFonts w:eastAsia="MS Mincho"/>
          <w:lang w:eastAsia="ja-JP"/>
        </w:rPr>
        <w:t>ことも必要になる。</w:t>
      </w:r>
    </w:p>
    <w:p w:rsidR="00CB1B83" w:rsidRPr="00CB1B83" w:rsidRDefault="00CB1B83">
      <w:pPr>
        <w:rPr>
          <w:rFonts w:eastAsia="MS Mincho" w:hint="eastAsia"/>
          <w:lang w:eastAsia="ja-JP"/>
        </w:rPr>
      </w:pPr>
    </w:p>
    <w:sectPr w:rsidR="00CB1B83" w:rsidRPr="00CB1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157"/>
    <w:rsid w:val="00345157"/>
    <w:rsid w:val="007F60CD"/>
    <w:rsid w:val="00934488"/>
    <w:rsid w:val="00CB1B83"/>
    <w:rsid w:val="00EE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29175C-E756-40FD-8DD4-EB8771B5B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HKIEd</Company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</dc:creator>
  <cp:keywords/>
  <dc:description/>
  <cp:lastModifiedBy>WU, Yi</cp:lastModifiedBy>
  <cp:revision>2</cp:revision>
  <dcterms:created xsi:type="dcterms:W3CDTF">2017-02-08T07:49:00Z</dcterms:created>
  <dcterms:modified xsi:type="dcterms:W3CDTF">2017-02-08T08:49:00Z</dcterms:modified>
</cp:coreProperties>
</file>