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CF" w:rsidRDefault="00266BBB" w:rsidP="00E91B6B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株主との</w:t>
      </w:r>
      <w:r>
        <w:rPr>
          <w:rFonts w:eastAsia="MS Mincho"/>
          <w:lang w:eastAsia="ja-JP"/>
        </w:rPr>
        <w:t>対話促す</w:t>
      </w:r>
      <w:r>
        <w:rPr>
          <w:rFonts w:eastAsia="MS Mincho" w:hint="eastAsia"/>
          <w:lang w:eastAsia="ja-JP"/>
        </w:rPr>
        <w:t>会社法</w:t>
      </w:r>
      <w:r>
        <w:rPr>
          <w:rFonts w:eastAsia="MS Mincho"/>
          <w:lang w:eastAsia="ja-JP"/>
        </w:rPr>
        <w:t>に</w:t>
      </w:r>
    </w:p>
    <w:p w:rsidR="00266BBB" w:rsidRDefault="00E91B6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法制</w:t>
      </w:r>
      <w:r w:rsidR="00266BBB">
        <w:rPr>
          <w:rFonts w:eastAsia="MS Mincho"/>
          <w:lang w:eastAsia="ja-JP"/>
        </w:rPr>
        <w:t>審議会（法相の諮問</w:t>
      </w:r>
      <w:r w:rsidR="00266BBB">
        <w:rPr>
          <w:rFonts w:eastAsia="MS Mincho" w:hint="eastAsia"/>
          <w:lang w:eastAsia="ja-JP"/>
        </w:rPr>
        <w:t>機関</w:t>
      </w:r>
      <w:r w:rsidR="00266BBB">
        <w:rPr>
          <w:rFonts w:eastAsia="MS Mincho"/>
          <w:lang w:eastAsia="ja-JP"/>
        </w:rPr>
        <w:t>）で会社法改正の</w:t>
      </w:r>
      <w:r w:rsidR="00266BBB">
        <w:rPr>
          <w:rFonts w:eastAsia="MS Mincho" w:hint="eastAsia"/>
          <w:lang w:eastAsia="ja-JP"/>
        </w:rPr>
        <w:t>議論</w:t>
      </w:r>
      <w:r w:rsidR="00266BBB">
        <w:rPr>
          <w:rFonts w:eastAsia="MS Mincho"/>
          <w:lang w:eastAsia="ja-JP"/>
        </w:rPr>
        <w:t>が始まる。株主が株主総会に議案を提案する権利を乱用</w:t>
      </w:r>
      <w:r w:rsidR="00266BBB">
        <w:rPr>
          <w:rFonts w:eastAsia="MS Mincho" w:hint="eastAsia"/>
          <w:lang w:eastAsia="ja-JP"/>
        </w:rPr>
        <w:t>しないように</w:t>
      </w:r>
      <w:r w:rsidR="00266BBB">
        <w:rPr>
          <w:rFonts w:eastAsia="MS Mincho"/>
          <w:lang w:eastAsia="ja-JP"/>
        </w:rPr>
        <w:t>するための措置などが検討の柱だ。</w:t>
      </w:r>
    </w:p>
    <w:p w:rsidR="00266BBB" w:rsidRDefault="00266BB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株主</w:t>
      </w:r>
      <w:r w:rsidR="00E91B6B">
        <w:rPr>
          <w:rFonts w:eastAsia="MS Mincho"/>
          <w:lang w:eastAsia="ja-JP"/>
        </w:rPr>
        <w:t>提案権は少数株主</w:t>
      </w:r>
      <w:r w:rsidR="00E91B6B">
        <w:rPr>
          <w:rFonts w:eastAsia="MS Mincho" w:hint="eastAsia"/>
          <w:lang w:eastAsia="ja-JP"/>
        </w:rPr>
        <w:t>の</w:t>
      </w:r>
      <w:r w:rsidR="00E91B6B">
        <w:rPr>
          <w:rFonts w:eastAsia="MS Mincho"/>
          <w:lang w:eastAsia="ja-JP"/>
        </w:rPr>
        <w:t>声</w:t>
      </w:r>
      <w:r>
        <w:rPr>
          <w:rFonts w:eastAsia="MS Mincho"/>
          <w:lang w:eastAsia="ja-JP"/>
        </w:rPr>
        <w:t>を経営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反映させる重要な手段だ。</w:t>
      </w:r>
      <w:r>
        <w:rPr>
          <w:rFonts w:eastAsia="MS Mincho" w:hint="eastAsia"/>
          <w:lang w:eastAsia="ja-JP"/>
        </w:rPr>
        <w:t>中身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細かすぎたり</w:t>
      </w:r>
      <w:r>
        <w:rPr>
          <w:rFonts w:eastAsia="MS Mincho"/>
          <w:lang w:eastAsia="ja-JP"/>
        </w:rPr>
        <w:t>真意がはっきりしなかった</w:t>
      </w:r>
      <w:r>
        <w:rPr>
          <w:rFonts w:eastAsia="MS Mincho" w:hint="eastAsia"/>
          <w:lang w:eastAsia="ja-JP"/>
        </w:rPr>
        <w:t>り</w:t>
      </w:r>
      <w:r>
        <w:rPr>
          <w:rFonts w:eastAsia="MS Mincho"/>
          <w:lang w:eastAsia="ja-JP"/>
        </w:rPr>
        <w:t>する提案をある程度制限するのは仕方ないとしても、建設的な意見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封じ込まれ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ようなことがあってはならない。株主と企業の充実した議論を促すための会社</w:t>
      </w:r>
      <w:r>
        <w:rPr>
          <w:rFonts w:eastAsia="MS Mincho" w:hint="eastAsia"/>
          <w:lang w:eastAsia="ja-JP"/>
        </w:rPr>
        <w:t>法</w:t>
      </w:r>
      <w:r>
        <w:rPr>
          <w:rFonts w:eastAsia="MS Mincho"/>
          <w:lang w:eastAsia="ja-JP"/>
        </w:rPr>
        <w:t>改正を</w:t>
      </w:r>
      <w:r>
        <w:rPr>
          <w:rFonts w:eastAsia="MS Mincho" w:hint="eastAsia"/>
          <w:lang w:eastAsia="ja-JP"/>
        </w:rPr>
        <w:t>望む</w:t>
      </w:r>
      <w:r>
        <w:rPr>
          <w:rFonts w:eastAsia="MS Mincho"/>
          <w:lang w:eastAsia="ja-JP"/>
        </w:rPr>
        <w:t>。</w:t>
      </w:r>
    </w:p>
    <w:p w:rsidR="00266BBB" w:rsidRDefault="00266BB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企業が特に対応に苦慮しているのは、真意を</w:t>
      </w:r>
      <w:r>
        <w:rPr>
          <w:rFonts w:eastAsia="MS Mincho" w:hint="eastAsia"/>
          <w:lang w:eastAsia="ja-JP"/>
        </w:rPr>
        <w:t>つかみかねる</w:t>
      </w:r>
      <w:r>
        <w:rPr>
          <w:rFonts w:eastAsia="MS Mincho"/>
          <w:lang w:eastAsia="ja-JP"/>
        </w:rPr>
        <w:t>提案だ。</w:t>
      </w:r>
      <w:r>
        <w:rPr>
          <w:rFonts w:eastAsia="MS Mincho" w:hint="eastAsia"/>
          <w:lang w:eastAsia="ja-JP"/>
        </w:rPr>
        <w:t>過去には</w:t>
      </w:r>
      <w:r>
        <w:rPr>
          <w:rFonts w:eastAsia="MS Mincho"/>
          <w:lang w:eastAsia="ja-JP"/>
        </w:rPr>
        <w:t>野村ホールディングスの総会で「トイレをすべて和式にする」「取締役の</w:t>
      </w:r>
      <w:r>
        <w:rPr>
          <w:rFonts w:eastAsia="MS Mincho" w:hint="eastAsia"/>
          <w:lang w:eastAsia="ja-JP"/>
        </w:rPr>
        <w:t>呼称を</w:t>
      </w:r>
      <w:r>
        <w:rPr>
          <w:rFonts w:eastAsia="MS Mincho"/>
          <w:lang w:eastAsia="ja-JP"/>
        </w:rPr>
        <w:t>『クリスタル役</w:t>
      </w:r>
      <w:r>
        <w:rPr>
          <w:rFonts w:eastAsia="MS Mincho" w:hint="eastAsia"/>
          <w:lang w:eastAsia="ja-JP"/>
        </w:rPr>
        <w:t>』</w:t>
      </w:r>
      <w:r>
        <w:rPr>
          <w:rFonts w:eastAsia="MS Mincho"/>
          <w:lang w:eastAsia="ja-JP"/>
        </w:rPr>
        <w:t>とする」などの提案が出されたことがある。総会に出席した他の株主を戸惑わせ、真剣な議論の意欲を削ぎかねない内容といえるだろう</w:t>
      </w:r>
    </w:p>
    <w:p w:rsidR="00266BBB" w:rsidRDefault="00266BB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常識</w:t>
      </w:r>
      <w:r>
        <w:rPr>
          <w:rFonts w:eastAsia="MS Mincho"/>
          <w:lang w:eastAsia="ja-JP"/>
        </w:rPr>
        <w:t>に照らして非生産的な提案を減らすために、</w:t>
      </w:r>
      <w:r>
        <w:rPr>
          <w:rFonts w:eastAsia="MS Mincho" w:hint="eastAsia"/>
          <w:lang w:eastAsia="ja-JP"/>
        </w:rPr>
        <w:t>株主</w:t>
      </w:r>
      <w:r>
        <w:rPr>
          <w:rFonts w:eastAsia="MS Mincho"/>
          <w:lang w:eastAsia="ja-JP"/>
        </w:rPr>
        <w:t>提案に必要な議決権の保有比率を引き上げたり</w:t>
      </w:r>
      <w:r>
        <w:rPr>
          <w:rFonts w:eastAsia="MS Mincho" w:hint="eastAsia"/>
          <w:lang w:eastAsia="ja-JP"/>
        </w:rPr>
        <w:t>提案数</w:t>
      </w:r>
      <w:r w:rsidR="002D53FC">
        <w:rPr>
          <w:rFonts w:eastAsia="MS Mincho"/>
          <w:lang w:eastAsia="ja-JP"/>
        </w:rPr>
        <w:t>を</w:t>
      </w:r>
      <w:r w:rsidR="002D53FC">
        <w:rPr>
          <w:rFonts w:eastAsia="MS Mincho" w:hint="eastAsia"/>
          <w:lang w:eastAsia="ja-JP"/>
        </w:rPr>
        <w:t>限</w:t>
      </w:r>
      <w:r>
        <w:rPr>
          <w:rFonts w:eastAsia="MS Mincho"/>
          <w:lang w:eastAsia="ja-JP"/>
        </w:rPr>
        <w:t>ったりするこ</w:t>
      </w:r>
      <w:r>
        <w:rPr>
          <w:rFonts w:eastAsia="MS Mincho" w:hint="eastAsia"/>
          <w:lang w:eastAsia="ja-JP"/>
        </w:rPr>
        <w:t>とは</w:t>
      </w:r>
      <w:r>
        <w:rPr>
          <w:rFonts w:eastAsia="MS Mincho"/>
          <w:lang w:eastAsia="ja-JP"/>
        </w:rPr>
        <w:t>、検討に値する。海外の例にも</w:t>
      </w:r>
      <w:r>
        <w:rPr>
          <w:rFonts w:eastAsia="MS Mincho" w:hint="eastAsia"/>
          <w:lang w:eastAsia="ja-JP"/>
        </w:rPr>
        <w:t>目を配り</w:t>
      </w:r>
      <w:r>
        <w:rPr>
          <w:rFonts w:eastAsia="MS Mincho"/>
          <w:lang w:eastAsia="ja-JP"/>
        </w:rPr>
        <w:t>、国際的に違和感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ないルールとすることが重要だ。</w:t>
      </w:r>
    </w:p>
    <w:p w:rsidR="00266BBB" w:rsidRDefault="00266BB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の場合、総株主の</w:t>
      </w:r>
      <w:r>
        <w:rPr>
          <w:rFonts w:eastAsia="MS Mincho" w:hint="eastAsia"/>
          <w:lang w:eastAsia="ja-JP"/>
        </w:rPr>
        <w:t>議決権</w:t>
      </w:r>
      <w:r>
        <w:rPr>
          <w:rFonts w:eastAsia="MS Mincho"/>
          <w:lang w:eastAsia="ja-JP"/>
        </w:rPr>
        <w:t>の１％以上、または</w:t>
      </w:r>
      <w:r>
        <w:rPr>
          <w:rFonts w:eastAsia="MS Mincho"/>
          <w:lang w:eastAsia="ja-JP"/>
        </w:rPr>
        <w:t>300</w:t>
      </w:r>
      <w:r>
        <w:rPr>
          <w:rFonts w:eastAsia="MS Mincho" w:hint="eastAsia"/>
          <w:lang w:eastAsia="ja-JP"/>
        </w:rPr>
        <w:t>個</w:t>
      </w:r>
      <w:r w:rsidR="002D53FC">
        <w:rPr>
          <w:rFonts w:eastAsia="MS Mincho" w:hint="eastAsia"/>
          <w:lang w:eastAsia="ja-JP"/>
        </w:rPr>
        <w:t>以上</w:t>
      </w:r>
      <w:r>
        <w:rPr>
          <w:rFonts w:eastAsia="MS Mincho"/>
          <w:lang w:eastAsia="ja-JP"/>
        </w:rPr>
        <w:t>の議決権を</w:t>
      </w:r>
      <w:r>
        <w:rPr>
          <w:rFonts w:eastAsia="MS Mincho" w:hint="eastAsia"/>
          <w:lang w:eastAsia="ja-JP"/>
        </w:rPr>
        <w:t>6</w:t>
      </w:r>
      <w:r>
        <w:rPr>
          <w:rFonts w:eastAsia="MS Mincho" w:hint="eastAsia"/>
          <w:lang w:eastAsia="ja-JP"/>
        </w:rPr>
        <w:t>カ月</w:t>
      </w:r>
      <w:r>
        <w:rPr>
          <w:rFonts w:eastAsia="MS Mincho"/>
          <w:lang w:eastAsia="ja-JP"/>
        </w:rPr>
        <w:t>以上前から持つ</w:t>
      </w:r>
      <w:r w:rsidR="002D53FC">
        <w:rPr>
          <w:rFonts w:eastAsia="MS Mincho"/>
          <w:lang w:eastAsia="ja-JP"/>
        </w:rPr>
        <w:t>株主に、権利</w:t>
      </w:r>
      <w:r w:rsidR="002D53FC">
        <w:rPr>
          <w:rFonts w:eastAsia="MS Mincho" w:hint="eastAsia"/>
          <w:lang w:eastAsia="ja-JP"/>
        </w:rPr>
        <w:t>行使</w:t>
      </w:r>
      <w:r>
        <w:rPr>
          <w:rFonts w:eastAsia="MS Mincho"/>
          <w:lang w:eastAsia="ja-JP"/>
        </w:rPr>
        <w:t>が認められる。提案の数に制限はない。これに</w:t>
      </w:r>
      <w:r>
        <w:rPr>
          <w:rFonts w:eastAsia="MS Mincho" w:hint="eastAsia"/>
          <w:lang w:eastAsia="ja-JP"/>
        </w:rPr>
        <w:t>対して</w:t>
      </w:r>
      <w:r>
        <w:rPr>
          <w:rFonts w:eastAsia="MS Mincho"/>
          <w:lang w:eastAsia="ja-JP"/>
        </w:rPr>
        <w:t>米国は</w:t>
      </w:r>
      <w:r>
        <w:rPr>
          <w:rFonts w:eastAsia="MS Mincho" w:hint="eastAsia"/>
          <w:lang w:eastAsia="ja-JP"/>
        </w:rPr>
        <w:t>１人</w:t>
      </w:r>
      <w:r>
        <w:rPr>
          <w:rFonts w:eastAsia="MS Mincho"/>
          <w:lang w:eastAsia="ja-JP"/>
        </w:rPr>
        <w:t>につき</w:t>
      </w:r>
      <w:r>
        <w:rPr>
          <w:rFonts w:eastAsia="MS Mincho" w:hint="eastAsia"/>
          <w:lang w:eastAsia="ja-JP"/>
        </w:rPr>
        <w:t>１</w:t>
      </w:r>
      <w:r>
        <w:rPr>
          <w:rFonts w:eastAsia="MS Mincho"/>
          <w:lang w:eastAsia="ja-JP"/>
        </w:rPr>
        <w:t>提案で、取締役の</w:t>
      </w:r>
      <w:r>
        <w:rPr>
          <w:rFonts w:eastAsia="MS Mincho" w:hint="eastAsia"/>
          <w:lang w:eastAsia="ja-JP"/>
        </w:rPr>
        <w:t>選解任</w:t>
      </w:r>
      <w:r>
        <w:rPr>
          <w:rFonts w:eastAsia="MS Mincho"/>
          <w:lang w:eastAsia="ja-JP"/>
        </w:rPr>
        <w:t>や配当額などの提案を認めていない。</w:t>
      </w:r>
    </w:p>
    <w:p w:rsidR="00266BBB" w:rsidRDefault="00266BB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もちろん、</w:t>
      </w:r>
      <w:r>
        <w:rPr>
          <w:rFonts w:eastAsia="MS Mincho"/>
          <w:lang w:eastAsia="ja-JP"/>
        </w:rPr>
        <w:t>株主提案</w:t>
      </w:r>
      <w:r>
        <w:rPr>
          <w:rFonts w:eastAsia="MS Mincho" w:hint="eastAsia"/>
          <w:lang w:eastAsia="ja-JP"/>
        </w:rPr>
        <w:t>権</w:t>
      </w:r>
      <w:r>
        <w:rPr>
          <w:rFonts w:eastAsia="MS Mincho"/>
          <w:lang w:eastAsia="ja-JP"/>
        </w:rPr>
        <w:t>の乱用防止と</w:t>
      </w:r>
      <w:r w:rsidR="002D53FC">
        <w:rPr>
          <w:rFonts w:eastAsia="MS Mincho"/>
          <w:lang w:eastAsia="ja-JP"/>
        </w:rPr>
        <w:t>ともに、</w:t>
      </w:r>
      <w:r w:rsidR="002D53FC">
        <w:rPr>
          <w:rFonts w:eastAsia="MS Mincho" w:hint="eastAsia"/>
          <w:lang w:eastAsia="ja-JP"/>
        </w:rPr>
        <w:t>企業</w:t>
      </w:r>
      <w:r>
        <w:rPr>
          <w:rFonts w:eastAsia="MS Mincho"/>
          <w:lang w:eastAsia="ja-JP"/>
        </w:rPr>
        <w:t>や投資家の利益につながる提案まで出せなくなる</w:t>
      </w:r>
      <w:r>
        <w:rPr>
          <w:rFonts w:eastAsia="MS Mincho" w:hint="eastAsia"/>
          <w:lang w:eastAsia="ja-JP"/>
        </w:rPr>
        <w:t>こと</w:t>
      </w:r>
      <w:r>
        <w:rPr>
          <w:rFonts w:eastAsia="MS Mincho"/>
          <w:lang w:eastAsia="ja-JP"/>
        </w:rPr>
        <w:t>がないよう、十分に注意したい。投資家を交えた</w:t>
      </w:r>
      <w:r w:rsidR="002D53FC">
        <w:rPr>
          <w:rFonts w:eastAsia="MS Mincho" w:hint="eastAsia"/>
          <w:lang w:eastAsia="ja-JP"/>
        </w:rPr>
        <w:t>丁寧な</w:t>
      </w:r>
      <w:r>
        <w:rPr>
          <w:rFonts w:eastAsia="MS Mincho"/>
          <w:lang w:eastAsia="ja-JP"/>
        </w:rPr>
        <w:t>検討が必要だ。</w:t>
      </w:r>
    </w:p>
    <w:p w:rsidR="00266BBB" w:rsidRDefault="00266BB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法制審</w:t>
      </w:r>
      <w:r>
        <w:rPr>
          <w:rFonts w:eastAsia="MS Mincho"/>
          <w:lang w:eastAsia="ja-JP"/>
        </w:rPr>
        <w:t>では、企業がネット</w:t>
      </w:r>
      <w:r>
        <w:rPr>
          <w:rFonts w:eastAsia="MS Mincho" w:hint="eastAsia"/>
          <w:lang w:eastAsia="ja-JP"/>
        </w:rPr>
        <w:t>を</w:t>
      </w:r>
      <w:r w:rsidR="002D53FC">
        <w:rPr>
          <w:rFonts w:eastAsia="MS Mincho"/>
          <w:lang w:eastAsia="ja-JP"/>
        </w:rPr>
        <w:t>通じて総会の</w:t>
      </w:r>
      <w:r w:rsidR="002D53FC">
        <w:rPr>
          <w:rFonts w:eastAsia="MS Mincho" w:hint="eastAsia"/>
          <w:lang w:eastAsia="ja-JP"/>
        </w:rPr>
        <w:t>招集</w:t>
      </w:r>
      <w:r w:rsidR="002D53FC">
        <w:rPr>
          <w:rFonts w:eastAsia="MS Mincho"/>
          <w:lang w:eastAsia="ja-JP"/>
        </w:rPr>
        <w:t>通知資料を提供しやすくする</w:t>
      </w:r>
      <w:r w:rsidR="002D53FC">
        <w:rPr>
          <w:rFonts w:eastAsia="MS Mincho" w:hint="eastAsia"/>
          <w:lang w:eastAsia="ja-JP"/>
        </w:rPr>
        <w:t>制度</w:t>
      </w:r>
      <w:r>
        <w:rPr>
          <w:rFonts w:eastAsia="MS Mincho"/>
          <w:lang w:eastAsia="ja-JP"/>
        </w:rPr>
        <w:t>改正も話し合われる。また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社外取締役の</w:t>
      </w:r>
      <w:r>
        <w:rPr>
          <w:rFonts w:eastAsia="MS Mincho" w:hint="eastAsia"/>
          <w:lang w:eastAsia="ja-JP"/>
        </w:rPr>
        <w:t>選任</w:t>
      </w:r>
      <w:r>
        <w:rPr>
          <w:rFonts w:eastAsia="MS Mincho"/>
          <w:lang w:eastAsia="ja-JP"/>
        </w:rPr>
        <w:t>を会社法で義務付けるべきかどうかも</w:t>
      </w:r>
      <w:r>
        <w:rPr>
          <w:rFonts w:eastAsia="MS Mincho" w:hint="eastAsia"/>
          <w:lang w:eastAsia="ja-JP"/>
        </w:rPr>
        <w:t>検討</w:t>
      </w:r>
      <w:r>
        <w:rPr>
          <w:rFonts w:eastAsia="MS Mincho"/>
          <w:lang w:eastAsia="ja-JP"/>
        </w:rPr>
        <w:t>の対象となる。株主と企業が建設的な関係を築くために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どうしたらよいか。それが</w:t>
      </w:r>
      <w:r>
        <w:rPr>
          <w:rFonts w:eastAsia="MS Mincho" w:hint="eastAsia"/>
          <w:lang w:eastAsia="ja-JP"/>
        </w:rPr>
        <w:t>多岐</w:t>
      </w:r>
      <w:r>
        <w:rPr>
          <w:rFonts w:eastAsia="MS Mincho"/>
          <w:lang w:eastAsia="ja-JP"/>
        </w:rPr>
        <w:t>にわたる議論の出発点</w:t>
      </w:r>
      <w:bookmarkStart w:id="0" w:name="_GoBack"/>
      <w:bookmarkEnd w:id="0"/>
      <w:r>
        <w:rPr>
          <w:rFonts w:eastAsia="MS Mincho"/>
          <w:lang w:eastAsia="ja-JP"/>
        </w:rPr>
        <w:t>だ。</w:t>
      </w:r>
    </w:p>
    <w:p w:rsidR="00266BBB" w:rsidRPr="00266BBB" w:rsidRDefault="00266BBB">
      <w:pPr>
        <w:rPr>
          <w:rFonts w:eastAsia="MS Mincho" w:hint="eastAsia"/>
          <w:lang w:eastAsia="ja-JP"/>
        </w:rPr>
      </w:pPr>
    </w:p>
    <w:sectPr w:rsidR="00266BBB" w:rsidRPr="0026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BB"/>
    <w:rsid w:val="00266BBB"/>
    <w:rsid w:val="002D53FC"/>
    <w:rsid w:val="00BF07CF"/>
    <w:rsid w:val="00E9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457E7-09C8-4637-87EA-809D4259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2017-02-11T07:33:00Z</dcterms:created>
  <dcterms:modified xsi:type="dcterms:W3CDTF">2017-02-11T07:55:00Z</dcterms:modified>
</cp:coreProperties>
</file>