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3504F0" w:rsidP="003504F0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混迷深まる</w:t>
      </w:r>
      <w:r>
        <w:rPr>
          <w:rFonts w:eastAsia="MS Mincho"/>
          <w:lang w:eastAsia="ja-JP"/>
        </w:rPr>
        <w:t>築地の豊州移転</w:t>
      </w:r>
    </w:p>
    <w:p w:rsidR="003504F0" w:rsidRDefault="003504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築地市場</w:t>
      </w:r>
      <w:r>
        <w:rPr>
          <w:rFonts w:eastAsia="MS Mincho"/>
          <w:lang w:eastAsia="ja-JP"/>
        </w:rPr>
        <w:t>の豊州への移転問題がさらに混迷してきた。地下水</w:t>
      </w:r>
      <w:r>
        <w:rPr>
          <w:rFonts w:eastAsia="MS Mincho" w:hint="eastAsia"/>
          <w:lang w:eastAsia="ja-JP"/>
        </w:rPr>
        <w:t>の再調査</w:t>
      </w:r>
      <w:r>
        <w:rPr>
          <w:rFonts w:eastAsia="MS Mincho"/>
          <w:lang w:eastAsia="ja-JP"/>
        </w:rPr>
        <w:t>で改めて高い濃度</w:t>
      </w:r>
      <w:r>
        <w:rPr>
          <w:rFonts w:eastAsia="MS Mincho" w:hint="eastAsia"/>
          <w:lang w:eastAsia="ja-JP"/>
        </w:rPr>
        <w:t>の有害物質</w:t>
      </w:r>
      <w:r>
        <w:rPr>
          <w:rFonts w:eastAsia="MS Mincho"/>
          <w:lang w:eastAsia="ja-JP"/>
        </w:rPr>
        <w:t>が検出されたためだ。早期の移転は難しいと言わざるをえない。</w:t>
      </w:r>
    </w:p>
    <w:p w:rsidR="003504F0" w:rsidRDefault="003504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豊州</w:t>
      </w:r>
      <w:r>
        <w:rPr>
          <w:rFonts w:eastAsia="MS Mincho"/>
          <w:lang w:eastAsia="ja-JP"/>
        </w:rPr>
        <w:t>市場での地下水の調査は２０１４年秋以降、</w:t>
      </w:r>
      <w:r>
        <w:rPr>
          <w:rFonts w:eastAsia="MS Mincho" w:hint="eastAsia"/>
          <w:lang w:eastAsia="ja-JP"/>
        </w:rPr>
        <w:t>９回</w:t>
      </w:r>
      <w:r>
        <w:rPr>
          <w:rFonts w:eastAsia="MS Mincho"/>
          <w:lang w:eastAsia="ja-JP"/>
        </w:rPr>
        <w:t>実施された。今年</w:t>
      </w:r>
      <w:r>
        <w:rPr>
          <w:rFonts w:eastAsia="MS Mincho" w:hint="eastAsia"/>
          <w:lang w:eastAsia="ja-JP"/>
        </w:rPr>
        <w:t>１月</w:t>
      </w:r>
      <w:r>
        <w:rPr>
          <w:rFonts w:eastAsia="MS Mincho"/>
          <w:lang w:eastAsia="ja-JP"/>
        </w:rPr>
        <w:t>に公表された最後の調査で基準値を最大７９倍上回るベンゼンなどが検出された。</w:t>
      </w:r>
    </w:p>
    <w:p w:rsidR="003504F0" w:rsidRDefault="003504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数値</w:t>
      </w:r>
      <w:r>
        <w:rPr>
          <w:rFonts w:eastAsia="MS Mincho"/>
          <w:lang w:eastAsia="ja-JP"/>
        </w:rPr>
        <w:t>が急激に悪化したため、</w:t>
      </w:r>
      <w:r>
        <w:rPr>
          <w:rFonts w:eastAsia="MS Mincho" w:hint="eastAsia"/>
          <w:lang w:eastAsia="ja-JP"/>
        </w:rPr>
        <w:t>実施</w:t>
      </w:r>
      <w:r>
        <w:rPr>
          <w:rFonts w:eastAsia="MS Mincho"/>
          <w:lang w:eastAsia="ja-JP"/>
        </w:rPr>
        <w:t>したのが今回の再調査だ。再調査でも最大１００倍のベンゼンが検出され、毒性が強いシアンなども再び見つかった。</w:t>
      </w:r>
    </w:p>
    <w:p w:rsidR="003504F0" w:rsidRDefault="003504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環境基準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地下水</w:t>
      </w:r>
      <w:r w:rsidR="007D5BA8">
        <w:rPr>
          <w:rFonts w:eastAsia="MS Mincho"/>
          <w:lang w:eastAsia="ja-JP"/>
        </w:rPr>
        <w:t>を飲水に使う</w:t>
      </w:r>
      <w:r w:rsidR="007D5BA8">
        <w:rPr>
          <w:rFonts w:eastAsia="MS Mincho" w:hint="eastAsia"/>
          <w:lang w:eastAsia="ja-JP"/>
        </w:rPr>
        <w:t>場合</w:t>
      </w:r>
      <w:r>
        <w:rPr>
          <w:rFonts w:eastAsia="MS Mincho"/>
          <w:lang w:eastAsia="ja-JP"/>
        </w:rPr>
        <w:t>の目安</w:t>
      </w:r>
      <w:r>
        <w:rPr>
          <w:rFonts w:eastAsia="MS Mincho" w:hint="eastAsia"/>
          <w:lang w:eastAsia="ja-JP"/>
        </w:rPr>
        <w:t>である</w:t>
      </w:r>
      <w:r>
        <w:rPr>
          <w:rFonts w:eastAsia="MS Mincho"/>
          <w:lang w:eastAsia="ja-JP"/>
        </w:rPr>
        <w:t>。豊州では飲料水としても</w:t>
      </w:r>
      <w:r w:rsidR="007D5BA8">
        <w:rPr>
          <w:rFonts w:eastAsia="MS Mincho" w:hint="eastAsia"/>
          <w:lang w:eastAsia="ja-JP"/>
        </w:rPr>
        <w:t>食品</w:t>
      </w:r>
      <w:r>
        <w:rPr>
          <w:rFonts w:eastAsia="MS Mincho"/>
          <w:lang w:eastAsia="ja-JP"/>
        </w:rPr>
        <w:t>の洗浄にも使わないから、これで安全性にかけるわけではない。土壌はコンクリートなどで覆われて</w:t>
      </w:r>
      <w:r>
        <w:rPr>
          <w:rFonts w:eastAsia="MS Mincho" w:hint="eastAsia"/>
          <w:lang w:eastAsia="ja-JP"/>
        </w:rPr>
        <w:t>いるので</w:t>
      </w:r>
      <w:r>
        <w:rPr>
          <w:rFonts w:eastAsia="MS Mincho"/>
          <w:lang w:eastAsia="ja-JP"/>
        </w:rPr>
        <w:t>、法的に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何ら問題はない。</w:t>
      </w:r>
    </w:p>
    <w:p w:rsidR="003504F0" w:rsidRDefault="003504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、この結果では消費者の理解はなかなか</w:t>
      </w:r>
      <w:r w:rsidR="007D5BA8">
        <w:rPr>
          <w:rFonts w:eastAsia="MS Mincho" w:hint="eastAsia"/>
          <w:lang w:eastAsia="ja-JP"/>
        </w:rPr>
        <w:t>得られまい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再調査</w:t>
      </w:r>
      <w:r>
        <w:rPr>
          <w:rFonts w:eastAsia="MS Mincho"/>
          <w:lang w:eastAsia="ja-JP"/>
        </w:rPr>
        <w:t>でも数値は改善していなかったのだから、なおさらだろう。</w:t>
      </w:r>
    </w:p>
    <w:p w:rsidR="003504F0" w:rsidRDefault="003504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で、</w:t>
      </w:r>
      <w:r>
        <w:rPr>
          <w:rFonts w:eastAsia="MS Mincho" w:hint="eastAsia"/>
          <w:lang w:eastAsia="ja-JP"/>
        </w:rPr>
        <w:t>築地市場</w:t>
      </w:r>
      <w:r>
        <w:rPr>
          <w:rFonts w:eastAsia="MS Mincho"/>
          <w:lang w:eastAsia="ja-JP"/>
        </w:rPr>
        <w:t>も問題を</w:t>
      </w:r>
      <w:r>
        <w:rPr>
          <w:rFonts w:eastAsia="MS Mincho" w:hint="eastAsia"/>
          <w:lang w:eastAsia="ja-JP"/>
        </w:rPr>
        <w:t>抱えている</w:t>
      </w:r>
      <w:r>
        <w:rPr>
          <w:rFonts w:eastAsia="MS Mincho"/>
          <w:lang w:eastAsia="ja-JP"/>
        </w:rPr>
        <w:t>。こちらも</w:t>
      </w:r>
      <w:r>
        <w:rPr>
          <w:rFonts w:eastAsia="MS Mincho" w:hint="eastAsia"/>
          <w:lang w:eastAsia="ja-JP"/>
        </w:rPr>
        <w:t>土壌</w:t>
      </w:r>
      <w:r>
        <w:rPr>
          <w:rFonts w:eastAsia="MS Mincho"/>
          <w:lang w:eastAsia="ja-JP"/>
        </w:rPr>
        <w:t>汚染の恐れがある上、市場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六棟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建物は耐震性を</w:t>
      </w:r>
      <w:r>
        <w:rPr>
          <w:rFonts w:eastAsia="MS Mincho" w:hint="eastAsia"/>
          <w:lang w:eastAsia="ja-JP"/>
        </w:rPr>
        <w:t>欠いている</w:t>
      </w:r>
      <w:r>
        <w:rPr>
          <w:rFonts w:eastAsia="MS Mincho"/>
          <w:lang w:eastAsia="ja-JP"/>
        </w:rPr>
        <w:t>ことが発覚した。開放型の施設が多いから衛生面にも不安がある。</w:t>
      </w:r>
      <w:r>
        <w:rPr>
          <w:rFonts w:eastAsia="MS Mincho" w:hint="eastAsia"/>
          <w:lang w:eastAsia="ja-JP"/>
        </w:rPr>
        <w:t>東京都</w:t>
      </w:r>
      <w:r>
        <w:rPr>
          <w:rFonts w:eastAsia="MS Mincho"/>
          <w:lang w:eastAsia="ja-JP"/>
        </w:rPr>
        <w:t>は当初、築地市場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現在地で再整備する方針だった。１９９１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に着手したが、営業しながらの工事</w:t>
      </w:r>
      <w:r>
        <w:rPr>
          <w:rFonts w:eastAsia="MS Mincho" w:hint="eastAsia"/>
          <w:lang w:eastAsia="ja-JP"/>
        </w:rPr>
        <w:t>は難航</w:t>
      </w:r>
      <w:r>
        <w:rPr>
          <w:rFonts w:eastAsia="MS Mincho"/>
          <w:lang w:eastAsia="ja-JP"/>
        </w:rPr>
        <w:t>し、</w:t>
      </w:r>
      <w:r>
        <w:rPr>
          <w:rFonts w:eastAsia="MS Mincho" w:hint="eastAsia"/>
          <w:lang w:eastAsia="ja-JP"/>
        </w:rPr>
        <w:t>頓挫</w:t>
      </w:r>
      <w:r>
        <w:rPr>
          <w:rFonts w:eastAsia="MS Mincho"/>
          <w:lang w:eastAsia="ja-JP"/>
        </w:rPr>
        <w:t>した。</w:t>
      </w:r>
      <w:r>
        <w:rPr>
          <w:rFonts w:eastAsia="MS Mincho" w:hint="eastAsia"/>
          <w:lang w:eastAsia="ja-JP"/>
        </w:rPr>
        <w:t>過去</w:t>
      </w:r>
      <w:r>
        <w:rPr>
          <w:rFonts w:eastAsia="MS Mincho"/>
          <w:lang w:eastAsia="ja-JP"/>
        </w:rPr>
        <w:t>の経緯をみても</w:t>
      </w:r>
      <w:r>
        <w:rPr>
          <w:rFonts w:eastAsia="MS Mincho" w:hint="eastAsia"/>
          <w:lang w:eastAsia="ja-JP"/>
        </w:rPr>
        <w:t>建て替えは</w:t>
      </w:r>
      <w:r>
        <w:rPr>
          <w:rFonts w:eastAsia="MS Mincho"/>
          <w:lang w:eastAsia="ja-JP"/>
        </w:rPr>
        <w:t>時間や費用がかなり</w:t>
      </w:r>
      <w:r>
        <w:rPr>
          <w:rFonts w:eastAsia="MS Mincho" w:hint="eastAsia"/>
          <w:lang w:eastAsia="ja-JP"/>
        </w:rPr>
        <w:t>かかる</w:t>
      </w:r>
      <w:r>
        <w:rPr>
          <w:rFonts w:eastAsia="MS Mincho"/>
          <w:lang w:eastAsia="ja-JP"/>
        </w:rPr>
        <w:t>だろう。</w:t>
      </w:r>
    </w:p>
    <w:p w:rsidR="003504F0" w:rsidRDefault="003504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豊州</w:t>
      </w:r>
      <w:r>
        <w:rPr>
          <w:rFonts w:eastAsia="MS Mincho"/>
          <w:lang w:eastAsia="ja-JP"/>
        </w:rPr>
        <w:t>市場を</w:t>
      </w:r>
      <w:r>
        <w:rPr>
          <w:rFonts w:eastAsia="MS Mincho" w:hint="eastAsia"/>
          <w:lang w:eastAsia="ja-JP"/>
        </w:rPr>
        <w:t>巡って</w:t>
      </w:r>
      <w:r>
        <w:rPr>
          <w:rFonts w:eastAsia="MS Mincho"/>
          <w:lang w:eastAsia="ja-JP"/>
        </w:rPr>
        <w:t>は、都議会の百条委員会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続いてる。土壌汚染に対する</w:t>
      </w:r>
      <w:r>
        <w:rPr>
          <w:rFonts w:eastAsia="MS Mincho" w:hint="eastAsia"/>
          <w:lang w:eastAsia="ja-JP"/>
        </w:rPr>
        <w:t>都</w:t>
      </w:r>
      <w:r>
        <w:rPr>
          <w:rFonts w:eastAsia="MS Mincho"/>
          <w:lang w:eastAsia="ja-JP"/>
        </w:rPr>
        <w:t>の認識が甘かった</w:t>
      </w:r>
      <w:r>
        <w:rPr>
          <w:rFonts w:eastAsia="MS Mincho" w:hint="eastAsia"/>
          <w:lang w:eastAsia="ja-JP"/>
        </w:rPr>
        <w:t>点</w:t>
      </w:r>
      <w:r w:rsidR="007D5BA8">
        <w:rPr>
          <w:rFonts w:eastAsia="MS Mincho"/>
          <w:lang w:eastAsia="ja-JP"/>
        </w:rPr>
        <w:t>や、</w:t>
      </w:r>
      <w:r w:rsidR="007D5BA8">
        <w:rPr>
          <w:rFonts w:eastAsia="MS Mincho" w:hint="eastAsia"/>
          <w:lang w:eastAsia="ja-JP"/>
        </w:rPr>
        <w:t>石原</w:t>
      </w:r>
      <w:r>
        <w:rPr>
          <w:rFonts w:eastAsia="MS Mincho"/>
          <w:lang w:eastAsia="ja-JP"/>
        </w:rPr>
        <w:t>慎太</w:t>
      </w:r>
      <w:r w:rsidR="007D5BA8">
        <w:rPr>
          <w:rFonts w:eastAsia="MS Mincho"/>
          <w:lang w:eastAsia="ja-JP"/>
        </w:rPr>
        <w:t>郎元知事がこの問題に関して人任せにしていた様子な</w:t>
      </w:r>
      <w:r w:rsidR="007D5BA8">
        <w:rPr>
          <w:rFonts w:eastAsia="MS Mincho" w:hint="eastAsia"/>
          <w:lang w:eastAsia="ja-JP"/>
        </w:rPr>
        <w:t>ど</w:t>
      </w:r>
      <w:r>
        <w:rPr>
          <w:rFonts w:eastAsia="MS Mincho"/>
          <w:lang w:eastAsia="ja-JP"/>
        </w:rPr>
        <w:t>が明らかにな</w:t>
      </w:r>
      <w:r>
        <w:rPr>
          <w:rFonts w:eastAsia="MS Mincho" w:hint="eastAsia"/>
          <w:lang w:eastAsia="ja-JP"/>
        </w:rPr>
        <w:t>った</w:t>
      </w:r>
      <w:r>
        <w:rPr>
          <w:rFonts w:eastAsia="MS Mincho"/>
          <w:lang w:eastAsia="ja-JP"/>
        </w:rPr>
        <w:t>。</w:t>
      </w:r>
    </w:p>
    <w:p w:rsidR="003504F0" w:rsidRDefault="003504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これまで</w:t>
      </w:r>
      <w:r>
        <w:rPr>
          <w:rFonts w:eastAsia="MS Mincho"/>
          <w:lang w:eastAsia="ja-JP"/>
        </w:rPr>
        <w:t>の経緯を引き続き検証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ことは大事だ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それを移転の</w:t>
      </w:r>
      <w:r>
        <w:rPr>
          <w:rFonts w:eastAsia="MS Mincho" w:hint="eastAsia"/>
          <w:lang w:eastAsia="ja-JP"/>
        </w:rPr>
        <w:t>是非</w:t>
      </w:r>
      <w:r>
        <w:rPr>
          <w:rFonts w:eastAsia="MS Mincho"/>
          <w:lang w:eastAsia="ja-JP"/>
        </w:rPr>
        <w:t>を決める判断材料</w:t>
      </w:r>
      <w:r>
        <w:rPr>
          <w:rFonts w:eastAsia="MS Mincho" w:hint="eastAsia"/>
          <w:lang w:eastAsia="ja-JP"/>
        </w:rPr>
        <w:t>のひとつ</w:t>
      </w:r>
      <w:r>
        <w:rPr>
          <w:rFonts w:eastAsia="MS Mincho"/>
          <w:lang w:eastAsia="ja-JP"/>
        </w:rPr>
        <w:t>と位置づける小池</w:t>
      </w:r>
      <w:r>
        <w:rPr>
          <w:rFonts w:eastAsia="MS Mincho" w:hint="eastAsia"/>
          <w:lang w:eastAsia="ja-JP"/>
        </w:rPr>
        <w:t>百合子</w:t>
      </w:r>
      <w:r>
        <w:rPr>
          <w:rFonts w:eastAsia="MS Mincho"/>
          <w:lang w:eastAsia="ja-JP"/>
        </w:rPr>
        <w:t>知事の</w:t>
      </w:r>
      <w:r>
        <w:rPr>
          <w:rFonts w:eastAsia="MS Mincho" w:hint="eastAsia"/>
          <w:lang w:eastAsia="ja-JP"/>
        </w:rPr>
        <w:t>姿勢</w:t>
      </w:r>
      <w:r>
        <w:rPr>
          <w:rFonts w:eastAsia="MS Mincho"/>
          <w:lang w:eastAsia="ja-JP"/>
        </w:rPr>
        <w:t>は</w:t>
      </w:r>
      <w:r w:rsidR="002C10B6">
        <w:rPr>
          <w:rFonts w:eastAsia="MS Mincho" w:hint="eastAsia"/>
          <w:lang w:eastAsia="ja-JP"/>
        </w:rPr>
        <w:t>解</w:t>
      </w:r>
      <w:bookmarkStart w:id="0" w:name="_GoBack"/>
      <w:bookmarkEnd w:id="0"/>
      <w:r>
        <w:rPr>
          <w:rFonts w:eastAsia="MS Mincho" w:hint="eastAsia"/>
          <w:lang w:eastAsia="ja-JP"/>
        </w:rPr>
        <w:t>せない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過去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今後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切り離して</w:t>
      </w:r>
      <w:r>
        <w:rPr>
          <w:rFonts w:eastAsia="MS Mincho"/>
          <w:lang w:eastAsia="ja-JP"/>
        </w:rPr>
        <w:t>考えるべきだ</w:t>
      </w:r>
      <w:r>
        <w:rPr>
          <w:rFonts w:eastAsia="MS Mincho" w:hint="eastAsia"/>
          <w:lang w:eastAsia="ja-JP"/>
        </w:rPr>
        <w:t>。</w:t>
      </w:r>
    </w:p>
    <w:p w:rsidR="003504F0" w:rsidRPr="003504F0" w:rsidRDefault="003504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豊州</w:t>
      </w:r>
      <w:r>
        <w:rPr>
          <w:rFonts w:eastAsia="MS Mincho"/>
          <w:lang w:eastAsia="ja-JP"/>
        </w:rPr>
        <w:t>でも</w:t>
      </w:r>
      <w:r>
        <w:rPr>
          <w:rFonts w:eastAsia="MS Mincho" w:hint="eastAsia"/>
          <w:lang w:eastAsia="ja-JP"/>
        </w:rPr>
        <w:t>築地</w:t>
      </w:r>
      <w:r>
        <w:rPr>
          <w:rFonts w:eastAsia="MS Mincho"/>
          <w:lang w:eastAsia="ja-JP"/>
        </w:rPr>
        <w:t>でもない</w:t>
      </w:r>
      <w:r>
        <w:rPr>
          <w:rFonts w:eastAsia="MS Mincho" w:hint="eastAsia"/>
          <w:lang w:eastAsia="ja-JP"/>
        </w:rPr>
        <w:t>第三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選択肢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あるのか。まずは、豊州</w:t>
      </w:r>
      <w:r>
        <w:rPr>
          <w:rFonts w:eastAsia="MS Mincho"/>
          <w:lang w:eastAsia="ja-JP"/>
        </w:rPr>
        <w:t>での</w:t>
      </w:r>
      <w:r>
        <w:rPr>
          <w:rFonts w:eastAsia="MS Mincho" w:hint="eastAsia"/>
          <w:lang w:eastAsia="ja-JP"/>
        </w:rPr>
        <w:t>有効な追加</w:t>
      </w:r>
      <w:r>
        <w:rPr>
          <w:rFonts w:eastAsia="MS Mincho"/>
          <w:lang w:eastAsia="ja-JP"/>
        </w:rPr>
        <w:t>対策の</w:t>
      </w:r>
      <w:r>
        <w:rPr>
          <w:rFonts w:eastAsia="MS Mincho" w:hint="eastAsia"/>
          <w:lang w:eastAsia="ja-JP"/>
        </w:rPr>
        <w:t>可能性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探る</w:t>
      </w:r>
      <w:r>
        <w:rPr>
          <w:rFonts w:eastAsia="MS Mincho"/>
          <w:lang w:eastAsia="ja-JP"/>
        </w:rPr>
        <w:t>べきだろう</w:t>
      </w:r>
      <w:r>
        <w:rPr>
          <w:rFonts w:eastAsia="MS Mincho" w:hint="eastAsia"/>
          <w:lang w:eastAsia="ja-JP"/>
        </w:rPr>
        <w:t>。</w:t>
      </w:r>
    </w:p>
    <w:sectPr w:rsidR="003504F0" w:rsidRPr="003504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17C" w:rsidRDefault="00A8617C" w:rsidP="002C10B6">
      <w:pPr>
        <w:spacing w:after="0" w:line="240" w:lineRule="auto"/>
      </w:pPr>
      <w:r>
        <w:separator/>
      </w:r>
    </w:p>
  </w:endnote>
  <w:endnote w:type="continuationSeparator" w:id="0">
    <w:p w:rsidR="00A8617C" w:rsidRDefault="00A8617C" w:rsidP="002C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17C" w:rsidRDefault="00A8617C" w:rsidP="002C10B6">
      <w:pPr>
        <w:spacing w:after="0" w:line="240" w:lineRule="auto"/>
      </w:pPr>
      <w:r>
        <w:separator/>
      </w:r>
    </w:p>
  </w:footnote>
  <w:footnote w:type="continuationSeparator" w:id="0">
    <w:p w:rsidR="00A8617C" w:rsidRDefault="00A8617C" w:rsidP="002C1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F0"/>
    <w:rsid w:val="002C10B6"/>
    <w:rsid w:val="003504F0"/>
    <w:rsid w:val="007D5BA8"/>
    <w:rsid w:val="00A8617C"/>
    <w:rsid w:val="00A9230E"/>
    <w:rsid w:val="00CA011A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D44A8-1C39-4B0D-8BAE-8DCF5BAD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B6"/>
  </w:style>
  <w:style w:type="paragraph" w:styleId="Footer">
    <w:name w:val="footer"/>
    <w:basedOn w:val="Normal"/>
    <w:link w:val="FooterChar"/>
    <w:uiPriority w:val="99"/>
    <w:unhideWhenUsed/>
    <w:rsid w:val="002C1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660</Characters>
  <Application>Microsoft Office Word</Application>
  <DocSecurity>0</DocSecurity>
  <Lines>5</Lines>
  <Paragraphs>1</Paragraphs>
  <ScaleCrop>false</ScaleCrop>
  <Company>HKIEd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5</cp:revision>
  <dcterms:created xsi:type="dcterms:W3CDTF">2017-03-21T08:13:00Z</dcterms:created>
  <dcterms:modified xsi:type="dcterms:W3CDTF">2017-03-21T08:47:00Z</dcterms:modified>
</cp:coreProperties>
</file>