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86" w:rsidRDefault="002D5886">
      <w:pPr>
        <w:pStyle w:val="Default"/>
        <w:ind w:left="480"/>
      </w:pPr>
    </w:p>
    <w:p w:rsidR="002D5886" w:rsidRDefault="002D5886">
      <w:pPr>
        <w:jc w:val="center"/>
        <w:rPr>
          <w:rFonts w:cs="宋体"/>
          <w:b/>
          <w:color w:val="000000"/>
          <w:sz w:val="52"/>
          <w:szCs w:val="52"/>
        </w:rPr>
      </w:pPr>
      <w:r>
        <w:t xml:space="preserve"> </w:t>
      </w:r>
      <w:r>
        <w:rPr>
          <w:rFonts w:cs="宋体" w:hint="eastAsia"/>
          <w:b/>
          <w:color w:val="000000"/>
          <w:sz w:val="52"/>
          <w:szCs w:val="52"/>
        </w:rPr>
        <w:t>中山大学博士学位论文</w:t>
      </w:r>
    </w:p>
    <w:p w:rsidR="002D5886" w:rsidRDefault="002D5886">
      <w:pPr>
        <w:jc w:val="center"/>
        <w:rPr>
          <w:rFonts w:cs="宋体"/>
          <w:b/>
          <w:color w:val="000000"/>
          <w:sz w:val="52"/>
          <w:szCs w:val="52"/>
        </w:rPr>
      </w:pPr>
    </w:p>
    <w:p w:rsidR="002D5886" w:rsidRDefault="002D5886">
      <w:pPr>
        <w:ind w:firstLine="1260"/>
        <w:rPr>
          <w:rFonts w:cs="宋体"/>
          <w:b/>
          <w:color w:val="000000"/>
          <w:sz w:val="36"/>
          <w:szCs w:val="36"/>
        </w:rPr>
      </w:pPr>
      <w:r>
        <w:rPr>
          <w:rFonts w:cs="宋体" w:hint="eastAsia"/>
          <w:b/>
          <w:color w:val="000000"/>
          <w:sz w:val="28"/>
          <w:szCs w:val="36"/>
        </w:rPr>
        <w:t>中文题目：前、后缀索引构造和正确性验证算法的研究与实现</w:t>
      </w:r>
    </w:p>
    <w:p w:rsidR="002D5886" w:rsidRDefault="002D5886">
      <w:pPr>
        <w:ind w:firstLine="1260"/>
        <w:rPr>
          <w:sz w:val="20"/>
          <w:szCs w:val="20"/>
        </w:rPr>
      </w:pPr>
      <w:r>
        <w:rPr>
          <w:rFonts w:cs="宋体" w:hint="eastAsia"/>
          <w:b/>
          <w:color w:val="000000"/>
          <w:sz w:val="28"/>
          <w:szCs w:val="36"/>
        </w:rPr>
        <w:t>英文题目：</w:t>
      </w:r>
      <w:r>
        <w:rPr>
          <w:rFonts w:cs="宋体" w:hint="eastAsia"/>
          <w:b/>
          <w:color w:val="000000"/>
          <w:sz w:val="28"/>
          <w:szCs w:val="36"/>
        </w:rPr>
        <w:t>Research and Implementation on Building and Checking Algorithms for Prefix and Suffix Indices</w:t>
      </w: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spacing w:line="360" w:lineRule="auto"/>
        <w:rPr>
          <w:rFonts w:ascii="宋体" w:hAnsi="宋体" w:cs="宋体"/>
          <w:b/>
          <w:color w:val="000000"/>
          <w:sz w:val="28"/>
          <w:szCs w:val="28"/>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ascii="宋体" w:hAnsi="宋体" w:cs="宋体" w:hint="eastAsia"/>
          <w:b/>
          <w:color w:val="000000"/>
          <w:sz w:val="28"/>
          <w:szCs w:val="28"/>
        </w:rPr>
        <w:t>专</w:t>
      </w:r>
      <w:r>
        <w:rPr>
          <w:rFonts w:ascii="宋体" w:hAnsi="宋体" w:cs="宋体"/>
          <w:b/>
          <w:color w:val="000000"/>
          <w:sz w:val="28"/>
          <w:szCs w:val="28"/>
        </w:rPr>
        <w:t xml:space="preserve"> </w:t>
      </w:r>
      <w:r>
        <w:rPr>
          <w:rFonts w:ascii="宋体" w:hAnsi="宋体" w:cs="宋体" w:hint="eastAsia"/>
          <w:b/>
          <w:color w:val="000000"/>
          <w:sz w:val="28"/>
          <w:szCs w:val="28"/>
        </w:rPr>
        <w:t xml:space="preserve">   业：</w:t>
      </w:r>
      <w:r>
        <w:rPr>
          <w:rFonts w:ascii="宋体" w:hAnsi="宋体" w:cs="宋体"/>
          <w:b/>
          <w:color w:val="000000"/>
          <w:sz w:val="28"/>
          <w:szCs w:val="28"/>
        </w:rPr>
        <w:t xml:space="preserve"> </w:t>
      </w:r>
      <w:r>
        <w:rPr>
          <w:rFonts w:ascii="宋体" w:hAnsi="宋体" w:cs="宋体" w:hint="eastAsia"/>
          <w:b/>
          <w:color w:val="000000"/>
          <w:sz w:val="28"/>
          <w:szCs w:val="28"/>
        </w:rPr>
        <w:t>计算机科学与技术</w:t>
      </w:r>
    </w:p>
    <w:p w:rsidR="002D5886" w:rsidRDefault="002D5886">
      <w:pPr>
        <w:spacing w:line="360" w:lineRule="auto"/>
        <w:rPr>
          <w:rFonts w:cs="宋体"/>
          <w:b/>
          <w:color w:val="000000"/>
          <w:sz w:val="28"/>
          <w:szCs w:val="28"/>
        </w:rPr>
      </w:pP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学位申请人：</w:t>
      </w:r>
      <w:r>
        <w:rPr>
          <w:rFonts w:cs="宋体"/>
          <w:b/>
          <w:color w:val="000000"/>
          <w:sz w:val="28"/>
          <w:szCs w:val="28"/>
        </w:rPr>
        <w:t xml:space="preserve"> </w:t>
      </w:r>
      <w:r>
        <w:rPr>
          <w:rFonts w:cs="宋体" w:hint="eastAsia"/>
          <w:b/>
          <w:color w:val="000000"/>
          <w:sz w:val="28"/>
          <w:szCs w:val="28"/>
        </w:rPr>
        <w:t>吴裔</w:t>
      </w:r>
    </w:p>
    <w:p w:rsidR="002D5886" w:rsidRDefault="002D5886">
      <w:pPr>
        <w:pStyle w:val="Default"/>
        <w:spacing w:line="360" w:lineRule="auto"/>
        <w:ind w:left="1740" w:firstLine="360"/>
        <w:jc w:val="both"/>
        <w:rPr>
          <w:sz w:val="28"/>
          <w:szCs w:val="28"/>
        </w:rPr>
      </w:pPr>
      <w:r>
        <w:rPr>
          <w:rFonts w:hint="eastAsia"/>
          <w:b/>
          <w:sz w:val="28"/>
          <w:szCs w:val="28"/>
        </w:rPr>
        <w:t>导师姓名：</w:t>
      </w:r>
      <w:r>
        <w:rPr>
          <w:sz w:val="28"/>
          <w:szCs w:val="28"/>
        </w:rPr>
        <w:t xml:space="preserve"> </w:t>
      </w:r>
      <w:r>
        <w:rPr>
          <w:rFonts w:hint="eastAsia"/>
          <w:sz w:val="28"/>
          <w:szCs w:val="28"/>
        </w:rPr>
        <w:t>农革</w:t>
      </w: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spacing w:line="360" w:lineRule="auto"/>
        <w:ind w:firstLine="280"/>
        <w:rPr>
          <w:rFonts w:cs="宋体"/>
          <w:color w:val="000000"/>
          <w:sz w:val="28"/>
          <w:szCs w:val="28"/>
          <w:u w:val="single"/>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论文答辩委员会主席：</w:t>
      </w:r>
      <w:r>
        <w:rPr>
          <w:rFonts w:cs="宋体" w:hint="eastAsia"/>
          <w:color w:val="000000"/>
          <w:sz w:val="28"/>
          <w:szCs w:val="28"/>
          <w:u w:val="single"/>
        </w:rPr>
        <w:t xml:space="preserve">                             </w:t>
      </w:r>
    </w:p>
    <w:p w:rsidR="002D5886" w:rsidRDefault="002D5886">
      <w:pPr>
        <w:pStyle w:val="Default"/>
        <w:spacing w:line="360" w:lineRule="auto"/>
        <w:ind w:left="2160" w:firstLine="250"/>
        <w:jc w:val="both"/>
        <w:rPr>
          <w:sz w:val="28"/>
          <w:szCs w:val="28"/>
          <w:u w:val="single"/>
        </w:rPr>
      </w:pPr>
      <w:r>
        <w:rPr>
          <w:rFonts w:hint="eastAsia"/>
          <w:sz w:val="28"/>
          <w:szCs w:val="28"/>
        </w:rPr>
        <w:t>成员：</w:t>
      </w:r>
      <w:r>
        <w:rPr>
          <w:rFonts w:hint="eastAsia"/>
          <w:sz w:val="28"/>
          <w:szCs w:val="28"/>
          <w:u w:val="single"/>
        </w:rPr>
        <w:t xml:space="preserve">                             </w:t>
      </w:r>
    </w:p>
    <w:p w:rsidR="002D5886" w:rsidRDefault="002D5886">
      <w:pPr>
        <w:tabs>
          <w:tab w:val="left" w:pos="3261"/>
        </w:tabs>
        <w:spacing w:line="360" w:lineRule="auto"/>
        <w:jc w:val="left"/>
        <w:rPr>
          <w:sz w:val="28"/>
          <w:szCs w:val="28"/>
          <w:u w:val="single"/>
        </w:rPr>
      </w:pPr>
      <w:r>
        <w:rPr>
          <w:rFonts w:hint="eastAsia"/>
          <w:sz w:val="28"/>
          <w:szCs w:val="28"/>
        </w:rPr>
        <w:tab/>
      </w:r>
      <w:r>
        <w:rPr>
          <w:rFonts w:hint="eastAsia"/>
          <w:sz w:val="28"/>
          <w:szCs w:val="28"/>
        </w:rPr>
        <w:tab/>
      </w:r>
      <w:r>
        <w:rPr>
          <w:rFonts w:hint="eastAsia"/>
          <w:sz w:val="28"/>
          <w:szCs w:val="28"/>
          <w:u w:val="single"/>
        </w:rPr>
        <w:t xml:space="preserve">                             </w:t>
      </w:r>
    </w:p>
    <w:p w:rsidR="002D5886" w:rsidRDefault="002D5886">
      <w:pPr>
        <w:tabs>
          <w:tab w:val="clear" w:pos="377"/>
          <w:tab w:val="left" w:pos="3261"/>
        </w:tabs>
        <w:spacing w:line="360" w:lineRule="auto"/>
        <w:jc w:val="left"/>
        <w:rPr>
          <w:sz w:val="28"/>
          <w:szCs w:val="28"/>
        </w:rPr>
      </w:pPr>
      <w:r>
        <w:rPr>
          <w:rFonts w:hint="eastAsia"/>
          <w:sz w:val="28"/>
          <w:szCs w:val="28"/>
        </w:rPr>
        <w:t xml:space="preserve"> </w:t>
      </w:r>
      <w:r>
        <w:rPr>
          <w:rFonts w:hint="eastAsia"/>
          <w:sz w:val="28"/>
          <w:szCs w:val="28"/>
        </w:rPr>
        <w:tab/>
      </w:r>
      <w:r>
        <w:rPr>
          <w:rFonts w:hint="eastAsia"/>
          <w:sz w:val="28"/>
          <w:szCs w:val="28"/>
          <w:u w:val="single"/>
        </w:rPr>
        <w:t xml:space="preserve">                             </w:t>
      </w:r>
    </w:p>
    <w:p w:rsidR="002D5886" w:rsidRDefault="002D5886">
      <w:pPr>
        <w:spacing w:line="360" w:lineRule="auto"/>
        <w:jc w:val="left"/>
        <w:rPr>
          <w:sz w:val="28"/>
          <w:szCs w:val="28"/>
        </w:rPr>
      </w:pPr>
    </w:p>
    <w:p w:rsidR="002D5886" w:rsidRDefault="002D5886">
      <w:pPr>
        <w:jc w:val="left"/>
        <w:rPr>
          <w:sz w:val="28"/>
          <w:szCs w:val="28"/>
        </w:rPr>
      </w:pPr>
    </w:p>
    <w:p w:rsidR="002D5886" w:rsidRDefault="002D5886">
      <w:pPr>
        <w:jc w:val="left"/>
        <w:rPr>
          <w:sz w:val="28"/>
          <w:szCs w:val="28"/>
        </w:rPr>
      </w:pPr>
    </w:p>
    <w:p w:rsidR="002D5886" w:rsidRDefault="002D5886">
      <w:pPr>
        <w:rPr>
          <w:sz w:val="28"/>
          <w:szCs w:val="28"/>
        </w:rPr>
      </w:pPr>
    </w:p>
    <w:p w:rsidR="002D5886" w:rsidRDefault="002D5886">
      <w:pPr>
        <w:rPr>
          <w:sz w:val="28"/>
          <w:szCs w:val="28"/>
        </w:rPr>
      </w:pPr>
    </w:p>
    <w:p w:rsidR="002D5886" w:rsidRDefault="002D5886">
      <w:pPr>
        <w:rPr>
          <w:sz w:val="28"/>
          <w:szCs w:val="28"/>
        </w:rPr>
      </w:pPr>
    </w:p>
    <w:p w:rsidR="002D5886" w:rsidRDefault="002D5886">
      <w:pPr>
        <w:jc w:val="center"/>
        <w:rPr>
          <w:rFonts w:ascii="黑体" w:eastAsia="黑体"/>
          <w:b/>
          <w:sz w:val="32"/>
          <w:szCs w:val="32"/>
        </w:rPr>
      </w:pPr>
      <w:r>
        <w:rPr>
          <w:rFonts w:hint="eastAsia"/>
          <w:sz w:val="28"/>
          <w:szCs w:val="28"/>
        </w:rPr>
        <w:t>年</w:t>
      </w:r>
      <w:r>
        <w:rPr>
          <w:sz w:val="28"/>
          <w:szCs w:val="28"/>
        </w:rPr>
        <w:t xml:space="preserve"> </w:t>
      </w:r>
      <w:r>
        <w:rPr>
          <w:rFonts w:hint="eastAsia"/>
          <w:sz w:val="28"/>
          <w:szCs w:val="28"/>
        </w:rPr>
        <w:t xml:space="preserve">    </w:t>
      </w:r>
      <w:r>
        <w:rPr>
          <w:rFonts w:hint="eastAsia"/>
          <w:sz w:val="28"/>
          <w:szCs w:val="28"/>
        </w:rPr>
        <w:t>月</w:t>
      </w:r>
      <w:r>
        <w:rPr>
          <w:rFonts w:ascii="黑体" w:eastAsia="黑体"/>
          <w:b/>
          <w:sz w:val="32"/>
          <w:szCs w:val="32"/>
        </w:rPr>
        <w:br w:type="page"/>
      </w:r>
      <w:r>
        <w:rPr>
          <w:rFonts w:ascii="黑体" w:eastAsia="黑体" w:hint="eastAsia"/>
          <w:b/>
          <w:sz w:val="32"/>
          <w:szCs w:val="32"/>
        </w:rPr>
        <w:lastRenderedPageBreak/>
        <w:t>论文原创性声明</w:t>
      </w:r>
    </w:p>
    <w:p w:rsidR="002D5886" w:rsidRDefault="002D5886">
      <w:pPr>
        <w:jc w:val="center"/>
        <w:rPr>
          <w:rFonts w:ascii="黑体" w:eastAsia="黑体"/>
          <w:b/>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rsidR="002D5886" w:rsidRDefault="002D5886">
      <w:pPr>
        <w:ind w:firstLineChars="200" w:firstLine="640"/>
        <w:rPr>
          <w:rFonts w:ascii="宋体" w:hAnsi="宋体"/>
          <w:sz w:val="32"/>
          <w:szCs w:val="32"/>
        </w:rPr>
      </w:pPr>
    </w:p>
    <w:p w:rsidR="002D5886" w:rsidRDefault="002D5886">
      <w:pPr>
        <w:rPr>
          <w:rFonts w:ascii="宋体" w:hAnsi="宋体"/>
          <w:sz w:val="32"/>
          <w:szCs w:val="32"/>
        </w:rPr>
      </w:pPr>
      <w:r>
        <w:rPr>
          <w:rFonts w:ascii="宋体" w:hAnsi="宋体" w:hint="eastAsia"/>
          <w:sz w:val="32"/>
          <w:szCs w:val="32"/>
        </w:rPr>
        <w:t>学位论文作者签名：</w:t>
      </w:r>
    </w:p>
    <w:p w:rsidR="002D5886" w:rsidRDefault="002D5886">
      <w:pPr>
        <w:rPr>
          <w:rFonts w:ascii="宋体" w:hAnsi="宋体"/>
          <w:sz w:val="32"/>
          <w:szCs w:val="32"/>
        </w:rPr>
      </w:pPr>
      <w:r>
        <w:rPr>
          <w:rFonts w:ascii="宋体" w:hAnsi="宋体" w:hint="eastAsia"/>
          <w:sz w:val="32"/>
          <w:szCs w:val="32"/>
        </w:rPr>
        <w:t>日期：   年   月   日</w:t>
      </w: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jc w:val="center"/>
        <w:rPr>
          <w:rFonts w:ascii="黑体" w:eastAsia="黑体"/>
          <w:sz w:val="32"/>
          <w:szCs w:val="32"/>
        </w:rPr>
      </w:pPr>
      <w:r>
        <w:rPr>
          <w:rFonts w:ascii="黑体" w:eastAsia="黑体" w:hint="eastAsia"/>
          <w:sz w:val="32"/>
          <w:szCs w:val="32"/>
        </w:rPr>
        <w:t>学位论文使用授权声明</w:t>
      </w:r>
    </w:p>
    <w:p w:rsidR="002D5886" w:rsidRDefault="002D5886">
      <w:pPr>
        <w:jc w:val="center"/>
        <w:rPr>
          <w:rFonts w:ascii="黑体" w:eastAsia="黑体"/>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rsidR="002D5886" w:rsidRDefault="002D5886">
      <w:pPr>
        <w:rPr>
          <w:rFonts w:ascii="宋体" w:hAnsi="宋体"/>
          <w:sz w:val="32"/>
          <w:szCs w:val="32"/>
        </w:rPr>
      </w:pPr>
      <w:r>
        <w:rPr>
          <w:rFonts w:ascii="宋体" w:hAnsi="宋体" w:hint="eastAsia"/>
          <w:sz w:val="32"/>
          <w:szCs w:val="32"/>
        </w:rPr>
        <w:t>学位论文作者签名：      导师签名：</w:t>
      </w:r>
    </w:p>
    <w:p w:rsidR="002D5886" w:rsidRDefault="002D5886">
      <w:pPr>
        <w:rPr>
          <w:rFonts w:ascii="宋体" w:hAnsi="宋体"/>
          <w:sz w:val="32"/>
          <w:szCs w:val="32"/>
        </w:rPr>
      </w:pPr>
      <w:r>
        <w:rPr>
          <w:rFonts w:ascii="宋体" w:hAnsi="宋体" w:hint="eastAsia"/>
          <w:sz w:val="32"/>
          <w:szCs w:val="32"/>
        </w:rPr>
        <w:t xml:space="preserve">日期：   年   月   日   </w:t>
      </w:r>
    </w:p>
    <w:p w:rsidR="002D5886" w:rsidRDefault="002D5886">
      <w:pPr>
        <w:spacing w:line="360" w:lineRule="auto"/>
      </w:pPr>
    </w:p>
    <w:p w:rsidR="002D5886" w:rsidRDefault="002D5886">
      <w:pPr>
        <w:spacing w:line="360" w:lineRule="auto"/>
        <w:sectPr w:rsidR="002D5886">
          <w:headerReference w:type="default" r:id="rId8"/>
          <w:pgSz w:w="11906" w:h="16838"/>
          <w:pgMar w:top="1985" w:right="1418" w:bottom="1418" w:left="1418" w:header="1418" w:footer="1134" w:gutter="0"/>
          <w:cols w:space="720"/>
          <w:docGrid w:linePitch="326" w:charSpace="-2048"/>
        </w:sectPr>
      </w:pPr>
    </w:p>
    <w:p w:rsidR="002D5886" w:rsidRDefault="009F4D7F">
      <w:pPr>
        <w:pStyle w:val="1"/>
        <w:spacing w:line="300" w:lineRule="auto"/>
      </w:pPr>
      <w:r w:rsidRPr="009F4D7F">
        <w:rPr>
          <w:szCs w:val="36"/>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75" o:spid="_x0000_s1099" type="#_x0000_t62" style="position:absolute;left:0;text-align:left;margin-left:-72.4pt;margin-top:-91.2pt;width:204.2pt;height:72.3pt;z-index:251656192" adj="23509,16133" strokecolor="blue">
            <v:textbox>
              <w:txbxContent>
                <w:p w:rsidR="00B05446" w:rsidRDefault="00B05446">
                  <w:r>
                    <w:rPr>
                      <w:rFonts w:hint="eastAsia"/>
                      <w:color w:val="000080"/>
                      <w:sz w:val="22"/>
                    </w:rPr>
                    <w:t>注：奇数页页眉，居中，宋体，五号，填写内容为“中山大学博士（硕士）学位论文”。</w:t>
                  </w:r>
                  <w:r>
                    <w:rPr>
                      <w:rFonts w:hint="eastAsia"/>
                      <w:color w:val="000080"/>
                      <w:sz w:val="22"/>
                      <w:u w:val="double"/>
                    </w:rPr>
                    <w:t>阅后删此文本框。</w:t>
                  </w:r>
                </w:p>
              </w:txbxContent>
            </v:textbox>
          </v:shape>
        </w:pict>
      </w:r>
      <w:bookmarkStart w:id="0" w:name="_Toc493321714"/>
      <w:r w:rsidR="002D5886">
        <w:rPr>
          <w:rFonts w:ascii="宋体" w:eastAsia="宋体" w:hAnsi="宋体" w:hint="eastAsia"/>
        </w:rPr>
        <w:t>论文题目：前、后缀索引构造和正确性验证算法的研究与实现</w:t>
      </w:r>
      <w:bookmarkEnd w:id="0"/>
    </w:p>
    <w:p w:rsidR="002D5886" w:rsidRDefault="002D5886">
      <w:pPr>
        <w:jc w:val="center"/>
        <w:rPr>
          <w:rFonts w:ascii="宋体" w:hAnsi="宋体"/>
          <w:sz w:val="30"/>
          <w:szCs w:val="30"/>
        </w:rPr>
      </w:pPr>
      <w:r>
        <w:rPr>
          <w:rFonts w:ascii="宋体" w:hAnsi="宋体" w:hint="eastAsia"/>
          <w:sz w:val="30"/>
          <w:szCs w:val="30"/>
        </w:rPr>
        <w:t>专业：计算机科学与技术</w:t>
      </w:r>
    </w:p>
    <w:p w:rsidR="002D5886" w:rsidRDefault="002D5886">
      <w:pPr>
        <w:jc w:val="center"/>
        <w:rPr>
          <w:rFonts w:ascii="宋体" w:hAnsi="宋体"/>
          <w:sz w:val="30"/>
          <w:szCs w:val="30"/>
        </w:rPr>
      </w:pPr>
      <w:r>
        <w:rPr>
          <w:rFonts w:ascii="宋体" w:hAnsi="宋体" w:hint="eastAsia"/>
          <w:sz w:val="30"/>
          <w:szCs w:val="30"/>
        </w:rPr>
        <w:t>博士生：吴裔</w:t>
      </w:r>
    </w:p>
    <w:p w:rsidR="002D5886" w:rsidRDefault="002D5886">
      <w:pPr>
        <w:jc w:val="center"/>
        <w:rPr>
          <w:rFonts w:ascii="宋体" w:hAnsi="宋体"/>
          <w:sz w:val="30"/>
          <w:szCs w:val="30"/>
        </w:rPr>
      </w:pPr>
      <w:r>
        <w:rPr>
          <w:rFonts w:ascii="宋体" w:hAnsi="宋体" w:hint="eastAsia"/>
          <w:sz w:val="30"/>
          <w:szCs w:val="30"/>
        </w:rPr>
        <w:t>指导教师：农革</w:t>
      </w:r>
    </w:p>
    <w:p w:rsidR="002D5886" w:rsidRDefault="002D5886">
      <w:pPr>
        <w:jc w:val="center"/>
        <w:rPr>
          <w:rFonts w:ascii="黑体" w:eastAsia="黑体"/>
          <w:sz w:val="30"/>
          <w:szCs w:val="30"/>
        </w:rPr>
      </w:pPr>
    </w:p>
    <w:p w:rsidR="002D5886" w:rsidRDefault="002D5886">
      <w:pPr>
        <w:pStyle w:val="1"/>
        <w:spacing w:line="300" w:lineRule="auto"/>
        <w:rPr>
          <w:szCs w:val="36"/>
        </w:rPr>
      </w:pPr>
      <w:bookmarkStart w:id="1" w:name="_Toc493321715"/>
      <w:r>
        <w:rPr>
          <w:rFonts w:hint="eastAsia"/>
          <w:szCs w:val="36"/>
        </w:rPr>
        <w:t>摘    要</w:t>
      </w:r>
      <w:bookmarkEnd w:id="1"/>
    </w:p>
    <w:p w:rsidR="002D5886" w:rsidRDefault="002D5886"/>
    <w:p w:rsidR="002D5886" w:rsidRDefault="002D5886">
      <w:pPr>
        <w:ind w:firstLineChars="200" w:firstLine="480"/>
      </w:pPr>
      <w:r>
        <w:rPr>
          <w:rFonts w:hint="eastAsia"/>
        </w:rPr>
        <w:t>对原始数据构造索引可大幅提高在其上执行字符串匹配操作的效率。前、后缀索引是常用的索引数据结构，广泛运用于各类字符串处理程序中。本文研究前、后缀索引的构造和正确性验证问题，所设计的算法适用于内存、外存和主从分布式内存模型。本文的主要贡献如下：</w:t>
      </w:r>
    </w:p>
    <w:p w:rsidR="002D5886" w:rsidRDefault="002D5886">
      <w:pPr>
        <w:ind w:firstLineChars="200" w:firstLine="480"/>
      </w:pPr>
      <w:r>
        <w:rPr>
          <w:rFonts w:hint="eastAsia"/>
        </w:rPr>
        <w:t>第一、在内存模型上设计一种流水字符串匹配算法。该算法采用任意指针型前缀树组织输入字符串集，树中各节点以随机分布策略存储于由复数个流水阶组成的流水系统。本文采用仿真技术，在路由查找这一具体应用上下文中实现基于</w:t>
      </w:r>
      <w:r>
        <w:rPr>
          <w:rFonts w:hint="eastAsia"/>
        </w:rPr>
        <w:t>binary trie</w:t>
      </w:r>
      <w:r>
        <w:rPr>
          <w:rFonts w:hint="eastAsia"/>
        </w:rPr>
        <w:t>、</w:t>
      </w:r>
      <w:r>
        <w:rPr>
          <w:rFonts w:hint="eastAsia"/>
        </w:rPr>
        <w:t>prefix trie</w:t>
      </w:r>
      <w:r>
        <w:rPr>
          <w:rFonts w:hint="eastAsia"/>
        </w:rPr>
        <w:t>、</w:t>
      </w:r>
      <w:r>
        <w:rPr>
          <w:rFonts w:hint="eastAsia"/>
        </w:rPr>
        <w:t>multi-bit trie</w:t>
      </w:r>
      <w:r>
        <w:rPr>
          <w:rFonts w:hint="eastAsia"/>
        </w:rPr>
        <w:t>和</w:t>
      </w:r>
      <w:r>
        <w:rPr>
          <w:rFonts w:hint="eastAsia"/>
        </w:rPr>
        <w:t>fixed-stride trie</w:t>
      </w:r>
      <w:r>
        <w:rPr>
          <w:rFonts w:hint="eastAsia"/>
        </w:rPr>
        <w:t>的流水路由查找系统。仿真结果表明，该系统的单位时间吞吐量与业界主流技术相近，但其存储开销最小。</w:t>
      </w:r>
    </w:p>
    <w:p w:rsidR="002D5886" w:rsidRDefault="002D5886">
      <w:pPr>
        <w:ind w:firstLineChars="200" w:firstLine="480"/>
      </w:pPr>
      <w:r>
        <w:rPr>
          <w:rFonts w:hint="eastAsia"/>
        </w:rPr>
        <w:t>第二、在外存模型上设计一种后缀数组构造算法。该算法采用归纳排思想推倒输入字符串中所有后缀的字符序，时空复杂度与外存整数排序相当。实验结果表明：该算法的时间效率与同时期最优算法相当，空间效率是后者的两倍。在此基础上，本文提出一种空间优化方法，优化后的算法计算</w:t>
      </w:r>
      <w:r>
        <w:rPr>
          <w:rFonts w:hint="eastAsia"/>
        </w:rPr>
        <w:t>40-bit</w:t>
      </w:r>
      <w:r>
        <w:rPr>
          <w:rFonts w:hint="eastAsia"/>
        </w:rPr>
        <w:t>编码的后缀数组的工作空间为</w:t>
      </w:r>
      <w:r>
        <w:rPr>
          <w:rFonts w:hint="eastAsia"/>
        </w:rPr>
        <w:t>1.5n</w:t>
      </w:r>
      <w:r>
        <w:rPr>
          <w:rFonts w:hint="eastAsia"/>
        </w:rPr>
        <w:t>，</w:t>
      </w:r>
      <w:r>
        <w:rPr>
          <w:rFonts w:hint="eastAsia"/>
        </w:rPr>
        <w:t>n</w:t>
      </w:r>
      <w:r>
        <w:rPr>
          <w:rFonts w:hint="eastAsia"/>
        </w:rPr>
        <w:t>为输入字符串的长度，趋近理论最有值。</w:t>
      </w:r>
    </w:p>
    <w:p w:rsidR="002D5886" w:rsidRDefault="002D5886">
      <w:pPr>
        <w:ind w:firstLineChars="200" w:firstLine="480"/>
      </w:pPr>
      <w:r>
        <w:rPr>
          <w:rFonts w:hint="eastAsia"/>
        </w:rPr>
        <w:t>第三、在外存模型上设计后缀数组和最长公共前缀数组的两个事后验证算法。算法一从数组定义触发，可验证全阶、有限阶的后缀数组及最长公共前缀数组的正确性；算法二首先复用算法一来验证输入数组中的一个子集的正确性，然后采用归纳排序方法验证整个数组的正确性。两个算法均为概率性验证算法，其采用指纹技术计算字符串的哈希值并通过比较哈希值来确定对应字符串之间是否相等，理论时空复杂度与外存整数排序相当。实验结果表明：给定全阶后缀数组及最长公共前缀数组，算法一的磁盘峰值劣</w:t>
      </w:r>
      <w:r>
        <w:rPr>
          <w:rFonts w:hint="eastAsia"/>
        </w:rPr>
        <w:lastRenderedPageBreak/>
        <w:t>于算法二，但其</w:t>
      </w:r>
      <w:r>
        <w:rPr>
          <w:rFonts w:hint="eastAsia"/>
        </w:rPr>
        <w:t>I/O</w:t>
      </w:r>
      <w:r>
        <w:rPr>
          <w:rFonts w:hint="eastAsia"/>
        </w:rPr>
        <w:t>量和速度优于后者。截止本文撰写时期，尚未有工作报告最长公共前缀的事后验证方法，上述工作填补了这一空白。</w:t>
      </w:r>
    </w:p>
    <w:p w:rsidR="002D5886" w:rsidRDefault="002D5886">
      <w:pPr>
        <w:ind w:firstLineChars="200" w:firstLine="480"/>
      </w:pPr>
      <w:r>
        <w:rPr>
          <w:rFonts w:hint="eastAsia"/>
        </w:rPr>
        <w:t>第四、在外存模型上设计后缀数组的两个事中验证算法。两个算法的设计均采用归纳排序方法。算法一为概率性验证算法，采用指纹函数确定字符串间大小关系，可在外存排序复杂度内同步构造和验证后缀数组，也可在相同时空复杂度内同步构造和验证最长公共前缀数组。算法二为确定性验证算法，可在线性时间和常数空间复杂度内同步构造和验证后缀数组。实验结果表明：较之构造过程的时空开销，算法一的开销可忽略不计，而现存后缀数组验证算法的空间开销较大。</w:t>
      </w:r>
    </w:p>
    <w:p w:rsidR="002D5886" w:rsidRDefault="002D5886">
      <w:pPr>
        <w:ind w:firstLineChars="200" w:firstLine="480"/>
      </w:pPr>
      <w:r>
        <w:rPr>
          <w:rFonts w:hint="eastAsia"/>
        </w:rPr>
        <w:t>第五、在内存、外存和分布式模型上设计有限阶最长公共前缀数组的概率性构造算法。该算法可在对数时间和线性空间内计算得到输入字符串的有限阶最长公共前缀数组。较之现有确定性和非确定性构造算法，算法可运行于主从分布式系统，各子节点的时空复杂度均衡。实验结果表明：在子节点个数为</w:t>
      </w:r>
      <w:r>
        <w:rPr>
          <w:rFonts w:hint="eastAsia"/>
        </w:rPr>
        <w:t>d</w:t>
      </w:r>
      <w:r>
        <w:rPr>
          <w:rFonts w:hint="eastAsia"/>
        </w:rPr>
        <w:t>的主从分布式系统中，各节点的时空复杂度为总时空复杂度的</w:t>
      </w:r>
      <w:r>
        <w:rPr>
          <w:rFonts w:hint="eastAsia"/>
        </w:rPr>
        <w:t>d</w:t>
      </w:r>
      <w:r>
        <w:rPr>
          <w:rFonts w:hint="eastAsia"/>
        </w:rPr>
        <w:t>分之一，且算法的性能与子节点规模呈近线性增长。</w:t>
      </w:r>
    </w:p>
    <w:p w:rsidR="002D5886" w:rsidRDefault="002D5886"/>
    <w:p w:rsidR="002D5886" w:rsidRDefault="002D5886">
      <w:pPr>
        <w:rPr>
          <w:rFonts w:ascii="黑体" w:eastAsia="黑体"/>
          <w:b/>
        </w:rPr>
      </w:pPr>
      <w:r>
        <w:rPr>
          <w:rFonts w:ascii="黑体" w:eastAsia="黑体" w:hint="eastAsia"/>
          <w:b/>
        </w:rPr>
        <w:t>关键词：前缀和后缀索引；构造和正确性验证；内存、外存和分布式计算模型</w:t>
      </w:r>
    </w:p>
    <w:p w:rsidR="002D5886" w:rsidRDefault="002D5886"/>
    <w:p w:rsidR="002D5886" w:rsidRDefault="002D5886"/>
    <w:p w:rsidR="002D5886" w:rsidRDefault="002D5886">
      <w:pPr>
        <w:jc w:val="center"/>
        <w:sectPr w:rsidR="002D5886">
          <w:headerReference w:type="even" r:id="rId9"/>
          <w:headerReference w:type="default" r:id="rId10"/>
          <w:footerReference w:type="even" r:id="rId11"/>
          <w:footerReference w:type="default" r:id="rId12"/>
          <w:pgSz w:w="11906" w:h="16838"/>
          <w:pgMar w:top="1985" w:right="1418" w:bottom="1418" w:left="1418" w:header="1418" w:footer="1134" w:gutter="0"/>
          <w:pgNumType w:fmt="upperRoman" w:start="1"/>
          <w:cols w:space="720"/>
          <w:docGrid w:linePitch="326" w:charSpace="-2048"/>
        </w:sectPr>
      </w:pPr>
    </w:p>
    <w:p w:rsidR="002D5886" w:rsidRDefault="009F4D7F">
      <w:pPr>
        <w:jc w:val="center"/>
        <w:rPr>
          <w:sz w:val="30"/>
          <w:szCs w:val="30"/>
        </w:rPr>
      </w:pPr>
      <w:r>
        <w:rPr>
          <w:sz w:val="30"/>
          <w:szCs w:val="30"/>
        </w:rPr>
        <w:lastRenderedPageBreak/>
        <w:pict>
          <v:shape id="自选图形 73" o:spid="_x0000_s1097" type="#_x0000_t62" style="position:absolute;left:0;text-align:left;margin-left:-67.2pt;margin-top:-104.9pt;width:153.9pt;height:85.7pt;z-index:251655168" adj="27881,16156" filled="f" strokecolor="blue">
            <v:textbox>
              <w:txbxContent>
                <w:p w:rsidR="00B05446" w:rsidRDefault="00B05446">
                  <w:pPr>
                    <w:rPr>
                      <w:color w:val="000080"/>
                      <w:sz w:val="22"/>
                    </w:rPr>
                  </w:pPr>
                  <w:r>
                    <w:rPr>
                      <w:rFonts w:hint="eastAsia"/>
                      <w:color w:val="000080"/>
                      <w:sz w:val="22"/>
                    </w:rPr>
                    <w:t>注：偶数页页眉，居中，宋体，五号，论文中文题目。</w:t>
                  </w:r>
                </w:p>
                <w:p w:rsidR="00B05446" w:rsidRDefault="00B05446">
                  <w:pPr>
                    <w:rPr>
                      <w:sz w:val="22"/>
                    </w:rPr>
                  </w:pPr>
                  <w:r>
                    <w:rPr>
                      <w:rFonts w:hint="eastAsia"/>
                      <w:color w:val="000080"/>
                      <w:sz w:val="22"/>
                      <w:u w:val="double"/>
                    </w:rPr>
                    <w:t>阅后删除此文本框。</w:t>
                  </w:r>
                </w:p>
                <w:p w:rsidR="00B05446" w:rsidRDefault="00B05446">
                  <w:pPr>
                    <w:rPr>
                      <w:sz w:val="22"/>
                    </w:rPr>
                  </w:pPr>
                </w:p>
                <w:p w:rsidR="00B05446" w:rsidRDefault="00B05446">
                  <w:pPr>
                    <w:rPr>
                      <w:sz w:val="22"/>
                    </w:rPr>
                  </w:pPr>
                </w:p>
                <w:p w:rsidR="00B05446" w:rsidRDefault="00B05446"/>
                <w:p w:rsidR="00B05446" w:rsidRDefault="00B05446"/>
                <w:p w:rsidR="00B05446" w:rsidRDefault="00B05446"/>
                <w:p w:rsidR="00B05446" w:rsidRDefault="00B05446"/>
              </w:txbxContent>
            </v:textbox>
          </v:shape>
        </w:pict>
      </w:r>
      <w:r w:rsidR="002D5886">
        <w:rPr>
          <w:rFonts w:hint="eastAsia"/>
          <w:sz w:val="30"/>
          <w:szCs w:val="30"/>
        </w:rPr>
        <w:t>Title: Research and Implementation on Building and Checking Algorithms for Prefix and Suffix Indices</w:t>
      </w:r>
    </w:p>
    <w:p w:rsidR="002D5886" w:rsidRDefault="002D5886">
      <w:pPr>
        <w:jc w:val="center"/>
        <w:rPr>
          <w:sz w:val="30"/>
          <w:szCs w:val="30"/>
        </w:rPr>
      </w:pPr>
      <w:r>
        <w:rPr>
          <w:rFonts w:hint="eastAsia"/>
          <w:sz w:val="30"/>
          <w:szCs w:val="30"/>
        </w:rPr>
        <w:t>Major: Computer Science and Technology</w:t>
      </w:r>
    </w:p>
    <w:p w:rsidR="002D5886" w:rsidRDefault="002D5886">
      <w:pPr>
        <w:jc w:val="center"/>
        <w:rPr>
          <w:sz w:val="30"/>
          <w:szCs w:val="30"/>
        </w:rPr>
      </w:pPr>
      <w:r>
        <w:rPr>
          <w:rFonts w:hint="eastAsia"/>
          <w:sz w:val="30"/>
          <w:szCs w:val="30"/>
        </w:rPr>
        <w:t>Name: Yi Wu</w:t>
      </w:r>
    </w:p>
    <w:p w:rsidR="002D5886" w:rsidRDefault="002D5886">
      <w:pPr>
        <w:jc w:val="center"/>
        <w:rPr>
          <w:sz w:val="30"/>
          <w:szCs w:val="30"/>
        </w:rPr>
      </w:pPr>
      <w:r>
        <w:rPr>
          <w:rFonts w:hint="eastAsia"/>
          <w:sz w:val="30"/>
          <w:szCs w:val="30"/>
        </w:rPr>
        <w:t>Supervisor: Ge Nong</w:t>
      </w:r>
    </w:p>
    <w:p w:rsidR="002D5886" w:rsidRDefault="002D5886">
      <w:pPr>
        <w:jc w:val="center"/>
        <w:rPr>
          <w:sz w:val="30"/>
          <w:szCs w:val="30"/>
        </w:rPr>
      </w:pPr>
    </w:p>
    <w:p w:rsidR="002D5886" w:rsidRDefault="002D5886">
      <w:pPr>
        <w:pStyle w:val="1"/>
        <w:spacing w:line="300" w:lineRule="auto"/>
      </w:pPr>
      <w:bookmarkStart w:id="2" w:name="_Toc493321716"/>
      <w:r>
        <w:rPr>
          <w:rFonts w:hint="eastAsia"/>
        </w:rPr>
        <w:t>Abstract</w:t>
      </w:r>
      <w:bookmarkEnd w:id="2"/>
    </w:p>
    <w:p w:rsidR="002D5886" w:rsidRDefault="002D5886">
      <w:pPr>
        <w:ind w:firstLineChars="200" w:firstLine="480"/>
      </w:pPr>
      <w:r>
        <w:rPr>
          <w:rFonts w:hint="eastAsia"/>
        </w:rPr>
        <w:t>Index technique can dramatically speeds up string matching operations on raw data. Prefix and Suffix indices are index data structure commonly widely applied in various string processing applications, such as text clustering, data mining and genome aligning. This paper is dedicated to finding out novel solutions for prefix and suffix indices construction and validation on internal, external and classic distributed computational models. Our main contribution is summarized as below:</w:t>
      </w:r>
    </w:p>
    <w:p w:rsidR="002D5886" w:rsidRDefault="002D5886">
      <w:pPr>
        <w:ind w:firstLineChars="200" w:firstLine="480"/>
      </w:pPr>
      <w:r>
        <w:rPr>
          <w:rFonts w:hint="eastAsia"/>
        </w:rPr>
        <w:t xml:space="preserve">We propose a pipeline string matching system specific for IPv4/IPv6 route lookup on internal memory model. This system uses any trie-based data structure to organize a set of strings, where nodes of a trie are connected together via pointers and scattered among a number of memory blocks consisting of a pipeline system. Searching in the system is cast as a bipartite matching problem and multiple searching requests can be executed in parallel to achieve a high throughput. Our simulation results indicate that this work achieves comparable throughput against the prior arts and performs better in storage requirement. </w:t>
      </w:r>
    </w:p>
    <w:p w:rsidR="002D5886" w:rsidRDefault="002D5886">
      <w:pPr>
        <w:ind w:firstLineChars="200" w:firstLine="480"/>
      </w:pPr>
      <w:r>
        <w:rPr>
          <w:rFonts w:hint="eastAsia"/>
        </w:rPr>
        <w:t xml:space="preserve">We propose a suffix array construction algorithm on external memory model. This algorithm sorts all the suffixes for any string drawn from constant or integer alphabet within a sorting complexity according to the induced sorting principle. From our experiments, this algorithm is comparable to the state-of-the-art with respect to time and I/O volume, while its peak disk use is only half as that of the latter. We will also show that, this algorithm can achieve nearly optimal space performance in theory with better design and engineering. For example, the program for the optimized suffix array builder takes no more than 1.5n work space to construct a suffix array encoded by 40-bit integer array, where n is the number of characters in the input string. </w:t>
      </w:r>
    </w:p>
    <w:p w:rsidR="002D5886" w:rsidRDefault="002D5886">
      <w:pPr>
        <w:ind w:firstLineChars="200" w:firstLine="480"/>
      </w:pPr>
      <w:r>
        <w:rPr>
          <w:rFonts w:hint="eastAsia"/>
        </w:rPr>
        <w:t xml:space="preserve">We propose two algorithms for checking constructed suffix and longest common prefix arrays. The first algorithm is designed based on the definition of the two arrays. It can be employed to check any finite or infinite-order (sparse) suffix and longest common prefix arrays. The second algorithm mainly consist of two steps, it first reuses the first algorithm to </w:t>
      </w:r>
      <w:r>
        <w:rPr>
          <w:rFonts w:hint="eastAsia"/>
        </w:rPr>
        <w:lastRenderedPageBreak/>
        <w:t xml:space="preserve">check a subset of the two arrays and then adopts the induced sorting method to check the whole arrays. Both two algorithms make use of a fingerprinting technique to correctly compare strings by their fingerprints with a negligible error probability. When implemented on external memory model, the time, space and I/O complexities of the two algorithms are consistent with a disk-based sorting complexity. We will demonstrate that the second algorithm uses less disk space to run and the first algorithm has an advantage in both speed and I/O volume. At the time of writing this paper, there exist only one work for checking suffix array and no works for checking longest common prefix array. Our work provides the first candidate for checking the two arrays at the same time. </w:t>
      </w:r>
    </w:p>
    <w:p w:rsidR="002D5886" w:rsidRDefault="002D5886">
      <w:pPr>
        <w:ind w:firstLineChars="200" w:firstLine="480"/>
      </w:pPr>
      <w:r>
        <w:rPr>
          <w:rFonts w:hint="eastAsia"/>
        </w:rPr>
        <w:t>We propose two algorithms for checking a suffix array when it is being built by any induced sorting suffix array builder. The first algorithm is probabilistic, it employs a fingerprinting technique to determine equality of strings and can be implemented on disk within a sorting complexity. Particularly, this algorithm can be extended for checking both suffix and longest common prefix arrays simultaneously. On the contrary, the second algorithm is deterministic and specific for checking suffix array only. Both theoretical analysis and experimental results show that, in comparison with that for suffix array construction, the time and space for validation by this algorithm is negligible and that for checking by the existing checker is considerably large.</w:t>
      </w:r>
    </w:p>
    <w:p w:rsidR="002D5886" w:rsidRDefault="002D5886">
      <w:pPr>
        <w:ind w:firstLineChars="200" w:firstLine="480"/>
      </w:pPr>
      <w:r>
        <w:rPr>
          <w:rFonts w:hint="eastAsia"/>
        </w:rPr>
        <w:t>We propose a probabilistic algorithm for building K-order longest common prefix array within logarithmic time and linear space, where K is considerably smaller than the length of the whole string. This algorithm is universal for internal, external and distributed computational models, its parallel version can achieve load balance in a distributed system consisting of d computing nodes, leading to a high system scalability.</w:t>
      </w:r>
    </w:p>
    <w:p w:rsidR="002D5886" w:rsidRDefault="002D5886">
      <w:pPr>
        <w:rPr>
          <w:b/>
        </w:rPr>
      </w:pPr>
    </w:p>
    <w:p w:rsidR="002D5886" w:rsidRDefault="002D5886">
      <w:pPr>
        <w:rPr>
          <w:rFonts w:ascii="黑体" w:eastAsia="黑体"/>
          <w:b/>
        </w:rPr>
      </w:pPr>
      <w:r>
        <w:rPr>
          <w:b/>
        </w:rPr>
        <w:t>K</w:t>
      </w:r>
      <w:r>
        <w:rPr>
          <w:rFonts w:hint="eastAsia"/>
          <w:b/>
        </w:rPr>
        <w:t>ey Words</w:t>
      </w:r>
      <w:r>
        <w:rPr>
          <w:rFonts w:hint="eastAsia"/>
          <w:b/>
        </w:rPr>
        <w:t>：</w:t>
      </w:r>
      <w:r>
        <w:rPr>
          <w:rFonts w:hint="eastAsia"/>
          <w:b/>
        </w:rPr>
        <w:t>Prefix and Suffix Indices; Construction and Validation; internal, external and distributed Computational Model</w:t>
      </w:r>
    </w:p>
    <w:p w:rsidR="002D5886" w:rsidRDefault="002D5886">
      <w:pPr>
        <w:rPr>
          <w:b/>
        </w:rPr>
      </w:pPr>
    </w:p>
    <w:p w:rsidR="002D5886" w:rsidRDefault="002D5886"/>
    <w:p w:rsidR="002D5886" w:rsidRDefault="002D5886"/>
    <w:p w:rsidR="002D5886" w:rsidRDefault="002D5886">
      <w:pPr>
        <w:jc w:val="center"/>
        <w:sectPr w:rsidR="002D5886">
          <w:footerReference w:type="default" r:id="rId13"/>
          <w:pgSz w:w="11906" w:h="16838"/>
          <w:pgMar w:top="1985" w:right="1418" w:bottom="1418" w:left="1418" w:header="1418" w:footer="1134" w:gutter="0"/>
          <w:pgNumType w:fmt="upperRoman"/>
          <w:cols w:space="720"/>
          <w:docGrid w:linePitch="326" w:charSpace="-2048"/>
        </w:sectPr>
      </w:pPr>
    </w:p>
    <w:p w:rsidR="002D5886" w:rsidRDefault="009F4D7F">
      <w:pPr>
        <w:jc w:val="center"/>
        <w:rPr>
          <w:rFonts w:ascii="黑体" w:eastAsia="黑体"/>
          <w:sz w:val="36"/>
          <w:szCs w:val="36"/>
        </w:rPr>
      </w:pPr>
      <w:r>
        <w:rPr>
          <w:rFonts w:ascii="黑体" w:eastAsia="黑体"/>
          <w:sz w:val="36"/>
          <w:szCs w:val="36"/>
        </w:rPr>
        <w:lastRenderedPageBreak/>
        <w:pict>
          <v:shape id="自选图形 76" o:spid="_x0000_s1100" type="#_x0000_t62" style="position:absolute;left:0;text-align:left;margin-left:-50.1pt;margin-top:-105.9pt;width:213.1pt;height:121.9pt;z-index:251657216" adj="24185,18747" filled="f" strokecolor="blue">
            <v:textbox>
              <w:txbxContent>
                <w:p w:rsidR="00B05446" w:rsidRDefault="00B05446">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阅后删除此文本框。</w:t>
                  </w:r>
                </w:p>
              </w:txbxContent>
            </v:textbox>
          </v:shape>
        </w:pict>
      </w:r>
      <w:r w:rsidR="002D5886">
        <w:rPr>
          <w:rFonts w:ascii="黑体" w:eastAsia="黑体" w:hint="eastAsia"/>
          <w:sz w:val="36"/>
          <w:szCs w:val="36"/>
        </w:rPr>
        <w:t>目    录</w:t>
      </w:r>
    </w:p>
    <w:p w:rsidR="00997093" w:rsidRDefault="009F4D7F">
      <w:pPr>
        <w:pStyle w:val="10"/>
        <w:rPr>
          <w:rFonts w:asciiTheme="minorHAnsi" w:eastAsiaTheme="minorEastAsia" w:hAnsiTheme="minorHAnsi" w:cstheme="minorBidi"/>
          <w:b w:val="0"/>
          <w:noProof/>
          <w:color w:val="auto"/>
          <w:kern w:val="2"/>
          <w:sz w:val="21"/>
          <w:szCs w:val="22"/>
        </w:rPr>
      </w:pPr>
      <w:r>
        <w:fldChar w:fldCharType="begin"/>
      </w:r>
      <w:r w:rsidR="002D5886">
        <w:instrText xml:space="preserve"> </w:instrText>
      </w:r>
      <w:r w:rsidR="002D5886">
        <w:rPr>
          <w:rFonts w:hint="eastAsia"/>
        </w:rPr>
        <w:instrText>TOC \o "1-3" \h \z \u</w:instrText>
      </w:r>
      <w:r w:rsidR="002D5886">
        <w:instrText xml:space="preserve"> </w:instrText>
      </w:r>
      <w:r>
        <w:fldChar w:fldCharType="separate"/>
      </w:r>
      <w:hyperlink w:anchor="_Toc493321714" w:history="1">
        <w:r w:rsidR="00997093" w:rsidRPr="00D57A76">
          <w:rPr>
            <w:rStyle w:val="a3"/>
            <w:rFonts w:ascii="宋体" w:hAnsi="宋体" w:hint="eastAsia"/>
            <w:noProof/>
          </w:rPr>
          <w:t>论文题目：前、后缀索引构造和正确性验证算法的研究与实现</w:t>
        </w:r>
        <w:r w:rsidR="00997093">
          <w:rPr>
            <w:noProof/>
            <w:webHidden/>
          </w:rPr>
          <w:tab/>
        </w:r>
        <w:r>
          <w:rPr>
            <w:noProof/>
            <w:webHidden/>
          </w:rPr>
          <w:fldChar w:fldCharType="begin"/>
        </w:r>
        <w:r w:rsidR="00997093">
          <w:rPr>
            <w:noProof/>
            <w:webHidden/>
          </w:rPr>
          <w:instrText xml:space="preserve"> PAGEREF _Toc493321714 \h </w:instrText>
        </w:r>
        <w:r>
          <w:rPr>
            <w:noProof/>
            <w:webHidden/>
          </w:rPr>
        </w:r>
        <w:r>
          <w:rPr>
            <w:noProof/>
            <w:webHidden/>
          </w:rPr>
          <w:fldChar w:fldCharType="separate"/>
        </w:r>
        <w:r w:rsidR="00997093">
          <w:rPr>
            <w:noProof/>
            <w:webHidden/>
          </w:rPr>
          <w:t>I</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15" w:history="1">
        <w:r w:rsidR="00997093" w:rsidRPr="00D57A76">
          <w:rPr>
            <w:rStyle w:val="a3"/>
            <w:rFonts w:hint="eastAsia"/>
            <w:noProof/>
          </w:rPr>
          <w:t>摘</w:t>
        </w:r>
        <w:r w:rsidR="00997093" w:rsidRPr="00D57A76">
          <w:rPr>
            <w:rStyle w:val="a3"/>
            <w:noProof/>
          </w:rPr>
          <w:t xml:space="preserve">    </w:t>
        </w:r>
        <w:r w:rsidR="00997093" w:rsidRPr="00D57A76">
          <w:rPr>
            <w:rStyle w:val="a3"/>
            <w:rFonts w:hint="eastAsia"/>
            <w:noProof/>
          </w:rPr>
          <w:t>要</w:t>
        </w:r>
        <w:r w:rsidR="00997093">
          <w:rPr>
            <w:noProof/>
            <w:webHidden/>
          </w:rPr>
          <w:tab/>
        </w:r>
        <w:r>
          <w:rPr>
            <w:noProof/>
            <w:webHidden/>
          </w:rPr>
          <w:fldChar w:fldCharType="begin"/>
        </w:r>
        <w:r w:rsidR="00997093">
          <w:rPr>
            <w:noProof/>
            <w:webHidden/>
          </w:rPr>
          <w:instrText xml:space="preserve"> PAGEREF _Toc493321715 \h </w:instrText>
        </w:r>
        <w:r>
          <w:rPr>
            <w:noProof/>
            <w:webHidden/>
          </w:rPr>
        </w:r>
        <w:r>
          <w:rPr>
            <w:noProof/>
            <w:webHidden/>
          </w:rPr>
          <w:fldChar w:fldCharType="separate"/>
        </w:r>
        <w:r w:rsidR="00997093">
          <w:rPr>
            <w:noProof/>
            <w:webHidden/>
          </w:rPr>
          <w:t>I</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16" w:history="1">
        <w:r w:rsidR="00997093" w:rsidRPr="00D57A76">
          <w:rPr>
            <w:rStyle w:val="a3"/>
            <w:noProof/>
          </w:rPr>
          <w:t>Abstract</w:t>
        </w:r>
        <w:r w:rsidR="00997093">
          <w:rPr>
            <w:noProof/>
            <w:webHidden/>
          </w:rPr>
          <w:tab/>
        </w:r>
        <w:r>
          <w:rPr>
            <w:noProof/>
            <w:webHidden/>
          </w:rPr>
          <w:fldChar w:fldCharType="begin"/>
        </w:r>
        <w:r w:rsidR="00997093">
          <w:rPr>
            <w:noProof/>
            <w:webHidden/>
          </w:rPr>
          <w:instrText xml:space="preserve"> PAGEREF _Toc493321716 \h </w:instrText>
        </w:r>
        <w:r>
          <w:rPr>
            <w:noProof/>
            <w:webHidden/>
          </w:rPr>
        </w:r>
        <w:r>
          <w:rPr>
            <w:noProof/>
            <w:webHidden/>
          </w:rPr>
          <w:fldChar w:fldCharType="separate"/>
        </w:r>
        <w:r w:rsidR="00997093">
          <w:rPr>
            <w:noProof/>
            <w:webHidden/>
          </w:rPr>
          <w:t>III</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17" w:history="1">
        <w:r w:rsidR="00997093" w:rsidRPr="00D57A76">
          <w:rPr>
            <w:rStyle w:val="a3"/>
            <w:rFonts w:hint="eastAsia"/>
            <w:noProof/>
          </w:rPr>
          <w:t>第一章</w:t>
        </w:r>
        <w:r w:rsidR="00997093" w:rsidRPr="00D57A76">
          <w:rPr>
            <w:rStyle w:val="a3"/>
            <w:noProof/>
          </w:rPr>
          <w:t xml:space="preserve"> </w:t>
        </w:r>
        <w:r w:rsidR="00997093" w:rsidRPr="00D57A76">
          <w:rPr>
            <w:rStyle w:val="a3"/>
            <w:rFonts w:hint="eastAsia"/>
            <w:noProof/>
          </w:rPr>
          <w:t>绪论</w:t>
        </w:r>
        <w:r w:rsidR="00997093">
          <w:rPr>
            <w:noProof/>
            <w:webHidden/>
          </w:rPr>
          <w:tab/>
        </w:r>
        <w:r>
          <w:rPr>
            <w:noProof/>
            <w:webHidden/>
          </w:rPr>
          <w:fldChar w:fldCharType="begin"/>
        </w:r>
        <w:r w:rsidR="00997093">
          <w:rPr>
            <w:noProof/>
            <w:webHidden/>
          </w:rPr>
          <w:instrText xml:space="preserve"> PAGEREF _Toc493321717 \h </w:instrText>
        </w:r>
        <w:r>
          <w:rPr>
            <w:noProof/>
            <w:webHidden/>
          </w:rPr>
        </w:r>
        <w:r>
          <w:rPr>
            <w:noProof/>
            <w:webHidden/>
          </w:rPr>
          <w:fldChar w:fldCharType="separate"/>
        </w:r>
        <w:r w:rsidR="00997093">
          <w:rPr>
            <w:noProof/>
            <w:webHidden/>
          </w:rPr>
          <w:t>1</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18" w:history="1">
        <w:r w:rsidR="00997093" w:rsidRPr="00D57A76">
          <w:rPr>
            <w:rStyle w:val="a3"/>
            <w:noProof/>
          </w:rPr>
          <w:t>1.1</w:t>
        </w:r>
        <w:r w:rsidR="00997093" w:rsidRPr="00D57A76">
          <w:rPr>
            <w:rStyle w:val="a3"/>
            <w:rFonts w:hint="eastAsia"/>
            <w:noProof/>
          </w:rPr>
          <w:t>研究背景</w:t>
        </w:r>
        <w:r w:rsidR="00997093">
          <w:rPr>
            <w:noProof/>
            <w:webHidden/>
          </w:rPr>
          <w:tab/>
        </w:r>
        <w:r>
          <w:rPr>
            <w:noProof/>
            <w:webHidden/>
          </w:rPr>
          <w:fldChar w:fldCharType="begin"/>
        </w:r>
        <w:r w:rsidR="00997093">
          <w:rPr>
            <w:noProof/>
            <w:webHidden/>
          </w:rPr>
          <w:instrText xml:space="preserve"> PAGEREF _Toc493321718 \h </w:instrText>
        </w:r>
        <w:r>
          <w:rPr>
            <w:noProof/>
            <w:webHidden/>
          </w:rPr>
        </w:r>
        <w:r>
          <w:rPr>
            <w:noProof/>
            <w:webHidden/>
          </w:rPr>
          <w:fldChar w:fldCharType="separate"/>
        </w:r>
        <w:r w:rsidR="00997093">
          <w:rPr>
            <w:noProof/>
            <w:webHidden/>
          </w:rPr>
          <w:t>1</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19" w:history="1">
        <w:r w:rsidR="00997093" w:rsidRPr="00D57A76">
          <w:rPr>
            <w:rStyle w:val="a3"/>
            <w:noProof/>
          </w:rPr>
          <w:t>1.2</w:t>
        </w:r>
        <w:r w:rsidR="00997093" w:rsidRPr="00D57A76">
          <w:rPr>
            <w:rStyle w:val="a3"/>
            <w:rFonts w:hint="eastAsia"/>
            <w:noProof/>
          </w:rPr>
          <w:t>研究内容</w:t>
        </w:r>
        <w:r w:rsidR="00997093">
          <w:rPr>
            <w:noProof/>
            <w:webHidden/>
          </w:rPr>
          <w:tab/>
        </w:r>
        <w:r>
          <w:rPr>
            <w:noProof/>
            <w:webHidden/>
          </w:rPr>
          <w:fldChar w:fldCharType="begin"/>
        </w:r>
        <w:r w:rsidR="00997093">
          <w:rPr>
            <w:noProof/>
            <w:webHidden/>
          </w:rPr>
          <w:instrText xml:space="preserve"> PAGEREF _Toc493321719 \h </w:instrText>
        </w:r>
        <w:r>
          <w:rPr>
            <w:noProof/>
            <w:webHidden/>
          </w:rPr>
        </w:r>
        <w:r>
          <w:rPr>
            <w:noProof/>
            <w:webHidden/>
          </w:rPr>
          <w:fldChar w:fldCharType="separate"/>
        </w:r>
        <w:r w:rsidR="00997093">
          <w:rPr>
            <w:noProof/>
            <w:webHidden/>
          </w:rPr>
          <w:t>1</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20" w:history="1">
        <w:r w:rsidR="00997093" w:rsidRPr="00D57A76">
          <w:rPr>
            <w:rStyle w:val="a3"/>
            <w:rFonts w:hint="eastAsia"/>
            <w:noProof/>
          </w:rPr>
          <w:t>第二章</w:t>
        </w:r>
        <w:r w:rsidR="00997093" w:rsidRPr="00D57A76">
          <w:rPr>
            <w:rStyle w:val="a3"/>
            <w:noProof/>
          </w:rPr>
          <w:t xml:space="preserve"> </w:t>
        </w:r>
        <w:r w:rsidR="00997093" w:rsidRPr="00D57A76">
          <w:rPr>
            <w:rStyle w:val="a3"/>
            <w:rFonts w:hint="eastAsia"/>
            <w:noProof/>
          </w:rPr>
          <w:t>流水路由查找</w:t>
        </w:r>
        <w:r w:rsidR="00997093">
          <w:rPr>
            <w:noProof/>
            <w:webHidden/>
          </w:rPr>
          <w:tab/>
        </w:r>
        <w:r>
          <w:rPr>
            <w:noProof/>
            <w:webHidden/>
          </w:rPr>
          <w:fldChar w:fldCharType="begin"/>
        </w:r>
        <w:r w:rsidR="00997093">
          <w:rPr>
            <w:noProof/>
            <w:webHidden/>
          </w:rPr>
          <w:instrText xml:space="preserve"> PAGEREF _Toc493321720 \h </w:instrText>
        </w:r>
        <w:r>
          <w:rPr>
            <w:noProof/>
            <w:webHidden/>
          </w:rPr>
        </w:r>
        <w:r>
          <w:rPr>
            <w:noProof/>
            <w:webHidden/>
          </w:rPr>
          <w:fldChar w:fldCharType="separate"/>
        </w:r>
        <w:r w:rsidR="00997093">
          <w:rPr>
            <w:noProof/>
            <w:webHidden/>
          </w:rPr>
          <w:t>5</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21" w:history="1">
        <w:r w:rsidR="00997093" w:rsidRPr="00D57A76">
          <w:rPr>
            <w:rStyle w:val="a3"/>
            <w:noProof/>
          </w:rPr>
          <w:t xml:space="preserve">2.1 </w:t>
        </w:r>
        <w:r w:rsidR="00997093" w:rsidRPr="00D57A76">
          <w:rPr>
            <w:rStyle w:val="a3"/>
            <w:rFonts w:hint="eastAsia"/>
            <w:noProof/>
          </w:rPr>
          <w:t>基础知识</w:t>
        </w:r>
        <w:r w:rsidR="00997093">
          <w:rPr>
            <w:noProof/>
            <w:webHidden/>
          </w:rPr>
          <w:tab/>
        </w:r>
        <w:r>
          <w:rPr>
            <w:noProof/>
            <w:webHidden/>
          </w:rPr>
          <w:fldChar w:fldCharType="begin"/>
        </w:r>
        <w:r w:rsidR="00997093">
          <w:rPr>
            <w:noProof/>
            <w:webHidden/>
          </w:rPr>
          <w:instrText xml:space="preserve"> PAGEREF _Toc493321721 \h </w:instrText>
        </w:r>
        <w:r>
          <w:rPr>
            <w:noProof/>
            <w:webHidden/>
          </w:rPr>
        </w:r>
        <w:r>
          <w:rPr>
            <w:noProof/>
            <w:webHidden/>
          </w:rPr>
          <w:fldChar w:fldCharType="separate"/>
        </w:r>
        <w:r w:rsidR="00997093">
          <w:rPr>
            <w:noProof/>
            <w:webHidden/>
          </w:rPr>
          <w:t>5</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22" w:history="1">
        <w:r w:rsidR="00997093" w:rsidRPr="00D57A76">
          <w:rPr>
            <w:rStyle w:val="a3"/>
            <w:noProof/>
          </w:rPr>
          <w:t xml:space="preserve">2.2 </w:t>
        </w:r>
        <w:r w:rsidR="00997093" w:rsidRPr="00D57A76">
          <w:rPr>
            <w:rStyle w:val="a3"/>
            <w:rFonts w:hint="eastAsia"/>
            <w:noProof/>
          </w:rPr>
          <w:t>索引结构</w:t>
        </w:r>
        <w:r w:rsidR="00997093">
          <w:rPr>
            <w:noProof/>
            <w:webHidden/>
          </w:rPr>
          <w:tab/>
        </w:r>
        <w:r>
          <w:rPr>
            <w:noProof/>
            <w:webHidden/>
          </w:rPr>
          <w:fldChar w:fldCharType="begin"/>
        </w:r>
        <w:r w:rsidR="00997093">
          <w:rPr>
            <w:noProof/>
            <w:webHidden/>
          </w:rPr>
          <w:instrText xml:space="preserve"> PAGEREF _Toc493321722 \h </w:instrText>
        </w:r>
        <w:r>
          <w:rPr>
            <w:noProof/>
            <w:webHidden/>
          </w:rPr>
        </w:r>
        <w:r>
          <w:rPr>
            <w:noProof/>
            <w:webHidden/>
          </w:rPr>
          <w:fldChar w:fldCharType="separate"/>
        </w:r>
        <w:r w:rsidR="00997093">
          <w:rPr>
            <w:noProof/>
            <w:webHidden/>
          </w:rPr>
          <w:t>6</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23" w:history="1">
        <w:r w:rsidR="00997093" w:rsidRPr="00D57A76">
          <w:rPr>
            <w:rStyle w:val="a3"/>
            <w:noProof/>
          </w:rPr>
          <w:t>2.3</w:t>
        </w:r>
        <w:r w:rsidR="00997093" w:rsidRPr="00D57A76">
          <w:rPr>
            <w:rStyle w:val="a3"/>
            <w:rFonts w:hint="eastAsia"/>
            <w:noProof/>
          </w:rPr>
          <w:t>体系架构</w:t>
        </w:r>
        <w:r w:rsidR="00997093">
          <w:rPr>
            <w:noProof/>
            <w:webHidden/>
          </w:rPr>
          <w:tab/>
        </w:r>
        <w:r>
          <w:rPr>
            <w:noProof/>
            <w:webHidden/>
          </w:rPr>
          <w:fldChar w:fldCharType="begin"/>
        </w:r>
        <w:r w:rsidR="00997093">
          <w:rPr>
            <w:noProof/>
            <w:webHidden/>
          </w:rPr>
          <w:instrText xml:space="preserve"> PAGEREF _Toc493321723 \h </w:instrText>
        </w:r>
        <w:r>
          <w:rPr>
            <w:noProof/>
            <w:webHidden/>
          </w:rPr>
        </w:r>
        <w:r>
          <w:rPr>
            <w:noProof/>
            <w:webHidden/>
          </w:rPr>
          <w:fldChar w:fldCharType="separate"/>
        </w:r>
        <w:r w:rsidR="00997093">
          <w:rPr>
            <w:noProof/>
            <w:webHidden/>
          </w:rPr>
          <w:t>7</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24" w:history="1">
        <w:r w:rsidR="00997093" w:rsidRPr="00D57A76">
          <w:rPr>
            <w:rStyle w:val="a3"/>
            <w:noProof/>
          </w:rPr>
          <w:t>2.3</w:t>
        </w:r>
        <w:r w:rsidR="00997093" w:rsidRPr="00D57A76">
          <w:rPr>
            <w:rStyle w:val="a3"/>
            <w:rFonts w:hint="eastAsia"/>
            <w:noProof/>
          </w:rPr>
          <w:t>排队模型和调度算法</w:t>
        </w:r>
        <w:r w:rsidR="00997093">
          <w:rPr>
            <w:noProof/>
            <w:webHidden/>
          </w:rPr>
          <w:tab/>
        </w:r>
        <w:r>
          <w:rPr>
            <w:noProof/>
            <w:webHidden/>
          </w:rPr>
          <w:fldChar w:fldCharType="begin"/>
        </w:r>
        <w:r w:rsidR="00997093">
          <w:rPr>
            <w:noProof/>
            <w:webHidden/>
          </w:rPr>
          <w:instrText xml:space="preserve"> PAGEREF _Toc493321724 \h </w:instrText>
        </w:r>
        <w:r>
          <w:rPr>
            <w:noProof/>
            <w:webHidden/>
          </w:rPr>
        </w:r>
        <w:r>
          <w:rPr>
            <w:noProof/>
            <w:webHidden/>
          </w:rPr>
          <w:fldChar w:fldCharType="separate"/>
        </w:r>
        <w:r w:rsidR="00997093">
          <w:rPr>
            <w:noProof/>
            <w:webHidden/>
          </w:rPr>
          <w:t>8</w:t>
        </w:r>
        <w:r>
          <w:rPr>
            <w:noProof/>
            <w:webHidden/>
          </w:rPr>
          <w:fldChar w:fldCharType="end"/>
        </w:r>
      </w:hyperlink>
    </w:p>
    <w:p w:rsidR="00997093" w:rsidRDefault="009F4D7F" w:rsidP="00997093">
      <w:pPr>
        <w:pStyle w:val="30"/>
        <w:tabs>
          <w:tab w:val="right" w:leader="dot" w:pos="9060"/>
        </w:tabs>
        <w:ind w:left="960"/>
        <w:rPr>
          <w:rFonts w:asciiTheme="minorHAnsi" w:eastAsiaTheme="minorEastAsia" w:hAnsiTheme="minorHAnsi" w:cstheme="minorBidi"/>
          <w:noProof/>
          <w:kern w:val="2"/>
          <w:sz w:val="21"/>
          <w:szCs w:val="22"/>
        </w:rPr>
      </w:pPr>
      <w:hyperlink w:anchor="_Toc493321725" w:history="1">
        <w:r w:rsidR="00997093" w:rsidRPr="00D57A76">
          <w:rPr>
            <w:rStyle w:val="a3"/>
            <w:noProof/>
          </w:rPr>
          <w:t>2.3.1</w:t>
        </w:r>
        <w:r w:rsidR="00997093" w:rsidRPr="00D57A76">
          <w:rPr>
            <w:rStyle w:val="a3"/>
            <w:rFonts w:hint="eastAsia"/>
            <w:noProof/>
          </w:rPr>
          <w:t>排队模型</w:t>
        </w:r>
        <w:r w:rsidR="00997093">
          <w:rPr>
            <w:noProof/>
            <w:webHidden/>
          </w:rPr>
          <w:tab/>
        </w:r>
        <w:r>
          <w:rPr>
            <w:noProof/>
            <w:webHidden/>
          </w:rPr>
          <w:fldChar w:fldCharType="begin"/>
        </w:r>
        <w:r w:rsidR="00997093">
          <w:rPr>
            <w:noProof/>
            <w:webHidden/>
          </w:rPr>
          <w:instrText xml:space="preserve"> PAGEREF _Toc493321725 \h </w:instrText>
        </w:r>
        <w:r>
          <w:rPr>
            <w:noProof/>
            <w:webHidden/>
          </w:rPr>
        </w:r>
        <w:r>
          <w:rPr>
            <w:noProof/>
            <w:webHidden/>
          </w:rPr>
          <w:fldChar w:fldCharType="separate"/>
        </w:r>
        <w:r w:rsidR="00997093">
          <w:rPr>
            <w:noProof/>
            <w:webHidden/>
          </w:rPr>
          <w:t>8</w:t>
        </w:r>
        <w:r>
          <w:rPr>
            <w:noProof/>
            <w:webHidden/>
          </w:rPr>
          <w:fldChar w:fldCharType="end"/>
        </w:r>
      </w:hyperlink>
    </w:p>
    <w:p w:rsidR="00997093" w:rsidRDefault="009F4D7F" w:rsidP="00997093">
      <w:pPr>
        <w:pStyle w:val="30"/>
        <w:tabs>
          <w:tab w:val="right" w:leader="dot" w:pos="9060"/>
        </w:tabs>
        <w:ind w:left="960"/>
        <w:rPr>
          <w:rFonts w:asciiTheme="minorHAnsi" w:eastAsiaTheme="minorEastAsia" w:hAnsiTheme="minorHAnsi" w:cstheme="minorBidi"/>
          <w:noProof/>
          <w:kern w:val="2"/>
          <w:sz w:val="21"/>
          <w:szCs w:val="22"/>
        </w:rPr>
      </w:pPr>
      <w:hyperlink w:anchor="_Toc493321726" w:history="1">
        <w:r w:rsidR="00997093" w:rsidRPr="00D57A76">
          <w:rPr>
            <w:rStyle w:val="a3"/>
            <w:noProof/>
          </w:rPr>
          <w:t>2.3.2</w:t>
        </w:r>
        <w:r w:rsidR="00997093" w:rsidRPr="00D57A76">
          <w:rPr>
            <w:rStyle w:val="a3"/>
            <w:rFonts w:hint="eastAsia"/>
            <w:noProof/>
          </w:rPr>
          <w:t>调度算法</w:t>
        </w:r>
        <w:r w:rsidR="00997093">
          <w:rPr>
            <w:noProof/>
            <w:webHidden/>
          </w:rPr>
          <w:tab/>
        </w:r>
        <w:r>
          <w:rPr>
            <w:noProof/>
            <w:webHidden/>
          </w:rPr>
          <w:fldChar w:fldCharType="begin"/>
        </w:r>
        <w:r w:rsidR="00997093">
          <w:rPr>
            <w:noProof/>
            <w:webHidden/>
          </w:rPr>
          <w:instrText xml:space="preserve"> PAGEREF _Toc493321726 \h </w:instrText>
        </w:r>
        <w:r>
          <w:rPr>
            <w:noProof/>
            <w:webHidden/>
          </w:rPr>
        </w:r>
        <w:r>
          <w:rPr>
            <w:noProof/>
            <w:webHidden/>
          </w:rPr>
          <w:fldChar w:fldCharType="separate"/>
        </w:r>
        <w:r w:rsidR="00997093">
          <w:rPr>
            <w:noProof/>
            <w:webHidden/>
          </w:rPr>
          <w:t>9</w:t>
        </w:r>
        <w:r>
          <w:rPr>
            <w:noProof/>
            <w:webHidden/>
          </w:rPr>
          <w:fldChar w:fldCharType="end"/>
        </w:r>
      </w:hyperlink>
    </w:p>
    <w:p w:rsidR="00997093" w:rsidRDefault="009F4D7F" w:rsidP="00997093">
      <w:pPr>
        <w:pStyle w:val="30"/>
        <w:tabs>
          <w:tab w:val="right" w:leader="dot" w:pos="9060"/>
        </w:tabs>
        <w:ind w:left="960"/>
        <w:rPr>
          <w:rFonts w:asciiTheme="minorHAnsi" w:eastAsiaTheme="minorEastAsia" w:hAnsiTheme="minorHAnsi" w:cstheme="minorBidi"/>
          <w:noProof/>
          <w:kern w:val="2"/>
          <w:sz w:val="21"/>
          <w:szCs w:val="22"/>
        </w:rPr>
      </w:pPr>
      <w:hyperlink w:anchor="_Toc493321727" w:history="1">
        <w:r w:rsidR="00997093" w:rsidRPr="00D57A76">
          <w:rPr>
            <w:rStyle w:val="a3"/>
            <w:noProof/>
          </w:rPr>
          <w:t>2.3.3</w:t>
        </w:r>
        <w:r w:rsidR="00997093" w:rsidRPr="00D57A76">
          <w:rPr>
            <w:rStyle w:val="a3"/>
            <w:rFonts w:hint="eastAsia"/>
            <w:noProof/>
          </w:rPr>
          <w:t>分析</w:t>
        </w:r>
        <w:r w:rsidR="00997093">
          <w:rPr>
            <w:noProof/>
            <w:webHidden/>
          </w:rPr>
          <w:tab/>
        </w:r>
        <w:r>
          <w:rPr>
            <w:noProof/>
            <w:webHidden/>
          </w:rPr>
          <w:fldChar w:fldCharType="begin"/>
        </w:r>
        <w:r w:rsidR="00997093">
          <w:rPr>
            <w:noProof/>
            <w:webHidden/>
          </w:rPr>
          <w:instrText xml:space="preserve"> PAGEREF _Toc493321727 \h </w:instrText>
        </w:r>
        <w:r>
          <w:rPr>
            <w:noProof/>
            <w:webHidden/>
          </w:rPr>
        </w:r>
        <w:r>
          <w:rPr>
            <w:noProof/>
            <w:webHidden/>
          </w:rPr>
          <w:fldChar w:fldCharType="separate"/>
        </w:r>
        <w:r w:rsidR="00997093">
          <w:rPr>
            <w:noProof/>
            <w:webHidden/>
          </w:rPr>
          <w:t>10</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28" w:history="1">
        <w:r w:rsidR="00997093" w:rsidRPr="00D57A76">
          <w:rPr>
            <w:rStyle w:val="a3"/>
            <w:noProof/>
          </w:rPr>
          <w:t>2.6</w:t>
        </w:r>
        <w:r w:rsidR="00997093" w:rsidRPr="00D57A76">
          <w:rPr>
            <w:rStyle w:val="a3"/>
            <w:rFonts w:hint="eastAsia"/>
            <w:noProof/>
          </w:rPr>
          <w:t>仿真实验</w:t>
        </w:r>
        <w:r w:rsidR="00997093">
          <w:rPr>
            <w:noProof/>
            <w:webHidden/>
          </w:rPr>
          <w:tab/>
        </w:r>
        <w:r>
          <w:rPr>
            <w:noProof/>
            <w:webHidden/>
          </w:rPr>
          <w:fldChar w:fldCharType="begin"/>
        </w:r>
        <w:r w:rsidR="00997093">
          <w:rPr>
            <w:noProof/>
            <w:webHidden/>
          </w:rPr>
          <w:instrText xml:space="preserve"> PAGEREF _Toc493321728 \h </w:instrText>
        </w:r>
        <w:r>
          <w:rPr>
            <w:noProof/>
            <w:webHidden/>
          </w:rPr>
        </w:r>
        <w:r>
          <w:rPr>
            <w:noProof/>
            <w:webHidden/>
          </w:rPr>
          <w:fldChar w:fldCharType="separate"/>
        </w:r>
        <w:r w:rsidR="00997093">
          <w:rPr>
            <w:noProof/>
            <w:webHidden/>
          </w:rPr>
          <w:t>10</w:t>
        </w:r>
        <w:r>
          <w:rPr>
            <w:noProof/>
            <w:webHidden/>
          </w:rPr>
          <w:fldChar w:fldCharType="end"/>
        </w:r>
      </w:hyperlink>
    </w:p>
    <w:p w:rsidR="00997093" w:rsidRDefault="009F4D7F" w:rsidP="00997093">
      <w:pPr>
        <w:pStyle w:val="30"/>
        <w:tabs>
          <w:tab w:val="right" w:leader="dot" w:pos="9060"/>
        </w:tabs>
        <w:ind w:left="960"/>
        <w:rPr>
          <w:rFonts w:asciiTheme="minorHAnsi" w:eastAsiaTheme="minorEastAsia" w:hAnsiTheme="minorHAnsi" w:cstheme="minorBidi"/>
          <w:noProof/>
          <w:kern w:val="2"/>
          <w:sz w:val="21"/>
          <w:szCs w:val="22"/>
        </w:rPr>
      </w:pPr>
      <w:hyperlink w:anchor="_Toc493321729" w:history="1">
        <w:r w:rsidR="00997093" w:rsidRPr="00D57A76">
          <w:rPr>
            <w:rStyle w:val="a3"/>
            <w:noProof/>
          </w:rPr>
          <w:t>2.6.1</w:t>
        </w:r>
        <w:r w:rsidR="00997093" w:rsidRPr="00D57A76">
          <w:rPr>
            <w:rStyle w:val="a3"/>
            <w:rFonts w:hint="eastAsia"/>
            <w:noProof/>
          </w:rPr>
          <w:t>实验配置</w:t>
        </w:r>
        <w:r w:rsidR="00997093">
          <w:rPr>
            <w:noProof/>
            <w:webHidden/>
          </w:rPr>
          <w:tab/>
        </w:r>
        <w:r>
          <w:rPr>
            <w:noProof/>
            <w:webHidden/>
          </w:rPr>
          <w:fldChar w:fldCharType="begin"/>
        </w:r>
        <w:r w:rsidR="00997093">
          <w:rPr>
            <w:noProof/>
            <w:webHidden/>
          </w:rPr>
          <w:instrText xml:space="preserve"> PAGEREF _Toc493321729 \h </w:instrText>
        </w:r>
        <w:r>
          <w:rPr>
            <w:noProof/>
            <w:webHidden/>
          </w:rPr>
        </w:r>
        <w:r>
          <w:rPr>
            <w:noProof/>
            <w:webHidden/>
          </w:rPr>
          <w:fldChar w:fldCharType="separate"/>
        </w:r>
        <w:r w:rsidR="00997093">
          <w:rPr>
            <w:noProof/>
            <w:webHidden/>
          </w:rPr>
          <w:t>10</w:t>
        </w:r>
        <w:r>
          <w:rPr>
            <w:noProof/>
            <w:webHidden/>
          </w:rPr>
          <w:fldChar w:fldCharType="end"/>
        </w:r>
      </w:hyperlink>
    </w:p>
    <w:p w:rsidR="00997093" w:rsidRDefault="009F4D7F" w:rsidP="00997093">
      <w:pPr>
        <w:pStyle w:val="30"/>
        <w:tabs>
          <w:tab w:val="right" w:leader="dot" w:pos="9060"/>
        </w:tabs>
        <w:ind w:left="960"/>
        <w:rPr>
          <w:rFonts w:asciiTheme="minorHAnsi" w:eastAsiaTheme="minorEastAsia" w:hAnsiTheme="minorHAnsi" w:cstheme="minorBidi"/>
          <w:noProof/>
          <w:kern w:val="2"/>
          <w:sz w:val="21"/>
          <w:szCs w:val="22"/>
        </w:rPr>
      </w:pPr>
      <w:hyperlink w:anchor="_Toc493321730" w:history="1">
        <w:r w:rsidR="00997093" w:rsidRPr="00D57A76">
          <w:rPr>
            <w:rStyle w:val="a3"/>
            <w:noProof/>
          </w:rPr>
          <w:t>2.6.2</w:t>
        </w:r>
        <w:r w:rsidR="00997093" w:rsidRPr="00D57A76">
          <w:rPr>
            <w:rStyle w:val="a3"/>
            <w:rFonts w:hint="eastAsia"/>
            <w:noProof/>
          </w:rPr>
          <w:t>存储需求评估</w:t>
        </w:r>
        <w:r w:rsidR="00997093">
          <w:rPr>
            <w:noProof/>
            <w:webHidden/>
          </w:rPr>
          <w:tab/>
        </w:r>
        <w:r>
          <w:rPr>
            <w:noProof/>
            <w:webHidden/>
          </w:rPr>
          <w:fldChar w:fldCharType="begin"/>
        </w:r>
        <w:r w:rsidR="00997093">
          <w:rPr>
            <w:noProof/>
            <w:webHidden/>
          </w:rPr>
          <w:instrText xml:space="preserve"> PAGEREF _Toc493321730 \h </w:instrText>
        </w:r>
        <w:r>
          <w:rPr>
            <w:noProof/>
            <w:webHidden/>
          </w:rPr>
        </w:r>
        <w:r>
          <w:rPr>
            <w:noProof/>
            <w:webHidden/>
          </w:rPr>
          <w:fldChar w:fldCharType="separate"/>
        </w:r>
        <w:r w:rsidR="00997093">
          <w:rPr>
            <w:noProof/>
            <w:webHidden/>
          </w:rPr>
          <w:t>11</w:t>
        </w:r>
        <w:r>
          <w:rPr>
            <w:noProof/>
            <w:webHidden/>
          </w:rPr>
          <w:fldChar w:fldCharType="end"/>
        </w:r>
      </w:hyperlink>
    </w:p>
    <w:p w:rsidR="00997093" w:rsidRDefault="009F4D7F" w:rsidP="00997093">
      <w:pPr>
        <w:pStyle w:val="30"/>
        <w:tabs>
          <w:tab w:val="right" w:leader="dot" w:pos="9060"/>
        </w:tabs>
        <w:ind w:left="960"/>
        <w:rPr>
          <w:rFonts w:asciiTheme="minorHAnsi" w:eastAsiaTheme="minorEastAsia" w:hAnsiTheme="minorHAnsi" w:cstheme="minorBidi"/>
          <w:noProof/>
          <w:kern w:val="2"/>
          <w:sz w:val="21"/>
          <w:szCs w:val="22"/>
        </w:rPr>
      </w:pPr>
      <w:hyperlink w:anchor="_Toc493321731" w:history="1">
        <w:r w:rsidR="00997093" w:rsidRPr="00D57A76">
          <w:rPr>
            <w:rStyle w:val="a3"/>
            <w:noProof/>
          </w:rPr>
          <w:t>2.6.3</w:t>
        </w:r>
        <w:r w:rsidR="00997093" w:rsidRPr="00D57A76">
          <w:rPr>
            <w:rStyle w:val="a3"/>
            <w:rFonts w:hint="eastAsia"/>
            <w:noProof/>
          </w:rPr>
          <w:t>吞吐量评估</w:t>
        </w:r>
        <w:r w:rsidR="00997093">
          <w:rPr>
            <w:noProof/>
            <w:webHidden/>
          </w:rPr>
          <w:tab/>
        </w:r>
        <w:r>
          <w:rPr>
            <w:noProof/>
            <w:webHidden/>
          </w:rPr>
          <w:fldChar w:fldCharType="begin"/>
        </w:r>
        <w:r w:rsidR="00997093">
          <w:rPr>
            <w:noProof/>
            <w:webHidden/>
          </w:rPr>
          <w:instrText xml:space="preserve"> PAGEREF _Toc493321731 \h </w:instrText>
        </w:r>
        <w:r>
          <w:rPr>
            <w:noProof/>
            <w:webHidden/>
          </w:rPr>
        </w:r>
        <w:r>
          <w:rPr>
            <w:noProof/>
            <w:webHidden/>
          </w:rPr>
          <w:fldChar w:fldCharType="separate"/>
        </w:r>
        <w:r w:rsidR="00997093">
          <w:rPr>
            <w:noProof/>
            <w:webHidden/>
          </w:rPr>
          <w:t>15</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32" w:history="1">
        <w:r w:rsidR="00997093" w:rsidRPr="00D57A76">
          <w:rPr>
            <w:rStyle w:val="a3"/>
            <w:noProof/>
          </w:rPr>
          <w:t>2.7</w:t>
        </w:r>
        <w:r w:rsidR="00997093" w:rsidRPr="00D57A76">
          <w:rPr>
            <w:rStyle w:val="a3"/>
            <w:rFonts w:hint="eastAsia"/>
            <w:noProof/>
          </w:rPr>
          <w:t>硬件设计</w:t>
        </w:r>
        <w:r w:rsidR="00997093">
          <w:rPr>
            <w:noProof/>
            <w:webHidden/>
          </w:rPr>
          <w:tab/>
        </w:r>
        <w:r>
          <w:rPr>
            <w:noProof/>
            <w:webHidden/>
          </w:rPr>
          <w:fldChar w:fldCharType="begin"/>
        </w:r>
        <w:r w:rsidR="00997093">
          <w:rPr>
            <w:noProof/>
            <w:webHidden/>
          </w:rPr>
          <w:instrText xml:space="preserve"> PAGEREF _Toc493321732 \h </w:instrText>
        </w:r>
        <w:r>
          <w:rPr>
            <w:noProof/>
            <w:webHidden/>
          </w:rPr>
        </w:r>
        <w:r>
          <w:rPr>
            <w:noProof/>
            <w:webHidden/>
          </w:rPr>
          <w:fldChar w:fldCharType="separate"/>
        </w:r>
        <w:r w:rsidR="00997093">
          <w:rPr>
            <w:noProof/>
            <w:webHidden/>
          </w:rPr>
          <w:t>16</w:t>
        </w:r>
        <w:r>
          <w:rPr>
            <w:noProof/>
            <w:webHidden/>
          </w:rPr>
          <w:fldChar w:fldCharType="end"/>
        </w:r>
      </w:hyperlink>
    </w:p>
    <w:p w:rsidR="00997093" w:rsidRDefault="009F4D7F" w:rsidP="00997093">
      <w:pPr>
        <w:pStyle w:val="20"/>
        <w:tabs>
          <w:tab w:val="right" w:leader="dot" w:pos="9060"/>
        </w:tabs>
        <w:ind w:left="480"/>
        <w:rPr>
          <w:rFonts w:asciiTheme="minorHAnsi" w:eastAsiaTheme="minorEastAsia" w:hAnsiTheme="minorHAnsi" w:cstheme="minorBidi"/>
          <w:noProof/>
          <w:kern w:val="2"/>
          <w:sz w:val="21"/>
          <w:szCs w:val="22"/>
        </w:rPr>
      </w:pPr>
      <w:hyperlink w:anchor="_Toc493321733" w:history="1">
        <w:r w:rsidR="00997093" w:rsidRPr="00D57A76">
          <w:rPr>
            <w:rStyle w:val="a3"/>
            <w:noProof/>
          </w:rPr>
          <w:t>2.8</w:t>
        </w:r>
        <w:r w:rsidR="00997093" w:rsidRPr="00D57A76">
          <w:rPr>
            <w:rStyle w:val="a3"/>
            <w:rFonts w:hint="eastAsia"/>
            <w:noProof/>
          </w:rPr>
          <w:t>本章小结</w:t>
        </w:r>
        <w:r w:rsidR="00997093">
          <w:rPr>
            <w:noProof/>
            <w:webHidden/>
          </w:rPr>
          <w:tab/>
        </w:r>
        <w:r>
          <w:rPr>
            <w:noProof/>
            <w:webHidden/>
          </w:rPr>
          <w:fldChar w:fldCharType="begin"/>
        </w:r>
        <w:r w:rsidR="00997093">
          <w:rPr>
            <w:noProof/>
            <w:webHidden/>
          </w:rPr>
          <w:instrText xml:space="preserve"> PAGEREF _Toc493321733 \h </w:instrText>
        </w:r>
        <w:r>
          <w:rPr>
            <w:noProof/>
            <w:webHidden/>
          </w:rPr>
        </w:r>
        <w:r>
          <w:rPr>
            <w:noProof/>
            <w:webHidden/>
          </w:rPr>
          <w:fldChar w:fldCharType="separate"/>
        </w:r>
        <w:r w:rsidR="00997093">
          <w:rPr>
            <w:noProof/>
            <w:webHidden/>
          </w:rPr>
          <w:t>17</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34" w:history="1">
        <w:r w:rsidR="00997093" w:rsidRPr="00D57A76">
          <w:rPr>
            <w:rStyle w:val="a3"/>
            <w:rFonts w:hint="eastAsia"/>
            <w:noProof/>
          </w:rPr>
          <w:t>第三章</w:t>
        </w:r>
        <w:r w:rsidR="00997093" w:rsidRPr="00D57A76">
          <w:rPr>
            <w:rStyle w:val="a3"/>
            <w:noProof/>
          </w:rPr>
          <w:t xml:space="preserve"> </w:t>
        </w:r>
        <w:r w:rsidR="00997093" w:rsidRPr="00D57A76">
          <w:rPr>
            <w:rStyle w:val="a3"/>
            <w:rFonts w:hint="eastAsia"/>
            <w:noProof/>
          </w:rPr>
          <w:t>后缀数组构造算法</w:t>
        </w:r>
        <w:r w:rsidR="00997093">
          <w:rPr>
            <w:noProof/>
            <w:webHidden/>
          </w:rPr>
          <w:tab/>
        </w:r>
        <w:r>
          <w:rPr>
            <w:noProof/>
            <w:webHidden/>
          </w:rPr>
          <w:fldChar w:fldCharType="begin"/>
        </w:r>
        <w:r w:rsidR="00997093">
          <w:rPr>
            <w:noProof/>
            <w:webHidden/>
          </w:rPr>
          <w:instrText xml:space="preserve"> PAGEREF _Toc493321734 \h </w:instrText>
        </w:r>
        <w:r>
          <w:rPr>
            <w:noProof/>
            <w:webHidden/>
          </w:rPr>
        </w:r>
        <w:r>
          <w:rPr>
            <w:noProof/>
            <w:webHidden/>
          </w:rPr>
          <w:fldChar w:fldCharType="separate"/>
        </w:r>
        <w:r w:rsidR="00997093">
          <w:rPr>
            <w:noProof/>
            <w:webHidden/>
          </w:rPr>
          <w:t>18</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35" w:history="1">
        <w:r w:rsidR="00997093" w:rsidRPr="00D57A76">
          <w:rPr>
            <w:rStyle w:val="a3"/>
            <w:rFonts w:hint="eastAsia"/>
            <w:noProof/>
          </w:rPr>
          <w:t>第四章</w:t>
        </w:r>
        <w:r w:rsidR="00997093" w:rsidRPr="00D57A76">
          <w:rPr>
            <w:rStyle w:val="a3"/>
            <w:noProof/>
          </w:rPr>
          <w:t xml:space="preserve"> </w:t>
        </w:r>
        <w:r w:rsidR="00997093" w:rsidRPr="00D57A76">
          <w:rPr>
            <w:rStyle w:val="a3"/>
            <w:rFonts w:hint="eastAsia"/>
            <w:noProof/>
          </w:rPr>
          <w:t>最长公共前缀数组构造算法</w:t>
        </w:r>
        <w:r w:rsidR="00997093">
          <w:rPr>
            <w:noProof/>
            <w:webHidden/>
          </w:rPr>
          <w:tab/>
        </w:r>
        <w:r>
          <w:rPr>
            <w:noProof/>
            <w:webHidden/>
          </w:rPr>
          <w:fldChar w:fldCharType="begin"/>
        </w:r>
        <w:r w:rsidR="00997093">
          <w:rPr>
            <w:noProof/>
            <w:webHidden/>
          </w:rPr>
          <w:instrText xml:space="preserve"> PAGEREF _Toc493321735 \h </w:instrText>
        </w:r>
        <w:r>
          <w:rPr>
            <w:noProof/>
            <w:webHidden/>
          </w:rPr>
        </w:r>
        <w:r>
          <w:rPr>
            <w:noProof/>
            <w:webHidden/>
          </w:rPr>
          <w:fldChar w:fldCharType="separate"/>
        </w:r>
        <w:r w:rsidR="00997093">
          <w:rPr>
            <w:noProof/>
            <w:webHidden/>
          </w:rPr>
          <w:t>19</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36" w:history="1">
        <w:r w:rsidR="00997093" w:rsidRPr="00D57A76">
          <w:rPr>
            <w:rStyle w:val="a3"/>
            <w:rFonts w:hint="eastAsia"/>
            <w:noProof/>
          </w:rPr>
          <w:t>第五章</w:t>
        </w:r>
        <w:r w:rsidR="00997093" w:rsidRPr="00D57A76">
          <w:rPr>
            <w:rStyle w:val="a3"/>
            <w:noProof/>
          </w:rPr>
          <w:t xml:space="preserve"> </w:t>
        </w:r>
        <w:r w:rsidR="00997093" w:rsidRPr="00D57A76">
          <w:rPr>
            <w:rStyle w:val="a3"/>
            <w:rFonts w:hint="eastAsia"/>
            <w:noProof/>
          </w:rPr>
          <w:t>后缀索引事后验证算法</w:t>
        </w:r>
        <w:r w:rsidR="00997093">
          <w:rPr>
            <w:noProof/>
            <w:webHidden/>
          </w:rPr>
          <w:tab/>
        </w:r>
        <w:r>
          <w:rPr>
            <w:noProof/>
            <w:webHidden/>
          </w:rPr>
          <w:fldChar w:fldCharType="begin"/>
        </w:r>
        <w:r w:rsidR="00997093">
          <w:rPr>
            <w:noProof/>
            <w:webHidden/>
          </w:rPr>
          <w:instrText xml:space="preserve"> PAGEREF _Toc493321736 \h </w:instrText>
        </w:r>
        <w:r>
          <w:rPr>
            <w:noProof/>
            <w:webHidden/>
          </w:rPr>
        </w:r>
        <w:r>
          <w:rPr>
            <w:noProof/>
            <w:webHidden/>
          </w:rPr>
          <w:fldChar w:fldCharType="separate"/>
        </w:r>
        <w:r w:rsidR="00997093">
          <w:rPr>
            <w:noProof/>
            <w:webHidden/>
          </w:rPr>
          <w:t>20</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37" w:history="1">
        <w:r w:rsidR="00997093" w:rsidRPr="00D57A76">
          <w:rPr>
            <w:rStyle w:val="a3"/>
            <w:rFonts w:hint="eastAsia"/>
            <w:noProof/>
          </w:rPr>
          <w:t>第六章</w:t>
        </w:r>
        <w:r w:rsidR="00997093" w:rsidRPr="00D57A76">
          <w:rPr>
            <w:rStyle w:val="a3"/>
            <w:noProof/>
          </w:rPr>
          <w:t xml:space="preserve"> </w:t>
        </w:r>
        <w:r w:rsidR="00997093" w:rsidRPr="00D57A76">
          <w:rPr>
            <w:rStyle w:val="a3"/>
            <w:rFonts w:hint="eastAsia"/>
            <w:noProof/>
          </w:rPr>
          <w:t>后缀索引事中验证算法</w:t>
        </w:r>
        <w:r w:rsidR="00997093">
          <w:rPr>
            <w:noProof/>
            <w:webHidden/>
          </w:rPr>
          <w:tab/>
        </w:r>
        <w:r>
          <w:rPr>
            <w:noProof/>
            <w:webHidden/>
          </w:rPr>
          <w:fldChar w:fldCharType="begin"/>
        </w:r>
        <w:r w:rsidR="00997093">
          <w:rPr>
            <w:noProof/>
            <w:webHidden/>
          </w:rPr>
          <w:instrText xml:space="preserve"> PAGEREF _Toc493321737 \h </w:instrText>
        </w:r>
        <w:r>
          <w:rPr>
            <w:noProof/>
            <w:webHidden/>
          </w:rPr>
        </w:r>
        <w:r>
          <w:rPr>
            <w:noProof/>
            <w:webHidden/>
          </w:rPr>
          <w:fldChar w:fldCharType="separate"/>
        </w:r>
        <w:r w:rsidR="00997093">
          <w:rPr>
            <w:noProof/>
            <w:webHidden/>
          </w:rPr>
          <w:t>21</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38" w:history="1">
        <w:r w:rsidR="00997093" w:rsidRPr="00D57A76">
          <w:rPr>
            <w:rStyle w:val="a3"/>
            <w:rFonts w:hint="eastAsia"/>
            <w:noProof/>
          </w:rPr>
          <w:t>第七章</w:t>
        </w:r>
        <w:r w:rsidR="00997093" w:rsidRPr="00D57A76">
          <w:rPr>
            <w:rStyle w:val="a3"/>
            <w:noProof/>
          </w:rPr>
          <w:t xml:space="preserve"> </w:t>
        </w:r>
        <w:r w:rsidR="00997093" w:rsidRPr="00D57A76">
          <w:rPr>
            <w:rStyle w:val="a3"/>
            <w:rFonts w:hint="eastAsia"/>
            <w:noProof/>
          </w:rPr>
          <w:t>参考文献</w:t>
        </w:r>
        <w:r w:rsidR="00997093">
          <w:rPr>
            <w:noProof/>
            <w:webHidden/>
          </w:rPr>
          <w:tab/>
        </w:r>
        <w:r>
          <w:rPr>
            <w:noProof/>
            <w:webHidden/>
          </w:rPr>
          <w:fldChar w:fldCharType="begin"/>
        </w:r>
        <w:r w:rsidR="00997093">
          <w:rPr>
            <w:noProof/>
            <w:webHidden/>
          </w:rPr>
          <w:instrText xml:space="preserve"> PAGEREF _Toc493321738 \h </w:instrText>
        </w:r>
        <w:r>
          <w:rPr>
            <w:noProof/>
            <w:webHidden/>
          </w:rPr>
        </w:r>
        <w:r>
          <w:rPr>
            <w:noProof/>
            <w:webHidden/>
          </w:rPr>
          <w:fldChar w:fldCharType="separate"/>
        </w:r>
        <w:r w:rsidR="00997093">
          <w:rPr>
            <w:noProof/>
            <w:webHidden/>
          </w:rPr>
          <w:t>22</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39" w:history="1">
        <w:r w:rsidR="00997093" w:rsidRPr="00D57A76">
          <w:rPr>
            <w:rStyle w:val="a3"/>
            <w:rFonts w:hint="eastAsia"/>
            <w:noProof/>
          </w:rPr>
          <w:t>结</w:t>
        </w:r>
        <w:r w:rsidR="00997093" w:rsidRPr="00D57A76">
          <w:rPr>
            <w:rStyle w:val="a3"/>
            <w:noProof/>
          </w:rPr>
          <w:t xml:space="preserve">    </w:t>
        </w:r>
        <w:r w:rsidR="00997093" w:rsidRPr="00D57A76">
          <w:rPr>
            <w:rStyle w:val="a3"/>
            <w:rFonts w:hint="eastAsia"/>
            <w:noProof/>
          </w:rPr>
          <w:t>论</w:t>
        </w:r>
        <w:r w:rsidR="00997093">
          <w:rPr>
            <w:noProof/>
            <w:webHidden/>
          </w:rPr>
          <w:tab/>
        </w:r>
        <w:r>
          <w:rPr>
            <w:noProof/>
            <w:webHidden/>
          </w:rPr>
          <w:fldChar w:fldCharType="begin"/>
        </w:r>
        <w:r w:rsidR="00997093">
          <w:rPr>
            <w:noProof/>
            <w:webHidden/>
          </w:rPr>
          <w:instrText xml:space="preserve"> PAGEREF _Toc493321739 \h </w:instrText>
        </w:r>
        <w:r>
          <w:rPr>
            <w:noProof/>
            <w:webHidden/>
          </w:rPr>
        </w:r>
        <w:r>
          <w:rPr>
            <w:noProof/>
            <w:webHidden/>
          </w:rPr>
          <w:fldChar w:fldCharType="separate"/>
        </w:r>
        <w:r w:rsidR="00997093">
          <w:rPr>
            <w:noProof/>
            <w:webHidden/>
          </w:rPr>
          <w:t>26</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40" w:history="1">
        <w:r w:rsidR="00997093" w:rsidRPr="00D57A76">
          <w:rPr>
            <w:rStyle w:val="a3"/>
            <w:rFonts w:hint="eastAsia"/>
            <w:noProof/>
          </w:rPr>
          <w:t>攻读博士（硕士）学位期间发表学术论文情况</w:t>
        </w:r>
        <w:r w:rsidR="00997093">
          <w:rPr>
            <w:noProof/>
            <w:webHidden/>
          </w:rPr>
          <w:tab/>
        </w:r>
        <w:r>
          <w:rPr>
            <w:noProof/>
            <w:webHidden/>
          </w:rPr>
          <w:fldChar w:fldCharType="begin"/>
        </w:r>
        <w:r w:rsidR="00997093">
          <w:rPr>
            <w:noProof/>
            <w:webHidden/>
          </w:rPr>
          <w:instrText xml:space="preserve"> PAGEREF _Toc493321740 \h </w:instrText>
        </w:r>
        <w:r>
          <w:rPr>
            <w:noProof/>
            <w:webHidden/>
          </w:rPr>
        </w:r>
        <w:r>
          <w:rPr>
            <w:noProof/>
            <w:webHidden/>
          </w:rPr>
          <w:fldChar w:fldCharType="separate"/>
        </w:r>
        <w:r w:rsidR="00997093">
          <w:rPr>
            <w:noProof/>
            <w:webHidden/>
          </w:rPr>
          <w:t>28</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41" w:history="1">
        <w:r w:rsidR="00997093" w:rsidRPr="00D57A76">
          <w:rPr>
            <w:rStyle w:val="a3"/>
            <w:rFonts w:hint="eastAsia"/>
            <w:noProof/>
          </w:rPr>
          <w:t>致</w:t>
        </w:r>
        <w:r w:rsidR="00997093" w:rsidRPr="00D57A76">
          <w:rPr>
            <w:rStyle w:val="a3"/>
            <w:noProof/>
          </w:rPr>
          <w:t xml:space="preserve">    </w:t>
        </w:r>
        <w:r w:rsidR="00997093" w:rsidRPr="00D57A76">
          <w:rPr>
            <w:rStyle w:val="a3"/>
            <w:rFonts w:hint="eastAsia"/>
            <w:noProof/>
          </w:rPr>
          <w:t>谢</w:t>
        </w:r>
        <w:r w:rsidR="00997093">
          <w:rPr>
            <w:noProof/>
            <w:webHidden/>
          </w:rPr>
          <w:tab/>
        </w:r>
        <w:r>
          <w:rPr>
            <w:noProof/>
            <w:webHidden/>
          </w:rPr>
          <w:fldChar w:fldCharType="begin"/>
        </w:r>
        <w:r w:rsidR="00997093">
          <w:rPr>
            <w:noProof/>
            <w:webHidden/>
          </w:rPr>
          <w:instrText xml:space="preserve"> PAGEREF _Toc493321741 \h </w:instrText>
        </w:r>
        <w:r>
          <w:rPr>
            <w:noProof/>
            <w:webHidden/>
          </w:rPr>
        </w:r>
        <w:r>
          <w:rPr>
            <w:noProof/>
            <w:webHidden/>
          </w:rPr>
          <w:fldChar w:fldCharType="separate"/>
        </w:r>
        <w:r w:rsidR="00997093">
          <w:rPr>
            <w:noProof/>
            <w:webHidden/>
          </w:rPr>
          <w:t>29</w:t>
        </w:r>
        <w:r>
          <w:rPr>
            <w:noProof/>
            <w:webHidden/>
          </w:rPr>
          <w:fldChar w:fldCharType="end"/>
        </w:r>
      </w:hyperlink>
    </w:p>
    <w:p w:rsidR="00997093" w:rsidRDefault="009F4D7F">
      <w:pPr>
        <w:pStyle w:val="10"/>
        <w:rPr>
          <w:rFonts w:asciiTheme="minorHAnsi" w:eastAsiaTheme="minorEastAsia" w:hAnsiTheme="minorHAnsi" w:cstheme="minorBidi"/>
          <w:b w:val="0"/>
          <w:noProof/>
          <w:color w:val="auto"/>
          <w:kern w:val="2"/>
          <w:sz w:val="21"/>
          <w:szCs w:val="22"/>
        </w:rPr>
      </w:pPr>
      <w:hyperlink w:anchor="_Toc493321742" w:history="1">
        <w:r w:rsidR="00997093" w:rsidRPr="00D57A76">
          <w:rPr>
            <w:rStyle w:val="a3"/>
            <w:rFonts w:hint="eastAsia"/>
            <w:noProof/>
          </w:rPr>
          <w:t>中山大学学位论文版权使用授权书</w:t>
        </w:r>
        <w:r w:rsidR="00997093">
          <w:rPr>
            <w:noProof/>
            <w:webHidden/>
          </w:rPr>
          <w:tab/>
        </w:r>
        <w:r>
          <w:rPr>
            <w:noProof/>
            <w:webHidden/>
          </w:rPr>
          <w:fldChar w:fldCharType="begin"/>
        </w:r>
        <w:r w:rsidR="00997093">
          <w:rPr>
            <w:noProof/>
            <w:webHidden/>
          </w:rPr>
          <w:instrText xml:space="preserve"> PAGEREF _Toc493321742 \h </w:instrText>
        </w:r>
        <w:r>
          <w:rPr>
            <w:noProof/>
            <w:webHidden/>
          </w:rPr>
        </w:r>
        <w:r>
          <w:rPr>
            <w:noProof/>
            <w:webHidden/>
          </w:rPr>
          <w:fldChar w:fldCharType="separate"/>
        </w:r>
        <w:r w:rsidR="00997093">
          <w:rPr>
            <w:noProof/>
            <w:webHidden/>
          </w:rPr>
          <w:t>30</w:t>
        </w:r>
        <w:r>
          <w:rPr>
            <w:noProof/>
            <w:webHidden/>
          </w:rPr>
          <w:fldChar w:fldCharType="end"/>
        </w:r>
      </w:hyperlink>
    </w:p>
    <w:p w:rsidR="002D5886" w:rsidRPr="00996465" w:rsidRDefault="009F4D7F" w:rsidP="00996465">
      <w:pPr>
        <w:pStyle w:val="10"/>
        <w:rPr>
          <w:kern w:val="2"/>
          <w:sz w:val="21"/>
        </w:rPr>
        <w:sectPr w:rsidR="002D5886" w:rsidRPr="00996465">
          <w:pgSz w:w="11906" w:h="16838"/>
          <w:pgMar w:top="1985" w:right="1418" w:bottom="1418" w:left="1418" w:header="1418" w:footer="1134" w:gutter="0"/>
          <w:pgNumType w:fmt="upperRoman"/>
          <w:cols w:space="720"/>
          <w:docGrid w:linePitch="326" w:charSpace="-2048"/>
        </w:sectPr>
      </w:pPr>
      <w:r>
        <w:fldChar w:fldCharType="end"/>
      </w:r>
    </w:p>
    <w:p w:rsidR="002D5886" w:rsidRDefault="00996465" w:rsidP="00D54318">
      <w:pPr>
        <w:pStyle w:val="1"/>
      </w:pPr>
      <w:bookmarkStart w:id="3" w:name="_Toc493321717"/>
      <w:r>
        <w:rPr>
          <w:rFonts w:hint="eastAsia"/>
        </w:rPr>
        <w:lastRenderedPageBreak/>
        <w:t>第一章 绪论</w:t>
      </w:r>
      <w:bookmarkEnd w:id="3"/>
    </w:p>
    <w:p w:rsidR="002D5886" w:rsidRPr="00D54318" w:rsidRDefault="00D54318" w:rsidP="00E921C1">
      <w:pPr>
        <w:pStyle w:val="2"/>
        <w:spacing w:before="120"/>
      </w:pPr>
      <w:bookmarkStart w:id="4" w:name="_Toc493321718"/>
      <w:r w:rsidRPr="00D54318">
        <w:rPr>
          <w:rFonts w:hint="eastAsia"/>
        </w:rPr>
        <w:t>1.1研究背景</w:t>
      </w:r>
      <w:bookmarkEnd w:id="4"/>
    </w:p>
    <w:p w:rsidR="00D54318" w:rsidRDefault="0039607F" w:rsidP="00D54318">
      <w:pPr>
        <w:ind w:firstLineChars="200" w:firstLine="480"/>
      </w:pPr>
      <w:r>
        <w:rPr>
          <w:rFonts w:hint="eastAsia"/>
        </w:rPr>
        <w:t>对文本（集）中的文本段执行聚合操作可快速定位目标字符串在文本（集）中的出现。在各类字符串应用中，对文本（集）构建前、后缀索引是常用的预处理技术。本文主要研究前缀树和后缀数组的构造、查找及验证方法，所设计的算法</w:t>
      </w:r>
      <w:r w:rsidR="00D033DB">
        <w:rPr>
          <w:rFonts w:hint="eastAsia"/>
        </w:rPr>
        <w:t>适用</w:t>
      </w:r>
      <w:r w:rsidR="00C021F6">
        <w:rPr>
          <w:rFonts w:hint="eastAsia"/>
        </w:rPr>
        <w:t>于内存、外存和经典分布式计算模型</w:t>
      </w:r>
      <w:r>
        <w:rPr>
          <w:rFonts w:hint="eastAsia"/>
        </w:rPr>
        <w:t>。</w:t>
      </w:r>
    </w:p>
    <w:p w:rsidR="00D54318" w:rsidRDefault="00D54318" w:rsidP="00E921C1">
      <w:pPr>
        <w:pStyle w:val="2"/>
        <w:spacing w:before="120"/>
      </w:pPr>
      <w:bookmarkStart w:id="5" w:name="_Toc493321719"/>
      <w:r>
        <w:rPr>
          <w:rFonts w:hint="eastAsia"/>
        </w:rPr>
        <w:t>1.2研究内容</w:t>
      </w:r>
      <w:bookmarkEnd w:id="5"/>
    </w:p>
    <w:p w:rsidR="002376DC" w:rsidRDefault="0039607F" w:rsidP="003776EE">
      <w:pPr>
        <w:ind w:firstLineChars="200" w:firstLine="480"/>
      </w:pPr>
      <w:r>
        <w:rPr>
          <w:rFonts w:hint="eastAsia"/>
        </w:rPr>
        <w:t>给定字符串集</w:t>
      </w:r>
      <w:r>
        <w:rPr>
          <w:rFonts w:hint="eastAsia"/>
        </w:rPr>
        <w:t>X</w:t>
      </w:r>
      <w:r>
        <w:rPr>
          <w:rFonts w:hint="eastAsia"/>
        </w:rPr>
        <w:t>和字符串</w:t>
      </w:r>
      <w:r>
        <w:rPr>
          <w:rFonts w:hint="eastAsia"/>
        </w:rPr>
        <w:t>Y</w:t>
      </w:r>
      <w:r>
        <w:rPr>
          <w:rFonts w:hint="eastAsia"/>
        </w:rPr>
        <w:t>，常见的前缀匹配问题包括以下两类：（</w:t>
      </w:r>
      <w:r>
        <w:rPr>
          <w:rFonts w:hint="eastAsia"/>
        </w:rPr>
        <w:t>1</w:t>
      </w:r>
      <w:r>
        <w:rPr>
          <w:rFonts w:hint="eastAsia"/>
        </w:rPr>
        <w:t>）在</w:t>
      </w:r>
      <w:r>
        <w:rPr>
          <w:rFonts w:hint="eastAsia"/>
        </w:rPr>
        <w:t>X</w:t>
      </w:r>
      <w:r>
        <w:rPr>
          <w:rFonts w:hint="eastAsia"/>
        </w:rPr>
        <w:t>中查找以</w:t>
      </w:r>
      <w:r>
        <w:rPr>
          <w:rFonts w:hint="eastAsia"/>
        </w:rPr>
        <w:t>Y</w:t>
      </w:r>
      <w:r>
        <w:rPr>
          <w:rFonts w:hint="eastAsia"/>
        </w:rPr>
        <w:t>为前缀的所有</w:t>
      </w:r>
      <w:r w:rsidR="0002298C">
        <w:rPr>
          <w:rFonts w:hint="eastAsia"/>
        </w:rPr>
        <w:t>字符串</w:t>
      </w:r>
      <w:r>
        <w:rPr>
          <w:rFonts w:hint="eastAsia"/>
        </w:rPr>
        <w:t>，返回</w:t>
      </w:r>
      <w:r w:rsidR="0002298C">
        <w:rPr>
          <w:rFonts w:hint="eastAsia"/>
        </w:rPr>
        <w:t>匹配项</w:t>
      </w:r>
      <w:r>
        <w:rPr>
          <w:rFonts w:hint="eastAsia"/>
        </w:rPr>
        <w:t>；（</w:t>
      </w:r>
      <w:r>
        <w:rPr>
          <w:rFonts w:hint="eastAsia"/>
        </w:rPr>
        <w:t>2</w:t>
      </w:r>
      <w:r>
        <w:rPr>
          <w:rFonts w:hint="eastAsia"/>
        </w:rPr>
        <w:t>）在</w:t>
      </w:r>
      <w:r>
        <w:rPr>
          <w:rFonts w:hint="eastAsia"/>
        </w:rPr>
        <w:t>X</w:t>
      </w:r>
      <w:r>
        <w:rPr>
          <w:rFonts w:hint="eastAsia"/>
        </w:rPr>
        <w:t>中查找</w:t>
      </w:r>
      <w:r w:rsidR="0002298C">
        <w:rPr>
          <w:rFonts w:hint="eastAsia"/>
        </w:rPr>
        <w:t>与</w:t>
      </w:r>
      <w:r>
        <w:rPr>
          <w:rFonts w:hint="eastAsia"/>
        </w:rPr>
        <w:t>Y</w:t>
      </w:r>
      <w:r>
        <w:rPr>
          <w:rFonts w:hint="eastAsia"/>
        </w:rPr>
        <w:t>的</w:t>
      </w:r>
      <w:r w:rsidR="0002298C">
        <w:rPr>
          <w:rFonts w:hint="eastAsia"/>
        </w:rPr>
        <w:t>任意</w:t>
      </w:r>
      <w:r>
        <w:rPr>
          <w:rFonts w:hint="eastAsia"/>
        </w:rPr>
        <w:t>前缀</w:t>
      </w:r>
      <w:r w:rsidR="0002298C">
        <w:rPr>
          <w:rFonts w:hint="eastAsia"/>
        </w:rPr>
        <w:t>匹配的所有字符串</w:t>
      </w:r>
      <w:r>
        <w:rPr>
          <w:rFonts w:hint="eastAsia"/>
        </w:rPr>
        <w:t>，返回</w:t>
      </w:r>
      <w:r w:rsidR="0002298C">
        <w:rPr>
          <w:rFonts w:hint="eastAsia"/>
        </w:rPr>
        <w:t>（最长）匹配项。第一类问题的经典应用场景是词频统计</w:t>
      </w:r>
      <w:r w:rsidR="00B97A6D">
        <w:rPr>
          <w:rFonts w:hint="eastAsia"/>
        </w:rPr>
        <w:t>和</w:t>
      </w:r>
      <w:r w:rsidR="00C01486">
        <w:rPr>
          <w:rFonts w:hint="eastAsia"/>
        </w:rPr>
        <w:t>建议查询</w:t>
      </w:r>
      <w:r w:rsidR="0002298C">
        <w:rPr>
          <w:rFonts w:hint="eastAsia"/>
        </w:rPr>
        <w:t>，第二类问题的经典应用场景是路由表查找</w:t>
      </w:r>
      <w:r w:rsidR="001D2781">
        <w:rPr>
          <w:rFonts w:hint="eastAsia"/>
        </w:rPr>
        <w:t>，可通过</w:t>
      </w:r>
      <w:r w:rsidR="00D033DB">
        <w:rPr>
          <w:rFonts w:hint="eastAsia"/>
        </w:rPr>
        <w:t>查找</w:t>
      </w:r>
      <w:r w:rsidR="00D033DB">
        <w:rPr>
          <w:rFonts w:hint="eastAsia"/>
        </w:rPr>
        <w:t>X</w:t>
      </w:r>
      <w:r w:rsidR="00D033DB">
        <w:rPr>
          <w:rFonts w:hint="eastAsia"/>
        </w:rPr>
        <w:t>的</w:t>
      </w:r>
      <w:r w:rsidR="001D2781">
        <w:rPr>
          <w:rFonts w:hint="eastAsia"/>
        </w:rPr>
        <w:t>前缀树</w:t>
      </w:r>
      <w:r w:rsidR="00392AC4">
        <w:rPr>
          <w:rFonts w:hint="eastAsia"/>
        </w:rPr>
        <w:t>P</w:t>
      </w:r>
      <w:r w:rsidR="00E319C4">
        <w:rPr>
          <w:rFonts w:hint="eastAsia"/>
        </w:rPr>
        <w:t>T</w:t>
      </w:r>
      <w:r w:rsidR="00D033DB">
        <w:rPr>
          <w:rFonts w:hint="eastAsia"/>
        </w:rPr>
        <w:t>求解两问题，时间复杂度为</w:t>
      </w:r>
      <w:r w:rsidR="005B3BEC">
        <w:rPr>
          <w:rFonts w:hint="eastAsia"/>
        </w:rPr>
        <w:t>O(d</w:t>
      </w:r>
      <w:r w:rsidR="00D033DB">
        <w:rPr>
          <w:rFonts w:hint="eastAsia"/>
        </w:rPr>
        <w:t>)</w:t>
      </w:r>
      <w:r w:rsidR="001D2781">
        <w:rPr>
          <w:rFonts w:hint="eastAsia"/>
        </w:rPr>
        <w:t>，</w:t>
      </w:r>
      <w:r w:rsidR="005B3BEC">
        <w:rPr>
          <w:rFonts w:hint="eastAsia"/>
        </w:rPr>
        <w:t>d</w:t>
      </w:r>
      <w:r w:rsidR="001D2781">
        <w:rPr>
          <w:rFonts w:hint="eastAsia"/>
        </w:rPr>
        <w:t>为</w:t>
      </w:r>
      <w:r w:rsidR="00392AC4">
        <w:rPr>
          <w:rFonts w:hint="eastAsia"/>
        </w:rPr>
        <w:t>P</w:t>
      </w:r>
      <w:r w:rsidR="00E319C4">
        <w:rPr>
          <w:rFonts w:hint="eastAsia"/>
        </w:rPr>
        <w:t>T</w:t>
      </w:r>
      <w:r w:rsidR="00E319C4">
        <w:rPr>
          <w:rFonts w:hint="eastAsia"/>
        </w:rPr>
        <w:t>的</w:t>
      </w:r>
      <w:r w:rsidR="005B3BEC">
        <w:rPr>
          <w:rFonts w:hint="eastAsia"/>
        </w:rPr>
        <w:t>深度</w:t>
      </w:r>
      <w:r w:rsidR="001D2781">
        <w:rPr>
          <w:rFonts w:hint="eastAsia"/>
        </w:rPr>
        <w:t>。</w:t>
      </w:r>
      <w:r w:rsidR="00DE284E">
        <w:rPr>
          <w:rFonts w:hint="eastAsia"/>
        </w:rPr>
        <w:t>现有前缀树构造算法包括</w:t>
      </w:r>
      <w:r w:rsidR="00DE284E">
        <w:rPr>
          <w:rFonts w:hint="eastAsia"/>
        </w:rPr>
        <w:t>binary tree</w:t>
      </w:r>
      <w:r w:rsidR="00DE284E">
        <w:rPr>
          <w:rFonts w:hint="eastAsia"/>
        </w:rPr>
        <w:t>、</w:t>
      </w:r>
      <w:r w:rsidR="00DE284E">
        <w:rPr>
          <w:rFonts w:hint="eastAsia"/>
        </w:rPr>
        <w:t>prefix tree</w:t>
      </w:r>
      <w:r w:rsidR="009F4D7F">
        <w:rPr>
          <w:rFonts w:hint="eastAsia"/>
          <w:vertAlign w:val="superscript"/>
        </w:rPr>
        <w:fldChar w:fldCharType="begin"/>
      </w:r>
      <w:r w:rsidR="00DE284E">
        <w:rPr>
          <w:rFonts w:hint="eastAsia"/>
          <w:vertAlign w:val="superscript"/>
        </w:rPr>
        <w:instrText xml:space="preserve"> REF _Ref21789 \r \h </w:instrText>
      </w:r>
      <w:r w:rsidR="009F4D7F">
        <w:rPr>
          <w:rFonts w:hint="eastAsia"/>
          <w:vertAlign w:val="superscript"/>
        </w:rPr>
      </w:r>
      <w:r w:rsidR="009F4D7F">
        <w:rPr>
          <w:rFonts w:hint="eastAsia"/>
          <w:vertAlign w:val="superscript"/>
        </w:rPr>
        <w:fldChar w:fldCharType="separate"/>
      </w:r>
      <w:r w:rsidR="00DE284E">
        <w:rPr>
          <w:rFonts w:hint="eastAsia"/>
          <w:vertAlign w:val="superscript"/>
        </w:rPr>
        <w:t>[1]</w:t>
      </w:r>
      <w:r w:rsidR="009F4D7F">
        <w:rPr>
          <w:rFonts w:hint="eastAsia"/>
          <w:vertAlign w:val="superscript"/>
        </w:rPr>
        <w:fldChar w:fldCharType="end"/>
      </w:r>
      <w:r w:rsidR="00DE284E">
        <w:rPr>
          <w:rFonts w:hint="eastAsia"/>
        </w:rPr>
        <w:t>、</w:t>
      </w:r>
      <w:r w:rsidR="00DE284E">
        <w:rPr>
          <w:rFonts w:hint="eastAsia"/>
        </w:rPr>
        <w:t>fixed-stride tree</w:t>
      </w:r>
      <w:r w:rsidR="009F4D7F">
        <w:rPr>
          <w:rFonts w:hint="eastAsia"/>
          <w:vertAlign w:val="superscript"/>
        </w:rPr>
        <w:fldChar w:fldCharType="begin"/>
      </w:r>
      <w:r w:rsidR="00DE284E">
        <w:rPr>
          <w:rFonts w:hint="eastAsia"/>
          <w:vertAlign w:val="superscript"/>
        </w:rPr>
        <w:instrText xml:space="preserve"> REF _Ref22109 \r \h </w:instrText>
      </w:r>
      <w:r w:rsidR="009F4D7F">
        <w:rPr>
          <w:rFonts w:hint="eastAsia"/>
          <w:vertAlign w:val="superscript"/>
        </w:rPr>
      </w:r>
      <w:r w:rsidR="009F4D7F">
        <w:rPr>
          <w:rFonts w:hint="eastAsia"/>
          <w:vertAlign w:val="superscript"/>
        </w:rPr>
        <w:fldChar w:fldCharType="separate"/>
      </w:r>
      <w:r w:rsidR="00DE284E">
        <w:rPr>
          <w:rFonts w:hint="eastAsia"/>
          <w:vertAlign w:val="superscript"/>
        </w:rPr>
        <w:t>[2]</w:t>
      </w:r>
      <w:r w:rsidR="009F4D7F">
        <w:rPr>
          <w:rFonts w:hint="eastAsia"/>
          <w:vertAlign w:val="superscript"/>
        </w:rPr>
        <w:fldChar w:fldCharType="end"/>
      </w:r>
      <w:r w:rsidR="00DE284E">
        <w:rPr>
          <w:rFonts w:hint="eastAsia"/>
        </w:rPr>
        <w:t>和</w:t>
      </w:r>
      <w:r w:rsidR="00DE284E">
        <w:rPr>
          <w:rFonts w:hint="eastAsia"/>
        </w:rPr>
        <w:t>multi-prefix tree</w:t>
      </w:r>
      <w:r w:rsidR="009F4D7F">
        <w:rPr>
          <w:rFonts w:hint="eastAsia"/>
          <w:vertAlign w:val="superscript"/>
        </w:rPr>
        <w:fldChar w:fldCharType="begin"/>
      </w:r>
      <w:r w:rsidR="00DE284E">
        <w:rPr>
          <w:rFonts w:hint="eastAsia"/>
          <w:vertAlign w:val="superscript"/>
        </w:rPr>
        <w:instrText xml:space="preserve"> REF _Ref22181 \r \h </w:instrText>
      </w:r>
      <w:r w:rsidR="009F4D7F">
        <w:rPr>
          <w:rFonts w:hint="eastAsia"/>
          <w:vertAlign w:val="superscript"/>
        </w:rPr>
      </w:r>
      <w:r w:rsidR="009F4D7F">
        <w:rPr>
          <w:rFonts w:hint="eastAsia"/>
          <w:vertAlign w:val="superscript"/>
        </w:rPr>
        <w:fldChar w:fldCharType="separate"/>
      </w:r>
      <w:r w:rsidR="00DE284E">
        <w:rPr>
          <w:rFonts w:hint="eastAsia"/>
          <w:vertAlign w:val="superscript"/>
        </w:rPr>
        <w:t>[3]</w:t>
      </w:r>
      <w:r w:rsidR="009F4D7F">
        <w:rPr>
          <w:rFonts w:hint="eastAsia"/>
          <w:vertAlign w:val="superscript"/>
        </w:rPr>
        <w:fldChar w:fldCharType="end"/>
      </w:r>
      <w:r w:rsidR="00DE284E">
        <w:rPr>
          <w:rFonts w:hint="eastAsia"/>
        </w:rPr>
        <w:t>等。各算法的主要区别在于结点跨度</w:t>
      </w:r>
      <w:r w:rsidR="00DE16CD">
        <w:rPr>
          <w:rFonts w:hint="eastAsia"/>
        </w:rPr>
        <w:t>，</w:t>
      </w:r>
      <w:r w:rsidR="00DE284E">
        <w:rPr>
          <w:rFonts w:hint="eastAsia"/>
        </w:rPr>
        <w:t>binary tree</w:t>
      </w:r>
      <w:r w:rsidR="00DE284E">
        <w:rPr>
          <w:rFonts w:hint="eastAsia"/>
        </w:rPr>
        <w:t>和</w:t>
      </w:r>
      <w:r w:rsidR="00DE284E">
        <w:rPr>
          <w:rFonts w:hint="eastAsia"/>
        </w:rPr>
        <w:t>prefix tree</w:t>
      </w:r>
      <w:r w:rsidR="00DE284E">
        <w:rPr>
          <w:rFonts w:hint="eastAsia"/>
        </w:rPr>
        <w:t>为单结点单跨度前缀树，而</w:t>
      </w:r>
      <w:r w:rsidR="00DE284E">
        <w:rPr>
          <w:rFonts w:hint="eastAsia"/>
        </w:rPr>
        <w:t>fixed-stride tree</w:t>
      </w:r>
      <w:r w:rsidR="00DE284E">
        <w:rPr>
          <w:rFonts w:hint="eastAsia"/>
        </w:rPr>
        <w:t>和</w:t>
      </w:r>
      <w:r w:rsidR="00DE284E">
        <w:rPr>
          <w:rFonts w:hint="eastAsia"/>
        </w:rPr>
        <w:t>multi-prefix tree</w:t>
      </w:r>
      <w:r w:rsidR="00DE284E">
        <w:rPr>
          <w:rFonts w:hint="eastAsia"/>
        </w:rPr>
        <w:t>为单结点多跨度前缀树。为</w:t>
      </w:r>
      <w:r w:rsidR="00DE16CD">
        <w:rPr>
          <w:rFonts w:hint="eastAsia"/>
        </w:rPr>
        <w:t>便于</w:t>
      </w:r>
      <w:r w:rsidR="00DE284E">
        <w:rPr>
          <w:rFonts w:hint="eastAsia"/>
        </w:rPr>
        <w:t>说明，表</w:t>
      </w:r>
      <w:r w:rsidR="00DE284E">
        <w:rPr>
          <w:rFonts w:hint="eastAsia"/>
        </w:rPr>
        <w:t>1-1</w:t>
      </w:r>
      <w:r w:rsidR="00DE284E">
        <w:rPr>
          <w:rFonts w:hint="eastAsia"/>
        </w:rPr>
        <w:t>给出了定义在字符集</w:t>
      </w:r>
      <w:r w:rsidR="00DE284E">
        <w:rPr>
          <w:rFonts w:hint="eastAsia"/>
        </w:rPr>
        <w:t>{0,1}</w:t>
      </w:r>
      <w:r w:rsidR="00DE284E">
        <w:rPr>
          <w:rFonts w:hint="eastAsia"/>
        </w:rPr>
        <w:t>上的一个字符串集</w:t>
      </w:r>
      <w:r w:rsidR="00DE284E">
        <w:rPr>
          <w:rFonts w:hint="eastAsia"/>
        </w:rPr>
        <w:t>X</w:t>
      </w:r>
      <w:r w:rsidR="00DE284E">
        <w:rPr>
          <w:rFonts w:hint="eastAsia"/>
        </w:rPr>
        <w:t>，其对应的</w:t>
      </w:r>
      <w:r w:rsidR="00DE284E">
        <w:rPr>
          <w:rFonts w:hint="eastAsia"/>
        </w:rPr>
        <w:t>binary tree</w:t>
      </w:r>
      <w:r w:rsidR="00DE284E">
        <w:rPr>
          <w:rFonts w:hint="eastAsia"/>
        </w:rPr>
        <w:t>和</w:t>
      </w:r>
      <w:r w:rsidR="00DE284E">
        <w:rPr>
          <w:rFonts w:hint="eastAsia"/>
        </w:rPr>
        <w:t>2</w:t>
      </w:r>
      <w:r w:rsidR="00DE284E">
        <w:rPr>
          <w:rFonts w:hint="eastAsia"/>
        </w:rPr>
        <w:t>跨度</w:t>
      </w:r>
      <w:r w:rsidR="00DE284E">
        <w:rPr>
          <w:rFonts w:hint="eastAsia"/>
        </w:rPr>
        <w:t>fixed-stride tree</w:t>
      </w:r>
      <w:r w:rsidR="00DE284E">
        <w:rPr>
          <w:rFonts w:hint="eastAsia"/>
        </w:rPr>
        <w:t>分别如图</w:t>
      </w:r>
      <w:r w:rsidR="00DE284E">
        <w:rPr>
          <w:rFonts w:hint="eastAsia"/>
        </w:rPr>
        <w:t>1-2</w:t>
      </w:r>
      <w:r w:rsidR="00DE284E">
        <w:rPr>
          <w:rFonts w:hint="eastAsia"/>
        </w:rPr>
        <w:t>和</w:t>
      </w:r>
      <w:r w:rsidR="00DE284E">
        <w:rPr>
          <w:rFonts w:hint="eastAsia"/>
        </w:rPr>
        <w:t>1-3</w:t>
      </w:r>
      <w:r w:rsidR="00DE284E">
        <w:rPr>
          <w:rFonts w:hint="eastAsia"/>
        </w:rPr>
        <w:t>所示</w:t>
      </w:r>
      <w:r w:rsidR="005B3BEC">
        <w:rPr>
          <w:rFonts w:hint="eastAsia"/>
        </w:rPr>
        <w:t>。图中每个结点对应一个字符串，</w:t>
      </w:r>
      <w:r w:rsidR="004B25E6">
        <w:rPr>
          <w:rFonts w:hint="eastAsia"/>
        </w:rPr>
        <w:t>每条边对应一个分支条件，</w:t>
      </w:r>
      <w:r w:rsidR="005B3BEC">
        <w:rPr>
          <w:rFonts w:hint="eastAsia"/>
        </w:rPr>
        <w:t>需要</w:t>
      </w:r>
      <w:r w:rsidR="002376DC">
        <w:rPr>
          <w:rFonts w:hint="eastAsia"/>
        </w:rPr>
        <w:t>注意的是，</w:t>
      </w:r>
      <w:r w:rsidR="002376DC">
        <w:rPr>
          <w:rFonts w:hint="eastAsia"/>
        </w:rPr>
        <w:t>fixed-stride tree</w:t>
      </w:r>
      <w:r w:rsidR="002376DC">
        <w:rPr>
          <w:rFonts w:hint="eastAsia"/>
        </w:rPr>
        <w:t>采用了前缀扩展技术将每个长度</w:t>
      </w:r>
      <w:r w:rsidR="008E04A4">
        <w:rPr>
          <w:rFonts w:hint="eastAsia"/>
        </w:rPr>
        <w:t>不被</w:t>
      </w:r>
      <w:r w:rsidR="002376DC">
        <w:rPr>
          <w:rFonts w:hint="eastAsia"/>
        </w:rPr>
        <w:t>2</w:t>
      </w:r>
      <w:r w:rsidR="004B25E6">
        <w:rPr>
          <w:rFonts w:hint="eastAsia"/>
        </w:rPr>
        <w:t>整除</w:t>
      </w:r>
      <w:r w:rsidR="002376DC">
        <w:rPr>
          <w:rFonts w:hint="eastAsia"/>
        </w:rPr>
        <w:t>的前缀扩展为两个子前缀</w:t>
      </w:r>
      <w:r w:rsidR="004B25E6">
        <w:rPr>
          <w:rFonts w:hint="eastAsia"/>
        </w:rPr>
        <w:t>（</w:t>
      </w:r>
      <w:r w:rsidR="002376DC">
        <w:rPr>
          <w:rFonts w:hint="eastAsia"/>
        </w:rPr>
        <w:t>例如，字符串</w:t>
      </w:r>
      <w:r w:rsidR="002376DC">
        <w:rPr>
          <w:rFonts w:hint="eastAsia"/>
        </w:rPr>
        <w:t>011</w:t>
      </w:r>
      <w:r w:rsidR="002376DC">
        <w:rPr>
          <w:rFonts w:hint="eastAsia"/>
        </w:rPr>
        <w:t>被扩展为</w:t>
      </w:r>
      <w:r w:rsidR="002376DC">
        <w:rPr>
          <w:rFonts w:hint="eastAsia"/>
        </w:rPr>
        <w:t>0110</w:t>
      </w:r>
      <w:r w:rsidR="002376DC">
        <w:rPr>
          <w:rFonts w:hint="eastAsia"/>
        </w:rPr>
        <w:t>和</w:t>
      </w:r>
      <w:r w:rsidR="002376DC">
        <w:rPr>
          <w:rFonts w:hint="eastAsia"/>
        </w:rPr>
        <w:t>0111</w:t>
      </w:r>
      <w:r w:rsidR="008E04A4">
        <w:rPr>
          <w:rFonts w:hint="eastAsia"/>
        </w:rPr>
        <w:t>，此情况下的匹配过程还需比较字符串长度</w:t>
      </w:r>
      <w:r w:rsidR="004B25E6">
        <w:rPr>
          <w:rFonts w:hint="eastAsia"/>
        </w:rPr>
        <w:t>）</w:t>
      </w:r>
      <w:r w:rsidR="002376DC">
        <w:rPr>
          <w:rFonts w:hint="eastAsia"/>
        </w:rPr>
        <w:t>。</w:t>
      </w:r>
      <w:r w:rsidR="005B3BEC">
        <w:rPr>
          <w:rFonts w:hint="eastAsia"/>
        </w:rPr>
        <w:t>在图</w:t>
      </w:r>
      <w:r w:rsidR="005B3BEC">
        <w:rPr>
          <w:rFonts w:hint="eastAsia"/>
        </w:rPr>
        <w:t>1-1</w:t>
      </w:r>
      <w:r w:rsidR="008E04A4">
        <w:rPr>
          <w:rFonts w:hint="eastAsia"/>
        </w:rPr>
        <w:t>的</w:t>
      </w:r>
      <w:r w:rsidR="005B3BEC">
        <w:rPr>
          <w:rFonts w:hint="eastAsia"/>
        </w:rPr>
        <w:t>binary tree</w:t>
      </w:r>
      <w:r w:rsidR="005B3BEC">
        <w:rPr>
          <w:rFonts w:hint="eastAsia"/>
        </w:rPr>
        <w:t>上查找以</w:t>
      </w:r>
      <w:r w:rsidR="005B3BEC">
        <w:rPr>
          <w:rFonts w:hint="eastAsia"/>
        </w:rPr>
        <w:t>Y</w:t>
      </w:r>
      <w:r w:rsidR="005B3BEC">
        <w:rPr>
          <w:rFonts w:hint="eastAsia"/>
        </w:rPr>
        <w:t>为前缀的所有字符串的过程</w:t>
      </w:r>
      <w:r w:rsidR="004B25E6">
        <w:rPr>
          <w:rFonts w:hint="eastAsia"/>
        </w:rPr>
        <w:t>包括两步</w:t>
      </w:r>
      <w:r w:rsidR="005B3BEC">
        <w:rPr>
          <w:rFonts w:hint="eastAsia"/>
        </w:rPr>
        <w:t>：</w:t>
      </w:r>
      <w:r w:rsidR="004B25E6">
        <w:rPr>
          <w:rFonts w:hint="eastAsia"/>
        </w:rPr>
        <w:t>第一步，</w:t>
      </w:r>
      <w:r w:rsidR="005B3BEC">
        <w:rPr>
          <w:rFonts w:hint="eastAsia"/>
        </w:rPr>
        <w:t>从根结点出发，在深度为</w:t>
      </w:r>
      <w:r w:rsidR="005B3BEC">
        <w:rPr>
          <w:rFonts w:hint="eastAsia"/>
        </w:rPr>
        <w:t>i</w:t>
      </w:r>
      <w:r w:rsidR="005B3BEC">
        <w:rPr>
          <w:rFonts w:hint="eastAsia"/>
        </w:rPr>
        <w:t>的结点上</w:t>
      </w:r>
      <w:r w:rsidR="004B25E6">
        <w:rPr>
          <w:rFonts w:hint="eastAsia"/>
        </w:rPr>
        <w:t>以</w:t>
      </w:r>
      <w:r w:rsidR="004B25E6">
        <w:rPr>
          <w:rFonts w:hint="eastAsia"/>
        </w:rPr>
        <w:t>Y</w:t>
      </w:r>
      <w:r w:rsidR="004B25E6">
        <w:rPr>
          <w:rFonts w:hint="eastAsia"/>
        </w:rPr>
        <w:t>中第</w:t>
      </w:r>
      <w:r w:rsidR="004B25E6">
        <w:rPr>
          <w:rFonts w:hint="eastAsia"/>
        </w:rPr>
        <w:t>i</w:t>
      </w:r>
      <w:r w:rsidR="004B25E6">
        <w:rPr>
          <w:rFonts w:hint="eastAsia"/>
        </w:rPr>
        <w:t>个字符的值为分支条件下行至深度为</w:t>
      </w:r>
      <w:r w:rsidR="004B25E6">
        <w:rPr>
          <w:rFonts w:hint="eastAsia"/>
        </w:rPr>
        <w:t>i+1</w:t>
      </w:r>
      <w:r w:rsidR="004B25E6">
        <w:rPr>
          <w:rFonts w:hint="eastAsia"/>
        </w:rPr>
        <w:t>的子结点；第二步，递归执行第一步直到子结点不存在或</w:t>
      </w:r>
      <w:r w:rsidR="004B25E6">
        <w:rPr>
          <w:rFonts w:hint="eastAsia"/>
        </w:rPr>
        <w:t>Y</w:t>
      </w:r>
      <w:r w:rsidR="004B25E6">
        <w:rPr>
          <w:rFonts w:hint="eastAsia"/>
        </w:rPr>
        <w:t>的第</w:t>
      </w:r>
      <w:r w:rsidR="004B25E6">
        <w:rPr>
          <w:rFonts w:hint="eastAsia"/>
        </w:rPr>
        <w:t>i</w:t>
      </w:r>
      <w:r w:rsidR="004B25E6">
        <w:rPr>
          <w:rFonts w:hint="eastAsia"/>
        </w:rPr>
        <w:t>个字符不存，返回以当前结点为根的子树所表示的解空间。</w:t>
      </w:r>
      <w:r w:rsidR="005C243B">
        <w:rPr>
          <w:rFonts w:hint="eastAsia"/>
        </w:rPr>
        <w:t>现有工作表明，将前缀树映射到多阶流水系统上可实现多任务并行执行，但前缀树上的动态更新操作会导致</w:t>
      </w:r>
      <w:r w:rsidR="003776EE">
        <w:rPr>
          <w:rFonts w:hint="eastAsia"/>
        </w:rPr>
        <w:t>各流水阶之间的工作负载和存储需求</w:t>
      </w:r>
      <w:r w:rsidR="005C243B">
        <w:rPr>
          <w:rFonts w:hint="eastAsia"/>
        </w:rPr>
        <w:t>不均衡。为解决该问题</w:t>
      </w:r>
      <w:r w:rsidR="003776EE">
        <w:rPr>
          <w:rFonts w:hint="eastAsia"/>
        </w:rPr>
        <w:t>，本文提出一种新型流水系统，</w:t>
      </w:r>
      <w:r w:rsidR="00A34996">
        <w:rPr>
          <w:rFonts w:hint="eastAsia"/>
        </w:rPr>
        <w:t>该系统运用于路由表查找这一具体上下文中，可</w:t>
      </w:r>
      <w:r w:rsidR="003776EE">
        <w:rPr>
          <w:rFonts w:hint="eastAsia"/>
        </w:rPr>
        <w:t>在处理大量前缀树更新请求后依然</w:t>
      </w:r>
      <w:r w:rsidR="00A34996">
        <w:rPr>
          <w:rFonts w:hint="eastAsia"/>
        </w:rPr>
        <w:t>保持流水系统的负载均衡</w:t>
      </w:r>
      <w:r w:rsidR="003776EE">
        <w:rPr>
          <w:rFonts w:hint="eastAsia"/>
        </w:rPr>
        <w:t>。</w:t>
      </w:r>
    </w:p>
    <w:p w:rsidR="001C79A8" w:rsidRDefault="001C79A8" w:rsidP="0002298C">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1C79A8" w:rsidRPr="009C5069" w:rsidTr="009C5069">
        <w:tc>
          <w:tcPr>
            <w:tcW w:w="9286" w:type="dxa"/>
            <w:gridSpan w:val="4"/>
            <w:tcBorders>
              <w:top w:val="nil"/>
              <w:left w:val="nil"/>
              <w:right w:val="nil"/>
            </w:tcBorders>
          </w:tcPr>
          <w:p w:rsidR="001C79A8" w:rsidRPr="009C5069" w:rsidRDefault="001C79A8" w:rsidP="009C5069">
            <w:pPr>
              <w:jc w:val="center"/>
            </w:pPr>
            <w:r w:rsidRPr="009C5069">
              <w:rPr>
                <w:rFonts w:hint="eastAsia"/>
              </w:rPr>
              <w:t>表</w:t>
            </w:r>
            <w:r w:rsidRPr="009C5069">
              <w:rPr>
                <w:rFonts w:hint="eastAsia"/>
              </w:rPr>
              <w:t xml:space="preserve">1-1 </w:t>
            </w:r>
            <w:r w:rsidRPr="009C5069">
              <w:rPr>
                <w:rFonts w:hint="eastAsia"/>
              </w:rPr>
              <w:t>字符串集</w:t>
            </w:r>
            <w:r w:rsidRPr="009C5069">
              <w:rPr>
                <w:rFonts w:hint="eastAsia"/>
              </w:rPr>
              <w:t>X</w:t>
            </w:r>
            <w:r w:rsidRPr="009C5069">
              <w:rPr>
                <w:rFonts w:hint="eastAsia"/>
              </w:rPr>
              <w:t>示例，字符集</w:t>
            </w:r>
            <w:r w:rsidRPr="009C5069">
              <w:rPr>
                <w:rFonts w:hint="eastAsia"/>
              </w:rPr>
              <w:t>{0, 1}</w:t>
            </w:r>
          </w:p>
        </w:tc>
      </w:tr>
      <w:tr w:rsidR="001C79A8" w:rsidRPr="009C5069" w:rsidTr="009C5069">
        <w:tc>
          <w:tcPr>
            <w:tcW w:w="2321" w:type="dxa"/>
          </w:tcPr>
          <w:p w:rsidR="001C79A8" w:rsidRPr="009C5069" w:rsidRDefault="001C79A8" w:rsidP="002D5886">
            <w:r w:rsidRPr="009C5069">
              <w:rPr>
                <w:rFonts w:hint="eastAsia"/>
              </w:rPr>
              <w:t>#</w:t>
            </w:r>
          </w:p>
        </w:tc>
        <w:tc>
          <w:tcPr>
            <w:tcW w:w="2321" w:type="dxa"/>
          </w:tcPr>
          <w:p w:rsidR="001C79A8" w:rsidRPr="009C5069" w:rsidRDefault="001C79A8" w:rsidP="002D5886">
            <w:r w:rsidRPr="009C5069">
              <w:rPr>
                <w:rFonts w:hint="eastAsia"/>
              </w:rPr>
              <w:t>string</w:t>
            </w:r>
          </w:p>
        </w:tc>
        <w:tc>
          <w:tcPr>
            <w:tcW w:w="2322" w:type="dxa"/>
          </w:tcPr>
          <w:p w:rsidR="001C79A8" w:rsidRPr="009C5069" w:rsidRDefault="001C79A8" w:rsidP="002D5886">
            <w:r w:rsidRPr="009C5069">
              <w:rPr>
                <w:rFonts w:hint="eastAsia"/>
              </w:rPr>
              <w:t>#</w:t>
            </w:r>
          </w:p>
        </w:tc>
        <w:tc>
          <w:tcPr>
            <w:tcW w:w="2322" w:type="dxa"/>
          </w:tcPr>
          <w:p w:rsidR="001C79A8" w:rsidRPr="009C5069" w:rsidRDefault="001C79A8" w:rsidP="002D5886">
            <w:r w:rsidRPr="009C5069">
              <w:rPr>
                <w:rFonts w:hint="eastAsia"/>
              </w:rPr>
              <w:t>string</w:t>
            </w:r>
          </w:p>
        </w:tc>
      </w:tr>
      <w:tr w:rsidR="001C79A8" w:rsidRPr="009C5069" w:rsidTr="009C5069">
        <w:tc>
          <w:tcPr>
            <w:tcW w:w="2321" w:type="dxa"/>
          </w:tcPr>
          <w:p w:rsidR="001C79A8" w:rsidRPr="009C5069" w:rsidRDefault="001C79A8" w:rsidP="0002298C">
            <w:r w:rsidRPr="009C5069">
              <w:rPr>
                <w:rFonts w:hint="eastAsia"/>
              </w:rPr>
              <w:t>1</w:t>
            </w:r>
          </w:p>
        </w:tc>
        <w:tc>
          <w:tcPr>
            <w:tcW w:w="2321" w:type="dxa"/>
          </w:tcPr>
          <w:p w:rsidR="001C79A8" w:rsidRPr="009C5069" w:rsidRDefault="001C79A8" w:rsidP="0002298C">
            <w:r w:rsidRPr="009C5069">
              <w:rPr>
                <w:rFonts w:hint="eastAsia"/>
              </w:rPr>
              <w:t>0</w:t>
            </w:r>
          </w:p>
        </w:tc>
        <w:tc>
          <w:tcPr>
            <w:tcW w:w="2322" w:type="dxa"/>
          </w:tcPr>
          <w:p w:rsidR="001C79A8" w:rsidRPr="009C5069" w:rsidRDefault="001C79A8" w:rsidP="0002298C">
            <w:r w:rsidRPr="009C5069">
              <w:rPr>
                <w:rFonts w:hint="eastAsia"/>
              </w:rPr>
              <w:t>6</w:t>
            </w:r>
          </w:p>
        </w:tc>
        <w:tc>
          <w:tcPr>
            <w:tcW w:w="2322" w:type="dxa"/>
          </w:tcPr>
          <w:p w:rsidR="001C79A8" w:rsidRPr="009C5069" w:rsidRDefault="001C79A8" w:rsidP="0002298C">
            <w:r w:rsidRPr="009C5069">
              <w:rPr>
                <w:rFonts w:hint="eastAsia"/>
              </w:rPr>
              <w:t>011</w:t>
            </w:r>
          </w:p>
        </w:tc>
      </w:tr>
      <w:tr w:rsidR="001C79A8" w:rsidRPr="009C5069" w:rsidTr="009C5069">
        <w:tc>
          <w:tcPr>
            <w:tcW w:w="2321" w:type="dxa"/>
          </w:tcPr>
          <w:p w:rsidR="001C79A8" w:rsidRPr="009C5069" w:rsidRDefault="001C79A8" w:rsidP="0002298C">
            <w:r w:rsidRPr="009C5069">
              <w:rPr>
                <w:rFonts w:hint="eastAsia"/>
              </w:rPr>
              <w:lastRenderedPageBreak/>
              <w:t>2</w:t>
            </w:r>
          </w:p>
        </w:tc>
        <w:tc>
          <w:tcPr>
            <w:tcW w:w="2321" w:type="dxa"/>
          </w:tcPr>
          <w:p w:rsidR="001C79A8" w:rsidRPr="009C5069" w:rsidRDefault="001C79A8" w:rsidP="0002298C">
            <w:r w:rsidRPr="009C5069">
              <w:rPr>
                <w:rFonts w:hint="eastAsia"/>
              </w:rPr>
              <w:t>00</w:t>
            </w:r>
          </w:p>
        </w:tc>
        <w:tc>
          <w:tcPr>
            <w:tcW w:w="2322" w:type="dxa"/>
          </w:tcPr>
          <w:p w:rsidR="001C79A8" w:rsidRPr="009C5069" w:rsidRDefault="001C79A8" w:rsidP="0002298C">
            <w:r w:rsidRPr="009C5069">
              <w:rPr>
                <w:rFonts w:hint="eastAsia"/>
              </w:rPr>
              <w:t>7</w:t>
            </w:r>
          </w:p>
        </w:tc>
        <w:tc>
          <w:tcPr>
            <w:tcW w:w="2322" w:type="dxa"/>
          </w:tcPr>
          <w:p w:rsidR="001C79A8" w:rsidRPr="009C5069" w:rsidRDefault="001C79A8" w:rsidP="0002298C">
            <w:r w:rsidRPr="009C5069">
              <w:rPr>
                <w:rFonts w:hint="eastAsia"/>
              </w:rPr>
              <w:t>110</w:t>
            </w:r>
          </w:p>
        </w:tc>
      </w:tr>
      <w:tr w:rsidR="001C79A8" w:rsidRPr="009C5069" w:rsidTr="009C5069">
        <w:tc>
          <w:tcPr>
            <w:tcW w:w="2321" w:type="dxa"/>
          </w:tcPr>
          <w:p w:rsidR="001C79A8" w:rsidRPr="009C5069" w:rsidRDefault="001C79A8" w:rsidP="0002298C">
            <w:r w:rsidRPr="009C5069">
              <w:rPr>
                <w:rFonts w:hint="eastAsia"/>
              </w:rPr>
              <w:t>3</w:t>
            </w:r>
          </w:p>
        </w:tc>
        <w:tc>
          <w:tcPr>
            <w:tcW w:w="2321" w:type="dxa"/>
          </w:tcPr>
          <w:p w:rsidR="001C79A8" w:rsidRPr="009C5069" w:rsidRDefault="001C79A8" w:rsidP="0002298C">
            <w:r w:rsidRPr="009C5069">
              <w:rPr>
                <w:rFonts w:hint="eastAsia"/>
              </w:rPr>
              <w:t>01</w:t>
            </w:r>
          </w:p>
        </w:tc>
        <w:tc>
          <w:tcPr>
            <w:tcW w:w="2322" w:type="dxa"/>
          </w:tcPr>
          <w:p w:rsidR="001C79A8" w:rsidRPr="009C5069" w:rsidRDefault="001C79A8" w:rsidP="0002298C">
            <w:r w:rsidRPr="009C5069">
              <w:rPr>
                <w:rFonts w:hint="eastAsia"/>
              </w:rPr>
              <w:t>8</w:t>
            </w:r>
          </w:p>
        </w:tc>
        <w:tc>
          <w:tcPr>
            <w:tcW w:w="2322" w:type="dxa"/>
          </w:tcPr>
          <w:p w:rsidR="001C79A8" w:rsidRPr="009C5069" w:rsidRDefault="001C79A8" w:rsidP="0002298C">
            <w:r w:rsidRPr="009C5069">
              <w:rPr>
                <w:rFonts w:hint="eastAsia"/>
              </w:rPr>
              <w:t>1101</w:t>
            </w:r>
          </w:p>
        </w:tc>
      </w:tr>
      <w:tr w:rsidR="001C79A8" w:rsidRPr="009C5069" w:rsidTr="009C5069">
        <w:tc>
          <w:tcPr>
            <w:tcW w:w="2321" w:type="dxa"/>
          </w:tcPr>
          <w:p w:rsidR="001C79A8" w:rsidRPr="009C5069" w:rsidRDefault="001C79A8" w:rsidP="0002298C">
            <w:r w:rsidRPr="009C5069">
              <w:rPr>
                <w:rFonts w:hint="eastAsia"/>
              </w:rPr>
              <w:t>4</w:t>
            </w:r>
          </w:p>
        </w:tc>
        <w:tc>
          <w:tcPr>
            <w:tcW w:w="2321" w:type="dxa"/>
          </w:tcPr>
          <w:p w:rsidR="001C79A8" w:rsidRPr="009C5069" w:rsidRDefault="001C79A8" w:rsidP="0002298C">
            <w:r w:rsidRPr="009C5069">
              <w:rPr>
                <w:rFonts w:hint="eastAsia"/>
              </w:rPr>
              <w:t>000</w:t>
            </w:r>
          </w:p>
        </w:tc>
        <w:tc>
          <w:tcPr>
            <w:tcW w:w="2322" w:type="dxa"/>
          </w:tcPr>
          <w:p w:rsidR="001C79A8" w:rsidRPr="009C5069" w:rsidRDefault="001C79A8" w:rsidP="0002298C">
            <w:r w:rsidRPr="009C5069">
              <w:rPr>
                <w:rFonts w:hint="eastAsia"/>
              </w:rPr>
              <w:t>9</w:t>
            </w:r>
          </w:p>
        </w:tc>
        <w:tc>
          <w:tcPr>
            <w:tcW w:w="2322" w:type="dxa"/>
          </w:tcPr>
          <w:p w:rsidR="001C79A8" w:rsidRPr="009C5069" w:rsidRDefault="001C79A8" w:rsidP="0002298C">
            <w:r w:rsidRPr="009C5069">
              <w:rPr>
                <w:rFonts w:hint="eastAsia"/>
              </w:rPr>
              <w:t>01001</w:t>
            </w:r>
          </w:p>
        </w:tc>
      </w:tr>
      <w:tr w:rsidR="001C79A8" w:rsidRPr="009C5069" w:rsidTr="009C5069">
        <w:tc>
          <w:tcPr>
            <w:tcW w:w="2321" w:type="dxa"/>
          </w:tcPr>
          <w:p w:rsidR="001C79A8" w:rsidRPr="009C5069" w:rsidRDefault="001C79A8" w:rsidP="0002298C">
            <w:r w:rsidRPr="009C5069">
              <w:rPr>
                <w:rFonts w:hint="eastAsia"/>
              </w:rPr>
              <w:t>5</w:t>
            </w:r>
          </w:p>
        </w:tc>
        <w:tc>
          <w:tcPr>
            <w:tcW w:w="2321" w:type="dxa"/>
          </w:tcPr>
          <w:p w:rsidR="001C79A8" w:rsidRPr="009C5069" w:rsidRDefault="001C79A8" w:rsidP="0002298C">
            <w:r w:rsidRPr="009C5069">
              <w:rPr>
                <w:rFonts w:hint="eastAsia"/>
              </w:rPr>
              <w:t>010</w:t>
            </w:r>
          </w:p>
        </w:tc>
        <w:tc>
          <w:tcPr>
            <w:tcW w:w="2322" w:type="dxa"/>
          </w:tcPr>
          <w:p w:rsidR="001C79A8" w:rsidRPr="009C5069" w:rsidRDefault="001C79A8" w:rsidP="0002298C">
            <w:r w:rsidRPr="009C5069">
              <w:rPr>
                <w:rFonts w:hint="eastAsia"/>
              </w:rPr>
              <w:t>10</w:t>
            </w:r>
          </w:p>
        </w:tc>
        <w:tc>
          <w:tcPr>
            <w:tcW w:w="2322" w:type="dxa"/>
          </w:tcPr>
          <w:p w:rsidR="001C79A8" w:rsidRPr="009C5069" w:rsidRDefault="001C79A8" w:rsidP="0002298C">
            <w:r w:rsidRPr="009C5069">
              <w:rPr>
                <w:rFonts w:hint="eastAsia"/>
              </w:rPr>
              <w:t>01010</w:t>
            </w:r>
          </w:p>
        </w:tc>
      </w:tr>
    </w:tbl>
    <w:p w:rsidR="001C79A8" w:rsidRDefault="001C79A8" w:rsidP="0002298C">
      <w:pPr>
        <w:ind w:firstLineChars="200" w:firstLine="480"/>
      </w:pPr>
    </w:p>
    <w:p w:rsidR="001D2781" w:rsidRDefault="001D2781" w:rsidP="00B97A6D"/>
    <w:tbl>
      <w:tblPr>
        <w:tblW w:w="0" w:type="auto"/>
        <w:tblLook w:val="04A0"/>
      </w:tblPr>
      <w:tblGrid>
        <w:gridCol w:w="4643"/>
        <w:gridCol w:w="4643"/>
      </w:tblGrid>
      <w:tr w:rsidR="00996465" w:rsidRPr="009C5069" w:rsidTr="009C5069">
        <w:tc>
          <w:tcPr>
            <w:tcW w:w="4643" w:type="dxa"/>
          </w:tcPr>
          <w:p w:rsidR="00996465" w:rsidRPr="009C5069" w:rsidRDefault="00792844" w:rsidP="009C5069">
            <w:pPr>
              <w:jc w:val="center"/>
            </w:pPr>
            <w:r>
              <w:rPr>
                <w:noProof/>
              </w:rPr>
              <w:drawing>
                <wp:inline distT="0" distB="0" distL="0" distR="0">
                  <wp:extent cx="2613660" cy="25793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c>
          <w:tcPr>
            <w:tcW w:w="4643" w:type="dxa"/>
          </w:tcPr>
          <w:p w:rsidR="00996465" w:rsidRPr="009C5069" w:rsidRDefault="00792844" w:rsidP="009C5069">
            <w:pPr>
              <w:jc w:val="center"/>
            </w:pPr>
            <w:r>
              <w:rPr>
                <w:noProof/>
              </w:rPr>
              <w:drawing>
                <wp:inline distT="0" distB="0" distL="0" distR="0">
                  <wp:extent cx="2613660" cy="25793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r>
      <w:tr w:rsidR="00996465" w:rsidRPr="009C5069" w:rsidTr="009C5069">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图1-1 binary tree示例</w:t>
            </w:r>
          </w:p>
        </w:tc>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图1-2 2-</w:t>
            </w:r>
            <w:r w:rsidR="001D2781" w:rsidRPr="009C5069">
              <w:rPr>
                <w:rFonts w:ascii="宋体" w:hAnsi="宋体" w:hint="eastAsia"/>
                <w:sz w:val="21"/>
                <w:szCs w:val="21"/>
              </w:rPr>
              <w:t>fixed-stride</w:t>
            </w:r>
            <w:r w:rsidRPr="009C5069">
              <w:rPr>
                <w:rFonts w:ascii="宋体" w:hAnsi="宋体" w:hint="eastAsia"/>
                <w:sz w:val="21"/>
                <w:szCs w:val="21"/>
              </w:rPr>
              <w:t xml:space="preserve"> tree示例</w:t>
            </w:r>
          </w:p>
        </w:tc>
      </w:tr>
    </w:tbl>
    <w:p w:rsidR="00996465" w:rsidRDefault="00996465" w:rsidP="0002298C">
      <w:pPr>
        <w:ind w:firstLineChars="200" w:firstLine="480"/>
      </w:pPr>
    </w:p>
    <w:p w:rsidR="0002298C" w:rsidRDefault="0002298C" w:rsidP="0002298C">
      <w:pPr>
        <w:ind w:firstLineChars="200" w:firstLine="480"/>
      </w:pPr>
    </w:p>
    <w:p w:rsidR="00F763CE" w:rsidRPr="00FB043C" w:rsidRDefault="00C01486" w:rsidP="00FB043C">
      <w:pPr>
        <w:ind w:firstLineChars="200" w:firstLine="480"/>
        <w:rPr>
          <w:rFonts w:ascii="宋体" w:hAnsi="宋体"/>
        </w:rPr>
      </w:pPr>
      <w:r w:rsidRPr="00FB043C">
        <w:rPr>
          <w:rFonts w:ascii="宋体" w:hAnsi="宋体" w:hint="eastAsia"/>
        </w:rPr>
        <w:t>后缀树是另一种重要的索引数据结构。</w:t>
      </w:r>
      <w:r w:rsidR="00806EDE" w:rsidRPr="00FB043C">
        <w:rPr>
          <w:rFonts w:ascii="宋体" w:hAnsi="宋体" w:hint="eastAsia"/>
        </w:rPr>
        <w:t>较之</w:t>
      </w:r>
      <w:r w:rsidRPr="00FB043C">
        <w:rPr>
          <w:rFonts w:ascii="宋体" w:hAnsi="宋体" w:hint="eastAsia"/>
        </w:rPr>
        <w:t>前缀树，后缀树</w:t>
      </w:r>
      <w:r w:rsidR="00463608" w:rsidRPr="00FB043C">
        <w:rPr>
          <w:rFonts w:ascii="宋体" w:hAnsi="宋体" w:hint="eastAsia"/>
        </w:rPr>
        <w:t>一般用于组织单个字符串中的所有后缀。</w:t>
      </w:r>
      <w:r w:rsidR="00806EDE" w:rsidRPr="00FB043C">
        <w:rPr>
          <w:rFonts w:ascii="宋体" w:hAnsi="宋体" w:hint="eastAsia"/>
        </w:rPr>
        <w:t>给定字符串X和Y，</w:t>
      </w:r>
      <w:r w:rsidR="006F0155" w:rsidRPr="00FB043C">
        <w:rPr>
          <w:rFonts w:ascii="宋体" w:hAnsi="宋体" w:hint="eastAsia"/>
        </w:rPr>
        <w:t>可在X</w:t>
      </w:r>
      <w:r w:rsidR="00806EDE" w:rsidRPr="00FB043C">
        <w:rPr>
          <w:rFonts w:ascii="宋体" w:hAnsi="宋体" w:hint="eastAsia"/>
        </w:rPr>
        <w:t>的后缀树ST上</w:t>
      </w:r>
      <w:r w:rsidR="006F0155" w:rsidRPr="00FB043C">
        <w:rPr>
          <w:rFonts w:ascii="宋体" w:hAnsi="宋体" w:hint="eastAsia"/>
        </w:rPr>
        <w:t>查找</w:t>
      </w:r>
      <w:r w:rsidR="00806EDE" w:rsidRPr="00FB043C">
        <w:rPr>
          <w:rFonts w:ascii="宋体" w:hAnsi="宋体" w:hint="eastAsia"/>
        </w:rPr>
        <w:t>Y的所有出现</w:t>
      </w:r>
      <w:r w:rsidR="006F0155" w:rsidRPr="00FB043C">
        <w:rPr>
          <w:rFonts w:ascii="宋体" w:hAnsi="宋体" w:hint="eastAsia"/>
        </w:rPr>
        <w:t>，时间复杂度为O(l)，l为Y的长度</w:t>
      </w:r>
      <w:r w:rsidR="00806EDE" w:rsidRPr="00FB043C">
        <w:rPr>
          <w:rFonts w:ascii="宋体" w:hAnsi="宋体" w:hint="eastAsia"/>
        </w:rPr>
        <w:t>。后缀树包含结点、父子指针和后缀链，空间开销大。后缀数组是后缀树的一个精简替代，</w:t>
      </w:r>
      <w:r w:rsidR="00277A6C" w:rsidRPr="00FB043C">
        <w:rPr>
          <w:rFonts w:ascii="宋体" w:hAnsi="宋体" w:hint="eastAsia"/>
        </w:rPr>
        <w:t>存储空间小，可与</w:t>
      </w:r>
      <w:r w:rsidR="00806EDE" w:rsidRPr="00FB043C">
        <w:rPr>
          <w:rFonts w:ascii="宋体" w:hAnsi="宋体" w:hint="eastAsia"/>
        </w:rPr>
        <w:t>最长公共前缀</w:t>
      </w:r>
      <w:r w:rsidR="00277A6C" w:rsidRPr="00FB043C">
        <w:rPr>
          <w:rFonts w:ascii="宋体" w:hAnsi="宋体" w:hint="eastAsia"/>
        </w:rPr>
        <w:t>联合</w:t>
      </w:r>
      <w:r w:rsidR="00806EDE" w:rsidRPr="00FB043C">
        <w:rPr>
          <w:rFonts w:ascii="宋体" w:hAnsi="宋体" w:hint="eastAsia"/>
        </w:rPr>
        <w:t>模拟后缀树上的查找过程</w:t>
      </w:r>
      <w:fldSimple w:instr=" REF _Ref493006729 \r \h  \* MERGEFORMAT ">
        <w:r w:rsidR="00614B1F" w:rsidRPr="00FB043C">
          <w:rPr>
            <w:rFonts w:ascii="宋体" w:hAnsi="宋体"/>
          </w:rPr>
          <w:t>[4]</w:t>
        </w:r>
      </w:fldSimple>
      <w:r w:rsidR="00806EDE" w:rsidRPr="00FB043C">
        <w:rPr>
          <w:rFonts w:ascii="宋体" w:hAnsi="宋体" w:hint="eastAsia"/>
        </w:rPr>
        <w:t>。</w:t>
      </w:r>
      <w:r w:rsidR="0057510A" w:rsidRPr="00FB043C">
        <w:rPr>
          <w:rFonts w:ascii="宋体" w:hAnsi="宋体" w:hint="eastAsia"/>
        </w:rPr>
        <w:t>现有多个工作针对不同计算模型设计了高校的后缀数组构造算法</w:t>
      </w:r>
      <w:fldSimple w:instr=" REF _Ref493006749 \r \h  \* MERGEFORMAT ">
        <w:r w:rsidR="0057510A" w:rsidRPr="00FB043C">
          <w:rPr>
            <w:rFonts w:ascii="宋体" w:hAnsi="宋体"/>
          </w:rPr>
          <w:t>[5]</w:t>
        </w:r>
      </w:fldSimple>
      <w:fldSimple w:instr=" REF _Ref493006751 \r \h  \* MERGEFORMAT ">
        <w:r w:rsidR="0057510A" w:rsidRPr="00FB043C">
          <w:rPr>
            <w:rFonts w:ascii="宋体" w:hAnsi="宋体"/>
          </w:rPr>
          <w:t>[6]</w:t>
        </w:r>
      </w:fldSimple>
      <w:fldSimple w:instr=" REF _Ref493006752 \r \h  \* MERGEFORMAT ">
        <w:r w:rsidR="0057510A" w:rsidRPr="00FB043C">
          <w:rPr>
            <w:rFonts w:ascii="宋体" w:hAnsi="宋体"/>
          </w:rPr>
          <w:t>[7]</w:t>
        </w:r>
      </w:fldSimple>
      <w:fldSimple w:instr=" REF _Ref493006754 \r \h  \* MERGEFORMAT ">
        <w:r w:rsidR="0057510A" w:rsidRPr="00FB043C">
          <w:rPr>
            <w:rFonts w:ascii="宋体" w:hAnsi="宋体"/>
          </w:rPr>
          <w:t>[8]</w:t>
        </w:r>
      </w:fldSimple>
      <w:fldSimple w:instr=" REF _Ref493006755 \r \h  \* MERGEFORMAT ">
        <w:r w:rsidR="0057510A" w:rsidRPr="00FB043C">
          <w:rPr>
            <w:rFonts w:ascii="宋体" w:hAnsi="宋体"/>
          </w:rPr>
          <w:t>[9]</w:t>
        </w:r>
      </w:fldSimple>
      <w:fldSimple w:instr=" REF _Ref493006756 \r \h  \* MERGEFORMAT ">
        <w:r w:rsidR="0057510A" w:rsidRPr="00FB043C">
          <w:rPr>
            <w:rFonts w:ascii="宋体" w:hAnsi="宋体"/>
          </w:rPr>
          <w:t>[10]</w:t>
        </w:r>
      </w:fldSimple>
      <w:fldSimple w:instr=" REF _Ref493006758 \r \h  \* MERGEFORMAT ">
        <w:r w:rsidR="0057510A" w:rsidRPr="00FB043C">
          <w:rPr>
            <w:rFonts w:ascii="宋体" w:hAnsi="宋体"/>
          </w:rPr>
          <w:t>[11]</w:t>
        </w:r>
      </w:fldSimple>
      <w:fldSimple w:instr=" REF _Ref493006760 \r \h  \* MERGEFORMAT ">
        <w:r w:rsidR="0057510A" w:rsidRPr="00FB043C">
          <w:rPr>
            <w:rFonts w:ascii="宋体" w:hAnsi="宋体"/>
          </w:rPr>
          <w:t>[12]</w:t>
        </w:r>
      </w:fldSimple>
      <w:fldSimple w:instr=" REF _Ref493006941 \r \h  \* MERGEFORMAT ">
        <w:r w:rsidR="0057510A" w:rsidRPr="00FB043C">
          <w:rPr>
            <w:rFonts w:ascii="宋体" w:hAnsi="宋体"/>
          </w:rPr>
          <w:t>[13]</w:t>
        </w:r>
      </w:fldSimple>
      <w:fldSimple w:instr=" REF _Ref493006943 \r \h  \* MERGEFORMAT ">
        <w:r w:rsidR="0057510A" w:rsidRPr="00FB043C">
          <w:rPr>
            <w:rFonts w:ascii="宋体" w:hAnsi="宋体"/>
          </w:rPr>
          <w:t>[14]</w:t>
        </w:r>
      </w:fldSimple>
      <w:fldSimple w:instr=" REF _Ref493006833 \r \h  \* MERGEFORMAT ">
        <w:r w:rsidR="0057510A" w:rsidRPr="00FB043C">
          <w:rPr>
            <w:rFonts w:ascii="宋体" w:hAnsi="宋体"/>
          </w:rPr>
          <w:t>[15]</w:t>
        </w:r>
      </w:fldSimple>
      <w:r w:rsidR="0057510A" w:rsidRPr="00FB043C">
        <w:rPr>
          <w:rFonts w:ascii="宋体" w:hAnsi="宋体" w:hint="eastAsia"/>
        </w:rPr>
        <w:t>。</w:t>
      </w:r>
      <w:r w:rsidR="007F1D11" w:rsidRPr="00FB043C">
        <w:rPr>
          <w:rFonts w:ascii="宋体" w:hAnsi="宋体" w:hint="eastAsia"/>
        </w:rPr>
        <w:t>内存模型上</w:t>
      </w:r>
      <w:r w:rsidR="00BE20C9" w:rsidRPr="00FB043C">
        <w:rPr>
          <w:rFonts w:ascii="宋体" w:hAnsi="宋体" w:hint="eastAsia"/>
        </w:rPr>
        <w:t>的</w:t>
      </w:r>
      <w:r w:rsidR="007F1D11" w:rsidRPr="00FB043C">
        <w:rPr>
          <w:rFonts w:ascii="宋体" w:hAnsi="宋体" w:hint="eastAsia"/>
        </w:rPr>
        <w:t>最快线性算法是</w:t>
      </w:r>
      <w:r w:rsidR="00BE20C9" w:rsidRPr="00FB043C">
        <w:rPr>
          <w:rFonts w:ascii="宋体" w:hAnsi="宋体" w:hint="eastAsia"/>
        </w:rPr>
        <w:t>SA-IS</w:t>
      </w:r>
      <w:fldSimple w:instr=" REF _Ref493006755 \r \h  \* MERGEFORMAT ">
        <w:r w:rsidR="00BE20C9" w:rsidRPr="00FB043C">
          <w:rPr>
            <w:rFonts w:ascii="宋体" w:hAnsi="宋体"/>
          </w:rPr>
          <w:t>[9]</w:t>
        </w:r>
      </w:fldSimple>
      <w:r w:rsidR="00BE20C9" w:rsidRPr="00FB043C">
        <w:rPr>
          <w:rFonts w:ascii="宋体" w:hAnsi="宋体" w:hint="eastAsia"/>
        </w:rPr>
        <w:t>，可用于构造常数和整数字符集上的后缀数组。该算法的核心思想是归纳排序，通过比较两个后缀的首字符和后继后缀来确定大小关系。目前已有多个工作利用归纳排序思想设计外存后缀数组构造算法</w:t>
      </w:r>
      <w:r w:rsidR="00434464" w:rsidRPr="00FB043C">
        <w:rPr>
          <w:rFonts w:ascii="宋体" w:hAnsi="宋体" w:hint="eastAsia"/>
        </w:rPr>
        <w:t>eSAIS</w:t>
      </w:r>
      <w:fldSimple w:instr=" REF _Ref493008353 \r \h  \* MERGEFORMAT ">
        <w:r w:rsidR="00434464" w:rsidRPr="00FB043C">
          <w:rPr>
            <w:rFonts w:ascii="宋体" w:hAnsi="宋体"/>
          </w:rPr>
          <w:t>[20]</w:t>
        </w:r>
      </w:fldSimple>
      <w:r w:rsidR="00434464" w:rsidRPr="00FB043C">
        <w:rPr>
          <w:rFonts w:ascii="宋体" w:hAnsi="宋体" w:hint="eastAsia"/>
        </w:rPr>
        <w:t>、DSA-IS</w:t>
      </w:r>
      <w:fldSimple w:instr=" REF _Ref493006943 \r \h  \* MERGEFORMAT ">
        <w:r w:rsidR="00BE20C9" w:rsidRPr="00FB043C">
          <w:rPr>
            <w:rFonts w:ascii="宋体" w:hAnsi="宋体"/>
          </w:rPr>
          <w:t>[14]</w:t>
        </w:r>
      </w:fldSimple>
      <w:r w:rsidR="00434464" w:rsidRPr="00FB043C">
        <w:rPr>
          <w:rFonts w:ascii="宋体" w:hAnsi="宋体" w:hint="eastAsia"/>
        </w:rPr>
        <w:t>和</w:t>
      </w:r>
      <w:r w:rsidR="00086681" w:rsidRPr="00FB043C">
        <w:rPr>
          <w:rFonts w:ascii="宋体" w:hAnsi="宋体" w:hint="eastAsia"/>
        </w:rPr>
        <w:t>SAIS-PQ</w:t>
      </w:r>
      <w:fldSimple w:instr=" REF _Ref493006833 \r \h  \* MERGEFORMAT ">
        <w:r w:rsidR="00BE20C9" w:rsidRPr="00FB043C">
          <w:rPr>
            <w:rFonts w:ascii="宋体" w:hAnsi="宋体"/>
          </w:rPr>
          <w:t>[15]</w:t>
        </w:r>
      </w:fldSimple>
      <w:r w:rsidR="00BE20C9" w:rsidRPr="00FB043C">
        <w:rPr>
          <w:rFonts w:ascii="宋体" w:hAnsi="宋体" w:hint="eastAsia"/>
        </w:rPr>
        <w:t>，</w:t>
      </w:r>
      <w:r w:rsidR="00434464" w:rsidRPr="00FB043C">
        <w:rPr>
          <w:rFonts w:ascii="宋体" w:hAnsi="宋体" w:hint="eastAsia"/>
        </w:rPr>
        <w:t>其理论时、空复杂度</w:t>
      </w:r>
      <w:r w:rsidR="00BE20C9" w:rsidRPr="00FB043C">
        <w:rPr>
          <w:rFonts w:ascii="宋体" w:hAnsi="宋体" w:hint="eastAsia"/>
        </w:rPr>
        <w:t>优于</w:t>
      </w:r>
      <w:r w:rsidR="00086681" w:rsidRPr="00FB043C">
        <w:rPr>
          <w:rFonts w:ascii="宋体" w:hAnsi="宋体" w:hint="eastAsia"/>
        </w:rPr>
        <w:t>DC3</w:t>
      </w:r>
      <w:fldSimple w:instr=" REF _Ref493006756 \r \h  \* MERGEFORMAT ">
        <w:r w:rsidR="00CB5344" w:rsidRPr="00FB043C">
          <w:rPr>
            <w:rFonts w:ascii="宋体" w:hAnsi="宋体"/>
          </w:rPr>
          <w:t>[10]</w:t>
        </w:r>
      </w:fldSimple>
      <w:r w:rsidR="00086681" w:rsidRPr="00FB043C">
        <w:rPr>
          <w:rFonts w:ascii="宋体" w:hAnsi="宋体" w:hint="eastAsia"/>
        </w:rPr>
        <w:t>、bwt-disk</w:t>
      </w:r>
      <w:fldSimple w:instr=" REF _Ref493006758 \r \h  \* MERGEFORMAT ">
        <w:r w:rsidR="00CB5344" w:rsidRPr="00FB043C">
          <w:rPr>
            <w:rFonts w:ascii="宋体" w:hAnsi="宋体"/>
          </w:rPr>
          <w:t>[11]</w:t>
        </w:r>
      </w:fldSimple>
      <w:r w:rsidR="00086681" w:rsidRPr="00FB043C">
        <w:rPr>
          <w:rFonts w:ascii="宋体" w:hAnsi="宋体" w:hint="eastAsia"/>
        </w:rPr>
        <w:t>、SAscan</w:t>
      </w:r>
      <w:fldSimple w:instr=" REF _Ref493006941 \r \h  \* MERGEFORMAT ">
        <w:r w:rsidR="00CB5344" w:rsidRPr="00FB043C">
          <w:rPr>
            <w:rFonts w:ascii="宋体" w:hAnsi="宋体"/>
          </w:rPr>
          <w:t>[13]</w:t>
        </w:r>
      </w:fldSimple>
      <w:r w:rsidR="00086681" w:rsidRPr="00FB043C">
        <w:rPr>
          <w:rFonts w:ascii="宋体" w:hAnsi="宋体" w:hint="eastAsia"/>
        </w:rPr>
        <w:t>和pSAscan</w:t>
      </w:r>
      <w:fldSimple w:instr=" REF _Ref493007309 \r \h  \* MERGEFORMAT ">
        <w:r w:rsidR="00CB5344" w:rsidRPr="00FB043C">
          <w:rPr>
            <w:rFonts w:ascii="宋体" w:hAnsi="宋体"/>
          </w:rPr>
          <w:t>[19]</w:t>
        </w:r>
      </w:fldSimple>
      <w:r w:rsidR="00086681" w:rsidRPr="00FB043C">
        <w:rPr>
          <w:rFonts w:ascii="宋体" w:hAnsi="宋体" w:hint="eastAsia"/>
        </w:rPr>
        <w:t>等其他算法</w:t>
      </w:r>
      <w:r w:rsidR="00BE20C9" w:rsidRPr="00FB043C">
        <w:rPr>
          <w:rFonts w:ascii="宋体" w:hAnsi="宋体" w:hint="eastAsia"/>
        </w:rPr>
        <w:t>。</w:t>
      </w:r>
      <w:r w:rsidR="00086681" w:rsidRPr="00FB043C">
        <w:rPr>
          <w:rFonts w:ascii="宋体" w:hAnsi="宋体" w:hint="eastAsia"/>
        </w:rPr>
        <w:t>然而，</w:t>
      </w:r>
      <w:r w:rsidR="00434464" w:rsidRPr="00FB043C">
        <w:rPr>
          <w:rFonts w:ascii="宋体" w:hAnsi="宋体" w:hint="eastAsia"/>
        </w:rPr>
        <w:t>这些</w:t>
      </w:r>
      <w:r w:rsidR="00086681" w:rsidRPr="00FB043C">
        <w:rPr>
          <w:rFonts w:ascii="宋体" w:hAnsi="宋体" w:hint="eastAsia"/>
        </w:rPr>
        <w:t>三个</w:t>
      </w:r>
      <w:r w:rsidR="00434464" w:rsidRPr="00FB043C">
        <w:rPr>
          <w:rFonts w:ascii="宋体" w:hAnsi="宋体" w:hint="eastAsia"/>
        </w:rPr>
        <w:t>外存算法的实际磁盘峰值和I/O仍然处于较高水平。</w:t>
      </w:r>
      <w:r w:rsidR="00086681" w:rsidRPr="00FB043C">
        <w:rPr>
          <w:rFonts w:ascii="宋体" w:hAnsi="宋体" w:hint="eastAsia"/>
        </w:rPr>
        <w:t>分析实验数据可知，pSAscan构造一个40-bit整数编码的后缀数组需要7.5n的磁盘空间，而eSAIS、DSA-IS和SAIS-PQ在同等条件下分别需要24n、18n和15n。近期的一份工程研究报告指出，采用</w:t>
      </w:r>
      <w:r w:rsidR="00086681" w:rsidRPr="00FB043C">
        <w:rPr>
          <w:rFonts w:ascii="宋体" w:hAnsi="宋体" w:hint="eastAsia"/>
        </w:rPr>
        <w:lastRenderedPageBreak/>
        <w:t>文件块链技术可大幅改进后缀数组</w:t>
      </w:r>
      <w:r w:rsidR="00F763CE" w:rsidRPr="00FB043C">
        <w:rPr>
          <w:rFonts w:ascii="宋体" w:hAnsi="宋体" w:hint="eastAsia"/>
        </w:rPr>
        <w:t>构造过程中的磁盘表现</w:t>
      </w:r>
      <w:fldSimple w:instr=" REF _Ref493009303 \r \h  \* MERGEFORMAT ">
        <w:r w:rsidR="00F763CE" w:rsidRPr="00FB043C">
          <w:rPr>
            <w:rFonts w:ascii="宋体" w:hAnsi="宋体"/>
          </w:rPr>
          <w:t>[21]</w:t>
        </w:r>
      </w:fldSimple>
      <w:r w:rsidR="00F763CE" w:rsidRPr="00FB043C">
        <w:rPr>
          <w:rFonts w:ascii="宋体" w:hAnsi="宋体" w:hint="eastAsia"/>
        </w:rPr>
        <w:t>。本文从改进算法设计和程序实现等两方面出发，在DSA-IS算法的基础上提出新的后缀数组构造算法。新算法的运行速度和I/O量优于原算法，且其磁盘峰值达到7.5n，趋近理论最优值。</w:t>
      </w:r>
    </w:p>
    <w:p w:rsidR="0002298C" w:rsidRPr="00FB043C" w:rsidRDefault="00B116BA" w:rsidP="00FB043C">
      <w:pPr>
        <w:ind w:firstLineChars="200" w:firstLine="480"/>
        <w:rPr>
          <w:rFonts w:ascii="宋体" w:hAnsi="宋体"/>
        </w:rPr>
      </w:pPr>
      <w:r w:rsidRPr="00FB043C">
        <w:rPr>
          <w:rFonts w:ascii="宋体" w:hAnsi="宋体" w:hint="eastAsia"/>
        </w:rPr>
        <w:t>结合最长公共前缀数组，后缀数组可模拟后缀树的自顶向下或自底向上的遍历过程。近年来，前缀树构造算法的研究工作也取得了一定的进展。</w:t>
      </w:r>
      <w:r w:rsidR="00FD0EE2" w:rsidRPr="00FB043C">
        <w:rPr>
          <w:rFonts w:ascii="宋体" w:hAnsi="宋体" w:hint="eastAsia"/>
        </w:rPr>
        <w:t>已知多个最长公共前缀构造算法，可按算法的输入将其分为两大类：第一类算法同时计算后缀数组和最长公共前缀数组，输入为原始字符串</w:t>
      </w:r>
      <w:fldSimple w:instr=" REF _Ref493055966 \r \h  \* MERGEFORMAT ">
        <w:r w:rsidR="00FD0EE2" w:rsidRPr="00FB043C">
          <w:rPr>
            <w:rFonts w:ascii="宋体" w:hAnsi="宋体"/>
          </w:rPr>
          <w:t>[16]</w:t>
        </w:r>
      </w:fldSimple>
      <w:fldSimple w:instr=" REF _Ref493056309 \r \h  \* MERGEFORMAT ">
        <w:r w:rsidR="00FD0EE2" w:rsidRPr="00FB043C">
          <w:rPr>
            <w:rFonts w:ascii="宋体" w:hAnsi="宋体"/>
          </w:rPr>
          <w:t>[17]</w:t>
        </w:r>
      </w:fldSimple>
      <w:fldSimple w:instr=" REF _Ref493008353 \r \h  \* MERGEFORMAT ">
        <w:r w:rsidR="00FD0EE2" w:rsidRPr="00FB043C">
          <w:rPr>
            <w:rFonts w:ascii="宋体" w:hAnsi="宋体"/>
          </w:rPr>
          <w:t>[20]</w:t>
        </w:r>
      </w:fldSimple>
      <w:r w:rsidR="00FD0EE2" w:rsidRPr="00FB043C">
        <w:rPr>
          <w:rFonts w:ascii="宋体" w:hAnsi="宋体" w:hint="eastAsia"/>
        </w:rPr>
        <w:t>；第二类算法除要求原始字符串外还需输入Burrows-Wheeler变换或后缀数组等其他辅助数据</w:t>
      </w:r>
      <w:fldSimple w:instr=" REF _Ref493058191 \r \h  \* MERGEFORMAT ">
        <w:r w:rsidR="00FD0EE2" w:rsidRPr="00FB043C">
          <w:rPr>
            <w:rFonts w:ascii="宋体" w:hAnsi="宋体"/>
          </w:rPr>
          <w:t>[18]</w:t>
        </w:r>
      </w:fldSimple>
      <w:fldSimple w:instr=" REF _Ref493009303 \r \h  \* MERGEFORMAT ">
        <w:r w:rsidR="00FD0EE2" w:rsidRPr="00FB043C">
          <w:rPr>
            <w:rFonts w:ascii="宋体" w:hAnsi="宋体"/>
          </w:rPr>
          <w:t>[21]</w:t>
        </w:r>
      </w:fldSimple>
      <w:fldSimple w:instr=" REF _Ref493056729 \r \h  \* MERGEFORMAT ">
        <w:r w:rsidR="00FD0EE2" w:rsidRPr="00FB043C">
          <w:rPr>
            <w:rFonts w:ascii="宋体" w:hAnsi="宋体"/>
          </w:rPr>
          <w:t>[22]</w:t>
        </w:r>
      </w:fldSimple>
      <w:fldSimple w:instr=" REF _Ref493056731 \r \h  \* MERGEFORMAT ">
        <w:r w:rsidR="00FD0EE2" w:rsidRPr="00FB043C">
          <w:rPr>
            <w:rFonts w:ascii="宋体" w:hAnsi="宋体"/>
          </w:rPr>
          <w:t>[23]</w:t>
        </w:r>
      </w:fldSimple>
      <w:fldSimple w:instr=" REF _Ref493056732 \r \h  \* MERGEFORMAT ">
        <w:r w:rsidR="00FD0EE2" w:rsidRPr="00FB043C">
          <w:rPr>
            <w:rFonts w:ascii="宋体" w:hAnsi="宋体"/>
          </w:rPr>
          <w:t>[24]</w:t>
        </w:r>
      </w:fldSimple>
      <w:fldSimple w:instr=" REF _Ref484548530 \r \h  \* MERGEFORMAT ">
        <w:r w:rsidR="00FD0EE2" w:rsidRPr="00FB043C">
          <w:rPr>
            <w:rFonts w:ascii="宋体" w:hAnsi="宋体"/>
          </w:rPr>
          <w:t>[29]</w:t>
        </w:r>
      </w:fldSimple>
      <w:r w:rsidR="00FD0EE2" w:rsidRPr="00FB043C">
        <w:rPr>
          <w:rFonts w:ascii="宋体" w:hAnsi="宋体" w:hint="eastAsia"/>
        </w:rPr>
        <w:t>。在内存模型上，</w:t>
      </w:r>
      <w:r w:rsidRPr="00FB043C">
        <w:rPr>
          <w:rFonts w:ascii="宋体" w:hAnsi="宋体" w:hint="eastAsia"/>
        </w:rPr>
        <w:t>Kasai</w:t>
      </w:r>
      <w:fldSimple w:instr=" REF _Ref493058191 \r \h  \* MERGEFORMAT ">
        <w:r w:rsidR="00FD0EE2" w:rsidRPr="00FB043C">
          <w:rPr>
            <w:rFonts w:ascii="宋体" w:hAnsi="宋体"/>
          </w:rPr>
          <w:t>[18]</w:t>
        </w:r>
      </w:fldSimple>
      <w:r w:rsidRPr="00FB043C">
        <w:rPr>
          <w:rFonts w:ascii="宋体" w:hAnsi="宋体" w:hint="eastAsia"/>
        </w:rPr>
        <w:t>等人提出了</w:t>
      </w:r>
      <w:r w:rsidR="00FD0EE2" w:rsidRPr="00FB043C">
        <w:rPr>
          <w:rFonts w:ascii="宋体" w:hAnsi="宋体" w:hint="eastAsia"/>
        </w:rPr>
        <w:t>一个线性时间构造最长公共前缀数组的方法，该方法的输入包括原始字符串、</w:t>
      </w:r>
      <w:r w:rsidRPr="00FB043C">
        <w:rPr>
          <w:rFonts w:ascii="宋体" w:hAnsi="宋体" w:hint="eastAsia"/>
        </w:rPr>
        <w:t>后缀数组和逆</w:t>
      </w:r>
      <w:r w:rsidR="00FD0EE2" w:rsidRPr="00FB043C">
        <w:rPr>
          <w:rFonts w:ascii="宋体" w:hAnsi="宋体" w:hint="eastAsia"/>
        </w:rPr>
        <w:t>后缀数组，Mazini等人</w:t>
      </w:r>
      <w:fldSimple w:instr=" REF _Ref484548530 \r \h  \* MERGEFORMAT ">
        <w:r w:rsidR="00FD0EE2" w:rsidRPr="00FB043C">
          <w:rPr>
            <w:rFonts w:ascii="宋体" w:hAnsi="宋体"/>
          </w:rPr>
          <w:t>[29]</w:t>
        </w:r>
      </w:fldSimple>
      <w:r w:rsidR="00FD0EE2" w:rsidRPr="00FB043C">
        <w:rPr>
          <w:rFonts w:ascii="宋体" w:hAnsi="宋体" w:hint="eastAsia"/>
        </w:rPr>
        <w:t>优化了该方法的空间性能。</w:t>
      </w:r>
      <w:r w:rsidR="00FD0EE2" w:rsidRPr="00FB043C">
        <w:rPr>
          <w:rFonts w:ascii="宋体" w:hAnsi="宋体"/>
        </w:rPr>
        <w:t>Kärkkäinen</w:t>
      </w:r>
      <w:r w:rsidR="00FD0EE2" w:rsidRPr="00FB043C">
        <w:rPr>
          <w:rFonts w:ascii="宋体" w:hAnsi="宋体" w:hint="eastAsia"/>
        </w:rPr>
        <w:t>等人</w:t>
      </w:r>
      <w:fldSimple w:instr=" REF _Ref493056729 \r \h  \* MERGEFORMAT ">
        <w:r w:rsidR="00FD0EE2" w:rsidRPr="00FB043C">
          <w:rPr>
            <w:rFonts w:ascii="宋体" w:hAnsi="宋体"/>
          </w:rPr>
          <w:t>[22]</w:t>
        </w:r>
      </w:fldSimple>
      <w:r w:rsidR="00FD0EE2" w:rsidRPr="00FB043C">
        <w:rPr>
          <w:rFonts w:ascii="宋体" w:hAnsi="宋体" w:hint="eastAsia"/>
        </w:rPr>
        <w:t>提出一个二步计算最长公共前缀数组的方法，该方法首先计算转置最长公共前缀数组，然后将此中间量在线性时间内转换为最终结果。</w:t>
      </w:r>
      <w:r w:rsidR="00FD0EE2" w:rsidRPr="00FB043C">
        <w:rPr>
          <w:rFonts w:ascii="宋体" w:hAnsi="宋体"/>
        </w:rPr>
        <w:t>Kärkkäinen</w:t>
      </w:r>
      <w:r w:rsidR="00FD0EE2" w:rsidRPr="00FB043C">
        <w:rPr>
          <w:rFonts w:ascii="宋体" w:hAnsi="宋体" w:hint="eastAsia"/>
        </w:rPr>
        <w:t>等人</w:t>
      </w:r>
      <w:r w:rsidR="004840A3" w:rsidRPr="00FB043C">
        <w:rPr>
          <w:rFonts w:ascii="宋体" w:hAnsi="宋体" w:hint="eastAsia"/>
        </w:rPr>
        <w:t>还</w:t>
      </w:r>
      <w:r w:rsidR="00FD0EE2" w:rsidRPr="00FB043C">
        <w:rPr>
          <w:rFonts w:ascii="宋体" w:hAnsi="宋体" w:hint="eastAsia"/>
        </w:rPr>
        <w:t>提出了该方法的外存版本</w:t>
      </w:r>
      <w:r w:rsidR="009510B6" w:rsidRPr="00FB043C">
        <w:rPr>
          <w:rFonts w:ascii="宋体" w:hAnsi="宋体" w:hint="eastAsia"/>
        </w:rPr>
        <w:t>LCPscan，时空复杂度与内存大小成反比。作者提供的实验数据表明，当原始字符串与可用内存</w:t>
      </w:r>
      <w:r w:rsidR="004840A3" w:rsidRPr="00FB043C">
        <w:rPr>
          <w:rFonts w:ascii="宋体" w:hAnsi="宋体" w:hint="eastAsia"/>
        </w:rPr>
        <w:t>之</w:t>
      </w:r>
      <w:r w:rsidR="009510B6" w:rsidRPr="00FB043C">
        <w:rPr>
          <w:rFonts w:ascii="宋体" w:hAnsi="宋体" w:hint="eastAsia"/>
        </w:rPr>
        <w:t>比较小时，LCPscan的运行速度好于eSAIS；当原始字符串与可用内存</w:t>
      </w:r>
      <w:r w:rsidR="004840A3" w:rsidRPr="00FB043C">
        <w:rPr>
          <w:rFonts w:ascii="宋体" w:hAnsi="宋体" w:hint="eastAsia"/>
        </w:rPr>
        <w:t>之</w:t>
      </w:r>
      <w:r w:rsidR="009510B6" w:rsidRPr="00FB043C">
        <w:rPr>
          <w:rFonts w:ascii="宋体" w:hAnsi="宋体" w:hint="eastAsia"/>
        </w:rPr>
        <w:t>比变大时，LCPscan的性能衰减更快，最终将劣于eSAIS。</w:t>
      </w:r>
      <w:r w:rsidR="004840A3" w:rsidRPr="00FB043C">
        <w:rPr>
          <w:rFonts w:ascii="宋体" w:hAnsi="宋体" w:hint="eastAsia"/>
        </w:rPr>
        <w:t>目前，时空复杂度最优的最长公共前缀数组构造算法采用归纳排序思想，可在线性时间内同时计算得到后缀数组和最长公共前缀数组</w:t>
      </w:r>
      <w:fldSimple w:instr=" REF _Ref493055966 \r \h  \* MERGEFORMAT ">
        <w:r w:rsidR="004840A3" w:rsidRPr="00FB043C">
          <w:rPr>
            <w:rFonts w:ascii="宋体" w:hAnsi="宋体"/>
          </w:rPr>
          <w:t>[16]</w:t>
        </w:r>
      </w:fldSimple>
      <w:fldSimple w:instr=" REF _Ref493008353 \r \h  \* MERGEFORMAT ">
        <w:r w:rsidR="004840A3" w:rsidRPr="00FB043C">
          <w:rPr>
            <w:rFonts w:ascii="宋体" w:hAnsi="宋体"/>
          </w:rPr>
          <w:t>[20]</w:t>
        </w:r>
      </w:fldSimple>
      <w:r w:rsidR="004840A3" w:rsidRPr="00FB043C">
        <w:rPr>
          <w:rFonts w:ascii="宋体" w:hAnsi="宋体" w:hint="eastAsia"/>
        </w:rPr>
        <w:t>，适用于内存和外存计算模型。除了上述串行算法，已有多个工作致力于设计在共享内存模型上的后缀数组和最长公共前缀数组构造算法</w:t>
      </w:r>
      <w:fldSimple w:instr=" REF _Ref493056732 \r \h  \* MERGEFORMAT ">
        <w:r w:rsidR="004840A3" w:rsidRPr="00FB043C">
          <w:rPr>
            <w:rFonts w:ascii="宋体" w:hAnsi="宋体"/>
          </w:rPr>
          <w:t>[24]</w:t>
        </w:r>
      </w:fldSimple>
      <w:fldSimple w:instr=" REF _Ref493057770 \r \h  \* MERGEFORMAT ">
        <w:r w:rsidR="004840A3" w:rsidRPr="00FB043C">
          <w:rPr>
            <w:rFonts w:ascii="宋体" w:hAnsi="宋体"/>
          </w:rPr>
          <w:t>[25]</w:t>
        </w:r>
      </w:fldSimple>
      <w:fldSimple w:instr=" REF _Ref493057771 \r \h  \* MERGEFORMAT ">
        <w:r w:rsidR="004840A3" w:rsidRPr="00FB043C">
          <w:rPr>
            <w:rFonts w:ascii="宋体" w:hAnsi="宋体"/>
          </w:rPr>
          <w:t>[26]</w:t>
        </w:r>
      </w:fldSimple>
      <w:fldSimple w:instr=" REF _Ref493057772 \r \h  \* MERGEFORMAT ">
        <w:r w:rsidR="004840A3" w:rsidRPr="00FB043C">
          <w:rPr>
            <w:rFonts w:ascii="宋体" w:hAnsi="宋体"/>
          </w:rPr>
          <w:t>[27]</w:t>
        </w:r>
      </w:fldSimple>
      <w:fldSimple w:instr=" REF _Ref493057774 \r \h  \* MERGEFORMAT ">
        <w:r w:rsidR="004840A3" w:rsidRPr="00FB043C">
          <w:rPr>
            <w:rFonts w:ascii="宋体" w:hAnsi="宋体"/>
          </w:rPr>
          <w:t>[28]</w:t>
        </w:r>
      </w:fldSimple>
      <w:r w:rsidR="004840A3" w:rsidRPr="00FB043C">
        <w:rPr>
          <w:rFonts w:ascii="宋体" w:hAnsi="宋体" w:hint="eastAsia"/>
        </w:rPr>
        <w:t>。这些工作利用多核CPU/GPU的计算能力，取得了不错的效果。在实际应用中，原始字符串通常由复数个子串前后相连而成，可设计算法构造字符串集合的广义后缀数组和最长公共前缀。</w:t>
      </w:r>
      <w:r w:rsidR="00F279DB" w:rsidRPr="00FB043C">
        <w:rPr>
          <w:rFonts w:ascii="宋体" w:hAnsi="宋体" w:hint="eastAsia"/>
        </w:rPr>
        <w:t>Baul等人设计的eGSA算法可同时计算输入字符串的广义后缀数组和最长公共前缀数组，该算法采用分治法和多路合并思想将子问题求解得到的子数组合并为最终结果</w:t>
      </w:r>
      <w:fldSimple w:instr=" REF _Ref484550585 \r \h  \* MERGEFORMAT ">
        <w:r w:rsidR="00F279DB" w:rsidRPr="00FB043C">
          <w:rPr>
            <w:rFonts w:ascii="宋体" w:hAnsi="宋体"/>
          </w:rPr>
          <w:t>[31]</w:t>
        </w:r>
      </w:fldSimple>
      <w:r w:rsidR="00F279DB" w:rsidRPr="00FB043C">
        <w:rPr>
          <w:rFonts w:ascii="宋体" w:hAnsi="宋体" w:hint="eastAsia"/>
        </w:rPr>
        <w:t>。Bille等人设计的exLCP算法可在外存模型上计算广义最长公共前缀数组，算法首先计算原始字符串集的广义Burrows-Wheeler变换，然后将其转换为最终结果</w:t>
      </w:r>
      <w:fldSimple w:instr=" REF _Ref484554018 \r \h  \* MERGEFORMAT ">
        <w:r w:rsidR="00F279DB" w:rsidRPr="00FB043C">
          <w:rPr>
            <w:rFonts w:ascii="宋体" w:hAnsi="宋体"/>
          </w:rPr>
          <w:t>[32]</w:t>
        </w:r>
      </w:fldSimple>
      <w:r w:rsidR="00F279DB" w:rsidRPr="00FB043C">
        <w:rPr>
          <w:rFonts w:ascii="宋体" w:hAnsi="宋体" w:hint="eastAsia"/>
        </w:rPr>
        <w:t>。exLCP和eGSA等算法的缺点在于逻辑复杂，难以扩展至并行和分布式计算模型上。</w:t>
      </w:r>
      <w:r w:rsidR="009423F0">
        <w:rPr>
          <w:rFonts w:ascii="宋体" w:hAnsi="宋体" w:hint="eastAsia"/>
        </w:rPr>
        <w:t>为解决该问题，</w:t>
      </w:r>
      <w:r w:rsidR="00F279DB" w:rsidRPr="00FB043C">
        <w:rPr>
          <w:rFonts w:ascii="宋体" w:hAnsi="宋体" w:hint="eastAsia"/>
        </w:rPr>
        <w:t>本文提出一种有限阶广义最长公共前缀数组构造算法，该算法的设计简单</w:t>
      </w:r>
      <w:r w:rsidR="0020327E" w:rsidRPr="00FB043C">
        <w:rPr>
          <w:rFonts w:ascii="宋体" w:hAnsi="宋体" w:hint="eastAsia"/>
        </w:rPr>
        <w:t>、扩展性好</w:t>
      </w:r>
      <w:r w:rsidR="00F279DB" w:rsidRPr="00FB043C">
        <w:rPr>
          <w:rFonts w:ascii="宋体" w:hAnsi="宋体" w:hint="eastAsia"/>
        </w:rPr>
        <w:t>，可实施于内存、外存和传统分布式计算模型上。</w:t>
      </w:r>
      <w:r w:rsidR="00F5455F">
        <w:rPr>
          <w:rFonts w:ascii="宋体" w:hAnsi="宋体" w:hint="eastAsia"/>
        </w:rPr>
        <w:t xml:space="preserve"> </w:t>
      </w:r>
    </w:p>
    <w:p w:rsidR="007A7331" w:rsidRDefault="009423F0" w:rsidP="00E8390C">
      <w:pPr>
        <w:ind w:firstLineChars="200" w:firstLine="480"/>
        <w:rPr>
          <w:rFonts w:ascii="宋体" w:hAnsi="宋体"/>
        </w:rPr>
      </w:pPr>
      <w:r>
        <w:rPr>
          <w:rFonts w:ascii="宋体" w:hAnsi="宋体" w:hint="eastAsia"/>
        </w:rPr>
        <w:t>互联网技术和</w:t>
      </w:r>
      <w:r w:rsidR="009A6215" w:rsidRPr="00FB043C">
        <w:rPr>
          <w:rFonts w:ascii="宋体" w:hAnsi="宋体" w:hint="eastAsia"/>
        </w:rPr>
        <w:t>采样技术的发展</w:t>
      </w:r>
      <w:r>
        <w:rPr>
          <w:rFonts w:ascii="宋体" w:hAnsi="宋体" w:hint="eastAsia"/>
        </w:rPr>
        <w:t>导致</w:t>
      </w:r>
      <w:r w:rsidR="009A6215" w:rsidRPr="00FB043C">
        <w:rPr>
          <w:rFonts w:ascii="宋体" w:hAnsi="宋体" w:hint="eastAsia"/>
        </w:rPr>
        <w:t>待处理数据规模不断膨胀</w:t>
      </w:r>
      <w:r>
        <w:rPr>
          <w:rFonts w:ascii="宋体" w:hAnsi="宋体" w:hint="eastAsia"/>
        </w:rPr>
        <w:t>，间接推动了索引构造技术的</w:t>
      </w:r>
      <w:r w:rsidR="004915C3">
        <w:rPr>
          <w:rFonts w:ascii="宋体" w:hAnsi="宋体" w:hint="eastAsia"/>
        </w:rPr>
        <w:t>进步</w:t>
      </w:r>
      <w:r w:rsidR="00FB043C" w:rsidRPr="00FB043C">
        <w:rPr>
          <w:rFonts w:ascii="宋体" w:hAnsi="宋体" w:hint="eastAsia"/>
        </w:rPr>
        <w:t>。以（广义）后缀数组和最长公共前缀数组的构造算法为例，单机内存算法可处理GB级数据，单机外存算法可处理TB级数据，分布式内存/外存算法可处理PB级数据。</w:t>
      </w:r>
      <w:r>
        <w:rPr>
          <w:rFonts w:ascii="宋体" w:hAnsi="宋体" w:hint="eastAsia"/>
        </w:rPr>
        <w:t>然而，随着算法可处理数据规模的增长，其设计和实现的复杂性也不断提高。例</w:t>
      </w:r>
      <w:r>
        <w:rPr>
          <w:rFonts w:ascii="宋体" w:hAnsi="宋体" w:hint="eastAsia"/>
        </w:rPr>
        <w:lastRenderedPageBreak/>
        <w:t>如：内存SA-IS算法的代码不到200行，但外存DSA-IS算法的代码超过</w:t>
      </w:r>
      <w:r w:rsidR="004915C3">
        <w:rPr>
          <w:rFonts w:ascii="宋体" w:hAnsi="宋体" w:hint="eastAsia"/>
        </w:rPr>
        <w:t>3</w:t>
      </w:r>
      <w:r>
        <w:rPr>
          <w:rFonts w:ascii="宋体" w:hAnsi="宋体" w:hint="eastAsia"/>
        </w:rPr>
        <w:t>000行。目前</w:t>
      </w:r>
      <w:r w:rsidR="004915C3">
        <w:rPr>
          <w:rFonts w:ascii="宋体" w:hAnsi="宋体" w:hint="eastAsia"/>
        </w:rPr>
        <w:t>，所有</w:t>
      </w:r>
      <w:r>
        <w:rPr>
          <w:rFonts w:ascii="宋体" w:hAnsi="宋体" w:hint="eastAsia"/>
        </w:rPr>
        <w:t>开源的后缀数组和最长公共前缀数组的构造算法</w:t>
      </w:r>
      <w:r w:rsidR="004915C3">
        <w:rPr>
          <w:rFonts w:ascii="宋体" w:hAnsi="宋体" w:hint="eastAsia"/>
        </w:rPr>
        <w:t>均不能保证程序无错。此外，即便算法的实现没有问题，其运行平台上的软、硬件故障也可能导致错误的计算结果。</w:t>
      </w:r>
      <w:r w:rsidR="00E8390C">
        <w:rPr>
          <w:rFonts w:ascii="宋体" w:hAnsi="宋体" w:hint="eastAsia"/>
        </w:rPr>
        <w:t>因此，</w:t>
      </w:r>
      <w:r w:rsidR="004915C3">
        <w:rPr>
          <w:rFonts w:ascii="宋体" w:hAnsi="宋体" w:hint="eastAsia"/>
        </w:rPr>
        <w:t>需要提供验证技术来检测结果的正确性</w:t>
      </w:r>
      <w:r w:rsidR="00E8390C">
        <w:rPr>
          <w:rFonts w:ascii="宋体" w:hAnsi="宋体" w:hint="eastAsia"/>
        </w:rPr>
        <w:t>。</w:t>
      </w:r>
      <w:r w:rsidR="00E8390C">
        <w:rPr>
          <w:rFonts w:hint="eastAsia"/>
        </w:rPr>
        <w:t xml:space="preserve">Burkhardt </w:t>
      </w:r>
      <w:r w:rsidR="00E8390C">
        <w:rPr>
          <w:rFonts w:hint="eastAsia"/>
        </w:rPr>
        <w:t>等人设计的算法是目前唯一可检测后缀数组正确性的方法</w:t>
      </w:r>
      <w:r w:rsidR="009F4D7F">
        <w:rPr>
          <w:rFonts w:ascii="宋体" w:hAnsi="宋体"/>
        </w:rPr>
        <w:fldChar w:fldCharType="begin"/>
      </w:r>
      <w:r w:rsidR="00E8390C">
        <w:rPr>
          <w:rFonts w:ascii="宋体" w:hAnsi="宋体"/>
        </w:rPr>
        <w:instrText xml:space="preserve"> </w:instrText>
      </w:r>
      <w:r w:rsidR="00E8390C">
        <w:rPr>
          <w:rFonts w:ascii="宋体" w:hAnsi="宋体" w:hint="eastAsia"/>
        </w:rPr>
        <w:instrText>REF _Ref493063211 \r \h</w:instrText>
      </w:r>
      <w:r w:rsidR="00E8390C">
        <w:rPr>
          <w:rFonts w:ascii="宋体" w:hAnsi="宋体"/>
        </w:rPr>
        <w:instrText xml:space="preserve"> </w:instrText>
      </w:r>
      <w:r w:rsidR="009F4D7F">
        <w:rPr>
          <w:rFonts w:ascii="宋体" w:hAnsi="宋体"/>
        </w:rPr>
      </w:r>
      <w:r w:rsidR="009F4D7F">
        <w:rPr>
          <w:rFonts w:ascii="宋体" w:hAnsi="宋体"/>
        </w:rPr>
        <w:fldChar w:fldCharType="separate"/>
      </w:r>
      <w:r w:rsidR="00E8390C">
        <w:rPr>
          <w:rFonts w:ascii="宋体" w:hAnsi="宋体"/>
        </w:rPr>
        <w:t>[33]</w:t>
      </w:r>
      <w:r w:rsidR="009F4D7F">
        <w:rPr>
          <w:rFonts w:ascii="宋体" w:hAnsi="宋体"/>
        </w:rPr>
        <w:fldChar w:fldCharType="end"/>
      </w:r>
      <w:r w:rsidR="00E8390C">
        <w:rPr>
          <w:rFonts w:hint="eastAsia"/>
        </w:rPr>
        <w:t>，</w:t>
      </w:r>
      <w:r w:rsidR="00E8390C">
        <w:rPr>
          <w:rFonts w:ascii="宋体" w:hAnsi="宋体" w:hint="eastAsia"/>
        </w:rPr>
        <w:t>其内存和外存实现分别包含在DC3和eSAIS的软件包内。</w:t>
      </w:r>
      <w:r w:rsidR="007A7331">
        <w:rPr>
          <w:rFonts w:ascii="宋体" w:hAnsi="宋体" w:hint="eastAsia"/>
        </w:rPr>
        <w:t>此外，并无任何文献记载最长公共前缀数组的验证方法。</w:t>
      </w:r>
      <w:r w:rsidR="00BD41AD">
        <w:rPr>
          <w:rFonts w:ascii="宋体" w:hAnsi="宋体" w:hint="eastAsia"/>
        </w:rPr>
        <w:t>本文提出事中和事后两类验证算法。</w:t>
      </w:r>
      <w:r w:rsidR="007A7331">
        <w:rPr>
          <w:rFonts w:ascii="宋体" w:hAnsi="宋体" w:hint="eastAsia"/>
        </w:rPr>
        <w:t>第一类算法在</w:t>
      </w:r>
      <w:r w:rsidR="00BD41AD">
        <w:rPr>
          <w:rFonts w:ascii="宋体" w:hAnsi="宋体" w:hint="eastAsia"/>
        </w:rPr>
        <w:t>数组</w:t>
      </w:r>
      <w:r w:rsidR="007A7331">
        <w:rPr>
          <w:rFonts w:ascii="宋体" w:hAnsi="宋体" w:hint="eastAsia"/>
        </w:rPr>
        <w:t>的</w:t>
      </w:r>
      <w:r w:rsidR="00BD41AD">
        <w:rPr>
          <w:rFonts w:ascii="宋体" w:hAnsi="宋体" w:hint="eastAsia"/>
        </w:rPr>
        <w:t>构造</w:t>
      </w:r>
      <w:r w:rsidR="007A7331">
        <w:rPr>
          <w:rFonts w:ascii="宋体" w:hAnsi="宋体" w:hint="eastAsia"/>
        </w:rPr>
        <w:t>过程中同步验证</w:t>
      </w:r>
      <w:r w:rsidR="00BD41AD">
        <w:rPr>
          <w:rFonts w:ascii="宋体" w:hAnsi="宋体" w:hint="eastAsia"/>
        </w:rPr>
        <w:t>其</w:t>
      </w:r>
      <w:r w:rsidR="007A7331">
        <w:rPr>
          <w:rFonts w:ascii="宋体" w:hAnsi="宋体" w:hint="eastAsia"/>
        </w:rPr>
        <w:t>正确性，第二类算法在</w:t>
      </w:r>
      <w:r w:rsidR="00BD41AD">
        <w:rPr>
          <w:rFonts w:ascii="宋体" w:hAnsi="宋体" w:hint="eastAsia"/>
        </w:rPr>
        <w:t>数组构造</w:t>
      </w:r>
      <w:r w:rsidR="007A7331">
        <w:rPr>
          <w:rFonts w:ascii="宋体" w:hAnsi="宋体" w:hint="eastAsia"/>
        </w:rPr>
        <w:t>完毕后验证</w:t>
      </w:r>
      <w:r w:rsidR="00BD41AD">
        <w:rPr>
          <w:rFonts w:ascii="宋体" w:hAnsi="宋体" w:hint="eastAsia"/>
        </w:rPr>
        <w:t>其</w:t>
      </w:r>
      <w:r w:rsidR="007A7331">
        <w:rPr>
          <w:rFonts w:ascii="宋体" w:hAnsi="宋体" w:hint="eastAsia"/>
        </w:rPr>
        <w:t>正确性。</w:t>
      </w:r>
      <w:r w:rsidR="00BD41AD">
        <w:rPr>
          <w:rFonts w:ascii="宋体" w:hAnsi="宋体" w:hint="eastAsia"/>
        </w:rPr>
        <w:t>第一类算法包括</w:t>
      </w:r>
      <w:r w:rsidR="007A7331">
        <w:rPr>
          <w:rFonts w:ascii="宋体" w:hAnsi="宋体" w:hint="eastAsia"/>
        </w:rPr>
        <w:t>两个概率性验证算法，可在排序复杂度内同时检测输入的后缀数组和最长公共前缀数组的正确性，验证</w:t>
      </w:r>
      <w:r w:rsidR="00DD6360">
        <w:rPr>
          <w:rFonts w:ascii="宋体" w:hAnsi="宋体" w:hint="eastAsia"/>
        </w:rPr>
        <w:t>出错</w:t>
      </w:r>
      <w:r w:rsidR="007A7331">
        <w:rPr>
          <w:rFonts w:ascii="宋体" w:hAnsi="宋体" w:hint="eastAsia"/>
        </w:rPr>
        <w:t>的概率可忽略不计，适用于单机和外存模型。</w:t>
      </w:r>
      <w:r w:rsidR="00DD6360">
        <w:rPr>
          <w:rFonts w:ascii="宋体" w:hAnsi="宋体" w:hint="eastAsia"/>
        </w:rPr>
        <w:t>第二类算法包括一个概率性验证算法和一个确定性验证算法</w:t>
      </w:r>
      <w:r w:rsidR="00BD41AD">
        <w:rPr>
          <w:rFonts w:ascii="宋体" w:hAnsi="宋体" w:hint="eastAsia"/>
        </w:rPr>
        <w:t>。其中，</w:t>
      </w:r>
      <w:r w:rsidR="00DD6360">
        <w:rPr>
          <w:rFonts w:ascii="宋体" w:hAnsi="宋体" w:hint="eastAsia"/>
        </w:rPr>
        <w:t>概率性验证算法</w:t>
      </w:r>
      <w:r w:rsidR="00BD41AD">
        <w:rPr>
          <w:rFonts w:ascii="宋体" w:hAnsi="宋体" w:hint="eastAsia"/>
        </w:rPr>
        <w:t>可在排序复杂度内验证构造中的后缀数组和最长公共前缀的正确性</w:t>
      </w:r>
      <w:r w:rsidR="00DD6360">
        <w:rPr>
          <w:rFonts w:ascii="宋体" w:hAnsi="宋体" w:hint="eastAsia"/>
        </w:rPr>
        <w:t>，验证出错的概率可忽略不计</w:t>
      </w:r>
      <w:r w:rsidR="00BD41AD">
        <w:rPr>
          <w:rFonts w:ascii="宋体" w:hAnsi="宋体" w:hint="eastAsia"/>
        </w:rPr>
        <w:t>；确定性</w:t>
      </w:r>
      <w:r w:rsidR="00DD6360">
        <w:rPr>
          <w:rFonts w:ascii="宋体" w:hAnsi="宋体" w:hint="eastAsia"/>
        </w:rPr>
        <w:t>验证算法可在</w:t>
      </w:r>
      <w:r w:rsidR="00BD41AD">
        <w:rPr>
          <w:rFonts w:ascii="宋体" w:hAnsi="宋体" w:hint="eastAsia"/>
        </w:rPr>
        <w:t>线性时间和常量空间内验证构造中的后缀数组的正确性。</w:t>
      </w:r>
      <w:r w:rsidR="00DD6360">
        <w:rPr>
          <w:rFonts w:ascii="宋体" w:hAnsi="宋体" w:hint="eastAsia"/>
        </w:rPr>
        <w:t>第二类算法</w:t>
      </w:r>
      <w:r w:rsidR="00BD41AD">
        <w:rPr>
          <w:rFonts w:ascii="宋体" w:hAnsi="宋体" w:hint="eastAsia"/>
        </w:rPr>
        <w:t>需与采用归纳排序思想的后缀数组（和最长公共前缀数组）构造算法联合使用。</w:t>
      </w:r>
    </w:p>
    <w:p w:rsidR="00DD6360" w:rsidRDefault="00DD6360" w:rsidP="00D54318">
      <w:pPr>
        <w:pStyle w:val="1"/>
      </w:pPr>
      <w:r>
        <w:br w:type="page"/>
      </w:r>
      <w:bookmarkStart w:id="6" w:name="_Toc493321720"/>
      <w:r>
        <w:rPr>
          <w:rFonts w:hint="eastAsia"/>
        </w:rPr>
        <w:lastRenderedPageBreak/>
        <w:t>第二章 流水</w:t>
      </w:r>
      <w:r w:rsidR="00445C17">
        <w:rPr>
          <w:rFonts w:hint="eastAsia"/>
        </w:rPr>
        <w:t>路由</w:t>
      </w:r>
      <w:r>
        <w:rPr>
          <w:rFonts w:hint="eastAsia"/>
        </w:rPr>
        <w:t>查找</w:t>
      </w:r>
      <w:bookmarkEnd w:id="6"/>
    </w:p>
    <w:p w:rsidR="0039238A" w:rsidRDefault="0057639E" w:rsidP="00E921C1">
      <w:pPr>
        <w:pStyle w:val="2"/>
        <w:spacing w:before="120"/>
      </w:pPr>
      <w:bookmarkStart w:id="7" w:name="_Toc493321721"/>
      <w:r>
        <w:rPr>
          <w:rFonts w:hint="eastAsia"/>
        </w:rPr>
        <w:t>2</w:t>
      </w:r>
      <w:r w:rsidR="00D54318">
        <w:rPr>
          <w:rFonts w:hint="eastAsia"/>
        </w:rPr>
        <w:t>.1</w:t>
      </w:r>
      <w:r w:rsidR="002570CE">
        <w:rPr>
          <w:rFonts w:hint="eastAsia"/>
        </w:rPr>
        <w:t xml:space="preserve"> </w:t>
      </w:r>
      <w:r w:rsidR="001717D7">
        <w:rPr>
          <w:rFonts w:hint="eastAsia"/>
        </w:rPr>
        <w:t>基础</w:t>
      </w:r>
      <w:r w:rsidR="0039238A">
        <w:rPr>
          <w:rFonts w:hint="eastAsia"/>
        </w:rPr>
        <w:t>知识</w:t>
      </w:r>
      <w:bookmarkEnd w:id="7"/>
    </w:p>
    <w:p w:rsidR="00CB308C" w:rsidRDefault="0039238A" w:rsidP="0039238A">
      <w:r>
        <w:rPr>
          <w:rFonts w:hint="eastAsia"/>
        </w:rPr>
        <w:tab/>
        <w:t>IP</w:t>
      </w:r>
      <w:r>
        <w:rPr>
          <w:rFonts w:hint="eastAsia"/>
        </w:rPr>
        <w:t>路由</w:t>
      </w:r>
      <w:r w:rsidR="001B4C92">
        <w:rPr>
          <w:rFonts w:hint="eastAsia"/>
        </w:rPr>
        <w:t>对</w:t>
      </w:r>
      <w:r>
        <w:rPr>
          <w:rFonts w:hint="eastAsia"/>
        </w:rPr>
        <w:t>数据包执行两步操作：路由和交换。换言之，</w:t>
      </w:r>
      <w:r w:rsidR="001B4C92">
        <w:rPr>
          <w:rFonts w:hint="eastAsia"/>
        </w:rPr>
        <w:t>数据包</w:t>
      </w:r>
      <w:r>
        <w:rPr>
          <w:rFonts w:hint="eastAsia"/>
        </w:rPr>
        <w:t>在到达路由</w:t>
      </w:r>
      <w:r w:rsidR="001B4C92">
        <w:rPr>
          <w:rFonts w:hint="eastAsia"/>
        </w:rPr>
        <w:t>的某个输入端口后将</w:t>
      </w:r>
      <w:r>
        <w:rPr>
          <w:rFonts w:hint="eastAsia"/>
        </w:rPr>
        <w:t>先后经历路由阶段和交换阶段。在路由阶段，路由提取</w:t>
      </w:r>
      <w:r w:rsidR="001B4C92">
        <w:rPr>
          <w:rFonts w:hint="eastAsia"/>
        </w:rPr>
        <w:t>数据包的</w:t>
      </w:r>
      <w:r>
        <w:rPr>
          <w:rFonts w:hint="eastAsia"/>
        </w:rPr>
        <w:t>目的</w:t>
      </w:r>
      <w:r>
        <w:rPr>
          <w:rFonts w:hint="eastAsia"/>
        </w:rPr>
        <w:t>IP</w:t>
      </w:r>
      <w:r>
        <w:rPr>
          <w:rFonts w:hint="eastAsia"/>
        </w:rPr>
        <w:t>地址并查找路由表中与该地址拥有最长公共前缀的匹配项来获取通向下一跳的转发端口。在</w:t>
      </w:r>
      <w:r w:rsidR="001B4C92">
        <w:rPr>
          <w:rFonts w:hint="eastAsia"/>
        </w:rPr>
        <w:t>交换阶段，路由将数据包从输入端口调</w:t>
      </w:r>
      <w:r w:rsidR="00235EDF">
        <w:rPr>
          <w:rFonts w:hint="eastAsia"/>
        </w:rPr>
        <w:t>度至指定的输出端口。由于骨干路由的吞吐量需求在不断上升，如何提高</w:t>
      </w:r>
      <w:r w:rsidR="001B4C92">
        <w:rPr>
          <w:rFonts w:hint="eastAsia"/>
        </w:rPr>
        <w:t>包处理速度</w:t>
      </w:r>
      <w:r w:rsidR="00235EDF">
        <w:rPr>
          <w:rFonts w:hint="eastAsia"/>
        </w:rPr>
        <w:t>依然</w:t>
      </w:r>
      <w:r w:rsidR="001B4C92">
        <w:rPr>
          <w:rFonts w:hint="eastAsia"/>
        </w:rPr>
        <w:t>面临着严峻的挑战。</w:t>
      </w:r>
    </w:p>
    <w:p w:rsidR="00235EDF" w:rsidRDefault="00CB308C" w:rsidP="0039238A">
      <w:r>
        <w:rPr>
          <w:rFonts w:hint="eastAsia"/>
        </w:rPr>
        <w:tab/>
      </w:r>
      <w:r w:rsidR="001B4C92">
        <w:rPr>
          <w:rFonts w:hint="eastAsia"/>
        </w:rPr>
        <w:t>过去二十年，前缀树是解决路由查找问题的关键</w:t>
      </w:r>
      <w:r w:rsidR="001717D7">
        <w:rPr>
          <w:rFonts w:hint="eastAsia"/>
        </w:rPr>
        <w:t>数据</w:t>
      </w:r>
      <w:r w:rsidR="001B4C92">
        <w:rPr>
          <w:rFonts w:hint="eastAsia"/>
        </w:rPr>
        <w:t>结构</w:t>
      </w:r>
      <w:r w:rsidR="00235EDF">
        <w:rPr>
          <w:rFonts w:hint="eastAsia"/>
        </w:rPr>
        <w:t>，可</w:t>
      </w:r>
      <w:r w:rsidR="001B4C92">
        <w:rPr>
          <w:rFonts w:hint="eastAsia"/>
        </w:rPr>
        <w:t>将路由表中的</w:t>
      </w:r>
      <w:r w:rsidR="001B4C92">
        <w:rPr>
          <w:rFonts w:hint="eastAsia"/>
        </w:rPr>
        <w:t>IP</w:t>
      </w:r>
      <w:r w:rsidR="00B006DB">
        <w:rPr>
          <w:rFonts w:hint="eastAsia"/>
        </w:rPr>
        <w:t>地址前缀</w:t>
      </w:r>
      <w:r w:rsidR="00235EDF">
        <w:rPr>
          <w:rFonts w:hint="eastAsia"/>
        </w:rPr>
        <w:t>组成一个字符串集合并</w:t>
      </w:r>
      <w:r w:rsidR="001B4C92">
        <w:rPr>
          <w:rFonts w:hint="eastAsia"/>
        </w:rPr>
        <w:t>使用</w:t>
      </w:r>
      <w:r w:rsidR="001717D7">
        <w:rPr>
          <w:rFonts w:hint="eastAsia"/>
        </w:rPr>
        <w:t>任意</w:t>
      </w:r>
      <w:r w:rsidR="001B4C92">
        <w:rPr>
          <w:rFonts w:hint="eastAsia"/>
        </w:rPr>
        <w:t>前缀树构造算法</w:t>
      </w:r>
      <w:r w:rsidR="00B006DB">
        <w:rPr>
          <w:rFonts w:hint="eastAsia"/>
        </w:rPr>
        <w:t>构造该集合的前缀索引树</w:t>
      </w:r>
      <w:r w:rsidR="00F7425E">
        <w:rPr>
          <w:rFonts w:hint="eastAsia"/>
        </w:rPr>
        <w:t>，树中各结点以指针相连</w:t>
      </w:r>
      <w:r w:rsidR="001717D7">
        <w:rPr>
          <w:rFonts w:hint="eastAsia"/>
        </w:rPr>
        <w:t>。</w:t>
      </w:r>
      <w:r w:rsidR="00F7425E">
        <w:rPr>
          <w:rFonts w:hint="eastAsia"/>
        </w:rPr>
        <w:t>当数据包到达路由的某个输入端口时，路由系统创建一个查找请求，在前缀索引树上查找与包内目的地址匹配的最长前缀</w:t>
      </w:r>
      <w:r w:rsidR="006D486F">
        <w:rPr>
          <w:rFonts w:hint="eastAsia"/>
        </w:rPr>
        <w:t>。该查找</w:t>
      </w:r>
      <w:r w:rsidR="00F7425E">
        <w:rPr>
          <w:rFonts w:hint="eastAsia"/>
        </w:rPr>
        <w:t>过程可描述</w:t>
      </w:r>
      <w:r w:rsidR="00235EDF">
        <w:rPr>
          <w:rFonts w:hint="eastAsia"/>
        </w:rPr>
        <w:t>如下</w:t>
      </w:r>
      <w:r w:rsidR="00696236">
        <w:rPr>
          <w:rFonts w:hint="eastAsia"/>
        </w:rPr>
        <w:t>：从根结点出发，按目的地址对应位的字符值为分支</w:t>
      </w:r>
      <w:r w:rsidR="00235EDF">
        <w:rPr>
          <w:rFonts w:hint="eastAsia"/>
        </w:rPr>
        <w:t>判定</w:t>
      </w:r>
      <w:r w:rsidR="00696236">
        <w:rPr>
          <w:rFonts w:hint="eastAsia"/>
        </w:rPr>
        <w:t>条件从当前结点移动到某个孩子结点，迭代执行该过程直到到达某个叶子结点或</w:t>
      </w:r>
      <w:r w:rsidR="00235EDF">
        <w:rPr>
          <w:rFonts w:hint="eastAsia"/>
        </w:rPr>
        <w:t>达到特定条件。</w:t>
      </w:r>
      <w:r w:rsidR="00F7425E">
        <w:rPr>
          <w:rFonts w:hint="eastAsia"/>
        </w:rPr>
        <w:t>目前已有多个工作研究路由表的前缀索引树构造算法</w:t>
      </w:r>
      <w:r w:rsidR="009F4D7F">
        <w:fldChar w:fldCharType="begin"/>
      </w:r>
      <w:r w:rsidR="00F7425E">
        <w:instrText xml:space="preserve"> </w:instrText>
      </w:r>
      <w:r w:rsidR="00F7425E">
        <w:rPr>
          <w:rFonts w:hint="eastAsia"/>
        </w:rPr>
        <w:instrText>REF _Ref493146546 \r \h</w:instrText>
      </w:r>
      <w:r w:rsidR="00F7425E">
        <w:instrText xml:space="preserve"> </w:instrText>
      </w:r>
      <w:r w:rsidR="009F4D7F">
        <w:fldChar w:fldCharType="separate"/>
      </w:r>
      <w:r w:rsidR="00F7425E">
        <w:t>[1]</w:t>
      </w:r>
      <w:r w:rsidR="009F4D7F">
        <w:fldChar w:fldCharType="end"/>
      </w:r>
      <w:r w:rsidR="009F4D7F">
        <w:fldChar w:fldCharType="begin"/>
      </w:r>
      <w:r w:rsidR="00F7425E">
        <w:instrText xml:space="preserve"> REF _Ref493146548 \r \h </w:instrText>
      </w:r>
      <w:r w:rsidR="009F4D7F">
        <w:fldChar w:fldCharType="separate"/>
      </w:r>
      <w:r w:rsidR="00F7425E">
        <w:t>[2]</w:t>
      </w:r>
      <w:r w:rsidR="009F4D7F">
        <w:fldChar w:fldCharType="end"/>
      </w:r>
      <w:r w:rsidR="009F4D7F">
        <w:fldChar w:fldCharType="begin"/>
      </w:r>
      <w:r w:rsidR="00F7425E">
        <w:instrText xml:space="preserve"> REF _Ref493146549 \r \h </w:instrText>
      </w:r>
      <w:r w:rsidR="009F4D7F">
        <w:fldChar w:fldCharType="separate"/>
      </w:r>
      <w:r w:rsidR="00F7425E">
        <w:t>[3]</w:t>
      </w:r>
      <w:r w:rsidR="009F4D7F">
        <w:fldChar w:fldCharType="end"/>
      </w:r>
      <w:r w:rsidR="009F4D7F">
        <w:fldChar w:fldCharType="begin"/>
      </w:r>
      <w:r w:rsidR="00F7425E">
        <w:instrText xml:space="preserve"> REF _Ref493146551 \r \h </w:instrText>
      </w:r>
      <w:r w:rsidR="009F4D7F">
        <w:fldChar w:fldCharType="separate"/>
      </w:r>
      <w:r w:rsidR="00F7425E">
        <w:t>[4]</w:t>
      </w:r>
      <w:r w:rsidR="009F4D7F">
        <w:fldChar w:fldCharType="end"/>
      </w:r>
      <w:r w:rsidR="009F4D7F">
        <w:fldChar w:fldCharType="begin"/>
      </w:r>
      <w:r w:rsidR="00F7425E">
        <w:instrText xml:space="preserve"> REF _Ref493146552 \r \h </w:instrText>
      </w:r>
      <w:r w:rsidR="009F4D7F">
        <w:fldChar w:fldCharType="separate"/>
      </w:r>
      <w:r w:rsidR="00F7425E">
        <w:t>[5]</w:t>
      </w:r>
      <w:r w:rsidR="009F4D7F">
        <w:fldChar w:fldCharType="end"/>
      </w:r>
      <w:r w:rsidR="009F4D7F">
        <w:fldChar w:fldCharType="begin"/>
      </w:r>
      <w:r w:rsidR="00F7425E">
        <w:instrText xml:space="preserve"> REF _Ref493146554 \r \h </w:instrText>
      </w:r>
      <w:r w:rsidR="009F4D7F">
        <w:fldChar w:fldCharType="separate"/>
      </w:r>
      <w:r w:rsidR="00F7425E">
        <w:t>[6]</w:t>
      </w:r>
      <w:r w:rsidR="009F4D7F">
        <w:fldChar w:fldCharType="end"/>
      </w:r>
      <w:r w:rsidR="009F4D7F">
        <w:fldChar w:fldCharType="begin"/>
      </w:r>
      <w:r w:rsidR="00F7425E">
        <w:instrText xml:space="preserve"> REF _Ref493146556 \r \h </w:instrText>
      </w:r>
      <w:r w:rsidR="009F4D7F">
        <w:fldChar w:fldCharType="separate"/>
      </w:r>
      <w:r w:rsidR="00F7425E">
        <w:t>[7]</w:t>
      </w:r>
      <w:r w:rsidR="009F4D7F">
        <w:fldChar w:fldCharType="end"/>
      </w:r>
      <w:r w:rsidR="009F4D7F">
        <w:fldChar w:fldCharType="begin"/>
      </w:r>
      <w:r w:rsidR="00F7425E">
        <w:instrText xml:space="preserve"> REF _Ref493146557 \r \h </w:instrText>
      </w:r>
      <w:r w:rsidR="009F4D7F">
        <w:fldChar w:fldCharType="separate"/>
      </w:r>
      <w:r w:rsidR="00F7425E">
        <w:t>[8]</w:t>
      </w:r>
      <w:r w:rsidR="009F4D7F">
        <w:fldChar w:fldCharType="end"/>
      </w:r>
      <w:r w:rsidR="009F4D7F">
        <w:fldChar w:fldCharType="begin"/>
      </w:r>
      <w:r w:rsidR="00F7425E">
        <w:instrText xml:space="preserve"> REF _Ref493146559 \r \h </w:instrText>
      </w:r>
      <w:r w:rsidR="009F4D7F">
        <w:fldChar w:fldCharType="separate"/>
      </w:r>
      <w:r w:rsidR="00F7425E">
        <w:t>[9]</w:t>
      </w:r>
      <w:r w:rsidR="009F4D7F">
        <w:fldChar w:fldCharType="end"/>
      </w:r>
      <w:r w:rsidR="009F4D7F">
        <w:fldChar w:fldCharType="begin"/>
      </w:r>
      <w:r w:rsidR="00F7425E">
        <w:instrText xml:space="preserve"> REF _Ref493146560 \r \h </w:instrText>
      </w:r>
      <w:r w:rsidR="009F4D7F">
        <w:fldChar w:fldCharType="separate"/>
      </w:r>
      <w:r w:rsidR="00F7425E">
        <w:t>[10]</w:t>
      </w:r>
      <w:r w:rsidR="009F4D7F">
        <w:fldChar w:fldCharType="end"/>
      </w:r>
      <w:r w:rsidR="009F4D7F">
        <w:fldChar w:fldCharType="begin"/>
      </w:r>
      <w:r w:rsidR="00F7425E">
        <w:instrText xml:space="preserve"> REF _Ref493146561 \r \h </w:instrText>
      </w:r>
      <w:r w:rsidR="009F4D7F">
        <w:fldChar w:fldCharType="separate"/>
      </w:r>
      <w:r w:rsidR="00F7425E">
        <w:t>[11]</w:t>
      </w:r>
      <w:r w:rsidR="009F4D7F">
        <w:fldChar w:fldCharType="end"/>
      </w:r>
      <w:r w:rsidR="009F4D7F">
        <w:fldChar w:fldCharType="begin"/>
      </w:r>
      <w:r w:rsidR="00F7425E">
        <w:instrText xml:space="preserve"> REF _Ref493146562 \r \h </w:instrText>
      </w:r>
      <w:r w:rsidR="009F4D7F">
        <w:fldChar w:fldCharType="separate"/>
      </w:r>
      <w:r w:rsidR="00F7425E">
        <w:t>[12]</w:t>
      </w:r>
      <w:r w:rsidR="009F4D7F">
        <w:fldChar w:fldCharType="end"/>
      </w:r>
      <w:r w:rsidR="009F4D7F">
        <w:fldChar w:fldCharType="begin"/>
      </w:r>
      <w:r w:rsidR="00F7425E">
        <w:instrText xml:space="preserve"> REF _Ref493146564 \r \h </w:instrText>
      </w:r>
      <w:r w:rsidR="009F4D7F">
        <w:fldChar w:fldCharType="separate"/>
      </w:r>
      <w:r w:rsidR="00F7425E">
        <w:t>[13]</w:t>
      </w:r>
      <w:r w:rsidR="009F4D7F">
        <w:fldChar w:fldCharType="end"/>
      </w:r>
      <w:r w:rsidR="009F4D7F">
        <w:fldChar w:fldCharType="begin"/>
      </w:r>
      <w:r w:rsidR="00F7425E">
        <w:instrText xml:space="preserve"> REF _Ref493146565 \r \h </w:instrText>
      </w:r>
      <w:r w:rsidR="009F4D7F">
        <w:fldChar w:fldCharType="separate"/>
      </w:r>
      <w:r w:rsidR="00F7425E">
        <w:t>[14]</w:t>
      </w:r>
      <w:r w:rsidR="009F4D7F">
        <w:fldChar w:fldCharType="end"/>
      </w:r>
      <w:r w:rsidR="00F7425E">
        <w:rPr>
          <w:rFonts w:hint="eastAsia"/>
        </w:rPr>
        <w:t>。</w:t>
      </w:r>
      <w:r w:rsidR="00235EDF">
        <w:rPr>
          <w:rFonts w:hint="eastAsia"/>
        </w:rPr>
        <w:t>表</w:t>
      </w:r>
      <w:r w:rsidR="00235EDF">
        <w:rPr>
          <w:rFonts w:hint="eastAsia"/>
        </w:rPr>
        <w:t>2-1</w:t>
      </w:r>
      <w:r w:rsidR="00235EDF">
        <w:rPr>
          <w:rFonts w:hint="eastAsia"/>
        </w:rPr>
        <w:t>是</w:t>
      </w:r>
      <w:r w:rsidR="00022FF0">
        <w:rPr>
          <w:rFonts w:hint="eastAsia"/>
        </w:rPr>
        <w:t>由表</w:t>
      </w:r>
      <w:r w:rsidR="00022FF0">
        <w:rPr>
          <w:rFonts w:hint="eastAsia"/>
        </w:rPr>
        <w:t>1-1</w:t>
      </w:r>
      <w:r w:rsidR="00B006DB">
        <w:rPr>
          <w:rFonts w:hint="eastAsia"/>
        </w:rPr>
        <w:t>扩展得到的一张路由表，各表项分别指定了下一跳信息。</w:t>
      </w:r>
      <w:r w:rsidR="00022FF0">
        <w:rPr>
          <w:rFonts w:hint="eastAsia"/>
        </w:rPr>
        <w:t>如图</w:t>
      </w:r>
      <w:r w:rsidR="00022FF0">
        <w:rPr>
          <w:rFonts w:hint="eastAsia"/>
        </w:rPr>
        <w:t>2-1</w:t>
      </w:r>
      <w:r w:rsidR="00022FF0">
        <w:rPr>
          <w:rFonts w:hint="eastAsia"/>
        </w:rPr>
        <w:t>所示，各结点代表</w:t>
      </w:r>
      <w:r w:rsidR="00022FF0">
        <w:rPr>
          <w:rFonts w:hint="eastAsia"/>
        </w:rPr>
        <w:t>0</w:t>
      </w:r>
      <w:r w:rsidR="00022FF0">
        <w:rPr>
          <w:rFonts w:hint="eastAsia"/>
        </w:rPr>
        <w:t>个或</w:t>
      </w:r>
      <w:r w:rsidR="00022FF0">
        <w:rPr>
          <w:rFonts w:hint="eastAsia"/>
        </w:rPr>
        <w:t>1</w:t>
      </w:r>
      <w:r w:rsidR="00022FF0">
        <w:rPr>
          <w:rFonts w:hint="eastAsia"/>
        </w:rPr>
        <w:t>个路由表中的前缀字符串，各边标记分支判定条件。假设数据包的目的地址</w:t>
      </w:r>
      <w:r w:rsidR="00022FF0">
        <w:rPr>
          <w:rFonts w:hint="eastAsia"/>
        </w:rPr>
        <w:t>D</w:t>
      </w:r>
      <w:r w:rsidR="00022FF0">
        <w:rPr>
          <w:rFonts w:hint="eastAsia"/>
        </w:rPr>
        <w:t>为</w:t>
      </w:r>
      <w:r w:rsidR="00022FF0">
        <w:rPr>
          <w:rFonts w:hint="eastAsia"/>
        </w:rPr>
        <w:t>0100111</w:t>
      </w:r>
      <w:r w:rsidR="00022FF0">
        <w:rPr>
          <w:rFonts w:hint="eastAsia"/>
        </w:rPr>
        <w:t>，则在</w:t>
      </w:r>
      <w:r w:rsidR="00022FF0">
        <w:rPr>
          <w:rFonts w:hint="eastAsia"/>
        </w:rPr>
        <w:t>binary tree</w:t>
      </w:r>
      <w:r w:rsidR="00022FF0">
        <w:rPr>
          <w:rFonts w:hint="eastAsia"/>
        </w:rPr>
        <w:t>中查找与</w:t>
      </w:r>
      <w:r w:rsidR="00022FF0">
        <w:rPr>
          <w:rFonts w:hint="eastAsia"/>
        </w:rPr>
        <w:t>D</w:t>
      </w:r>
      <w:r w:rsidR="00022FF0">
        <w:rPr>
          <w:rFonts w:hint="eastAsia"/>
        </w:rPr>
        <w:t>匹配的最长前缀的过程为：因</w:t>
      </w:r>
      <w:r w:rsidR="00022FF0">
        <w:rPr>
          <w:rFonts w:hint="eastAsia"/>
        </w:rPr>
        <w:t>D</w:t>
      </w:r>
      <w:r w:rsidR="00022FF0">
        <w:rPr>
          <w:rFonts w:hint="eastAsia"/>
        </w:rPr>
        <w:t>的首字符为</w:t>
      </w:r>
      <w:r w:rsidR="00022FF0">
        <w:rPr>
          <w:rFonts w:hint="eastAsia"/>
        </w:rPr>
        <w:t>0</w:t>
      </w:r>
      <w:r w:rsidR="00022FF0">
        <w:rPr>
          <w:rFonts w:hint="eastAsia"/>
        </w:rPr>
        <w:t>，从根结点的左分支出发访问左孩子得到一个长度为</w:t>
      </w:r>
      <w:r w:rsidR="00022FF0">
        <w:rPr>
          <w:rFonts w:hint="eastAsia"/>
        </w:rPr>
        <w:t>1</w:t>
      </w:r>
      <w:r w:rsidR="00022FF0">
        <w:rPr>
          <w:rFonts w:hint="eastAsia"/>
        </w:rPr>
        <w:t>的匹配前缀字符串</w:t>
      </w:r>
      <w:r w:rsidR="00022FF0">
        <w:rPr>
          <w:rFonts w:hint="eastAsia"/>
        </w:rPr>
        <w:t>0*</w:t>
      </w:r>
      <w:r w:rsidR="00022FF0">
        <w:rPr>
          <w:rFonts w:hint="eastAsia"/>
        </w:rPr>
        <w:t>；因</w:t>
      </w:r>
      <w:r w:rsidR="00276FF0">
        <w:rPr>
          <w:rFonts w:hint="eastAsia"/>
        </w:rPr>
        <w:t>D</w:t>
      </w:r>
      <w:r w:rsidR="00276FF0">
        <w:rPr>
          <w:rFonts w:hint="eastAsia"/>
        </w:rPr>
        <w:t>的次字符为</w:t>
      </w:r>
      <w:r w:rsidR="00276FF0">
        <w:rPr>
          <w:rFonts w:hint="eastAsia"/>
        </w:rPr>
        <w:t>1</w:t>
      </w:r>
      <w:r w:rsidR="00276FF0">
        <w:rPr>
          <w:rFonts w:hint="eastAsia"/>
        </w:rPr>
        <w:t>，从当前结点的右分支出发访问右孩子得到一个长度为</w:t>
      </w:r>
      <w:r w:rsidR="00276FF0">
        <w:rPr>
          <w:rFonts w:hint="eastAsia"/>
        </w:rPr>
        <w:t>2</w:t>
      </w:r>
      <w:r w:rsidR="00276FF0">
        <w:rPr>
          <w:rFonts w:hint="eastAsia"/>
        </w:rPr>
        <w:t>的匹配前缀字符串</w:t>
      </w:r>
      <w:r w:rsidR="00276FF0">
        <w:rPr>
          <w:rFonts w:hint="eastAsia"/>
        </w:rPr>
        <w:t>01*</w:t>
      </w:r>
      <w:r w:rsidR="00276FF0">
        <w:rPr>
          <w:rFonts w:hint="eastAsia"/>
        </w:rPr>
        <w:t>；重复上述过程，依次发现</w:t>
      </w:r>
      <w:r w:rsidR="00276FF0">
        <w:rPr>
          <w:rFonts w:hint="eastAsia"/>
        </w:rPr>
        <w:t>010*</w:t>
      </w:r>
      <w:r w:rsidR="00276FF0">
        <w:rPr>
          <w:rFonts w:hint="eastAsia"/>
        </w:rPr>
        <w:t>和</w:t>
      </w:r>
      <w:r w:rsidR="00276FF0">
        <w:rPr>
          <w:rFonts w:hint="eastAsia"/>
        </w:rPr>
        <w:t>01001*</w:t>
      </w:r>
      <w:r w:rsidR="00276FF0">
        <w:rPr>
          <w:rFonts w:hint="eastAsia"/>
        </w:rPr>
        <w:t>，从中选择最长的</w:t>
      </w:r>
      <w:r w:rsidR="00276FF0">
        <w:rPr>
          <w:rFonts w:hint="eastAsia"/>
        </w:rPr>
        <w:t>01001*</w:t>
      </w:r>
      <w:r w:rsidR="00276FF0">
        <w:rPr>
          <w:rFonts w:hint="eastAsia"/>
        </w:rPr>
        <w:t>并返回对应的下一跳信息</w:t>
      </w:r>
      <w:r w:rsidR="00276FF0">
        <w:rPr>
          <w:rFonts w:hint="eastAsia"/>
        </w:rPr>
        <w:t>E9</w:t>
      </w:r>
      <w:r w:rsidR="00276FF0">
        <w:rPr>
          <w:rFonts w:hint="eastAsia"/>
        </w:rPr>
        <w:t>。</w:t>
      </w:r>
    </w:p>
    <w:p w:rsidR="00251476" w:rsidRDefault="00251476" w:rsidP="003923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1547"/>
        <w:gridCol w:w="1548"/>
        <w:gridCol w:w="1548"/>
        <w:gridCol w:w="1548"/>
        <w:gridCol w:w="1548"/>
      </w:tblGrid>
      <w:tr w:rsidR="00251476" w:rsidTr="006D3702">
        <w:tc>
          <w:tcPr>
            <w:tcW w:w="9286" w:type="dxa"/>
            <w:gridSpan w:val="6"/>
          </w:tcPr>
          <w:p w:rsidR="00251476" w:rsidRPr="00BA7C43" w:rsidRDefault="00251476" w:rsidP="006D3702">
            <w:pPr>
              <w:jc w:val="center"/>
            </w:pPr>
            <w:r w:rsidRPr="009C5069">
              <w:rPr>
                <w:rFonts w:hint="eastAsia"/>
              </w:rPr>
              <w:t>表</w:t>
            </w:r>
            <w:r>
              <w:rPr>
                <w:rFonts w:eastAsia="MS Mincho" w:hint="eastAsia"/>
                <w:lang w:eastAsia="ja-JP"/>
              </w:rPr>
              <w:t>2</w:t>
            </w:r>
            <w:r w:rsidRPr="009C5069">
              <w:rPr>
                <w:rFonts w:hint="eastAsia"/>
              </w:rPr>
              <w:t xml:space="preserve">-1 </w:t>
            </w:r>
            <w:r>
              <w:rPr>
                <w:rFonts w:hint="eastAsia"/>
              </w:rPr>
              <w:t>路由表示例</w:t>
            </w:r>
          </w:p>
        </w:tc>
      </w:tr>
      <w:tr w:rsidR="00251476" w:rsidTr="006D3702">
        <w:tc>
          <w:tcPr>
            <w:tcW w:w="1547" w:type="dxa"/>
          </w:tcPr>
          <w:p w:rsidR="00251476" w:rsidRDefault="00251476" w:rsidP="006D3702">
            <w:pPr>
              <w:jc w:val="center"/>
            </w:pPr>
            <w:r>
              <w:rPr>
                <w:rFonts w:hint="eastAsia"/>
              </w:rPr>
              <w:t>编号</w:t>
            </w:r>
          </w:p>
        </w:tc>
        <w:tc>
          <w:tcPr>
            <w:tcW w:w="1547"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c>
          <w:tcPr>
            <w:tcW w:w="1548" w:type="dxa"/>
          </w:tcPr>
          <w:p w:rsidR="00251476" w:rsidRDefault="00251476" w:rsidP="006D3702">
            <w:pPr>
              <w:jc w:val="center"/>
            </w:pPr>
            <w:r>
              <w:rPr>
                <w:rFonts w:hint="eastAsia"/>
              </w:rPr>
              <w:t>编号</w:t>
            </w:r>
          </w:p>
        </w:tc>
        <w:tc>
          <w:tcPr>
            <w:tcW w:w="1548"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r>
      <w:tr w:rsidR="00251476" w:rsidTr="006D3702">
        <w:tc>
          <w:tcPr>
            <w:tcW w:w="1547" w:type="dxa"/>
          </w:tcPr>
          <w:p w:rsidR="00251476" w:rsidRDefault="00251476" w:rsidP="006D3702">
            <w:pPr>
              <w:jc w:val="center"/>
            </w:pPr>
            <w:r>
              <w:rPr>
                <w:rFonts w:hint="eastAsia"/>
              </w:rPr>
              <w:t>1</w:t>
            </w:r>
          </w:p>
        </w:tc>
        <w:tc>
          <w:tcPr>
            <w:tcW w:w="1547" w:type="dxa"/>
          </w:tcPr>
          <w:p w:rsidR="00251476" w:rsidRDefault="00251476" w:rsidP="006D3702">
            <w:pPr>
              <w:jc w:val="center"/>
            </w:pPr>
            <w:r>
              <w:rPr>
                <w:rFonts w:hint="eastAsia"/>
              </w:rPr>
              <w:t>0*</w:t>
            </w:r>
          </w:p>
        </w:tc>
        <w:tc>
          <w:tcPr>
            <w:tcW w:w="1548" w:type="dxa"/>
          </w:tcPr>
          <w:p w:rsidR="00251476" w:rsidRDefault="00251476" w:rsidP="006D3702">
            <w:pPr>
              <w:jc w:val="center"/>
            </w:pPr>
            <w:r>
              <w:rPr>
                <w:rFonts w:hint="eastAsia"/>
              </w:rPr>
              <w:t>E1</w:t>
            </w:r>
          </w:p>
        </w:tc>
        <w:tc>
          <w:tcPr>
            <w:tcW w:w="1548" w:type="dxa"/>
          </w:tcPr>
          <w:p w:rsidR="00251476" w:rsidRDefault="00251476" w:rsidP="006D3702">
            <w:pPr>
              <w:jc w:val="center"/>
            </w:pPr>
            <w:r>
              <w:rPr>
                <w:rFonts w:hint="eastAsia"/>
              </w:rPr>
              <w:t>6</w:t>
            </w:r>
          </w:p>
        </w:tc>
        <w:tc>
          <w:tcPr>
            <w:tcW w:w="1548" w:type="dxa"/>
          </w:tcPr>
          <w:p w:rsidR="00251476" w:rsidRDefault="00251476" w:rsidP="006D3702">
            <w:pPr>
              <w:jc w:val="center"/>
            </w:pPr>
            <w:r>
              <w:rPr>
                <w:rFonts w:hint="eastAsia"/>
              </w:rPr>
              <w:t>011*</w:t>
            </w:r>
          </w:p>
        </w:tc>
        <w:tc>
          <w:tcPr>
            <w:tcW w:w="1548" w:type="dxa"/>
          </w:tcPr>
          <w:p w:rsidR="00251476" w:rsidRDefault="00251476" w:rsidP="006D3702">
            <w:pPr>
              <w:jc w:val="center"/>
            </w:pPr>
            <w:r>
              <w:rPr>
                <w:rFonts w:hint="eastAsia"/>
              </w:rPr>
              <w:t>E6</w:t>
            </w:r>
          </w:p>
        </w:tc>
      </w:tr>
      <w:tr w:rsidR="00251476" w:rsidTr="006D3702">
        <w:tc>
          <w:tcPr>
            <w:tcW w:w="1547" w:type="dxa"/>
          </w:tcPr>
          <w:p w:rsidR="00251476" w:rsidRDefault="00251476" w:rsidP="006D3702">
            <w:pPr>
              <w:jc w:val="center"/>
            </w:pPr>
            <w:r>
              <w:rPr>
                <w:rFonts w:hint="eastAsia"/>
              </w:rPr>
              <w:t>2</w:t>
            </w:r>
          </w:p>
        </w:tc>
        <w:tc>
          <w:tcPr>
            <w:tcW w:w="1547" w:type="dxa"/>
          </w:tcPr>
          <w:p w:rsidR="00251476" w:rsidRDefault="00251476" w:rsidP="006D3702">
            <w:pPr>
              <w:jc w:val="center"/>
            </w:pPr>
            <w:r>
              <w:rPr>
                <w:rFonts w:hint="eastAsia"/>
              </w:rPr>
              <w:t>00*</w:t>
            </w:r>
          </w:p>
        </w:tc>
        <w:tc>
          <w:tcPr>
            <w:tcW w:w="1548" w:type="dxa"/>
          </w:tcPr>
          <w:p w:rsidR="00251476" w:rsidRDefault="00251476" w:rsidP="006D3702">
            <w:pPr>
              <w:jc w:val="center"/>
            </w:pPr>
            <w:r>
              <w:rPr>
                <w:rFonts w:hint="eastAsia"/>
              </w:rPr>
              <w:t>E2</w:t>
            </w:r>
          </w:p>
        </w:tc>
        <w:tc>
          <w:tcPr>
            <w:tcW w:w="1548" w:type="dxa"/>
          </w:tcPr>
          <w:p w:rsidR="00251476" w:rsidRDefault="00251476" w:rsidP="006D3702">
            <w:pPr>
              <w:jc w:val="center"/>
            </w:pPr>
            <w:r>
              <w:rPr>
                <w:rFonts w:hint="eastAsia"/>
              </w:rPr>
              <w:t>7</w:t>
            </w:r>
          </w:p>
        </w:tc>
        <w:tc>
          <w:tcPr>
            <w:tcW w:w="1548" w:type="dxa"/>
          </w:tcPr>
          <w:p w:rsidR="00251476" w:rsidRDefault="00251476" w:rsidP="006D3702">
            <w:pPr>
              <w:jc w:val="center"/>
            </w:pPr>
            <w:r>
              <w:rPr>
                <w:rFonts w:hint="eastAsia"/>
              </w:rPr>
              <w:t>110*</w:t>
            </w:r>
          </w:p>
        </w:tc>
        <w:tc>
          <w:tcPr>
            <w:tcW w:w="1548" w:type="dxa"/>
          </w:tcPr>
          <w:p w:rsidR="00251476" w:rsidRDefault="00251476" w:rsidP="006D3702">
            <w:pPr>
              <w:jc w:val="center"/>
            </w:pPr>
            <w:r>
              <w:rPr>
                <w:rFonts w:hint="eastAsia"/>
              </w:rPr>
              <w:t>E7</w:t>
            </w:r>
          </w:p>
        </w:tc>
      </w:tr>
      <w:tr w:rsidR="00251476" w:rsidTr="006D3702">
        <w:tc>
          <w:tcPr>
            <w:tcW w:w="1547" w:type="dxa"/>
          </w:tcPr>
          <w:p w:rsidR="00251476" w:rsidRDefault="00251476" w:rsidP="006D3702">
            <w:pPr>
              <w:jc w:val="center"/>
            </w:pPr>
            <w:r>
              <w:rPr>
                <w:rFonts w:hint="eastAsia"/>
              </w:rPr>
              <w:t>3</w:t>
            </w:r>
          </w:p>
        </w:tc>
        <w:tc>
          <w:tcPr>
            <w:tcW w:w="1547" w:type="dxa"/>
          </w:tcPr>
          <w:p w:rsidR="00251476" w:rsidRDefault="00251476" w:rsidP="006D3702">
            <w:pPr>
              <w:jc w:val="center"/>
            </w:pPr>
            <w:r>
              <w:rPr>
                <w:rFonts w:hint="eastAsia"/>
              </w:rPr>
              <w:t>01*</w:t>
            </w:r>
          </w:p>
        </w:tc>
        <w:tc>
          <w:tcPr>
            <w:tcW w:w="1548" w:type="dxa"/>
          </w:tcPr>
          <w:p w:rsidR="00251476" w:rsidRDefault="00251476" w:rsidP="006D3702">
            <w:pPr>
              <w:jc w:val="center"/>
            </w:pPr>
            <w:r>
              <w:rPr>
                <w:rFonts w:hint="eastAsia"/>
              </w:rPr>
              <w:t>E3</w:t>
            </w:r>
          </w:p>
        </w:tc>
        <w:tc>
          <w:tcPr>
            <w:tcW w:w="1548" w:type="dxa"/>
          </w:tcPr>
          <w:p w:rsidR="00251476" w:rsidRDefault="00251476" w:rsidP="006D3702">
            <w:pPr>
              <w:jc w:val="center"/>
            </w:pPr>
            <w:r>
              <w:rPr>
                <w:rFonts w:hint="eastAsia"/>
              </w:rPr>
              <w:t>8</w:t>
            </w:r>
          </w:p>
        </w:tc>
        <w:tc>
          <w:tcPr>
            <w:tcW w:w="1548" w:type="dxa"/>
          </w:tcPr>
          <w:p w:rsidR="00251476" w:rsidRDefault="00251476" w:rsidP="006D3702">
            <w:pPr>
              <w:jc w:val="center"/>
            </w:pPr>
            <w:r>
              <w:rPr>
                <w:rFonts w:hint="eastAsia"/>
              </w:rPr>
              <w:t>1101*</w:t>
            </w:r>
          </w:p>
        </w:tc>
        <w:tc>
          <w:tcPr>
            <w:tcW w:w="1548" w:type="dxa"/>
          </w:tcPr>
          <w:p w:rsidR="00251476" w:rsidRDefault="00251476" w:rsidP="006D3702">
            <w:pPr>
              <w:jc w:val="center"/>
            </w:pPr>
            <w:r>
              <w:rPr>
                <w:rFonts w:hint="eastAsia"/>
              </w:rPr>
              <w:t>E8</w:t>
            </w:r>
          </w:p>
        </w:tc>
      </w:tr>
      <w:tr w:rsidR="00251476" w:rsidTr="006D3702">
        <w:tc>
          <w:tcPr>
            <w:tcW w:w="1547" w:type="dxa"/>
          </w:tcPr>
          <w:p w:rsidR="00251476" w:rsidRDefault="00251476" w:rsidP="006D3702">
            <w:pPr>
              <w:jc w:val="center"/>
            </w:pPr>
            <w:r>
              <w:rPr>
                <w:rFonts w:hint="eastAsia"/>
              </w:rPr>
              <w:t>4</w:t>
            </w:r>
          </w:p>
        </w:tc>
        <w:tc>
          <w:tcPr>
            <w:tcW w:w="1547" w:type="dxa"/>
          </w:tcPr>
          <w:p w:rsidR="00251476" w:rsidRDefault="00251476" w:rsidP="006D3702">
            <w:pPr>
              <w:jc w:val="center"/>
            </w:pPr>
            <w:r>
              <w:rPr>
                <w:rFonts w:hint="eastAsia"/>
              </w:rPr>
              <w:t>000*</w:t>
            </w:r>
          </w:p>
        </w:tc>
        <w:tc>
          <w:tcPr>
            <w:tcW w:w="1548" w:type="dxa"/>
          </w:tcPr>
          <w:p w:rsidR="00251476" w:rsidRDefault="00251476" w:rsidP="006D3702">
            <w:pPr>
              <w:jc w:val="center"/>
            </w:pPr>
            <w:r>
              <w:rPr>
                <w:rFonts w:hint="eastAsia"/>
              </w:rPr>
              <w:t>E4</w:t>
            </w:r>
          </w:p>
        </w:tc>
        <w:tc>
          <w:tcPr>
            <w:tcW w:w="1548" w:type="dxa"/>
          </w:tcPr>
          <w:p w:rsidR="00251476" w:rsidRDefault="00251476" w:rsidP="006D3702">
            <w:pPr>
              <w:jc w:val="center"/>
            </w:pPr>
            <w:r>
              <w:rPr>
                <w:rFonts w:hint="eastAsia"/>
              </w:rPr>
              <w:t>9</w:t>
            </w:r>
          </w:p>
        </w:tc>
        <w:tc>
          <w:tcPr>
            <w:tcW w:w="1548" w:type="dxa"/>
          </w:tcPr>
          <w:p w:rsidR="00251476" w:rsidRDefault="00251476" w:rsidP="006D3702">
            <w:pPr>
              <w:jc w:val="center"/>
            </w:pPr>
            <w:r>
              <w:rPr>
                <w:rFonts w:hint="eastAsia"/>
              </w:rPr>
              <w:t>01001*</w:t>
            </w:r>
          </w:p>
        </w:tc>
        <w:tc>
          <w:tcPr>
            <w:tcW w:w="1548" w:type="dxa"/>
          </w:tcPr>
          <w:p w:rsidR="00251476" w:rsidRDefault="00251476" w:rsidP="006D3702">
            <w:pPr>
              <w:jc w:val="center"/>
            </w:pPr>
            <w:r>
              <w:rPr>
                <w:rFonts w:hint="eastAsia"/>
              </w:rPr>
              <w:t>E9</w:t>
            </w:r>
          </w:p>
        </w:tc>
      </w:tr>
      <w:tr w:rsidR="00251476" w:rsidTr="006D3702">
        <w:tc>
          <w:tcPr>
            <w:tcW w:w="1547" w:type="dxa"/>
          </w:tcPr>
          <w:p w:rsidR="00251476" w:rsidRDefault="00251476" w:rsidP="006D3702">
            <w:pPr>
              <w:jc w:val="center"/>
            </w:pPr>
            <w:r>
              <w:rPr>
                <w:rFonts w:hint="eastAsia"/>
              </w:rPr>
              <w:t>5</w:t>
            </w:r>
          </w:p>
        </w:tc>
        <w:tc>
          <w:tcPr>
            <w:tcW w:w="1547" w:type="dxa"/>
          </w:tcPr>
          <w:p w:rsidR="00251476" w:rsidRDefault="00251476" w:rsidP="006D3702">
            <w:pPr>
              <w:jc w:val="center"/>
            </w:pPr>
            <w:r>
              <w:rPr>
                <w:rFonts w:hint="eastAsia"/>
              </w:rPr>
              <w:t>010*</w:t>
            </w:r>
          </w:p>
        </w:tc>
        <w:tc>
          <w:tcPr>
            <w:tcW w:w="1548" w:type="dxa"/>
          </w:tcPr>
          <w:p w:rsidR="00251476" w:rsidRDefault="00251476" w:rsidP="006D3702">
            <w:pPr>
              <w:jc w:val="center"/>
            </w:pPr>
            <w:r>
              <w:rPr>
                <w:rFonts w:hint="eastAsia"/>
              </w:rPr>
              <w:t>E5</w:t>
            </w:r>
          </w:p>
        </w:tc>
        <w:tc>
          <w:tcPr>
            <w:tcW w:w="1548" w:type="dxa"/>
          </w:tcPr>
          <w:p w:rsidR="00251476" w:rsidRDefault="00251476" w:rsidP="006D3702">
            <w:pPr>
              <w:jc w:val="center"/>
            </w:pPr>
            <w:r>
              <w:rPr>
                <w:rFonts w:hint="eastAsia"/>
              </w:rPr>
              <w:t>10</w:t>
            </w:r>
          </w:p>
        </w:tc>
        <w:tc>
          <w:tcPr>
            <w:tcW w:w="1548" w:type="dxa"/>
          </w:tcPr>
          <w:p w:rsidR="00251476" w:rsidRDefault="00251476" w:rsidP="006D3702">
            <w:pPr>
              <w:jc w:val="center"/>
            </w:pPr>
            <w:r>
              <w:rPr>
                <w:rFonts w:hint="eastAsia"/>
              </w:rPr>
              <w:t>01010*</w:t>
            </w:r>
          </w:p>
        </w:tc>
        <w:tc>
          <w:tcPr>
            <w:tcW w:w="1548" w:type="dxa"/>
          </w:tcPr>
          <w:p w:rsidR="00251476" w:rsidRDefault="00251476" w:rsidP="006D3702">
            <w:pPr>
              <w:jc w:val="center"/>
            </w:pPr>
            <w:r>
              <w:rPr>
                <w:rFonts w:hint="eastAsia"/>
              </w:rPr>
              <w:t>E10</w:t>
            </w:r>
          </w:p>
        </w:tc>
      </w:tr>
    </w:tbl>
    <w:p w:rsidR="00251476" w:rsidRDefault="00251476" w:rsidP="0039238A"/>
    <w:p w:rsidR="00570E7D" w:rsidRDefault="004261BC" w:rsidP="004261BC">
      <w:r>
        <w:rPr>
          <w:rFonts w:hint="eastAsia"/>
        </w:rPr>
        <w:lastRenderedPageBreak/>
        <w:tab/>
      </w:r>
      <w:r>
        <w:rPr>
          <w:rFonts w:hint="eastAsia"/>
        </w:rPr>
        <w:t>在前缀树索引</w:t>
      </w:r>
      <w:r w:rsidR="00C7631F">
        <w:rPr>
          <w:rFonts w:hint="eastAsia"/>
        </w:rPr>
        <w:t>上</w:t>
      </w:r>
      <w:r>
        <w:rPr>
          <w:rFonts w:hint="eastAsia"/>
        </w:rPr>
        <w:t>并行查找可提高</w:t>
      </w:r>
      <w:r w:rsidR="00C7631F">
        <w:rPr>
          <w:rFonts w:hint="eastAsia"/>
        </w:rPr>
        <w:t>查找效率</w:t>
      </w:r>
      <w:r>
        <w:rPr>
          <w:rFonts w:hint="eastAsia"/>
        </w:rPr>
        <w:t>。由于路由表可能随时发生变化，其对应前缀树也许及时更新或重构。</w:t>
      </w:r>
      <w:r w:rsidR="00C7631F">
        <w:rPr>
          <w:rFonts w:hint="eastAsia"/>
        </w:rPr>
        <w:t>因此，</w:t>
      </w:r>
      <w:r>
        <w:rPr>
          <w:rFonts w:hint="eastAsia"/>
        </w:rPr>
        <w:t>软件实现的并行查找一般通过不同粒度的对象锁保证数据一致性。可将前缀树结点映射到</w:t>
      </w:r>
      <w:r w:rsidR="00E730CD">
        <w:rPr>
          <w:rFonts w:hint="eastAsia"/>
        </w:rPr>
        <w:t>一个</w:t>
      </w:r>
      <w:r w:rsidR="008B64DC">
        <w:rPr>
          <w:rFonts w:hint="eastAsia"/>
        </w:rPr>
        <w:t>硬件实现的</w:t>
      </w:r>
      <w:r>
        <w:rPr>
          <w:rFonts w:hint="eastAsia"/>
        </w:rPr>
        <w:t>流水系统中，该系统包括多个配备有专用存储块的</w:t>
      </w:r>
      <w:r w:rsidR="00C7631F">
        <w:rPr>
          <w:rFonts w:hint="eastAsia"/>
        </w:rPr>
        <w:t>流水阶，支持</w:t>
      </w:r>
      <w:r>
        <w:rPr>
          <w:rFonts w:hint="eastAsia"/>
        </w:rPr>
        <w:t>并行访问位于不同流水阶中的前缀结点。</w:t>
      </w:r>
      <w:r w:rsidR="00C7631F">
        <w:rPr>
          <w:rFonts w:hint="eastAsia"/>
        </w:rPr>
        <w:t>已知存在多个采用前缀树索引的流水路由体系结构。</w:t>
      </w:r>
      <w:r w:rsidR="001D5BC6">
        <w:rPr>
          <w:rFonts w:hint="eastAsia"/>
        </w:rPr>
        <w:t>文献</w:t>
      </w:r>
      <w:r w:rsidR="009F4D7F">
        <w:fldChar w:fldCharType="begin"/>
      </w:r>
      <w:r w:rsidR="001D5BC6">
        <w:instrText xml:space="preserve"> </w:instrText>
      </w:r>
      <w:r w:rsidR="001D5BC6">
        <w:rPr>
          <w:rFonts w:hint="eastAsia"/>
        </w:rPr>
        <w:instrText>REF _Ref493093801 \r \h</w:instrText>
      </w:r>
      <w:r w:rsidR="001D5BC6">
        <w:instrText xml:space="preserve"> </w:instrText>
      </w:r>
      <w:r w:rsidR="009F4D7F">
        <w:fldChar w:fldCharType="separate"/>
      </w:r>
      <w:r w:rsidR="001D5BC6">
        <w:t>[34]</w:t>
      </w:r>
      <w:r w:rsidR="009F4D7F">
        <w:fldChar w:fldCharType="end"/>
      </w:r>
      <w:r w:rsidR="009F4D7F">
        <w:fldChar w:fldCharType="begin"/>
      </w:r>
      <w:r w:rsidR="001D5BC6">
        <w:instrText xml:space="preserve"> </w:instrText>
      </w:r>
      <w:r w:rsidR="001D5BC6">
        <w:rPr>
          <w:rFonts w:hint="eastAsia"/>
        </w:rPr>
        <w:instrText>REF _Ref493093810 \r \h</w:instrText>
      </w:r>
      <w:r w:rsidR="001D5BC6">
        <w:instrText xml:space="preserve"> </w:instrText>
      </w:r>
      <w:r w:rsidR="009F4D7F">
        <w:fldChar w:fldCharType="separate"/>
      </w:r>
      <w:r w:rsidR="001D5BC6">
        <w:t>[35]</w:t>
      </w:r>
      <w:r w:rsidR="009F4D7F">
        <w:fldChar w:fldCharType="end"/>
      </w:r>
      <w:r w:rsidR="00C7631F">
        <w:rPr>
          <w:rFonts w:hint="eastAsia"/>
        </w:rPr>
        <w:t>提出了采用</w:t>
      </w:r>
      <w:r w:rsidR="00C7631F">
        <w:rPr>
          <w:rFonts w:hint="eastAsia"/>
        </w:rPr>
        <w:t>fixed-stride trie</w:t>
      </w:r>
      <w:r w:rsidR="00C7631F">
        <w:rPr>
          <w:rFonts w:hint="eastAsia"/>
        </w:rPr>
        <w:t>的线形流水路由体系</w:t>
      </w:r>
      <w:r w:rsidR="001D5BC6">
        <w:rPr>
          <w:rFonts w:hint="eastAsia"/>
        </w:rPr>
        <w:t>结构，核心思想是将前缀树</w:t>
      </w:r>
      <w:r w:rsidR="00442775">
        <w:rPr>
          <w:rFonts w:hint="eastAsia"/>
        </w:rPr>
        <w:t>的根结点存储至第一流水阶，其下各层结点依次存储至后继流水阶</w:t>
      </w:r>
      <w:r w:rsidR="001D5BC6">
        <w:rPr>
          <w:rFonts w:hint="eastAsia"/>
        </w:rPr>
        <w:t>。文献</w:t>
      </w:r>
      <w:r w:rsidR="009F4D7F">
        <w:fldChar w:fldCharType="begin"/>
      </w:r>
      <w:r w:rsidR="005D6BBD">
        <w:instrText xml:space="preserve"> </w:instrText>
      </w:r>
      <w:r w:rsidR="005D6BBD">
        <w:rPr>
          <w:rFonts w:hint="eastAsia"/>
        </w:rPr>
        <w:instrText>REF _Ref493094861 \r \h</w:instrText>
      </w:r>
      <w:r w:rsidR="005D6BBD">
        <w:instrText xml:space="preserve"> </w:instrText>
      </w:r>
      <w:r w:rsidR="009F4D7F">
        <w:fldChar w:fldCharType="separate"/>
      </w:r>
      <w:r w:rsidR="005D6BBD">
        <w:t>[36]</w:t>
      </w:r>
      <w:r w:rsidR="009F4D7F">
        <w:fldChar w:fldCharType="end"/>
      </w:r>
      <w:r w:rsidR="009F4D7F">
        <w:fldChar w:fldCharType="begin"/>
      </w:r>
      <w:r w:rsidR="005D6BBD">
        <w:instrText xml:space="preserve"> REF _Ref493094863 \r \h </w:instrText>
      </w:r>
      <w:r w:rsidR="009F4D7F">
        <w:fldChar w:fldCharType="separate"/>
      </w:r>
      <w:r w:rsidR="005D6BBD">
        <w:t>[37]</w:t>
      </w:r>
      <w:r w:rsidR="009F4D7F">
        <w:fldChar w:fldCharType="end"/>
      </w:r>
      <w:r w:rsidR="001D5BC6">
        <w:rPr>
          <w:rFonts w:hint="eastAsia"/>
        </w:rPr>
        <w:t>提出了环形流水路由体系结构，核心思想是将前缀树划分为多棵子树</w:t>
      </w:r>
      <w:r w:rsidR="00442775">
        <w:rPr>
          <w:rFonts w:hint="eastAsia"/>
        </w:rPr>
        <w:t>，各子树的根结点按一定规律分散储存到某一流水阶，其下各层结点依次存储至后继流水阶。</w:t>
      </w:r>
      <w:r w:rsidR="008B64DC">
        <w:rPr>
          <w:rFonts w:hint="eastAsia"/>
        </w:rPr>
        <w:t>近年出现的一些研究工作</w:t>
      </w:r>
      <w:r w:rsidR="00CC1801">
        <w:rPr>
          <w:rFonts w:hint="eastAsia"/>
        </w:rPr>
        <w:t>（例如：</w:t>
      </w:r>
      <w:r w:rsidR="009F4D7F">
        <w:fldChar w:fldCharType="begin"/>
      </w:r>
      <w:r w:rsidR="00CC1801">
        <w:instrText xml:space="preserve"> </w:instrText>
      </w:r>
      <w:r w:rsidR="00CC1801">
        <w:rPr>
          <w:rFonts w:hint="eastAsia"/>
        </w:rPr>
        <w:instrText>REF _Ref493095582 \r \h</w:instrText>
      </w:r>
      <w:r w:rsidR="00CC1801">
        <w:instrText xml:space="preserve"> </w:instrText>
      </w:r>
      <w:r w:rsidR="009F4D7F">
        <w:fldChar w:fldCharType="separate"/>
      </w:r>
      <w:r w:rsidR="00CC1801">
        <w:t>[38]</w:t>
      </w:r>
      <w:r w:rsidR="009F4D7F">
        <w:fldChar w:fldCharType="end"/>
      </w:r>
      <w:r w:rsidR="009F4D7F">
        <w:fldChar w:fldCharType="begin"/>
      </w:r>
      <w:r w:rsidR="00CC1801">
        <w:instrText xml:space="preserve"> REF _Ref493095584 \r \h </w:instrText>
      </w:r>
      <w:r w:rsidR="009F4D7F">
        <w:fldChar w:fldCharType="separate"/>
      </w:r>
      <w:r w:rsidR="00CC1801">
        <w:t>[39]</w:t>
      </w:r>
      <w:r w:rsidR="009F4D7F">
        <w:fldChar w:fldCharType="end"/>
      </w:r>
      <w:r w:rsidR="009F4D7F">
        <w:fldChar w:fldCharType="begin"/>
      </w:r>
      <w:r w:rsidR="00CC1801">
        <w:instrText xml:space="preserve"> REF _Ref493095585 \r \h </w:instrText>
      </w:r>
      <w:r w:rsidR="009F4D7F">
        <w:fldChar w:fldCharType="separate"/>
      </w:r>
      <w:r w:rsidR="00CC1801">
        <w:t>[40]</w:t>
      </w:r>
      <w:r w:rsidR="009F4D7F">
        <w:fldChar w:fldCharType="end"/>
      </w:r>
      <w:r w:rsidR="00CC1801">
        <w:rPr>
          <w:rFonts w:hint="eastAsia"/>
        </w:rPr>
        <w:t>）</w:t>
      </w:r>
      <w:r w:rsidR="008B64DC">
        <w:rPr>
          <w:rFonts w:hint="eastAsia"/>
        </w:rPr>
        <w:t>首先将路由表中的前缀划分为多个不相关子集，</w:t>
      </w:r>
      <w:r w:rsidR="00CC1801">
        <w:rPr>
          <w:rFonts w:hint="eastAsia"/>
        </w:rPr>
        <w:t>然后</w:t>
      </w:r>
      <w:r w:rsidR="008B64DC">
        <w:rPr>
          <w:rFonts w:hint="eastAsia"/>
        </w:rPr>
        <w:t>将为各子集分别构建前缀树并将树结点映射到线形或环形流水系统中</w:t>
      </w:r>
      <w:r w:rsidR="00CC1801">
        <w:rPr>
          <w:rFonts w:hint="eastAsia"/>
        </w:rPr>
        <w:t>，</w:t>
      </w:r>
      <w:r w:rsidR="008B64DC">
        <w:rPr>
          <w:rFonts w:hint="eastAsia"/>
        </w:rPr>
        <w:t>由于不同子集上的路由查找可并行执行，从而进一步提高了总的吞吐量。</w:t>
      </w:r>
    </w:p>
    <w:p w:rsidR="003431CC" w:rsidRDefault="00251476" w:rsidP="004261BC">
      <w:r>
        <w:rPr>
          <w:rFonts w:hint="eastAsia"/>
        </w:rPr>
        <w:tab/>
      </w:r>
      <w:r>
        <w:rPr>
          <w:rFonts w:hint="eastAsia"/>
        </w:rPr>
        <w:t>线状流水系统存在以下问题：（</w:t>
      </w:r>
      <w:r>
        <w:rPr>
          <w:rFonts w:hint="eastAsia"/>
        </w:rPr>
        <w:t>1</w:t>
      </w:r>
      <w:r>
        <w:rPr>
          <w:rFonts w:hint="eastAsia"/>
        </w:rPr>
        <w:t>）各流水阶的存储需求不</w:t>
      </w:r>
      <w:r w:rsidR="00AE0D20">
        <w:rPr>
          <w:rFonts w:hint="eastAsia"/>
        </w:rPr>
        <w:t>均衡</w:t>
      </w:r>
      <w:r>
        <w:rPr>
          <w:rFonts w:hint="eastAsia"/>
        </w:rPr>
        <w:t>。</w:t>
      </w:r>
      <w:r w:rsidR="00AE0D20">
        <w:rPr>
          <w:rFonts w:hint="eastAsia"/>
        </w:rPr>
        <w:t>原因包括</w:t>
      </w:r>
      <w:r>
        <w:rPr>
          <w:rFonts w:hint="eastAsia"/>
        </w:rPr>
        <w:t>：</w:t>
      </w:r>
      <w:r w:rsidR="00AE0D20">
        <w:rPr>
          <w:rFonts w:hint="eastAsia"/>
        </w:rPr>
        <w:t>一是</w:t>
      </w:r>
      <w:r>
        <w:rPr>
          <w:rFonts w:hint="eastAsia"/>
        </w:rPr>
        <w:t>前缀树低层结点数远少于高层结点数</w:t>
      </w:r>
      <w:r w:rsidR="00AE0D20">
        <w:rPr>
          <w:rFonts w:hint="eastAsia"/>
        </w:rPr>
        <w:t>；二是</w:t>
      </w:r>
      <w:r>
        <w:rPr>
          <w:rFonts w:hint="eastAsia"/>
        </w:rPr>
        <w:t>路由表中前缀字符串的长度分布不均衡，以</w:t>
      </w:r>
      <w:r>
        <w:rPr>
          <w:rFonts w:hint="eastAsia"/>
        </w:rPr>
        <w:t>IPv4</w:t>
      </w:r>
      <w:r>
        <w:rPr>
          <w:rFonts w:hint="eastAsia"/>
        </w:rPr>
        <w:t>路由表为例，</w:t>
      </w:r>
      <w:r>
        <w:rPr>
          <w:rFonts w:hint="eastAsia"/>
        </w:rPr>
        <w:t>16</w:t>
      </w:r>
      <w:r>
        <w:rPr>
          <w:rFonts w:hint="eastAsia"/>
        </w:rPr>
        <w:t>和</w:t>
      </w:r>
      <w:r>
        <w:rPr>
          <w:rFonts w:hint="eastAsia"/>
        </w:rPr>
        <w:t>24</w:t>
      </w:r>
      <w:r>
        <w:rPr>
          <w:rFonts w:hint="eastAsia"/>
        </w:rPr>
        <w:t>比特前缀字符串占表</w:t>
      </w:r>
      <w:r>
        <w:rPr>
          <w:rFonts w:hint="eastAsia"/>
        </w:rPr>
        <w:t>70%</w:t>
      </w:r>
      <w:r>
        <w:rPr>
          <w:rFonts w:hint="eastAsia"/>
        </w:rPr>
        <w:t>以上</w:t>
      </w:r>
      <w:r w:rsidR="000E30E2">
        <w:rPr>
          <w:rFonts w:hint="eastAsia"/>
        </w:rPr>
        <w:t>；三是路由表的长期增量更新使得对应前缀树上发生大量结点增删</w:t>
      </w:r>
      <w:r w:rsidR="00AE0D20">
        <w:rPr>
          <w:rFonts w:hint="eastAsia"/>
        </w:rPr>
        <w:t>（</w:t>
      </w:r>
      <w:r w:rsidR="00AE0D20">
        <w:rPr>
          <w:rFonts w:hint="eastAsia"/>
        </w:rPr>
        <w:t>2</w:t>
      </w:r>
      <w:r w:rsidR="00AE0D20">
        <w:rPr>
          <w:rFonts w:hint="eastAsia"/>
        </w:rPr>
        <w:t>）各流水阶的访问负载不均衡。</w:t>
      </w:r>
      <w:r w:rsidR="006A29CE">
        <w:rPr>
          <w:rFonts w:hint="eastAsia"/>
        </w:rPr>
        <w:t>这主要是因为</w:t>
      </w:r>
      <w:r w:rsidR="00151276">
        <w:rPr>
          <w:rFonts w:hint="eastAsia"/>
        </w:rPr>
        <w:t>前缀索引树中的大部分叶子结点对应</w:t>
      </w:r>
      <w:r w:rsidR="00151276">
        <w:rPr>
          <w:rFonts w:hint="eastAsia"/>
        </w:rPr>
        <w:t>16</w:t>
      </w:r>
      <w:r w:rsidR="00151276">
        <w:rPr>
          <w:rFonts w:hint="eastAsia"/>
        </w:rPr>
        <w:t>和</w:t>
      </w:r>
      <w:r w:rsidR="00151276">
        <w:rPr>
          <w:rFonts w:hint="eastAsia"/>
        </w:rPr>
        <w:t>24</w:t>
      </w:r>
      <w:r w:rsidR="00151276">
        <w:rPr>
          <w:rFonts w:hint="eastAsia"/>
        </w:rPr>
        <w:t>比特前缀字符串</w:t>
      </w:r>
      <w:r w:rsidR="006A29CE">
        <w:rPr>
          <w:rFonts w:hint="eastAsia"/>
        </w:rPr>
        <w:t>，这导致</w:t>
      </w:r>
      <w:r w:rsidR="006A29CE">
        <w:rPr>
          <w:rFonts w:hint="eastAsia"/>
        </w:rPr>
        <w:t>24</w:t>
      </w:r>
      <w:r w:rsidR="006A29CE">
        <w:rPr>
          <w:rFonts w:hint="eastAsia"/>
        </w:rPr>
        <w:t>比特前缀所在流水阶的后继流水阶的访问频次远小于其他流水阶。</w:t>
      </w:r>
      <w:r w:rsidR="00AB59A5">
        <w:rPr>
          <w:rFonts w:hint="eastAsia"/>
        </w:rPr>
        <w:t>环状流水系统同样存在上述问题。</w:t>
      </w:r>
      <w:r w:rsidR="005C1934">
        <w:rPr>
          <w:rFonts w:hint="eastAsia"/>
        </w:rPr>
        <w:t>本章提出一种新型流水路由体系结构，</w:t>
      </w:r>
      <w:r w:rsidR="007B22D1">
        <w:rPr>
          <w:rFonts w:hint="eastAsia"/>
        </w:rPr>
        <w:t>该体系结构同样采用前缀索引树来组织路由表的前缀项，但其将树中结点随机分布到各流水阶中以平衡存储需求和访问负载。</w:t>
      </w:r>
    </w:p>
    <w:p w:rsidR="002570CE" w:rsidRDefault="0057639E" w:rsidP="00E921C1">
      <w:pPr>
        <w:pStyle w:val="2"/>
        <w:spacing w:before="120"/>
      </w:pPr>
      <w:bookmarkStart w:id="8" w:name="_Toc493321722"/>
      <w:r>
        <w:rPr>
          <w:rFonts w:hint="eastAsia"/>
        </w:rPr>
        <w:t>2</w:t>
      </w:r>
      <w:r w:rsidR="002570CE">
        <w:rPr>
          <w:rFonts w:hint="eastAsia"/>
        </w:rPr>
        <w:t xml:space="preserve">.2 </w:t>
      </w:r>
      <w:r w:rsidR="00CF1734">
        <w:rPr>
          <w:rFonts w:hint="eastAsia"/>
        </w:rPr>
        <w:t>索引</w:t>
      </w:r>
      <w:r w:rsidR="006E5802">
        <w:rPr>
          <w:rFonts w:hint="eastAsia"/>
        </w:rPr>
        <w:t>结构</w:t>
      </w:r>
      <w:bookmarkEnd w:id="8"/>
    </w:p>
    <w:p w:rsidR="00AA2A18" w:rsidRDefault="00F11ACD" w:rsidP="00F8521D">
      <w:r>
        <w:rPr>
          <w:rFonts w:hint="eastAsia"/>
        </w:rPr>
        <w:tab/>
      </w:r>
      <w:r w:rsidR="00F8521D">
        <w:rPr>
          <w:rFonts w:hint="eastAsia"/>
        </w:rPr>
        <w:t>索引</w:t>
      </w:r>
      <w:r>
        <w:rPr>
          <w:rFonts w:hint="eastAsia"/>
        </w:rPr>
        <w:t>由一个快表和一个前缀索引森立构成</w:t>
      </w:r>
      <w:r w:rsidR="00F8521D">
        <w:rPr>
          <w:rFonts w:hint="eastAsia"/>
        </w:rPr>
        <w:t>。将路由表中</w:t>
      </w:r>
      <w:r w:rsidR="006D3702">
        <w:rPr>
          <w:rFonts w:hint="eastAsia"/>
        </w:rPr>
        <w:t>前缀</w:t>
      </w:r>
      <w:r w:rsidR="00F8521D">
        <w:rPr>
          <w:rFonts w:hint="eastAsia"/>
        </w:rPr>
        <w:t>分为长、短两类</w:t>
      </w:r>
      <w:r w:rsidR="00201313">
        <w:rPr>
          <w:rFonts w:hint="eastAsia"/>
        </w:rPr>
        <w:t>：</w:t>
      </w:r>
      <w:r w:rsidR="00F8521D">
        <w:rPr>
          <w:rFonts w:hint="eastAsia"/>
        </w:rPr>
        <w:t>若长度超过</w:t>
      </w:r>
      <w:r w:rsidR="00F8521D">
        <w:rPr>
          <w:rFonts w:hint="eastAsia"/>
        </w:rPr>
        <w:t>L</w:t>
      </w:r>
      <w:r w:rsidR="00F8521D">
        <w:rPr>
          <w:rFonts w:hint="eastAsia"/>
        </w:rPr>
        <w:t>比特则为</w:t>
      </w:r>
      <w:r w:rsidR="00201313">
        <w:rPr>
          <w:rFonts w:hint="eastAsia"/>
        </w:rPr>
        <w:t>长</w:t>
      </w:r>
      <w:r w:rsidR="00F8521D">
        <w:rPr>
          <w:rFonts w:hint="eastAsia"/>
        </w:rPr>
        <w:t>前缀，否则为短前缀。</w:t>
      </w:r>
      <w:r w:rsidR="00201313">
        <w:rPr>
          <w:rFonts w:hint="eastAsia"/>
        </w:rPr>
        <w:t>对所有长前缀，</w:t>
      </w:r>
      <w:r w:rsidR="00AA2A18">
        <w:rPr>
          <w:rFonts w:hint="eastAsia"/>
        </w:rPr>
        <w:t>按前</w:t>
      </w:r>
      <w:r w:rsidR="00AA2A18">
        <w:rPr>
          <w:rFonts w:hint="eastAsia"/>
        </w:rPr>
        <w:t>L</w:t>
      </w:r>
      <w:r w:rsidR="00AA2A18">
        <w:rPr>
          <w:rFonts w:hint="eastAsia"/>
        </w:rPr>
        <w:t>比特将</w:t>
      </w:r>
      <w:r w:rsidR="00201313">
        <w:rPr>
          <w:rFonts w:hint="eastAsia"/>
        </w:rPr>
        <w:t>其</w:t>
      </w:r>
      <w:r w:rsidR="00AA2A18">
        <w:rPr>
          <w:rFonts w:hint="eastAsia"/>
        </w:rPr>
        <w:t>划分为</w:t>
      </w:r>
      <w:r w:rsidR="00AA2A18">
        <w:rPr>
          <w:rFonts w:hint="eastAsia"/>
        </w:rPr>
        <w:t>2^L</w:t>
      </w:r>
      <w:r w:rsidR="00AA2A18">
        <w:rPr>
          <w:rFonts w:hint="eastAsia"/>
        </w:rPr>
        <w:t>个不相关子集，采用一种前缀索引树构造算法将每个子集转换为一棵前缀</w:t>
      </w:r>
      <w:r w:rsidR="00201313">
        <w:rPr>
          <w:rFonts w:hint="eastAsia"/>
        </w:rPr>
        <w:t>索引树；对所有短前缀，将其插入到一个包含</w:t>
      </w:r>
      <w:r w:rsidR="00201313">
        <w:rPr>
          <w:rFonts w:hint="eastAsia"/>
        </w:rPr>
        <w:t>2^L</w:t>
      </w:r>
      <w:r w:rsidR="001D6ECB">
        <w:rPr>
          <w:rFonts w:hint="eastAsia"/>
        </w:rPr>
        <w:t>个表项的快表中，表中各项由以下</w:t>
      </w:r>
      <w:r w:rsidR="00201313">
        <w:rPr>
          <w:rFonts w:hint="eastAsia"/>
        </w:rPr>
        <w:t>数据域</w:t>
      </w:r>
      <w:r w:rsidR="001D6ECB">
        <w:rPr>
          <w:rFonts w:hint="eastAsia"/>
        </w:rPr>
        <w:t>组成</w:t>
      </w:r>
      <w:r w:rsidR="007D6DF3">
        <w:rPr>
          <w:rFonts w:hint="eastAsia"/>
        </w:rPr>
        <w:t>：</w:t>
      </w:r>
    </w:p>
    <w:p w:rsidR="007D6DF3" w:rsidRDefault="00FF3796" w:rsidP="003D04CA">
      <w:pPr>
        <w:numPr>
          <w:ilvl w:val="0"/>
          <w:numId w:val="6"/>
        </w:numPr>
      </w:pPr>
      <w:r>
        <w:rPr>
          <w:rFonts w:hint="eastAsia"/>
        </w:rPr>
        <w:t>扩展前缀</w:t>
      </w:r>
      <w:r w:rsidR="005C11B4">
        <w:rPr>
          <w:rFonts w:hint="eastAsia"/>
        </w:rPr>
        <w:t>：</w:t>
      </w:r>
      <w:r w:rsidR="003D04CA">
        <w:rPr>
          <w:rFonts w:hint="eastAsia"/>
        </w:rPr>
        <w:t>每个短前缀对应于一个</w:t>
      </w:r>
      <w:r w:rsidR="003D04CA">
        <w:rPr>
          <w:rFonts w:hint="eastAsia"/>
        </w:rPr>
        <w:t>L</w:t>
      </w:r>
      <w:r w:rsidR="003D04CA">
        <w:rPr>
          <w:rFonts w:hint="eastAsia"/>
        </w:rPr>
        <w:t>比特的扩展前缀，该扩展前缀为短前缀右侧补零所得。例如：给定</w:t>
      </w:r>
      <w:r w:rsidR="003D04CA">
        <w:rPr>
          <w:rFonts w:hint="eastAsia"/>
        </w:rPr>
        <w:t>L=3</w:t>
      </w:r>
      <w:r w:rsidR="003D04CA">
        <w:rPr>
          <w:rFonts w:hint="eastAsia"/>
        </w:rPr>
        <w:t>，则</w:t>
      </w:r>
      <w:r w:rsidR="003D04CA">
        <w:rPr>
          <w:rFonts w:hint="eastAsia"/>
        </w:rPr>
        <w:t>01*</w:t>
      </w:r>
      <w:r w:rsidR="003D04CA">
        <w:rPr>
          <w:rFonts w:hint="eastAsia"/>
        </w:rPr>
        <w:t>和</w:t>
      </w:r>
      <w:r w:rsidR="003D04CA">
        <w:rPr>
          <w:rFonts w:hint="eastAsia"/>
        </w:rPr>
        <w:t>1*</w:t>
      </w:r>
      <w:r w:rsidR="003D04CA">
        <w:rPr>
          <w:rFonts w:hint="eastAsia"/>
        </w:rPr>
        <w:t>的扩展前缀分别为</w:t>
      </w:r>
      <w:r w:rsidR="003D04CA">
        <w:rPr>
          <w:rFonts w:hint="eastAsia"/>
        </w:rPr>
        <w:t>010*</w:t>
      </w:r>
      <w:r w:rsidR="003D04CA">
        <w:rPr>
          <w:rFonts w:hint="eastAsia"/>
        </w:rPr>
        <w:t>和</w:t>
      </w:r>
      <w:r w:rsidR="003D04CA">
        <w:rPr>
          <w:rFonts w:hint="eastAsia"/>
        </w:rPr>
        <w:t>100*</w:t>
      </w:r>
      <w:r w:rsidR="003D04CA">
        <w:rPr>
          <w:rFonts w:hint="eastAsia"/>
        </w:rPr>
        <w:t>。</w:t>
      </w:r>
    </w:p>
    <w:p w:rsidR="005C11B4" w:rsidRDefault="005C11B4" w:rsidP="003D04CA">
      <w:pPr>
        <w:numPr>
          <w:ilvl w:val="0"/>
          <w:numId w:val="6"/>
        </w:numPr>
      </w:pPr>
      <w:r>
        <w:rPr>
          <w:rFonts w:hint="eastAsia"/>
        </w:rPr>
        <w:t>掩码数组：</w:t>
      </w:r>
      <w:r w:rsidR="00DB53DE">
        <w:rPr>
          <w:rFonts w:hint="eastAsia"/>
        </w:rPr>
        <w:t>最多有</w:t>
      </w:r>
      <w:r w:rsidR="00DB53DE">
        <w:rPr>
          <w:rFonts w:hint="eastAsia"/>
        </w:rPr>
        <w:t>L</w:t>
      </w:r>
      <w:r w:rsidR="00DB53DE">
        <w:rPr>
          <w:rFonts w:hint="eastAsia"/>
        </w:rPr>
        <w:t>个短前缀共享一个扩展前缀。使用一个长度为</w:t>
      </w:r>
      <w:r w:rsidR="00DB53DE">
        <w:rPr>
          <w:rFonts w:hint="eastAsia"/>
        </w:rPr>
        <w:t>L</w:t>
      </w:r>
      <w:r w:rsidR="00DB53DE">
        <w:rPr>
          <w:rFonts w:hint="eastAsia"/>
        </w:rPr>
        <w:t>比特的掩码数组来标记哪些短前缀出现在路由表中。例如：给定扩展前缀</w:t>
      </w:r>
      <w:r w:rsidR="00DB53DE">
        <w:rPr>
          <w:rFonts w:hint="eastAsia"/>
        </w:rPr>
        <w:t>000*</w:t>
      </w:r>
      <w:r w:rsidR="00DB53DE">
        <w:rPr>
          <w:rFonts w:hint="eastAsia"/>
        </w:rPr>
        <w:t>，若对应掩码数组的前两比特均为</w:t>
      </w:r>
      <w:r w:rsidR="00DB53DE">
        <w:rPr>
          <w:rFonts w:hint="eastAsia"/>
        </w:rPr>
        <w:t>1</w:t>
      </w:r>
      <w:r w:rsidR="00DB53DE">
        <w:rPr>
          <w:rFonts w:hint="eastAsia"/>
        </w:rPr>
        <w:t>，则表示</w:t>
      </w:r>
      <w:r w:rsidR="00DB53DE">
        <w:rPr>
          <w:rFonts w:hint="eastAsia"/>
        </w:rPr>
        <w:t>0*</w:t>
      </w:r>
      <w:r w:rsidR="00DB53DE">
        <w:rPr>
          <w:rFonts w:hint="eastAsia"/>
        </w:rPr>
        <w:t>和</w:t>
      </w:r>
      <w:r w:rsidR="00DB53DE">
        <w:rPr>
          <w:rFonts w:hint="eastAsia"/>
        </w:rPr>
        <w:t>00*</w:t>
      </w:r>
      <w:r w:rsidR="00DB53DE">
        <w:rPr>
          <w:rFonts w:hint="eastAsia"/>
        </w:rPr>
        <w:t>出现在路由表中。</w:t>
      </w:r>
    </w:p>
    <w:p w:rsidR="005C11B4" w:rsidRDefault="005C11B4" w:rsidP="003D04CA">
      <w:pPr>
        <w:numPr>
          <w:ilvl w:val="0"/>
          <w:numId w:val="6"/>
        </w:numPr>
      </w:pPr>
      <w:r>
        <w:rPr>
          <w:rFonts w:hint="eastAsia"/>
        </w:rPr>
        <w:lastRenderedPageBreak/>
        <w:t>下一跳数组：</w:t>
      </w:r>
      <w:r w:rsidR="00EF1A9E">
        <w:rPr>
          <w:rFonts w:hint="eastAsia"/>
        </w:rPr>
        <w:t>与掩码数组一起使用，第</w:t>
      </w:r>
      <w:r w:rsidR="00EF1A9E">
        <w:rPr>
          <w:rFonts w:hint="eastAsia"/>
        </w:rPr>
        <w:t>i</w:t>
      </w:r>
      <w:r w:rsidR="00EF1A9E">
        <w:rPr>
          <w:rFonts w:hint="eastAsia"/>
        </w:rPr>
        <w:t>个数据项纪录掩码数组第</w:t>
      </w:r>
      <w:r w:rsidR="00EF1A9E">
        <w:rPr>
          <w:rFonts w:hint="eastAsia"/>
        </w:rPr>
        <w:t>i</w:t>
      </w:r>
      <w:r w:rsidR="00EF1A9E">
        <w:rPr>
          <w:rFonts w:hint="eastAsia"/>
        </w:rPr>
        <w:t>比特对应的短前缀的下一跳信息。</w:t>
      </w:r>
    </w:p>
    <w:p w:rsidR="00431720" w:rsidRDefault="0027669D" w:rsidP="008E2090">
      <w:pPr>
        <w:numPr>
          <w:ilvl w:val="0"/>
          <w:numId w:val="6"/>
        </w:numPr>
      </w:pPr>
      <w:r>
        <w:rPr>
          <w:rFonts w:hint="eastAsia"/>
        </w:rPr>
        <w:t>根结点指针：同一子集中的长前缀的前</w:t>
      </w:r>
      <w:r>
        <w:rPr>
          <w:rFonts w:hint="eastAsia"/>
        </w:rPr>
        <w:t>L</w:t>
      </w:r>
      <w:r>
        <w:rPr>
          <w:rFonts w:hint="eastAsia"/>
        </w:rPr>
        <w:t>比特相同，可将前</w:t>
      </w:r>
      <w:r>
        <w:rPr>
          <w:rFonts w:hint="eastAsia"/>
        </w:rPr>
        <w:t>L</w:t>
      </w:r>
      <w:r>
        <w:rPr>
          <w:rFonts w:hint="eastAsia"/>
        </w:rPr>
        <w:t>比特唯一标识长前缀子集。该数据域存储对应长前缀子集的前缀索引树的根结点。</w:t>
      </w:r>
    </w:p>
    <w:p w:rsidR="00FD29E0" w:rsidRDefault="00967AF2" w:rsidP="00F8521D">
      <w:r>
        <w:rPr>
          <w:rFonts w:hint="eastAsia"/>
        </w:rPr>
        <w:tab/>
      </w:r>
      <w:r w:rsidR="001D6ECB">
        <w:rPr>
          <w:rFonts w:hint="eastAsia"/>
        </w:rPr>
        <w:t>将一个长度为</w:t>
      </w:r>
      <w:r w:rsidR="001D6ECB" w:rsidRPr="001D6ECB">
        <w:rPr>
          <w:rFonts w:hint="eastAsia"/>
          <w:i/>
        </w:rPr>
        <w:t>l</w:t>
      </w:r>
      <w:r w:rsidR="001D6ECB">
        <w:rPr>
          <w:rFonts w:hint="eastAsia"/>
        </w:rPr>
        <w:t>的前缀</w:t>
      </w:r>
      <w:r w:rsidR="001D6ECB">
        <w:rPr>
          <w:rFonts w:hint="eastAsia"/>
        </w:rPr>
        <w:t>p</w:t>
      </w:r>
      <w:r w:rsidR="001D6ECB">
        <w:rPr>
          <w:rFonts w:hint="eastAsia"/>
        </w:rPr>
        <w:t>插入索引中的过程如下：若</w:t>
      </w:r>
      <w:r w:rsidR="001D6ECB">
        <w:rPr>
          <w:rFonts w:hint="eastAsia"/>
        </w:rPr>
        <w:t>p</w:t>
      </w:r>
      <w:r w:rsidR="001D6ECB">
        <w:rPr>
          <w:rFonts w:hint="eastAsia"/>
        </w:rPr>
        <w:t>为短前缀，则将其转化为对应的扩展前缀，以扩展前缀为键查询快表得到对应表项，更新表项中的掩码数组和下一跳数组。若</w:t>
      </w:r>
      <w:r w:rsidR="001D6ECB">
        <w:rPr>
          <w:rFonts w:hint="eastAsia"/>
        </w:rPr>
        <w:t>p</w:t>
      </w:r>
      <w:r w:rsidR="001D6ECB">
        <w:rPr>
          <w:rFonts w:hint="eastAsia"/>
        </w:rPr>
        <w:t>为长前缀，则以其前</w:t>
      </w:r>
      <w:r w:rsidR="001D6ECB">
        <w:rPr>
          <w:rFonts w:hint="eastAsia"/>
        </w:rPr>
        <w:t>L</w:t>
      </w:r>
      <w:r w:rsidR="001D6ECB">
        <w:rPr>
          <w:rFonts w:hint="eastAsia"/>
        </w:rPr>
        <w:t>比特为键查询快表得到对应表项，获取表项中的根结点指针，将</w:t>
      </w:r>
      <w:r w:rsidR="001D6ECB">
        <w:rPr>
          <w:rFonts w:hint="eastAsia"/>
        </w:rPr>
        <w:t>p</w:t>
      </w:r>
      <w:r w:rsidR="001D6ECB">
        <w:rPr>
          <w:rFonts w:hint="eastAsia"/>
        </w:rPr>
        <w:t>插入到该根结点所在的前缀索引树中。</w:t>
      </w:r>
      <w:r>
        <w:rPr>
          <w:rFonts w:hint="eastAsia"/>
        </w:rPr>
        <w:t>假设</w:t>
      </w:r>
      <w:r>
        <w:rPr>
          <w:rFonts w:hint="eastAsia"/>
        </w:rPr>
        <w:t>L=3</w:t>
      </w:r>
      <w:r>
        <w:rPr>
          <w:rFonts w:hint="eastAsia"/>
        </w:rPr>
        <w:t>，图</w:t>
      </w:r>
      <w:r>
        <w:rPr>
          <w:rFonts w:hint="eastAsia"/>
        </w:rPr>
        <w:t>2-1</w:t>
      </w:r>
      <w:r w:rsidR="006A6316">
        <w:rPr>
          <w:rFonts w:hint="eastAsia"/>
        </w:rPr>
        <w:t>中</w:t>
      </w:r>
      <w:r>
        <w:rPr>
          <w:rFonts w:hint="eastAsia"/>
        </w:rPr>
        <w:t>路由表</w:t>
      </w:r>
      <w:r w:rsidR="006A6316">
        <w:rPr>
          <w:rFonts w:hint="eastAsia"/>
        </w:rPr>
        <w:t>的</w:t>
      </w:r>
      <w:r>
        <w:rPr>
          <w:rFonts w:hint="eastAsia"/>
        </w:rPr>
        <w:t>索引的快表和前缀索引森林分别</w:t>
      </w:r>
      <w:r w:rsidR="006A6316">
        <w:rPr>
          <w:rFonts w:hint="eastAsia"/>
        </w:rPr>
        <w:t>如</w:t>
      </w:r>
      <w:r>
        <w:rPr>
          <w:rFonts w:hint="eastAsia"/>
        </w:rPr>
        <w:t>表</w:t>
      </w:r>
      <w:r>
        <w:rPr>
          <w:rFonts w:hint="eastAsia"/>
        </w:rPr>
        <w:t>2-2</w:t>
      </w:r>
      <w:r>
        <w:rPr>
          <w:rFonts w:hint="eastAsia"/>
        </w:rPr>
        <w:t>和图</w:t>
      </w:r>
      <w:r>
        <w:rPr>
          <w:rFonts w:hint="eastAsia"/>
        </w:rPr>
        <w:t>2-3</w:t>
      </w:r>
      <w:r>
        <w:rPr>
          <w:rFonts w:hint="eastAsia"/>
        </w:rPr>
        <w:t>所示。</w:t>
      </w:r>
      <w:r w:rsidR="003B7F5A">
        <w:rPr>
          <w:rFonts w:hint="eastAsia"/>
        </w:rPr>
        <w:t>其中，前缀</w:t>
      </w:r>
      <w:r w:rsidR="003B7F5A">
        <w:rPr>
          <w:rFonts w:hint="eastAsia"/>
        </w:rPr>
        <w:t>0*</w:t>
      </w:r>
      <w:r w:rsidR="003B7F5A">
        <w:rPr>
          <w:rFonts w:hint="eastAsia"/>
        </w:rPr>
        <w:t>，</w:t>
      </w:r>
      <w:r w:rsidR="003B7F5A">
        <w:rPr>
          <w:rFonts w:hint="eastAsia"/>
        </w:rPr>
        <w:t>00*</w:t>
      </w:r>
      <w:r w:rsidR="003B7F5A">
        <w:rPr>
          <w:rFonts w:hint="eastAsia"/>
        </w:rPr>
        <w:t>和</w:t>
      </w:r>
      <w:r w:rsidR="003B7F5A">
        <w:rPr>
          <w:rFonts w:hint="eastAsia"/>
        </w:rPr>
        <w:t>000*</w:t>
      </w:r>
      <w:r w:rsidR="003B7F5A">
        <w:rPr>
          <w:rFonts w:hint="eastAsia"/>
        </w:rPr>
        <w:t>的扩展前缀均为</w:t>
      </w:r>
      <w:r w:rsidR="003B7F5A">
        <w:rPr>
          <w:rFonts w:hint="eastAsia"/>
        </w:rPr>
        <w:t>000*</w:t>
      </w:r>
      <w:r w:rsidR="003B7F5A">
        <w:rPr>
          <w:rFonts w:hint="eastAsia"/>
        </w:rPr>
        <w:t>，因此它们</w:t>
      </w:r>
      <w:r w:rsidR="003B7355">
        <w:rPr>
          <w:rFonts w:hint="eastAsia"/>
        </w:rPr>
        <w:t>被</w:t>
      </w:r>
      <w:r w:rsidR="003B7F5A">
        <w:rPr>
          <w:rFonts w:hint="eastAsia"/>
        </w:rPr>
        <w:t>插入到快表的同一表项，该表项的掩码数组中的各比特位均为</w:t>
      </w:r>
      <w:r w:rsidR="003B7F5A">
        <w:rPr>
          <w:rFonts w:hint="eastAsia"/>
        </w:rPr>
        <w:t>1</w:t>
      </w:r>
      <w:r w:rsidR="003B7F5A">
        <w:rPr>
          <w:rFonts w:hint="eastAsia"/>
        </w:rPr>
        <w:t>且下一跳数组中记录了</w:t>
      </w:r>
      <w:r w:rsidR="003B7F5A">
        <w:rPr>
          <w:rFonts w:hint="eastAsia"/>
        </w:rPr>
        <w:t>E</w:t>
      </w:r>
      <w:r w:rsidR="003B7F5A" w:rsidRPr="003B7F5A">
        <w:rPr>
          <w:rFonts w:hint="eastAsia"/>
          <w:vertAlign w:val="subscript"/>
        </w:rPr>
        <w:t>1</w:t>
      </w:r>
      <w:r w:rsidR="003B7F5A">
        <w:rPr>
          <w:rFonts w:hint="eastAsia"/>
        </w:rPr>
        <w:t>，</w:t>
      </w:r>
      <w:r w:rsidR="003B7F5A">
        <w:rPr>
          <w:rFonts w:hint="eastAsia"/>
        </w:rPr>
        <w:t>E</w:t>
      </w:r>
      <w:r w:rsidR="003B7F5A" w:rsidRPr="003B7F5A">
        <w:rPr>
          <w:rFonts w:hint="eastAsia"/>
          <w:vertAlign w:val="subscript"/>
        </w:rPr>
        <w:t>2</w:t>
      </w:r>
      <w:r w:rsidR="003B7F5A">
        <w:rPr>
          <w:rFonts w:hint="eastAsia"/>
        </w:rPr>
        <w:t>和</w:t>
      </w:r>
      <w:r w:rsidR="003B7F5A">
        <w:rPr>
          <w:rFonts w:hint="eastAsia"/>
        </w:rPr>
        <w:t>E</w:t>
      </w:r>
      <w:r w:rsidR="003B7F5A" w:rsidRPr="003B7F5A">
        <w:rPr>
          <w:rFonts w:hint="eastAsia"/>
          <w:vertAlign w:val="subscript"/>
        </w:rPr>
        <w:t>4</w:t>
      </w:r>
      <w:r w:rsidR="003B7F5A">
        <w:rPr>
          <w:rFonts w:hint="eastAsia"/>
        </w:rPr>
        <w:t>等三个前缀的下一跳信息。</w:t>
      </w:r>
      <w:r w:rsidR="003B7355">
        <w:rPr>
          <w:rFonts w:hint="eastAsia"/>
        </w:rPr>
        <w:t>对于路由表中的长前缀</w:t>
      </w:r>
      <w:r w:rsidR="003B7355">
        <w:rPr>
          <w:rFonts w:hint="eastAsia"/>
        </w:rPr>
        <w:t>1101*</w:t>
      </w:r>
      <w:r w:rsidR="003B7355">
        <w:rPr>
          <w:rFonts w:hint="eastAsia"/>
        </w:rPr>
        <w:t>，其所在前缀索引树的根结点记录在扩展前缀为</w:t>
      </w:r>
      <w:r w:rsidR="003B7355">
        <w:rPr>
          <w:rFonts w:hint="eastAsia"/>
        </w:rPr>
        <w:t>110*</w:t>
      </w:r>
      <w:r w:rsidR="003B7355">
        <w:rPr>
          <w:rFonts w:hint="eastAsia"/>
        </w:rPr>
        <w:t>的快表项中。</w:t>
      </w:r>
    </w:p>
    <w:p w:rsidR="00CA2FE6" w:rsidRDefault="00CA2FE6" w:rsidP="00F852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920FC9" w:rsidTr="007E7284">
        <w:tc>
          <w:tcPr>
            <w:tcW w:w="9286" w:type="dxa"/>
            <w:gridSpan w:val="4"/>
          </w:tcPr>
          <w:p w:rsidR="00920FC9" w:rsidRDefault="00F12299" w:rsidP="007E7284">
            <w:pPr>
              <w:jc w:val="center"/>
            </w:pPr>
            <w:r>
              <w:rPr>
                <w:rFonts w:hint="eastAsia"/>
              </w:rPr>
              <w:t>表</w:t>
            </w:r>
            <w:r>
              <w:rPr>
                <w:rFonts w:hint="eastAsia"/>
              </w:rPr>
              <w:t>2-2</w:t>
            </w:r>
            <w:r w:rsidR="00C93382">
              <w:rPr>
                <w:rFonts w:hint="eastAsia"/>
              </w:rPr>
              <w:t xml:space="preserve"> </w:t>
            </w:r>
            <w:r w:rsidR="00C93382">
              <w:rPr>
                <w:rFonts w:hint="eastAsia"/>
              </w:rPr>
              <w:t>快表示例</w:t>
            </w:r>
          </w:p>
        </w:tc>
      </w:tr>
      <w:tr w:rsidR="00920FC9" w:rsidTr="007E7284">
        <w:tc>
          <w:tcPr>
            <w:tcW w:w="2321" w:type="dxa"/>
          </w:tcPr>
          <w:p w:rsidR="00920FC9" w:rsidRDefault="00920FC9" w:rsidP="007E7284">
            <w:pPr>
              <w:jc w:val="center"/>
            </w:pPr>
            <w:r>
              <w:rPr>
                <w:rFonts w:hint="eastAsia"/>
              </w:rPr>
              <w:t>扩展前缀</w:t>
            </w:r>
          </w:p>
        </w:tc>
        <w:tc>
          <w:tcPr>
            <w:tcW w:w="2321" w:type="dxa"/>
          </w:tcPr>
          <w:p w:rsidR="00920FC9" w:rsidRDefault="00920FC9" w:rsidP="007E7284">
            <w:pPr>
              <w:jc w:val="center"/>
            </w:pPr>
            <w:r>
              <w:rPr>
                <w:rFonts w:hint="eastAsia"/>
              </w:rPr>
              <w:t>掩码数组</w:t>
            </w:r>
          </w:p>
        </w:tc>
        <w:tc>
          <w:tcPr>
            <w:tcW w:w="2322" w:type="dxa"/>
          </w:tcPr>
          <w:p w:rsidR="00920FC9" w:rsidRDefault="00920FC9" w:rsidP="007E7284">
            <w:pPr>
              <w:jc w:val="center"/>
            </w:pPr>
            <w:r>
              <w:rPr>
                <w:rFonts w:hint="eastAsia"/>
              </w:rPr>
              <w:t>根结点指针</w:t>
            </w:r>
          </w:p>
        </w:tc>
        <w:tc>
          <w:tcPr>
            <w:tcW w:w="2322" w:type="dxa"/>
          </w:tcPr>
          <w:p w:rsidR="00920FC9" w:rsidRDefault="00920FC9" w:rsidP="007E7284">
            <w:pPr>
              <w:jc w:val="center"/>
            </w:pPr>
            <w:r>
              <w:rPr>
                <w:rFonts w:hint="eastAsia"/>
              </w:rPr>
              <w:t>下一跳数组</w:t>
            </w:r>
          </w:p>
        </w:tc>
      </w:tr>
      <w:tr w:rsidR="00920FC9" w:rsidTr="007E7284">
        <w:tc>
          <w:tcPr>
            <w:tcW w:w="2321" w:type="dxa"/>
          </w:tcPr>
          <w:p w:rsidR="00920FC9" w:rsidRDefault="00473CE5" w:rsidP="007E7284">
            <w:pPr>
              <w:jc w:val="center"/>
            </w:pPr>
            <w:r>
              <w:rPr>
                <w:rFonts w:hint="eastAsia"/>
              </w:rPr>
              <w:t>000*</w:t>
            </w:r>
          </w:p>
        </w:tc>
        <w:tc>
          <w:tcPr>
            <w:tcW w:w="2321" w:type="dxa"/>
          </w:tcPr>
          <w:p w:rsidR="00920FC9" w:rsidRDefault="00AB6737" w:rsidP="007E7284">
            <w:pPr>
              <w:jc w:val="center"/>
            </w:pPr>
            <w:r>
              <w:rPr>
                <w:rFonts w:hint="eastAsia"/>
              </w:rPr>
              <w:t>111</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(E</w:t>
            </w:r>
            <w:r w:rsidRPr="007E7284">
              <w:rPr>
                <w:rFonts w:hint="eastAsia"/>
                <w:vertAlign w:val="subscript"/>
              </w:rPr>
              <w:t>1</w:t>
            </w:r>
            <w:r>
              <w:rPr>
                <w:rFonts w:hint="eastAsia"/>
              </w:rPr>
              <w:t>, E</w:t>
            </w:r>
            <w:r w:rsidRPr="007E7284">
              <w:rPr>
                <w:rFonts w:hint="eastAsia"/>
                <w:vertAlign w:val="subscript"/>
              </w:rPr>
              <w:t>2</w:t>
            </w:r>
            <w:r>
              <w:rPr>
                <w:rFonts w:hint="eastAsia"/>
              </w:rPr>
              <w:t>, E</w:t>
            </w:r>
            <w:r w:rsidRPr="007E7284">
              <w:rPr>
                <w:rFonts w:hint="eastAsia"/>
                <w:vertAlign w:val="subscript"/>
              </w:rPr>
              <w:t>4</w:t>
            </w:r>
            <w:r>
              <w:rPr>
                <w:rFonts w:hint="eastAsia"/>
              </w:rPr>
              <w:t>)</w:t>
            </w:r>
          </w:p>
        </w:tc>
      </w:tr>
      <w:tr w:rsidR="00920FC9" w:rsidTr="007E7284">
        <w:tc>
          <w:tcPr>
            <w:tcW w:w="2321" w:type="dxa"/>
          </w:tcPr>
          <w:p w:rsidR="00920FC9" w:rsidRDefault="00473CE5" w:rsidP="007E7284">
            <w:pPr>
              <w:jc w:val="center"/>
            </w:pPr>
            <w:r>
              <w:rPr>
                <w:rFonts w:hint="eastAsia"/>
              </w:rPr>
              <w:t>001*</w:t>
            </w:r>
          </w:p>
        </w:tc>
        <w:tc>
          <w:tcPr>
            <w:tcW w:w="2321" w:type="dxa"/>
          </w:tcPr>
          <w:p w:rsidR="00920FC9" w:rsidRDefault="00AB6737" w:rsidP="007E7284">
            <w:pPr>
              <w:jc w:val="center"/>
            </w:pPr>
            <w:r>
              <w:rPr>
                <w:rFonts w:hint="eastAsia"/>
              </w:rPr>
              <w:t>000</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920FC9" w:rsidTr="007E7284">
        <w:tc>
          <w:tcPr>
            <w:tcW w:w="2321" w:type="dxa"/>
          </w:tcPr>
          <w:p w:rsidR="00920FC9" w:rsidRDefault="00473CE5" w:rsidP="007E7284">
            <w:pPr>
              <w:jc w:val="center"/>
            </w:pPr>
            <w:r>
              <w:rPr>
                <w:rFonts w:hint="eastAsia"/>
              </w:rPr>
              <w:t>010*</w:t>
            </w:r>
          </w:p>
        </w:tc>
        <w:tc>
          <w:tcPr>
            <w:tcW w:w="2321" w:type="dxa"/>
          </w:tcPr>
          <w:p w:rsidR="00920FC9" w:rsidRDefault="00AB6737" w:rsidP="007E7284">
            <w:pPr>
              <w:jc w:val="center"/>
            </w:pPr>
            <w:r>
              <w:rPr>
                <w:rFonts w:hint="eastAsia"/>
              </w:rPr>
              <w:t>011</w:t>
            </w:r>
          </w:p>
        </w:tc>
        <w:tc>
          <w:tcPr>
            <w:tcW w:w="2322" w:type="dxa"/>
          </w:tcPr>
          <w:p w:rsidR="00920FC9" w:rsidRDefault="00AB6737" w:rsidP="007E7284">
            <w:pPr>
              <w:jc w:val="center"/>
            </w:pPr>
            <w:r>
              <w:rPr>
                <w:rFonts w:hint="eastAsia"/>
              </w:rPr>
              <w:t>to trie A</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E</w:t>
            </w:r>
            <w:r w:rsidRPr="007E7284">
              <w:rPr>
                <w:rFonts w:hint="eastAsia"/>
                <w:vertAlign w:val="subscript"/>
              </w:rPr>
              <w:t>3</w:t>
            </w:r>
            <w:r>
              <w:rPr>
                <w:rFonts w:hint="eastAsia"/>
              </w:rPr>
              <w:t>,</w:t>
            </w:r>
            <w:r w:rsidR="00F45911">
              <w:rPr>
                <w:rFonts w:hint="eastAsia"/>
              </w:rPr>
              <w:t xml:space="preserve"> </w:t>
            </w:r>
            <w:r>
              <w:rPr>
                <w:rFonts w:hint="eastAsia"/>
              </w:rPr>
              <w:t>E</w:t>
            </w:r>
            <w:r w:rsidRPr="007E7284">
              <w:rPr>
                <w:rFonts w:hint="eastAsia"/>
                <w:vertAlign w:val="subscript"/>
              </w:rPr>
              <w:t>5</w:t>
            </w:r>
            <w:r>
              <w:rPr>
                <w:rFonts w:hint="eastAsia"/>
              </w:rPr>
              <w:t>)</w:t>
            </w:r>
          </w:p>
        </w:tc>
      </w:tr>
      <w:tr w:rsidR="00751C16" w:rsidTr="007E7284">
        <w:tc>
          <w:tcPr>
            <w:tcW w:w="2321" w:type="dxa"/>
          </w:tcPr>
          <w:p w:rsidR="00751C16" w:rsidRDefault="00751C16" w:rsidP="007E7284">
            <w:pPr>
              <w:jc w:val="center"/>
            </w:pPr>
            <w:r>
              <w:rPr>
                <w:rFonts w:hint="eastAsia"/>
              </w:rPr>
              <w:t>011*</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6</w:t>
            </w:r>
            <w:r>
              <w:rPr>
                <w:rFonts w:hint="eastAsia"/>
              </w:rPr>
              <w:t>)</w:t>
            </w:r>
          </w:p>
        </w:tc>
      </w:tr>
      <w:tr w:rsidR="00751C16" w:rsidTr="007E7284">
        <w:tc>
          <w:tcPr>
            <w:tcW w:w="2321" w:type="dxa"/>
          </w:tcPr>
          <w:p w:rsidR="00751C16" w:rsidRDefault="00751C16" w:rsidP="007E7284">
            <w:pPr>
              <w:jc w:val="center"/>
            </w:pPr>
            <w:r>
              <w:rPr>
                <w:rFonts w:hint="eastAsia"/>
              </w:rPr>
              <w:t>100*</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101*</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110*</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to trie B</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7</w:t>
            </w:r>
            <w:r>
              <w:rPr>
                <w:rFonts w:hint="eastAsia"/>
              </w:rPr>
              <w:t>)</w:t>
            </w:r>
          </w:p>
        </w:tc>
      </w:tr>
      <w:tr w:rsidR="00C67D5A" w:rsidTr="007E7284">
        <w:tc>
          <w:tcPr>
            <w:tcW w:w="2321" w:type="dxa"/>
          </w:tcPr>
          <w:p w:rsidR="00C67D5A" w:rsidRDefault="00C67D5A" w:rsidP="007E7284">
            <w:pPr>
              <w:jc w:val="center"/>
            </w:pPr>
            <w:r>
              <w:rPr>
                <w:rFonts w:hint="eastAsia"/>
              </w:rPr>
              <w:t>111*</w:t>
            </w:r>
          </w:p>
        </w:tc>
        <w:tc>
          <w:tcPr>
            <w:tcW w:w="2321" w:type="dxa"/>
          </w:tcPr>
          <w:p w:rsidR="00C67D5A" w:rsidRDefault="00C67D5A" w:rsidP="007E7284">
            <w:pPr>
              <w:jc w:val="center"/>
            </w:pPr>
            <w:r>
              <w:rPr>
                <w:rFonts w:hint="eastAsia"/>
              </w:rPr>
              <w:t>000</w:t>
            </w:r>
          </w:p>
        </w:tc>
        <w:tc>
          <w:tcPr>
            <w:tcW w:w="2322" w:type="dxa"/>
          </w:tcPr>
          <w:p w:rsidR="00C67D5A" w:rsidRDefault="00C67D5A" w:rsidP="007E7284">
            <w:pPr>
              <w:jc w:val="center"/>
            </w:pPr>
            <w:r>
              <w:rPr>
                <w:rFonts w:hint="eastAsia"/>
              </w:rPr>
              <w:t>null</w:t>
            </w:r>
          </w:p>
        </w:tc>
        <w:tc>
          <w:tcPr>
            <w:tcW w:w="2322" w:type="dxa"/>
          </w:tcPr>
          <w:p w:rsidR="00C67D5A"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bl>
    <w:p w:rsidR="00C93382" w:rsidRDefault="00C93382" w:rsidP="00AB6737">
      <w:pPr>
        <w:tabs>
          <w:tab w:val="clear" w:pos="37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6C5087" w:rsidTr="007E7284">
        <w:tc>
          <w:tcPr>
            <w:tcW w:w="9286" w:type="dxa"/>
          </w:tcPr>
          <w:p w:rsidR="006C5087" w:rsidRDefault="00B25EFD" w:rsidP="007E7284">
            <w:pPr>
              <w:tabs>
                <w:tab w:val="clear" w:pos="377"/>
              </w:tabs>
              <w:jc w:val="center"/>
            </w:pPr>
            <w:r>
              <w:rPr>
                <w:rFonts w:hint="eastAsia"/>
              </w:rPr>
              <w:t>图</w:t>
            </w:r>
            <w:r>
              <w:rPr>
                <w:rFonts w:hint="eastAsia"/>
              </w:rPr>
              <w:t xml:space="preserve">2-3  </w:t>
            </w:r>
            <w:r>
              <w:rPr>
                <w:rFonts w:hint="eastAsia"/>
              </w:rPr>
              <w:t>前缀索引森林示例</w:t>
            </w:r>
          </w:p>
        </w:tc>
      </w:tr>
      <w:tr w:rsidR="006C5087" w:rsidTr="007E7284">
        <w:tc>
          <w:tcPr>
            <w:tcW w:w="9286" w:type="dxa"/>
          </w:tcPr>
          <w:p w:rsidR="006C5087" w:rsidRDefault="006C5087" w:rsidP="007E7284">
            <w:pPr>
              <w:tabs>
                <w:tab w:val="clear" w:pos="377"/>
              </w:tabs>
            </w:pPr>
          </w:p>
        </w:tc>
      </w:tr>
    </w:tbl>
    <w:p w:rsidR="006C5087" w:rsidRPr="00F8521D" w:rsidRDefault="006C5087" w:rsidP="00AB6737">
      <w:pPr>
        <w:tabs>
          <w:tab w:val="clear" w:pos="377"/>
        </w:tabs>
      </w:pPr>
    </w:p>
    <w:p w:rsidR="00CF1734" w:rsidRDefault="006409C3" w:rsidP="00E921C1">
      <w:pPr>
        <w:pStyle w:val="2"/>
        <w:spacing w:before="120"/>
        <w:rPr>
          <w:rFonts w:eastAsia="MS Mincho"/>
          <w:lang w:eastAsia="ja-JP"/>
        </w:rPr>
      </w:pPr>
      <w:bookmarkStart w:id="9" w:name="_Toc493321723"/>
      <w:r>
        <w:rPr>
          <w:rFonts w:hint="eastAsia"/>
        </w:rPr>
        <w:t>2.3体系架构</w:t>
      </w:r>
      <w:bookmarkEnd w:id="9"/>
    </w:p>
    <w:p w:rsidR="00114F46" w:rsidRDefault="00974547" w:rsidP="00974547">
      <w:pPr>
        <w:rPr>
          <w:rFonts w:ascii="宋体" w:hAnsi="宋体" w:cs="宋体"/>
        </w:rPr>
      </w:pPr>
      <w:r>
        <w:rPr>
          <w:rFonts w:ascii="宋体" w:hAnsi="宋体" w:cs="宋体" w:hint="eastAsia"/>
        </w:rPr>
        <w:tab/>
        <w:t>图2-4给出了所提出的路由体系结构，其包括：（1）多个存储单元（一般为SRAM），用于存储</w:t>
      </w:r>
      <w:r w:rsidR="00F20F27">
        <w:rPr>
          <w:rFonts w:ascii="宋体" w:hAnsi="宋体" w:cs="宋体" w:hint="eastAsia"/>
        </w:rPr>
        <w:t>索引</w:t>
      </w:r>
      <w:r>
        <w:rPr>
          <w:rFonts w:ascii="宋体" w:hAnsi="宋体" w:cs="宋体" w:hint="eastAsia"/>
        </w:rPr>
        <w:t>；（2）一个缓冲单元，用于排队等待路由的数据包；（3）一个调度单元，用于控制缓冲数据包的查找请求的执行过程。该体系结构</w:t>
      </w:r>
      <w:r w:rsidR="00D8314A">
        <w:rPr>
          <w:rFonts w:ascii="宋体" w:hAnsi="宋体" w:cs="宋体" w:hint="eastAsia"/>
        </w:rPr>
        <w:t>将快表存储到</w:t>
      </w:r>
      <w:r w:rsidR="00F20F27">
        <w:rPr>
          <w:rFonts w:ascii="宋体" w:hAnsi="宋体" w:cs="宋体" w:hint="eastAsia"/>
        </w:rPr>
        <w:t>一个单独的存储单元</w:t>
      </w:r>
      <w:r w:rsidR="00D8314A">
        <w:rPr>
          <w:rFonts w:ascii="宋体" w:hAnsi="宋体" w:cs="宋体" w:hint="eastAsia"/>
        </w:rPr>
        <w:t>中并</w:t>
      </w:r>
      <w:r w:rsidR="00F20F27">
        <w:rPr>
          <w:rFonts w:ascii="宋体" w:hAnsi="宋体" w:cs="宋体" w:hint="eastAsia"/>
        </w:rPr>
        <w:t>将前缀森林中的每个结点映射到{m</w:t>
      </w:r>
      <w:r w:rsidR="00F20F27" w:rsidRPr="00F20F27">
        <w:rPr>
          <w:rFonts w:ascii="宋体" w:hAnsi="宋体" w:cs="宋体" w:hint="eastAsia"/>
          <w:vertAlign w:val="subscript"/>
        </w:rPr>
        <w:t>1</w:t>
      </w:r>
      <w:r w:rsidR="00F20F27">
        <w:rPr>
          <w:rFonts w:ascii="宋体" w:hAnsi="宋体" w:cs="宋体" w:hint="eastAsia"/>
        </w:rPr>
        <w:t>, 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}中的存储单元，</w:t>
      </w:r>
      <w:r w:rsidR="00D8314A">
        <w:rPr>
          <w:rFonts w:ascii="宋体" w:hAnsi="宋体" w:cs="宋体" w:hint="eastAsia"/>
        </w:rPr>
        <w:t>其中</w:t>
      </w:r>
      <w:r w:rsidR="00F20F27">
        <w:rPr>
          <w:rFonts w:ascii="宋体" w:hAnsi="宋体" w:cs="宋体" w:hint="eastAsia"/>
        </w:rPr>
        <w:t>{m</w:t>
      </w:r>
      <w:r w:rsidR="00F20F27" w:rsidRPr="00F20F27">
        <w:rPr>
          <w:rFonts w:ascii="宋体" w:hAnsi="宋体" w:cs="宋体" w:hint="eastAsia"/>
          <w:vertAlign w:val="subscript"/>
        </w:rPr>
        <w:t>1</w:t>
      </w:r>
      <w:r w:rsidR="00F20F27">
        <w:rPr>
          <w:rFonts w:ascii="宋体" w:hAnsi="宋体" w:cs="宋体" w:hint="eastAsia"/>
        </w:rPr>
        <w:t xml:space="preserve">, </w:t>
      </w:r>
      <w:r w:rsidR="00F20F27">
        <w:rPr>
          <w:rFonts w:ascii="宋体" w:hAnsi="宋体" w:cs="宋体" w:hint="eastAsia"/>
        </w:rPr>
        <w:lastRenderedPageBreak/>
        <w:t>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}构成一个流水线。</w:t>
      </w:r>
      <w:r w:rsidR="00D8314A">
        <w:rPr>
          <w:rFonts w:ascii="宋体" w:hAnsi="宋体" w:cs="宋体" w:hint="eastAsia"/>
        </w:rPr>
        <w:t>为使{m</w:t>
      </w:r>
      <w:r w:rsidR="00D8314A" w:rsidRPr="00F20F27">
        <w:rPr>
          <w:rFonts w:ascii="宋体" w:hAnsi="宋体" w:cs="宋体" w:hint="eastAsia"/>
          <w:vertAlign w:val="subscript"/>
        </w:rPr>
        <w:t>1</w:t>
      </w:r>
      <w:r w:rsidR="00D8314A">
        <w:rPr>
          <w:rFonts w:ascii="宋体" w:hAnsi="宋体" w:cs="宋体" w:hint="eastAsia"/>
        </w:rPr>
        <w:t>, m</w:t>
      </w:r>
      <w:r w:rsidR="00D8314A" w:rsidRPr="00F20F27">
        <w:rPr>
          <w:rFonts w:ascii="宋体" w:hAnsi="宋体" w:cs="宋体" w:hint="eastAsia"/>
          <w:vertAlign w:val="subscript"/>
        </w:rPr>
        <w:t>2</w:t>
      </w:r>
      <w:r w:rsidR="00D8314A">
        <w:rPr>
          <w:rFonts w:ascii="宋体" w:hAnsi="宋体" w:cs="宋体" w:hint="eastAsia"/>
        </w:rPr>
        <w:t>,</w:t>
      </w:r>
      <w:r w:rsidR="00D8314A">
        <w:rPr>
          <w:rFonts w:ascii="宋体" w:hAnsi="宋体" w:cs="宋体"/>
        </w:rPr>
        <w:t>…</w:t>
      </w:r>
      <w:r w:rsidR="00D8314A">
        <w:rPr>
          <w:rFonts w:ascii="宋体" w:hAnsi="宋体" w:cs="宋体" w:hint="eastAsia"/>
        </w:rPr>
        <w:t>,m</w:t>
      </w:r>
      <w:r w:rsidR="00D8314A" w:rsidRPr="00F20F27">
        <w:rPr>
          <w:rFonts w:ascii="宋体" w:hAnsi="宋体" w:cs="宋体" w:hint="eastAsia"/>
          <w:vertAlign w:val="subscript"/>
        </w:rPr>
        <w:t>M</w:t>
      </w:r>
      <w:r w:rsidR="00D8314A">
        <w:rPr>
          <w:rFonts w:ascii="宋体" w:hAnsi="宋体" w:cs="宋体" w:hint="eastAsia"/>
        </w:rPr>
        <w:t>}得存储需求平衡，按如下方式将前缀索引中的每个结点映射到流水线的某个存储单元中：使用一个随机数生成装置按等概率从{1,2,</w:t>
      </w:r>
      <w:r w:rsidR="00D8314A">
        <w:rPr>
          <w:rFonts w:ascii="宋体" w:hAnsi="宋体" w:cs="宋体"/>
        </w:rPr>
        <w:t>…</w:t>
      </w:r>
      <w:r w:rsidR="00D8314A">
        <w:rPr>
          <w:rFonts w:ascii="宋体" w:hAnsi="宋体" w:cs="宋体" w:hint="eastAsia"/>
        </w:rPr>
        <w:t>,M}中选取一个数，将前缀结点存储到以该数为下表的存储块中。</w:t>
      </w:r>
      <w:r w:rsidR="00C3673D">
        <w:rPr>
          <w:rFonts w:ascii="宋体" w:hAnsi="宋体" w:cs="宋体" w:hint="eastAsia"/>
        </w:rPr>
        <w:t>长期来看，每个存储快被选取的次数趋近1/M，从而实现存储需求的平衡。</w:t>
      </w:r>
    </w:p>
    <w:p w:rsidR="00974547" w:rsidRDefault="00114F46" w:rsidP="00974547">
      <w:pPr>
        <w:rPr>
          <w:rFonts w:ascii="宋体" w:hAnsi="宋体" w:cs="宋体"/>
        </w:rPr>
      </w:pPr>
      <w:r>
        <w:rPr>
          <w:rFonts w:ascii="宋体" w:hAnsi="宋体" w:cs="宋体" w:hint="eastAsia"/>
        </w:rPr>
        <w:tab/>
        <w:t>已知索引的存储方式，</w:t>
      </w:r>
      <w:r w:rsidR="00913B33">
        <w:rPr>
          <w:rFonts w:ascii="宋体" w:hAnsi="宋体" w:cs="宋体" w:hint="eastAsia"/>
        </w:rPr>
        <w:t>每个新到的数据包首先在快表中查找最长匹配前缀，如果快表中对应表项的根结点指针域为空则查找结束；否则该数据包被缓存在缓冲单元内等待下一步处理。系统为缓冲单元内的每个数据包创建一个查找请求，该查找请求需要</w:t>
      </w:r>
      <w:r w:rsidR="00C3673D">
        <w:rPr>
          <w:rFonts w:ascii="宋体" w:hAnsi="宋体" w:cs="宋体" w:hint="eastAsia"/>
        </w:rPr>
        <w:t>由调度单元授权</w:t>
      </w:r>
      <w:r w:rsidR="00913B33">
        <w:rPr>
          <w:rFonts w:ascii="宋体" w:hAnsi="宋体" w:cs="宋体" w:hint="eastAsia"/>
        </w:rPr>
        <w:t>访问位于{m</w:t>
      </w:r>
      <w:r w:rsidR="00913B33" w:rsidRPr="00F20F27">
        <w:rPr>
          <w:rFonts w:ascii="宋体" w:hAnsi="宋体" w:cs="宋体" w:hint="eastAsia"/>
          <w:vertAlign w:val="subscript"/>
        </w:rPr>
        <w:t>1</w:t>
      </w:r>
      <w:r w:rsidR="00913B33">
        <w:rPr>
          <w:rFonts w:ascii="宋体" w:hAnsi="宋体" w:cs="宋体" w:hint="eastAsia"/>
        </w:rPr>
        <w:t>, m</w:t>
      </w:r>
      <w:r w:rsidR="00913B33" w:rsidRPr="00F20F27">
        <w:rPr>
          <w:rFonts w:ascii="宋体" w:hAnsi="宋体" w:cs="宋体" w:hint="eastAsia"/>
          <w:vertAlign w:val="subscript"/>
        </w:rPr>
        <w:t>2</w:t>
      </w:r>
      <w:r w:rsidR="00913B33">
        <w:rPr>
          <w:rFonts w:ascii="宋体" w:hAnsi="宋体" w:cs="宋体" w:hint="eastAsia"/>
        </w:rPr>
        <w:t>,</w:t>
      </w:r>
      <w:r w:rsidR="00913B33">
        <w:rPr>
          <w:rFonts w:ascii="宋体" w:hAnsi="宋体" w:cs="宋体"/>
        </w:rPr>
        <w:t>…</w:t>
      </w:r>
      <w:r w:rsidR="00913B33">
        <w:rPr>
          <w:rFonts w:ascii="宋体" w:hAnsi="宋体" w:cs="宋体" w:hint="eastAsia"/>
        </w:rPr>
        <w:t>,m</w:t>
      </w:r>
      <w:r w:rsidR="00913B33" w:rsidRPr="00F20F27">
        <w:rPr>
          <w:rFonts w:ascii="宋体" w:hAnsi="宋体" w:cs="宋体" w:hint="eastAsia"/>
          <w:vertAlign w:val="subscript"/>
        </w:rPr>
        <w:t>M</w:t>
      </w:r>
      <w:r w:rsidR="00913B33">
        <w:rPr>
          <w:rFonts w:ascii="宋体" w:hAnsi="宋体" w:cs="宋体" w:hint="eastAsia"/>
        </w:rPr>
        <w:t>}的前缀树结点来获得最长匹配前缀。由于前缀树中父子关系的结点可能位于不相邻的流水阶的存储块内，一个查找请求</w:t>
      </w:r>
      <w:r w:rsidR="00C3673D">
        <w:rPr>
          <w:rFonts w:ascii="宋体" w:hAnsi="宋体" w:cs="宋体" w:hint="eastAsia"/>
        </w:rPr>
        <w:t>可能</w:t>
      </w:r>
      <w:r w:rsidR="00913B33">
        <w:rPr>
          <w:rFonts w:ascii="宋体" w:hAnsi="宋体" w:cs="宋体" w:hint="eastAsia"/>
        </w:rPr>
        <w:t>需要跳跃地访问流水线来执行整个查找过程</w:t>
      </w:r>
      <w:r w:rsidR="00C3673D">
        <w:rPr>
          <w:rFonts w:ascii="宋体" w:hAnsi="宋体" w:cs="宋体" w:hint="eastAsia"/>
        </w:rPr>
        <w:t>，当其当前访问的前缀树结点存储着最长匹配前缀时，查找请求返回数据包转发信息且数据包离开缓冲单元</w:t>
      </w:r>
      <w:r w:rsidR="00913B33">
        <w:rPr>
          <w:rFonts w:ascii="宋体" w:hAnsi="宋体" w:cs="宋体" w:hint="eastAsia"/>
        </w:rPr>
        <w:t>。</w:t>
      </w:r>
      <w:r w:rsidR="00C3673D">
        <w:rPr>
          <w:rFonts w:ascii="宋体" w:hAnsi="宋体" w:cs="宋体" w:hint="eastAsia"/>
        </w:rPr>
        <w:t>必须</w:t>
      </w:r>
      <w:r w:rsidR="00913B33">
        <w:rPr>
          <w:rFonts w:ascii="宋体" w:hAnsi="宋体" w:cs="宋体" w:hint="eastAsia"/>
        </w:rPr>
        <w:t>注意的是：</w:t>
      </w:r>
      <w:r w:rsidR="00C3673D">
        <w:rPr>
          <w:rFonts w:ascii="宋体" w:hAnsi="宋体" w:cs="宋体" w:hint="eastAsia"/>
        </w:rPr>
        <w:t>若</w:t>
      </w:r>
      <w:r w:rsidR="00913B33">
        <w:rPr>
          <w:rFonts w:ascii="宋体" w:hAnsi="宋体" w:cs="宋体" w:hint="eastAsia"/>
        </w:rPr>
        <w:t>多个查找请求同时访问同一个存储单元，则</w:t>
      </w:r>
      <w:r w:rsidR="00C3673D">
        <w:rPr>
          <w:rFonts w:ascii="宋体" w:hAnsi="宋体" w:cs="宋体" w:hint="eastAsia"/>
        </w:rPr>
        <w:t>将</w:t>
      </w:r>
      <w:r w:rsidR="00913B33">
        <w:rPr>
          <w:rFonts w:ascii="宋体" w:hAnsi="宋体" w:cs="宋体" w:hint="eastAsia"/>
        </w:rPr>
        <w:t>造成访问冲突；反之，</w:t>
      </w:r>
      <w:r w:rsidR="00C3673D">
        <w:rPr>
          <w:rFonts w:ascii="宋体" w:hAnsi="宋体" w:cs="宋体" w:hint="eastAsia"/>
        </w:rPr>
        <w:t>若</w:t>
      </w:r>
      <w:r w:rsidR="00913B33">
        <w:rPr>
          <w:rFonts w:ascii="宋体" w:hAnsi="宋体" w:cs="宋体" w:hint="eastAsia"/>
        </w:rPr>
        <w:t>多个查找请求若同时访问不同的存储单元，则可并行执行。</w:t>
      </w:r>
      <w:r w:rsidR="00C3673D">
        <w:rPr>
          <w:rFonts w:ascii="宋体" w:hAnsi="宋体" w:cs="宋体" w:hint="eastAsia"/>
        </w:rPr>
        <w:t>假设系统时间被等比切分为离散的时间片且每个存储块在单个时间片内仅被允许访问依次</w:t>
      </w:r>
      <w:r w:rsidR="00913B33">
        <w:rPr>
          <w:rFonts w:ascii="宋体" w:hAnsi="宋体" w:cs="宋体" w:hint="eastAsia"/>
        </w:rPr>
        <w:t>，</w:t>
      </w:r>
      <w:r w:rsidR="00C3673D">
        <w:rPr>
          <w:rFonts w:ascii="宋体" w:hAnsi="宋体" w:cs="宋体" w:hint="eastAsia"/>
        </w:rPr>
        <w:t>若想最大化流水路由体系结构的吞吐量，就必须在每个时间片内尽可能调度更多的可无冲突访问存储块的查找请求。</w:t>
      </w:r>
    </w:p>
    <w:p w:rsidR="00D22DCC" w:rsidRDefault="0057639E" w:rsidP="00E921C1">
      <w:pPr>
        <w:pStyle w:val="2"/>
        <w:spacing w:before="120"/>
      </w:pPr>
      <w:bookmarkStart w:id="10" w:name="_Toc493321724"/>
      <w:r>
        <w:rPr>
          <w:rFonts w:hint="eastAsia"/>
        </w:rPr>
        <w:t>2</w:t>
      </w:r>
      <w:r w:rsidR="00877552">
        <w:rPr>
          <w:rFonts w:hint="eastAsia"/>
        </w:rPr>
        <w:t>.3</w:t>
      </w:r>
      <w:r w:rsidR="000B5206">
        <w:rPr>
          <w:rFonts w:hint="eastAsia"/>
        </w:rPr>
        <w:t>排队</w:t>
      </w:r>
      <w:r w:rsidR="00616239">
        <w:rPr>
          <w:rFonts w:hint="eastAsia"/>
        </w:rPr>
        <w:t>模型</w:t>
      </w:r>
      <w:r w:rsidR="000B5206">
        <w:rPr>
          <w:rFonts w:hint="eastAsia"/>
        </w:rPr>
        <w:t>和调度算法</w:t>
      </w:r>
      <w:bookmarkEnd w:id="10"/>
    </w:p>
    <w:p w:rsidR="000B5206" w:rsidRPr="000B5206" w:rsidRDefault="000B5206" w:rsidP="000B5206">
      <w:pPr>
        <w:pStyle w:val="3"/>
        <w:spacing w:before="120"/>
      </w:pPr>
      <w:bookmarkStart w:id="11" w:name="_Toc493321725"/>
      <w:r>
        <w:rPr>
          <w:rFonts w:hint="eastAsia"/>
        </w:rPr>
        <w:t>2.3.1排队模型</w:t>
      </w:r>
      <w:bookmarkEnd w:id="11"/>
    </w:p>
    <w:p w:rsidR="00835A2A" w:rsidRDefault="00835A2A" w:rsidP="00835A2A">
      <w:r>
        <w:rPr>
          <w:rFonts w:hint="eastAsia"/>
        </w:rPr>
        <w:tab/>
      </w:r>
      <w:r>
        <w:rPr>
          <w:rFonts w:hint="eastAsia"/>
        </w:rPr>
        <w:t>为了建立路由体系结构的排序模型，我们给出如下一般假设：</w:t>
      </w:r>
    </w:p>
    <w:p w:rsidR="00835A2A" w:rsidRDefault="00835A2A" w:rsidP="00835A2A">
      <w:pPr>
        <w:numPr>
          <w:ilvl w:val="0"/>
          <w:numId w:val="7"/>
        </w:numPr>
      </w:pPr>
      <w:r>
        <w:rPr>
          <w:rFonts w:hint="eastAsia"/>
        </w:rPr>
        <w:t>系统时间被切分为固定大小的时隙。</w:t>
      </w:r>
    </w:p>
    <w:p w:rsidR="00835A2A" w:rsidRDefault="00835A2A" w:rsidP="00835A2A">
      <w:pPr>
        <w:numPr>
          <w:ilvl w:val="0"/>
          <w:numId w:val="7"/>
        </w:numPr>
      </w:pPr>
      <w:r>
        <w:rPr>
          <w:rFonts w:hint="eastAsia"/>
        </w:rPr>
        <w:t>路由缓冲区容量无线。</w:t>
      </w:r>
    </w:p>
    <w:p w:rsidR="00835A2A" w:rsidRDefault="00835A2A" w:rsidP="00835A2A">
      <w:pPr>
        <w:numPr>
          <w:ilvl w:val="0"/>
          <w:numId w:val="7"/>
        </w:numPr>
      </w:pPr>
      <w:r>
        <w:rPr>
          <w:rFonts w:hint="eastAsia"/>
        </w:rPr>
        <w:t>数据包仅在某个时隙的开始达到。</w:t>
      </w:r>
    </w:p>
    <w:p w:rsidR="00835A2A" w:rsidRDefault="00835A2A" w:rsidP="00835A2A">
      <w:pPr>
        <w:numPr>
          <w:ilvl w:val="0"/>
          <w:numId w:val="7"/>
        </w:numPr>
      </w:pPr>
      <w:r>
        <w:rPr>
          <w:rFonts w:hint="eastAsia"/>
        </w:rPr>
        <w:t>在每个时隙的结尾，调度单元将从缓冲单元中的数据包中选取一个无冲突访问的集合并授权集合中的数据包的查找请求执行一次访问操作。若一个查找请求在执行完当前访问操作后找到最长匹配前缀，则对应的数据包离开缓冲单元。</w:t>
      </w:r>
    </w:p>
    <w:p w:rsidR="00835A2A" w:rsidRDefault="00835A2A" w:rsidP="00835A2A">
      <w:pPr>
        <w:ind w:left="377"/>
      </w:pPr>
      <w:r>
        <w:rPr>
          <w:rFonts w:hint="eastAsia"/>
        </w:rPr>
        <w:t>我们引入参数</w:t>
      </w:r>
      <w:r>
        <w:rPr>
          <w:rFonts w:hint="eastAsia"/>
        </w:rPr>
        <w:t>N</w:t>
      </w:r>
      <w:r>
        <w:rPr>
          <w:rFonts w:hint="eastAsia"/>
        </w:rPr>
        <w:t>来表示在缓冲单元中的数据包的数量。图</w:t>
      </w:r>
      <w:r>
        <w:rPr>
          <w:rFonts w:hint="eastAsia"/>
        </w:rPr>
        <w:t>2-x</w:t>
      </w:r>
      <w:r>
        <w:rPr>
          <w:rFonts w:hint="eastAsia"/>
        </w:rPr>
        <w:t>给出了路由体系结构的排队模型。在该模型中，每个数据的查找请求需访问一次或多次存储单元。</w:t>
      </w:r>
    </w:p>
    <w:p w:rsidR="00326446" w:rsidRDefault="00326446" w:rsidP="00835A2A">
      <w:pPr>
        <w:ind w:left="377"/>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9"/>
      </w:tblGrid>
      <w:tr w:rsidR="00835A2A" w:rsidTr="004C7C14">
        <w:tc>
          <w:tcPr>
            <w:tcW w:w="9286" w:type="dxa"/>
          </w:tcPr>
          <w:p w:rsidR="00835A2A" w:rsidRDefault="00835A2A" w:rsidP="004C7C14">
            <w:pPr>
              <w:jc w:val="center"/>
            </w:pPr>
            <w:r>
              <w:rPr>
                <w:rFonts w:hint="eastAsia"/>
              </w:rPr>
              <w:t>图</w:t>
            </w:r>
            <w:r>
              <w:rPr>
                <w:rFonts w:hint="eastAsia"/>
              </w:rPr>
              <w:t>2-x</w:t>
            </w:r>
          </w:p>
        </w:tc>
      </w:tr>
      <w:tr w:rsidR="00835A2A" w:rsidTr="004C7C14">
        <w:tc>
          <w:tcPr>
            <w:tcW w:w="9286" w:type="dxa"/>
          </w:tcPr>
          <w:p w:rsidR="00835A2A" w:rsidRDefault="00835A2A" w:rsidP="00835A2A"/>
          <w:p w:rsidR="00466DC2" w:rsidRDefault="00466DC2" w:rsidP="00835A2A"/>
        </w:tc>
      </w:tr>
    </w:tbl>
    <w:p w:rsidR="00835A2A" w:rsidRDefault="00835A2A" w:rsidP="00835A2A">
      <w:pPr>
        <w:ind w:left="377"/>
      </w:pPr>
    </w:p>
    <w:p w:rsidR="00DB4F21" w:rsidRDefault="00DB4F21" w:rsidP="00835A2A">
      <w:pPr>
        <w:ind w:left="377"/>
      </w:pPr>
    </w:p>
    <w:p w:rsidR="000F3270" w:rsidRDefault="000B5206" w:rsidP="000B5206">
      <w:pPr>
        <w:pStyle w:val="3"/>
        <w:spacing w:before="120"/>
      </w:pPr>
      <w:bookmarkStart w:id="12" w:name="_Toc493321726"/>
      <w:r>
        <w:rPr>
          <w:rFonts w:hint="eastAsia"/>
        </w:rPr>
        <w:t>2.3.2</w:t>
      </w:r>
      <w:r w:rsidR="00877552">
        <w:rPr>
          <w:rFonts w:hint="eastAsia"/>
        </w:rPr>
        <w:t>调度算法</w:t>
      </w:r>
      <w:bookmarkEnd w:id="12"/>
    </w:p>
    <w:p w:rsidR="009275E5" w:rsidRDefault="00B73421" w:rsidP="00B73421">
      <w:r>
        <w:rPr>
          <w:rFonts w:hint="eastAsia"/>
        </w:rPr>
        <w:tab/>
      </w:r>
      <w:r>
        <w:rPr>
          <w:rFonts w:hint="eastAsia"/>
        </w:rPr>
        <w:t>可将调度问题转化为一个二分图匹配问题</w:t>
      </w:r>
      <w:r w:rsidR="00F64A13">
        <w:rPr>
          <w:rFonts w:hint="eastAsia"/>
        </w:rPr>
        <w:t>。</w:t>
      </w:r>
      <w:r>
        <w:rPr>
          <w:rFonts w:hint="eastAsia"/>
        </w:rPr>
        <w:t>定义缓冲单元中的每个数据包</w:t>
      </w:r>
      <w:r w:rsidR="00F64A13">
        <w:rPr>
          <w:rFonts w:hint="eastAsia"/>
        </w:rPr>
        <w:t>和流水线中的每个存储块为图中的一个顶点，从数据包顶点到存储块顶点之间的一条边表示数据包需要访问存储在存储块中的某个前缀树结点。调度的目标是寻找一个最大的边集合，使得每个结点（无论是数据包结点还是存储块结点）最多只有一条边与其相连。</w:t>
      </w:r>
      <w:r w:rsidR="002156C8">
        <w:rPr>
          <w:rFonts w:hint="eastAsia"/>
        </w:rPr>
        <w:t>调度单元必须使用某种冲突仲裁策略（例如：先来先服务）解决复数条边与单个结点相连的情况。</w:t>
      </w:r>
      <w:r w:rsidR="00872475">
        <w:rPr>
          <w:rFonts w:hint="eastAsia"/>
        </w:rPr>
        <w:t>注意到单个查找请求可能需要访问多次存储块且每次访问需消耗一个系统时间片，我们</w:t>
      </w:r>
      <w:r w:rsidR="00B66899">
        <w:rPr>
          <w:rFonts w:hint="eastAsia"/>
        </w:rPr>
        <w:t>将</w:t>
      </w:r>
      <w:r w:rsidR="00872475">
        <w:rPr>
          <w:rFonts w:hint="eastAsia"/>
        </w:rPr>
        <w:t>一个</w:t>
      </w:r>
      <w:r w:rsidR="00872475">
        <w:rPr>
          <w:rFonts w:hint="eastAsia"/>
        </w:rPr>
        <w:t>t</w:t>
      </w:r>
      <w:r w:rsidR="00872475">
        <w:rPr>
          <w:rFonts w:hint="eastAsia"/>
        </w:rPr>
        <w:t>阶</w:t>
      </w:r>
      <w:r w:rsidR="00B66899">
        <w:rPr>
          <w:rFonts w:hint="eastAsia"/>
        </w:rPr>
        <w:t>路由查找请求表示为</w:t>
      </w:r>
      <w:r w:rsidR="00B66899">
        <w:rPr>
          <w:rFonts w:hint="eastAsia"/>
        </w:rPr>
        <w:t>R(s</w:t>
      </w:r>
      <w:r w:rsidR="00B66899" w:rsidRPr="00B66899">
        <w:rPr>
          <w:rFonts w:hint="eastAsia"/>
          <w:vertAlign w:val="subscript"/>
        </w:rPr>
        <w:t>1</w:t>
      </w:r>
      <w:r w:rsidR="00B66899">
        <w:rPr>
          <w:rFonts w:hint="eastAsia"/>
        </w:rPr>
        <w:t>, s</w:t>
      </w:r>
      <w:r w:rsidR="00B66899" w:rsidRPr="00B66899">
        <w:rPr>
          <w:rFonts w:hint="eastAsia"/>
          <w:vertAlign w:val="subscript"/>
        </w:rPr>
        <w:t>2</w:t>
      </w:r>
      <w:r w:rsidR="00B66899">
        <w:rPr>
          <w:rFonts w:hint="eastAsia"/>
        </w:rPr>
        <w:t>,</w:t>
      </w:r>
      <w:r w:rsidR="00B66899">
        <w:t>…</w:t>
      </w:r>
      <w:r w:rsidR="00B66899">
        <w:rPr>
          <w:rFonts w:hint="eastAsia"/>
        </w:rPr>
        <w:t>,s</w:t>
      </w:r>
      <w:r w:rsidR="00B66899" w:rsidRPr="00B66899">
        <w:rPr>
          <w:rFonts w:hint="eastAsia"/>
          <w:vertAlign w:val="subscript"/>
        </w:rPr>
        <w:t>i</w:t>
      </w:r>
      <w:r w:rsidR="00B66899">
        <w:rPr>
          <w:rFonts w:hint="eastAsia"/>
        </w:rPr>
        <w:t>,</w:t>
      </w:r>
      <w:r w:rsidR="00B66899">
        <w:t>…</w:t>
      </w:r>
      <w:r w:rsidR="00B66899">
        <w:rPr>
          <w:rFonts w:hint="eastAsia"/>
        </w:rPr>
        <w:t>,s</w:t>
      </w:r>
      <w:r w:rsidR="00B66899" w:rsidRPr="00B66899">
        <w:rPr>
          <w:rFonts w:hint="eastAsia"/>
          <w:vertAlign w:val="subscript"/>
        </w:rPr>
        <w:t>t</w:t>
      </w:r>
      <w:r w:rsidR="00B66899">
        <w:rPr>
          <w:rFonts w:hint="eastAsia"/>
        </w:rPr>
        <w:t>)</w:t>
      </w:r>
      <w:r w:rsidR="00B66899">
        <w:rPr>
          <w:rFonts w:hint="eastAsia"/>
        </w:rPr>
        <w:t>的形式</w:t>
      </w:r>
      <w:r w:rsidR="00B26F4D">
        <w:rPr>
          <w:rFonts w:hint="eastAsia"/>
        </w:rPr>
        <w:t>。</w:t>
      </w:r>
      <w:r w:rsidR="00B82792">
        <w:rPr>
          <w:rFonts w:hint="eastAsia"/>
        </w:rPr>
        <w:t>其中</w:t>
      </w:r>
      <w:r w:rsidR="00B26F4D">
        <w:rPr>
          <w:rFonts w:hint="eastAsia"/>
        </w:rPr>
        <w:t>，</w:t>
      </w:r>
      <w:r w:rsidR="00B82792">
        <w:rPr>
          <w:rFonts w:hint="eastAsia"/>
        </w:rPr>
        <w:t>s</w:t>
      </w:r>
      <w:r w:rsidR="00B82792" w:rsidRPr="00B66899">
        <w:rPr>
          <w:rFonts w:hint="eastAsia"/>
          <w:vertAlign w:val="subscript"/>
        </w:rPr>
        <w:t>i</w:t>
      </w:r>
      <w:r w:rsidR="00B26F4D">
        <w:rPr>
          <w:rFonts w:hint="eastAsia"/>
        </w:rPr>
        <w:t>取自</w:t>
      </w:r>
      <w:r w:rsidR="000D56BB">
        <w:t>{m</w:t>
      </w:r>
      <w:r w:rsidR="000D56BB" w:rsidRPr="0057529F">
        <w:rPr>
          <w:vertAlign w:val="subscript"/>
        </w:rPr>
        <w:t>1</w:t>
      </w:r>
      <w:r w:rsidR="000D56BB">
        <w:t>, m</w:t>
      </w:r>
      <w:r w:rsidR="000D56BB" w:rsidRPr="0057529F">
        <w:rPr>
          <w:vertAlign w:val="subscript"/>
        </w:rPr>
        <w:t>2</w:t>
      </w:r>
      <w:r w:rsidR="000D56BB">
        <w:t xml:space="preserve"> . . . m</w:t>
      </w:r>
      <w:r w:rsidR="000D56BB" w:rsidRPr="0057529F">
        <w:rPr>
          <w:vertAlign w:val="subscript"/>
        </w:rPr>
        <w:t>M</w:t>
      </w:r>
      <w:r w:rsidR="000D56BB">
        <w:t>}</w:t>
      </w:r>
      <w:r w:rsidR="00B26F4D">
        <w:rPr>
          <w:rFonts w:hint="eastAsia"/>
        </w:rPr>
        <w:t>，表示该查找请求在第</w:t>
      </w:r>
      <w:r w:rsidR="00B26F4D">
        <w:rPr>
          <w:rFonts w:hint="eastAsia"/>
        </w:rPr>
        <w:t>i</w:t>
      </w:r>
      <w:r w:rsidR="00B26F4D">
        <w:rPr>
          <w:rFonts w:hint="eastAsia"/>
        </w:rPr>
        <w:t>步需访问的存储块</w:t>
      </w:r>
      <w:r w:rsidR="000D56BB">
        <w:rPr>
          <w:rFonts w:hint="eastAsia"/>
        </w:rPr>
        <w:t>。</w:t>
      </w:r>
      <w:r w:rsidR="00D85658">
        <w:rPr>
          <w:rFonts w:hint="eastAsia"/>
        </w:rPr>
        <w:t>例如，</w:t>
      </w:r>
      <w:r w:rsidR="00D85658">
        <w:t>R(m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t>)</w:t>
      </w:r>
      <w:r w:rsidR="00D85658">
        <w:rPr>
          <w:rFonts w:hint="eastAsia"/>
        </w:rPr>
        <w:t>表示一个需在第</w:t>
      </w:r>
      <w:r w:rsidR="00D85658">
        <w:rPr>
          <w:rFonts w:hint="eastAsia"/>
        </w:rPr>
        <w:t>1,2,3,4,5</w:t>
      </w:r>
      <w:r w:rsidR="00D85658">
        <w:rPr>
          <w:rFonts w:hint="eastAsia"/>
        </w:rPr>
        <w:t>阶段依次访问</w:t>
      </w:r>
      <w:r w:rsidR="00D85658">
        <w:t>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rsidRPr="00D85658">
        <w:rPr>
          <w:rFonts w:hint="eastAsia"/>
        </w:rPr>
        <w:t>的查找请求。</w:t>
      </w:r>
      <w:r w:rsidR="009275E5">
        <w:rPr>
          <w:rFonts w:hint="eastAsia"/>
        </w:rPr>
        <w:t>在二部图模型的基础上，我们给出一个并行调度的算法框架：</w:t>
      </w:r>
    </w:p>
    <w:p w:rsidR="009275E5" w:rsidRDefault="00A34305" w:rsidP="00A34305">
      <w:pPr>
        <w:numPr>
          <w:ilvl w:val="0"/>
          <w:numId w:val="8"/>
        </w:numPr>
      </w:pPr>
      <w:r>
        <w:rPr>
          <w:rFonts w:hint="eastAsia"/>
        </w:rPr>
        <w:t>每个查找请求发送一个访问请求至目标前缀树结点所在的存储块。</w:t>
      </w:r>
    </w:p>
    <w:p w:rsidR="00A34305" w:rsidRDefault="00B305BB" w:rsidP="00A34305">
      <w:pPr>
        <w:numPr>
          <w:ilvl w:val="0"/>
          <w:numId w:val="8"/>
        </w:numPr>
      </w:pPr>
      <w:r>
        <w:rPr>
          <w:rFonts w:hint="eastAsia"/>
        </w:rPr>
        <w:t>每个存储块按一定策略从接收到的访问请求中</w:t>
      </w:r>
      <w:r w:rsidR="00A34305">
        <w:rPr>
          <w:rFonts w:hint="eastAsia"/>
        </w:rPr>
        <w:t>选取一个并通知调度单元给予授权。</w:t>
      </w:r>
    </w:p>
    <w:p w:rsidR="00A34305" w:rsidRDefault="00A34305" w:rsidP="00A34305">
      <w:pPr>
        <w:numPr>
          <w:ilvl w:val="0"/>
          <w:numId w:val="8"/>
        </w:numPr>
      </w:pPr>
      <w:r>
        <w:rPr>
          <w:rFonts w:hint="eastAsia"/>
        </w:rPr>
        <w:t>每个被授权的查找请求执行访问操作。</w:t>
      </w:r>
    </w:p>
    <w:p w:rsidR="008D475B" w:rsidRDefault="008D475B" w:rsidP="008D475B">
      <w:pPr>
        <w:rPr>
          <w:rFonts w:eastAsia="MS Mincho"/>
          <w:lang w:eastAsia="ja-JP"/>
        </w:rPr>
      </w:pPr>
      <w:r>
        <w:rPr>
          <w:rFonts w:hint="eastAsia"/>
        </w:rPr>
        <w:tab/>
      </w:r>
      <w:r>
        <w:rPr>
          <w:rFonts w:hint="eastAsia"/>
        </w:rPr>
        <w:t>按此调度方式，多个数据包的无冲突访问操作可在一个时隙内并行完成，从而实现流水作业。表</w:t>
      </w:r>
      <w:r>
        <w:rPr>
          <w:rFonts w:hint="eastAsia"/>
        </w:rPr>
        <w:t>2-x</w:t>
      </w:r>
      <w:r>
        <w:rPr>
          <w:rFonts w:hint="eastAsia"/>
        </w:rPr>
        <w:t>和表</w:t>
      </w:r>
      <w:r>
        <w:rPr>
          <w:rFonts w:hint="eastAsia"/>
        </w:rPr>
        <w:t>2-y</w:t>
      </w:r>
      <w:r>
        <w:rPr>
          <w:rFonts w:hint="eastAsia"/>
        </w:rPr>
        <w:t>给出了一个具体的运行实例，该实例在上述算法框架的步骤</w:t>
      </w:r>
      <w:r>
        <w:rPr>
          <w:rFonts w:hint="eastAsia"/>
        </w:rPr>
        <w:t>2</w:t>
      </w:r>
      <w:r>
        <w:rPr>
          <w:rFonts w:hint="eastAsia"/>
        </w:rPr>
        <w:t>采用</w:t>
      </w:r>
      <w:r>
        <w:rPr>
          <w:rFonts w:hint="eastAsia"/>
        </w:rPr>
        <w:t>FCFS</w:t>
      </w:r>
      <w:r>
        <w:rPr>
          <w:rFonts w:hint="eastAsia"/>
        </w:rPr>
        <w:t>策略来解决可能出现的访问冲突。假设流水线中的存储块的数量为</w:t>
      </w:r>
      <w:r>
        <w:rPr>
          <w:rFonts w:hint="eastAsia"/>
        </w:rPr>
        <w:t>4</w:t>
      </w:r>
      <w:r>
        <w:rPr>
          <w:rFonts w:hint="eastAsia"/>
        </w:rPr>
        <w:t>且缓冲单元初始为空，数据包</w:t>
      </w:r>
      <w:r>
        <w:t>P1 − P8</w:t>
      </w:r>
      <w:r>
        <w:rPr>
          <w:rFonts w:hint="eastAsia"/>
        </w:rPr>
        <w:t>分别在时隙</w:t>
      </w:r>
      <w:r>
        <w:t>0–7</w:t>
      </w:r>
      <w:r>
        <w:rPr>
          <w:rFonts w:hint="eastAsia"/>
        </w:rPr>
        <w:t>到达路由且系统分别为其创建查找请求</w:t>
      </w:r>
      <w:r>
        <w:rPr>
          <w:rFonts w:hint="eastAsia"/>
        </w:rPr>
        <w:t>R1-R8</w:t>
      </w:r>
      <w:r>
        <w:rPr>
          <w:rFonts w:hint="eastAsia"/>
        </w:rPr>
        <w:t>。当生成一个查找请求后，该请求将在每个时间片反复争抢目标存储块的使用授权直到其完成查找任务。例如，</w:t>
      </w:r>
      <w:r>
        <w:rPr>
          <w:rFonts w:hint="eastAsia"/>
        </w:rPr>
        <w:t>R1</w:t>
      </w:r>
      <w:r>
        <w:rPr>
          <w:rFonts w:hint="eastAsia"/>
        </w:rPr>
        <w:t>在第</w:t>
      </w:r>
      <w:r>
        <w:rPr>
          <w:rFonts w:hint="eastAsia"/>
        </w:rPr>
        <w:t>0</w:t>
      </w:r>
      <w:r>
        <w:rPr>
          <w:rFonts w:hint="eastAsia"/>
        </w:rPr>
        <w:t>时隙请求访问存储块</w:t>
      </w:r>
      <w:r>
        <w:rPr>
          <w:rFonts w:hint="eastAsia"/>
        </w:rPr>
        <w:t>m1</w:t>
      </w:r>
      <w:r>
        <w:rPr>
          <w:rFonts w:hint="eastAsia"/>
        </w:rPr>
        <w:t>，因为当前没有其他请求，</w:t>
      </w:r>
      <w:r>
        <w:rPr>
          <w:rFonts w:hint="eastAsia"/>
        </w:rPr>
        <w:t>R1</w:t>
      </w:r>
      <w:r>
        <w:rPr>
          <w:rFonts w:hint="eastAsia"/>
        </w:rPr>
        <w:t>得到访问授权。如表</w:t>
      </w:r>
      <w:r>
        <w:rPr>
          <w:rFonts w:hint="eastAsia"/>
        </w:rPr>
        <w:t>2-y</w:t>
      </w:r>
      <w:r>
        <w:rPr>
          <w:rFonts w:hint="eastAsia"/>
        </w:rPr>
        <w:t>所示，第</w:t>
      </w:r>
      <w:r>
        <w:rPr>
          <w:rFonts w:hint="eastAsia"/>
        </w:rPr>
        <w:t>0</w:t>
      </w:r>
      <w:r>
        <w:rPr>
          <w:rFonts w:hint="eastAsia"/>
        </w:rPr>
        <w:t>时隙的最大匹配集（</w:t>
      </w:r>
      <w:r>
        <w:rPr>
          <w:rFonts w:hint="eastAsia"/>
        </w:rPr>
        <w:t>MMS</w:t>
      </w:r>
      <w:r>
        <w:rPr>
          <w:rFonts w:hint="eastAsia"/>
        </w:rPr>
        <w:t>）为</w:t>
      </w:r>
      <w:r>
        <w:rPr>
          <w:rFonts w:hint="eastAsia"/>
        </w:rPr>
        <w:t>{(R1,m1}</w:t>
      </w:r>
      <w:r>
        <w:rPr>
          <w:rFonts w:hint="eastAsia"/>
        </w:rPr>
        <w:t>。在第</w:t>
      </w:r>
      <w:r>
        <w:rPr>
          <w:rFonts w:hint="eastAsia"/>
        </w:rPr>
        <w:t>1</w:t>
      </w:r>
      <w:r>
        <w:rPr>
          <w:rFonts w:hint="eastAsia"/>
        </w:rPr>
        <w:t>时隙，</w:t>
      </w:r>
      <w:r>
        <w:rPr>
          <w:rFonts w:hint="eastAsia"/>
        </w:rPr>
        <w:t>R2</w:t>
      </w:r>
      <w:r>
        <w:rPr>
          <w:rFonts w:hint="eastAsia"/>
        </w:rPr>
        <w:t>参与到调度中并请求访问</w:t>
      </w:r>
      <w:r>
        <w:rPr>
          <w:rFonts w:hint="eastAsia"/>
        </w:rPr>
        <w:t>m1</w:t>
      </w:r>
      <w:r>
        <w:rPr>
          <w:rFonts w:hint="eastAsia"/>
        </w:rPr>
        <w:t>，而</w:t>
      </w:r>
      <w:r>
        <w:rPr>
          <w:rFonts w:hint="eastAsia"/>
        </w:rPr>
        <w:t>R1</w:t>
      </w:r>
      <w:r>
        <w:rPr>
          <w:rFonts w:hint="eastAsia"/>
        </w:rPr>
        <w:t>请求访问</w:t>
      </w:r>
      <w:r>
        <w:rPr>
          <w:rFonts w:hint="eastAsia"/>
        </w:rPr>
        <w:t>m2</w:t>
      </w:r>
      <w:r>
        <w:rPr>
          <w:rFonts w:hint="eastAsia"/>
        </w:rPr>
        <w:t>。因为</w:t>
      </w:r>
      <w:r>
        <w:rPr>
          <w:rFonts w:hint="eastAsia"/>
        </w:rPr>
        <w:t>R1</w:t>
      </w:r>
      <w:r>
        <w:rPr>
          <w:rFonts w:hint="eastAsia"/>
        </w:rPr>
        <w:t>和</w:t>
      </w:r>
      <w:r>
        <w:rPr>
          <w:rFonts w:hint="eastAsia"/>
        </w:rPr>
        <w:t>R2</w:t>
      </w:r>
      <w:r>
        <w:rPr>
          <w:rFonts w:hint="eastAsia"/>
        </w:rPr>
        <w:t>的目标存储单元不相同，从而它们都得到访问授权且该时隙的最大匹配集为</w:t>
      </w:r>
      <w:r>
        <w:t>{(R1, m2), (R2, m1)}</w:t>
      </w:r>
      <w:r>
        <w:rPr>
          <w:rFonts w:hint="eastAsia"/>
        </w:rPr>
        <w:t>。在第</w:t>
      </w:r>
      <w:r>
        <w:rPr>
          <w:rFonts w:hint="eastAsia"/>
        </w:rPr>
        <w:t>2</w:t>
      </w:r>
      <w:r>
        <w:rPr>
          <w:rFonts w:hint="eastAsia"/>
        </w:rPr>
        <w:t>时隙，</w:t>
      </w:r>
      <w:r w:rsidR="009738F4">
        <w:t xml:space="preserve">R1 </w:t>
      </w:r>
      <w:r w:rsidR="009738F4">
        <w:rPr>
          <w:rFonts w:hint="eastAsia"/>
        </w:rPr>
        <w:t>和</w:t>
      </w:r>
      <w:r w:rsidR="009738F4">
        <w:t xml:space="preserve"> R2</w:t>
      </w:r>
      <w:r w:rsidR="009738F4">
        <w:rPr>
          <w:rFonts w:hint="eastAsia"/>
        </w:rPr>
        <w:t>同时请求访问</w:t>
      </w:r>
      <w:r w:rsidR="009738F4">
        <w:rPr>
          <w:rFonts w:hint="eastAsia"/>
        </w:rPr>
        <w:t>m3</w:t>
      </w:r>
      <w:r w:rsidR="009738F4">
        <w:rPr>
          <w:rFonts w:hint="eastAsia"/>
        </w:rPr>
        <w:t>，从而发生访问冲突。根据先来先服务原则，</w:t>
      </w:r>
      <w:r w:rsidR="009738F4">
        <w:rPr>
          <w:rFonts w:hint="eastAsia"/>
        </w:rPr>
        <w:t>R1</w:t>
      </w:r>
      <w:r w:rsidR="009738F4">
        <w:rPr>
          <w:rFonts w:hint="eastAsia"/>
        </w:rPr>
        <w:t>在争抢中获胜并得到访问授权，从而该时隙的最大匹配集为</w:t>
      </w:r>
      <w:r w:rsidR="009738F4">
        <w:t>{(R1, m3), (R3, m1)}</w:t>
      </w:r>
      <w:r w:rsidR="009738F4">
        <w:rPr>
          <w:rFonts w:hint="eastAsia"/>
        </w:rPr>
        <w:t>。依据上述过程继续完成执行时隙</w:t>
      </w:r>
      <w:r w:rsidR="009738F4">
        <w:rPr>
          <w:rFonts w:hint="eastAsia"/>
        </w:rPr>
        <w:t>3-12</w:t>
      </w:r>
      <w:r w:rsidR="009738F4">
        <w:rPr>
          <w:rFonts w:hint="eastAsia"/>
        </w:rPr>
        <w:t>的调度作业，我们就可以得到表</w:t>
      </w:r>
      <w:r w:rsidR="009738F4">
        <w:rPr>
          <w:rFonts w:hint="eastAsia"/>
        </w:rPr>
        <w:t>2-xx</w:t>
      </w:r>
      <w:r w:rsidR="009738F4">
        <w:rPr>
          <w:rFonts w:hint="eastAsia"/>
        </w:rPr>
        <w:t>中的</w:t>
      </w:r>
      <w:r w:rsidR="005429D3">
        <w:rPr>
          <w:rFonts w:hint="eastAsia"/>
        </w:rPr>
        <w:t>最终</w:t>
      </w:r>
      <w:r w:rsidR="009738F4">
        <w:rPr>
          <w:rFonts w:hint="eastAsia"/>
        </w:rPr>
        <w:t>结果。</w:t>
      </w:r>
    </w:p>
    <w:p w:rsidR="00070130" w:rsidRDefault="00070130" w:rsidP="000B5206">
      <w:pPr>
        <w:pStyle w:val="3"/>
        <w:spacing w:before="120"/>
      </w:pPr>
      <w:bookmarkStart w:id="13" w:name="_Toc493321727"/>
      <w:r>
        <w:rPr>
          <w:rFonts w:hint="eastAsia"/>
        </w:rPr>
        <w:lastRenderedPageBreak/>
        <w:t>2.</w:t>
      </w:r>
      <w:r w:rsidR="000B5206">
        <w:rPr>
          <w:rFonts w:hint="eastAsia"/>
        </w:rPr>
        <w:t>3.3</w:t>
      </w:r>
      <w:r w:rsidRPr="00070130">
        <w:rPr>
          <w:rFonts w:hint="eastAsia"/>
        </w:rPr>
        <w:t>分析</w:t>
      </w:r>
      <w:bookmarkEnd w:id="13"/>
    </w:p>
    <w:p w:rsidR="001D1F0E" w:rsidRPr="00B73421" w:rsidRDefault="00070130" w:rsidP="00B73421">
      <w:r>
        <w:rPr>
          <w:rFonts w:hint="eastAsia"/>
        </w:rPr>
        <w:tab/>
      </w:r>
      <w:r>
        <w:rPr>
          <w:rFonts w:hint="eastAsia"/>
        </w:rPr>
        <w:t>在每个时隙，调度单元构造和执行最大匹配集，从而流水线的效率和系统吞吐量与最大匹配集的平均大小成正比。为了便于分析，令</w:t>
      </w:r>
      <w:r>
        <w:rPr>
          <w:rFonts w:hint="eastAsia"/>
        </w:rPr>
        <w:t>P(M,N)</w:t>
      </w:r>
      <w:r>
        <w:rPr>
          <w:rFonts w:hint="eastAsia"/>
        </w:rPr>
        <w:t>表示</w:t>
      </w:r>
      <w:r>
        <w:rPr>
          <w:rFonts w:hint="eastAsia"/>
        </w:rPr>
        <w:t>N</w:t>
      </w:r>
      <w:r>
        <w:rPr>
          <w:rFonts w:hint="eastAsia"/>
        </w:rPr>
        <w:t>个查找请求访问某个存储块的概率。因为前缀索引森林中的所有结点被随机地均匀分布到各流水阶中，所以任意查找请求访问任意存储块的概率</w:t>
      </w:r>
      <w:r>
        <w:rPr>
          <w:rFonts w:ascii="宋体" w:hAnsi="宋体" w:hint="eastAsia"/>
        </w:rPr>
        <w:t>ρ</w:t>
      </w:r>
      <w:r>
        <w:rPr>
          <w:rFonts w:hint="eastAsia"/>
        </w:rPr>
        <w:t>=1/M</w:t>
      </w:r>
      <w:r>
        <w:rPr>
          <w:rFonts w:hint="eastAsia"/>
        </w:rPr>
        <w:t>，</w:t>
      </w:r>
      <w:r w:rsidR="00C45507">
        <w:rPr>
          <w:rFonts w:hint="eastAsia"/>
        </w:rPr>
        <w:t>从而我们得到</w:t>
      </w:r>
      <w:r>
        <w:rPr>
          <w:rFonts w:hint="eastAsia"/>
        </w:rPr>
        <w:t>P(M,N)</w:t>
      </w:r>
      <w:r>
        <w:rPr>
          <w:rFonts w:hint="eastAsia"/>
        </w:rPr>
        <w:t>的</w:t>
      </w:r>
      <w:r w:rsidR="00C45507">
        <w:rPr>
          <w:rFonts w:hint="eastAsia"/>
        </w:rPr>
        <w:t>计算公式为：</w:t>
      </w:r>
      <m:oMath>
        <m:r>
          <m:rPr>
            <m:sty m:val="p"/>
          </m:rPr>
          <w:rPr>
            <w:rFonts w:ascii="Cambria Math" w:hAnsi="Cambria Math"/>
          </w:rPr>
          <m:t>P=</m:t>
        </m:r>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N-1</m:t>
            </m:r>
          </m:sup>
          <m:e>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e>
        </m:nary>
        <m:sSup>
          <m:sSupPr>
            <m:ctrlPr>
              <w:rPr>
                <w:rFonts w:ascii="Cambria Math" w:hAnsi="Cambria Math"/>
              </w:rPr>
            </m:ctrlPr>
          </m:sSupPr>
          <m:e>
            <m:r>
              <m:rPr>
                <m:sty m:val="p"/>
              </m:rPr>
              <w:rPr>
                <w:rFonts w:ascii="Cambria Math" w:hAnsi="Cambria Math"/>
              </w:rPr>
              <m:t>ρ</m:t>
            </m:r>
          </m:e>
          <m:sup>
            <m:r>
              <m:rPr>
                <m:sty m:val="p"/>
              </m:rPr>
              <w:rPr>
                <w:rFonts w:ascii="Cambria Math" w:hAnsi="Cambria Math"/>
              </w:rPr>
              <m:t>N-k</m:t>
            </m:r>
          </m:sup>
        </m:sSup>
        <m:sSup>
          <m:sSupPr>
            <m:ctrlPr>
              <w:rPr>
                <w:rFonts w:ascii="Cambria Math" w:hAnsi="Cambria Math"/>
              </w:rPr>
            </m:ctrlPr>
          </m:sSupPr>
          <m:e>
            <m:r>
              <m:rPr>
                <m:sty m:val="p"/>
              </m:rPr>
              <w:rPr>
                <w:rFonts w:ascii="Cambria Math" w:hAnsi="Cambria Math"/>
              </w:rPr>
              <m:t>(1-ρ)</m:t>
            </m:r>
          </m:e>
          <m:sup>
            <m:r>
              <m:rPr>
                <m:sty m:val="p"/>
              </m:rPr>
              <w:rPr>
                <w:rFonts w:ascii="Cambria Math" w:hAnsi="Cambria Math"/>
              </w:rPr>
              <m:t>k</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sup>
            <m:r>
              <m:rPr>
                <m:sty m:val="p"/>
              </m:rPr>
              <w:rPr>
                <w:rFonts w:ascii="Cambria Math" w:hAnsi="Cambria Math"/>
              </w:rPr>
              <m:t>N</m:t>
            </m:r>
          </m:sup>
        </m:sSup>
      </m:oMath>
      <w:r w:rsidR="00C45507">
        <w:rPr>
          <w:rFonts w:hint="eastAsia"/>
        </w:rPr>
        <w:t>。图</w:t>
      </w:r>
      <w:r w:rsidR="00C45507">
        <w:rPr>
          <w:rFonts w:hint="eastAsia"/>
        </w:rPr>
        <w:t>2-x</w:t>
      </w:r>
      <w:r w:rsidR="00C45507">
        <w:rPr>
          <w:rFonts w:hint="eastAsia"/>
        </w:rPr>
        <w:t>给出了应变量</w:t>
      </w:r>
      <w:r w:rsidR="00C45507">
        <w:rPr>
          <w:rFonts w:hint="eastAsia"/>
        </w:rPr>
        <w:t>P(M,N)</w:t>
      </w:r>
      <w:r w:rsidR="00C45507">
        <w:rPr>
          <w:rFonts w:hint="eastAsia"/>
        </w:rPr>
        <w:t>与自变量</w:t>
      </w:r>
      <w:r w:rsidR="00C45507">
        <w:rPr>
          <w:rFonts w:hint="eastAsia"/>
        </w:rPr>
        <w:t>N</w:t>
      </w:r>
      <w:r w:rsidR="00C45507">
        <w:rPr>
          <w:rFonts w:hint="eastAsia"/>
        </w:rPr>
        <w:t>之间的变化趋势图，其中</w:t>
      </w:r>
      <w:r w:rsidR="00C45507">
        <w:rPr>
          <w:rFonts w:hint="eastAsia"/>
        </w:rPr>
        <w:t>M</w:t>
      </w:r>
      <w:r w:rsidR="00C45507">
        <w:rPr>
          <w:rFonts w:hint="eastAsia"/>
        </w:rPr>
        <w:t>分别取定值</w:t>
      </w:r>
      <w:r w:rsidR="00C45507">
        <w:rPr>
          <w:rFonts w:hint="eastAsia"/>
        </w:rPr>
        <w:t>2,4,8,16</w:t>
      </w:r>
      <w:r w:rsidR="00C45507">
        <w:rPr>
          <w:rFonts w:hint="eastAsia"/>
        </w:rPr>
        <w:t>。由图可知，虽然</w:t>
      </w:r>
      <w:r w:rsidR="00C45507">
        <w:rPr>
          <w:rFonts w:hint="eastAsia"/>
        </w:rPr>
        <w:t>P(M,N)</w:t>
      </w:r>
      <w:r w:rsidR="00C45507">
        <w:rPr>
          <w:rFonts w:hint="eastAsia"/>
        </w:rPr>
        <w:t>随着</w:t>
      </w:r>
      <w:r w:rsidR="00C45507">
        <w:rPr>
          <w:rFonts w:hint="eastAsia"/>
        </w:rPr>
        <w:t>M</w:t>
      </w:r>
      <w:r w:rsidR="00C45507">
        <w:rPr>
          <w:rFonts w:hint="eastAsia"/>
        </w:rPr>
        <w:t>的增大而变小，但系统的总体性能仍然在不断提升。这表明我们可以通过增大</w:t>
      </w:r>
      <w:r w:rsidR="00C45507">
        <w:rPr>
          <w:rFonts w:hint="eastAsia"/>
        </w:rPr>
        <w:t>M</w:t>
      </w:r>
      <w:r w:rsidR="00C45507">
        <w:rPr>
          <w:rFonts w:hint="eastAsia"/>
        </w:rPr>
        <w:t>和</w:t>
      </w:r>
      <w:r w:rsidR="00C45507">
        <w:rPr>
          <w:rFonts w:hint="eastAsia"/>
        </w:rPr>
        <w:t>/</w:t>
      </w:r>
      <w:r w:rsidR="00C45507">
        <w:rPr>
          <w:rFonts w:hint="eastAsia"/>
        </w:rPr>
        <w:t>或</w:t>
      </w:r>
      <w:r w:rsidR="00C45507">
        <w:rPr>
          <w:rFonts w:hint="eastAsia"/>
        </w:rPr>
        <w:t>N</w:t>
      </w:r>
      <w:r w:rsidR="00C45507">
        <w:rPr>
          <w:rFonts w:hint="eastAsia"/>
        </w:rPr>
        <w:t>来扩展系统的总吞吐量</w:t>
      </w:r>
      <m:oMath>
        <m:r>
          <m:rPr>
            <m:sty m:val="p"/>
          </m:rPr>
          <w:rPr>
            <w:rFonts w:ascii="Cambria Math" w:hAnsi="Cambria Math"/>
          </w:rPr>
          <m:t>M*P(M,N)</m:t>
        </m:r>
      </m:oMath>
      <w:r w:rsidR="00C45507">
        <w:rPr>
          <w:rFonts w:hint="eastAsia"/>
        </w:rPr>
        <w:t>。</w:t>
      </w:r>
    </w:p>
    <w:p w:rsidR="00B305BB" w:rsidRDefault="006565AE" w:rsidP="005A1080">
      <w:r>
        <w:rPr>
          <w:rFonts w:hint="eastAsia"/>
        </w:rPr>
        <w:tab/>
      </w:r>
      <w:r w:rsidR="005A1080">
        <w:rPr>
          <w:rFonts w:hint="eastAsia"/>
        </w:rPr>
        <w:t>在多存储块路由体系结构中，如何调度数据包的查找请求是影响系统吞吐量的关键要素。在本章仿真实验中，我们使用如下调度算法：假设缓冲单元中的数据包按达到顺序排列且所有数据包均被允许参与调度。在每个时隙的开始，</w:t>
      </w:r>
      <w:r w:rsidR="00B305BB">
        <w:rPr>
          <w:rFonts w:hint="eastAsia"/>
        </w:rPr>
        <w:t>若缓冲单元非空，调度单元将执行指定的调度算法来寻找数据包和存储块之间的最大匹配集。然后，数据包的查找请求访问存储快来获取目标前缀树结点。为了寻找最大匹配集，我们实例化</w:t>
      </w:r>
      <w:r w:rsidR="00B305BB">
        <w:rPr>
          <w:rFonts w:hint="eastAsia"/>
        </w:rPr>
        <w:t>2.3</w:t>
      </w:r>
      <w:r w:rsidR="00B305BB">
        <w:rPr>
          <w:rFonts w:hint="eastAsia"/>
        </w:rPr>
        <w:t>节中的算法框架，采用先来先服务的策略处理步骤</w:t>
      </w:r>
      <w:r w:rsidR="00B305BB">
        <w:rPr>
          <w:rFonts w:hint="eastAsia"/>
        </w:rPr>
        <w:t>2</w:t>
      </w:r>
      <w:r w:rsidR="00B305BB">
        <w:rPr>
          <w:rFonts w:hint="eastAsia"/>
        </w:rPr>
        <w:t>中可能发生的访问冲突。</w:t>
      </w:r>
      <w:r w:rsidR="009A2F54">
        <w:rPr>
          <w:rFonts w:hint="eastAsia"/>
        </w:rPr>
        <w:t>在每个时隙的开始，所有数据包和存储块都处于未匹配状态。为了解决多个数据包访问同一存储块所引起的访问冲突，调度单元根据先来先服务策略授权</w:t>
      </w:r>
      <w:r>
        <w:rPr>
          <w:rFonts w:hint="eastAsia"/>
        </w:rPr>
        <w:t>“年龄最大”的数据包访问存储块。具体调度过程如下所示：</w:t>
      </w:r>
    </w:p>
    <w:p w:rsidR="006565AE" w:rsidRDefault="006565AE" w:rsidP="006565AE">
      <w:pPr>
        <w:pStyle w:val="aa"/>
        <w:numPr>
          <w:ilvl w:val="0"/>
          <w:numId w:val="9"/>
        </w:numPr>
        <w:ind w:firstLineChars="0"/>
      </w:pPr>
      <w:r>
        <w:rPr>
          <w:rFonts w:hint="eastAsia"/>
        </w:rPr>
        <w:t>请求：每个未匹配的数据包发送一个请求至目标前缀结点所在存储单元。</w:t>
      </w:r>
    </w:p>
    <w:p w:rsidR="006565AE" w:rsidRDefault="006565AE" w:rsidP="006565AE">
      <w:pPr>
        <w:pStyle w:val="aa"/>
        <w:numPr>
          <w:ilvl w:val="0"/>
          <w:numId w:val="9"/>
        </w:numPr>
        <w:ind w:firstLineChars="0"/>
      </w:pPr>
      <w:r>
        <w:rPr>
          <w:rFonts w:hint="eastAsia"/>
        </w:rPr>
        <w:t>授权：若一个未匹配的存储块接收到一个或多个请求，则其选取</w:t>
      </w:r>
      <w:r>
        <w:rPr>
          <w:rFonts w:hint="eastAsia"/>
        </w:rPr>
        <w:t xml:space="preserve"> </w:t>
      </w:r>
      <w:r>
        <w:rPr>
          <w:rFonts w:hint="eastAsia"/>
        </w:rPr>
        <w:t>“年龄最大”的数据包并通知调度单元授权访问。</w:t>
      </w:r>
    </w:p>
    <w:p w:rsidR="006565AE" w:rsidRDefault="006321C4" w:rsidP="006565AE">
      <w:pPr>
        <w:pStyle w:val="aa"/>
        <w:numPr>
          <w:ilvl w:val="0"/>
          <w:numId w:val="9"/>
        </w:numPr>
        <w:ind w:firstLineChars="0"/>
      </w:pPr>
      <w:r>
        <w:rPr>
          <w:rFonts w:hint="eastAsia"/>
        </w:rPr>
        <w:t>接受：如果一个未匹配的数据包获得一个授权，则其接受该授权。</w:t>
      </w:r>
    </w:p>
    <w:p w:rsidR="000B5206" w:rsidRPr="000B5206" w:rsidRDefault="008E2600" w:rsidP="00E921C1">
      <w:pPr>
        <w:pStyle w:val="2"/>
        <w:spacing w:before="120"/>
      </w:pPr>
      <w:bookmarkStart w:id="14" w:name="_Toc493321728"/>
      <w:r>
        <w:rPr>
          <w:rFonts w:hint="eastAsia"/>
        </w:rPr>
        <w:t>2.6仿真实验</w:t>
      </w:r>
      <w:bookmarkEnd w:id="14"/>
    </w:p>
    <w:p w:rsidR="006B3A28" w:rsidRDefault="000B5206" w:rsidP="006B3A28">
      <w:pPr>
        <w:pStyle w:val="3"/>
        <w:spacing w:before="120"/>
      </w:pPr>
      <w:bookmarkStart w:id="15" w:name="_Toc493321729"/>
      <w:r>
        <w:rPr>
          <w:rFonts w:hint="eastAsia"/>
        </w:rPr>
        <w:t>2.6.1实验</w:t>
      </w:r>
      <w:r w:rsidR="006B3A28">
        <w:rPr>
          <w:rFonts w:hint="eastAsia"/>
        </w:rPr>
        <w:t>配置</w:t>
      </w:r>
      <w:bookmarkEnd w:id="15"/>
    </w:p>
    <w:p w:rsidR="00D3051D" w:rsidRDefault="00D3051D" w:rsidP="00DF5B46">
      <w:r>
        <w:rPr>
          <w:rFonts w:hint="eastAsia"/>
        </w:rPr>
        <w:t>本章提出的流水路由体系结构采用前缀树索引和随机存储技术。我们</w:t>
      </w:r>
      <w:r w:rsidR="00DF5B46">
        <w:rPr>
          <w:rFonts w:hint="eastAsia"/>
        </w:rPr>
        <w:t>进行一系列的仿真实验来评估该体系结构的存储需求和吞吐量，仿真结果与已知的线状和环状体系结构进行比对。</w:t>
      </w:r>
      <w:r>
        <w:rPr>
          <w:rFonts w:hint="eastAsia"/>
        </w:rPr>
        <w:t>这三类路由体系结构均采用前缀树索引来组织路由表并采用不同的存储策略将索引映射到多个存储块构成的流水中</w:t>
      </w:r>
      <w:r w:rsidR="00314FB9">
        <w:rPr>
          <w:rFonts w:hint="eastAsia"/>
        </w:rPr>
        <w:t>：</w:t>
      </w:r>
    </w:p>
    <w:p w:rsidR="00314FB9" w:rsidRDefault="00314FB9" w:rsidP="00314FB9">
      <w:pPr>
        <w:pStyle w:val="aa"/>
        <w:numPr>
          <w:ilvl w:val="0"/>
          <w:numId w:val="10"/>
        </w:numPr>
        <w:ind w:firstLineChars="0"/>
      </w:pPr>
      <w:r>
        <w:rPr>
          <w:rFonts w:hint="eastAsia"/>
        </w:rPr>
        <w:t>线状流水：简记为</w:t>
      </w:r>
      <w:r>
        <w:rPr>
          <w:rFonts w:hint="eastAsia"/>
        </w:rPr>
        <w:t>LP</w:t>
      </w:r>
      <w:r>
        <w:rPr>
          <w:rFonts w:hint="eastAsia"/>
        </w:rPr>
        <w:t>（</w:t>
      </w:r>
      <w:r>
        <w:rPr>
          <w:rFonts w:hint="eastAsia"/>
        </w:rPr>
        <w:t>linear pipeline</w:t>
      </w:r>
      <w:r>
        <w:rPr>
          <w:rFonts w:hint="eastAsia"/>
        </w:rPr>
        <w:t>）。每棵前缀树的根结点位于首个流水阶的存储块中，子孙结点按层存储到后继流水阶的存储块中，每个存储块存储一</w:t>
      </w:r>
      <w:r>
        <w:rPr>
          <w:rFonts w:hint="eastAsia"/>
        </w:rPr>
        <w:lastRenderedPageBreak/>
        <w:t>层结点。数据包的查找请求依次访问流水阶，从前缀树的根结点下行至存储着最长匹配前缀的结点。</w:t>
      </w:r>
    </w:p>
    <w:p w:rsidR="00314FB9" w:rsidRDefault="00314FB9" w:rsidP="00314FB9">
      <w:pPr>
        <w:pStyle w:val="aa"/>
        <w:numPr>
          <w:ilvl w:val="0"/>
          <w:numId w:val="10"/>
        </w:numPr>
        <w:ind w:firstLineChars="0"/>
      </w:pPr>
      <w:r>
        <w:rPr>
          <w:rFonts w:hint="eastAsia"/>
        </w:rPr>
        <w:t>环状流水：简记为</w:t>
      </w:r>
      <w:r>
        <w:rPr>
          <w:rFonts w:hint="eastAsia"/>
        </w:rPr>
        <w:t>CP</w:t>
      </w:r>
      <w:r>
        <w:rPr>
          <w:rFonts w:hint="eastAsia"/>
        </w:rPr>
        <w:t>（</w:t>
      </w:r>
      <w:r>
        <w:rPr>
          <w:rFonts w:hint="eastAsia"/>
        </w:rPr>
        <w:t>circular pipeline</w:t>
      </w:r>
      <w:r>
        <w:rPr>
          <w:rFonts w:hint="eastAsia"/>
        </w:rPr>
        <w:t>）。</w:t>
      </w:r>
      <w:r w:rsidR="00144F4B">
        <w:rPr>
          <w:rFonts w:hint="eastAsia"/>
        </w:rPr>
        <w:t>该体系结构改造自</w:t>
      </w:r>
      <w:r w:rsidR="009F4D7F">
        <w:fldChar w:fldCharType="begin"/>
      </w:r>
      <w:r w:rsidR="00144F4B">
        <w:instrText xml:space="preserve"> </w:instrText>
      </w:r>
      <w:r w:rsidR="00144F4B">
        <w:rPr>
          <w:rFonts w:hint="eastAsia"/>
        </w:rPr>
        <w:instrText>REF _Ref493094863 \r \h</w:instrText>
      </w:r>
      <w:r w:rsidR="00144F4B">
        <w:instrText xml:space="preserve"> </w:instrText>
      </w:r>
      <w:r w:rsidR="009F4D7F">
        <w:fldChar w:fldCharType="separate"/>
      </w:r>
      <w:r w:rsidR="00144F4B">
        <w:t>[48]</w:t>
      </w:r>
      <w:r w:rsidR="009F4D7F">
        <w:fldChar w:fldCharType="end"/>
      </w:r>
      <w:r w:rsidR="00144F4B">
        <w:rPr>
          <w:rFonts w:hint="eastAsia"/>
        </w:rPr>
        <w:t>，</w:t>
      </w:r>
      <w:r>
        <w:rPr>
          <w:rFonts w:hint="eastAsia"/>
        </w:rPr>
        <w:t>每棵前缀树的根结点</w:t>
      </w:r>
      <w:r w:rsidR="00144F4B">
        <w:rPr>
          <w:rFonts w:hint="eastAsia"/>
        </w:rPr>
        <w:t>按当前各存储块的存储使用情况分配到某个流水阶的存储块中，其子孙结点按层存储到后继流水阶的存储块中，每个存储块存储一层结点。一个查找请求从目标前缀树的根结点所在流水阶出发依次通过各流水阶，从前缀树的根结点下行至存储着最长匹配前缀的结点。</w:t>
      </w:r>
    </w:p>
    <w:p w:rsidR="00314FB9" w:rsidRDefault="00314FB9" w:rsidP="00314FB9">
      <w:pPr>
        <w:pStyle w:val="aa"/>
        <w:numPr>
          <w:ilvl w:val="0"/>
          <w:numId w:val="10"/>
        </w:numPr>
        <w:ind w:firstLineChars="0"/>
      </w:pPr>
      <w:r>
        <w:rPr>
          <w:rFonts w:hint="eastAsia"/>
        </w:rPr>
        <w:t>随机流水：所提出的流水路由体系结构，简记为</w:t>
      </w:r>
      <w:r>
        <w:rPr>
          <w:rFonts w:hint="eastAsia"/>
        </w:rPr>
        <w:t>RP</w:t>
      </w:r>
      <w:r>
        <w:rPr>
          <w:rFonts w:hint="eastAsia"/>
        </w:rPr>
        <w:t>（</w:t>
      </w:r>
      <w:r>
        <w:rPr>
          <w:rFonts w:hint="eastAsia"/>
        </w:rPr>
        <w:t>random pipeline</w:t>
      </w:r>
      <w:r>
        <w:rPr>
          <w:rFonts w:hint="eastAsia"/>
        </w:rPr>
        <w:t>）</w:t>
      </w:r>
      <w:r w:rsidR="00144F4B">
        <w:rPr>
          <w:rFonts w:hint="eastAsia"/>
        </w:rPr>
        <w:t>。每个结点等概率随机分布到某个流水阶的存储块中。多个查找过程的并行执行被抽象为二部图匹配。</w:t>
      </w:r>
    </w:p>
    <w:p w:rsidR="00B4278B" w:rsidRPr="00D3051D" w:rsidRDefault="00B65E56" w:rsidP="00B65E56">
      <w:r>
        <w:rPr>
          <w:rFonts w:hint="eastAsia"/>
        </w:rPr>
        <w:tab/>
      </w:r>
      <w:r w:rsidR="00B4278B">
        <w:rPr>
          <w:rFonts w:hint="eastAsia"/>
        </w:rPr>
        <w:t>为表明</w:t>
      </w:r>
      <w:r w:rsidR="00B4278B">
        <w:rPr>
          <w:rFonts w:hint="eastAsia"/>
        </w:rPr>
        <w:t>RP</w:t>
      </w:r>
      <w:r w:rsidR="00B4278B">
        <w:rPr>
          <w:rFonts w:hint="eastAsia"/>
        </w:rPr>
        <w:t>的可扩展性，我们</w:t>
      </w:r>
      <w:r w:rsidR="001464B0">
        <w:rPr>
          <w:rFonts w:hint="eastAsia"/>
        </w:rPr>
        <w:t>将</w:t>
      </w:r>
      <w:r w:rsidR="00B4278B">
        <w:rPr>
          <w:rFonts w:hint="eastAsia"/>
        </w:rPr>
        <w:t>4</w:t>
      </w:r>
      <w:r w:rsidR="00B4278B">
        <w:rPr>
          <w:rFonts w:hint="eastAsia"/>
        </w:rPr>
        <w:t>个前缀树路由算法</w:t>
      </w:r>
      <w:r w:rsidR="00B4278B">
        <w:rPr>
          <w:rFonts w:hint="eastAsia"/>
        </w:rPr>
        <w:t>BT</w:t>
      </w:r>
      <w:r w:rsidR="00B4278B">
        <w:rPr>
          <w:rFonts w:hint="eastAsia"/>
        </w:rPr>
        <w:t>、</w:t>
      </w:r>
      <w:r w:rsidR="00B4278B">
        <w:rPr>
          <w:rFonts w:hint="eastAsia"/>
        </w:rPr>
        <w:t>PT</w:t>
      </w:r>
      <w:r w:rsidR="009F4D7F">
        <w:fldChar w:fldCharType="begin"/>
      </w:r>
      <w:r w:rsidR="00B4278B">
        <w:instrText xml:space="preserve"> </w:instrText>
      </w:r>
      <w:r w:rsidR="00B4278B">
        <w:rPr>
          <w:rFonts w:hint="eastAsia"/>
        </w:rPr>
        <w:instrText>REF _Ref493146548 \r \h</w:instrText>
      </w:r>
      <w:r w:rsidR="00B4278B">
        <w:instrText xml:space="preserve"> </w:instrText>
      </w:r>
      <w:r w:rsidR="009F4D7F">
        <w:fldChar w:fldCharType="separate"/>
      </w:r>
      <w:r w:rsidR="00B4278B">
        <w:t>[2]</w:t>
      </w:r>
      <w:r w:rsidR="009F4D7F">
        <w:fldChar w:fldCharType="end"/>
      </w:r>
      <w:r w:rsidR="00B4278B">
        <w:rPr>
          <w:rFonts w:hint="eastAsia"/>
        </w:rPr>
        <w:t>、</w:t>
      </w:r>
      <w:r w:rsidR="00B4278B">
        <w:rPr>
          <w:rFonts w:hint="eastAsia"/>
        </w:rPr>
        <w:t>FST</w:t>
      </w:r>
      <w:r w:rsidR="009F4D7F">
        <w:fldChar w:fldCharType="begin"/>
      </w:r>
      <w:r w:rsidR="00B4278B">
        <w:instrText xml:space="preserve"> </w:instrText>
      </w:r>
      <w:r w:rsidR="00B4278B">
        <w:rPr>
          <w:rFonts w:hint="eastAsia"/>
        </w:rPr>
        <w:instrText>REF _Ref493146546 \r \h</w:instrText>
      </w:r>
      <w:r w:rsidR="00B4278B">
        <w:instrText xml:space="preserve"> </w:instrText>
      </w:r>
      <w:r w:rsidR="009F4D7F">
        <w:fldChar w:fldCharType="separate"/>
      </w:r>
      <w:r w:rsidR="00B4278B">
        <w:t>[1]</w:t>
      </w:r>
      <w:r w:rsidR="009F4D7F">
        <w:fldChar w:fldCharType="end"/>
      </w:r>
      <w:r w:rsidR="00B4278B">
        <w:rPr>
          <w:rFonts w:hint="eastAsia"/>
        </w:rPr>
        <w:t>和</w:t>
      </w:r>
      <w:r w:rsidR="00B4278B">
        <w:rPr>
          <w:rFonts w:hint="eastAsia"/>
        </w:rPr>
        <w:t>MPT</w:t>
      </w:r>
      <w:r w:rsidR="009F4D7F">
        <w:fldChar w:fldCharType="begin"/>
      </w:r>
      <w:r w:rsidR="00B4278B">
        <w:instrText xml:space="preserve"> </w:instrText>
      </w:r>
      <w:r w:rsidR="00B4278B">
        <w:rPr>
          <w:rFonts w:hint="eastAsia"/>
        </w:rPr>
        <w:instrText>REF _Ref493146549 \r \h</w:instrText>
      </w:r>
      <w:r w:rsidR="00B4278B">
        <w:instrText xml:space="preserve"> </w:instrText>
      </w:r>
      <w:r w:rsidR="009F4D7F">
        <w:fldChar w:fldCharType="separate"/>
      </w:r>
      <w:r w:rsidR="00B4278B">
        <w:t>[3]</w:t>
      </w:r>
      <w:r w:rsidR="009F4D7F">
        <w:fldChar w:fldCharType="end"/>
      </w:r>
      <w:r w:rsidR="001464B0">
        <w:rPr>
          <w:rFonts w:hint="eastAsia"/>
        </w:rPr>
        <w:t>改造为快表</w:t>
      </w:r>
      <w:r w:rsidR="001464B0">
        <w:rPr>
          <w:rFonts w:hint="eastAsia"/>
        </w:rPr>
        <w:t>+</w:t>
      </w:r>
      <w:r w:rsidR="001464B0">
        <w:rPr>
          <w:rFonts w:hint="eastAsia"/>
        </w:rPr>
        <w:t>前缀树森林的形式，并将改造后的索引分别标记为</w:t>
      </w:r>
      <w:r w:rsidR="001464B0">
        <w:rPr>
          <w:rFonts w:hint="eastAsia"/>
        </w:rPr>
        <w:t>BT-based, PT-based, FST-based</w:t>
      </w:r>
      <w:r w:rsidR="001464B0">
        <w:rPr>
          <w:rFonts w:hint="eastAsia"/>
        </w:rPr>
        <w:t>和</w:t>
      </w:r>
      <w:r w:rsidR="001464B0">
        <w:rPr>
          <w:rFonts w:hint="eastAsia"/>
        </w:rPr>
        <w:t>MPT-based</w:t>
      </w:r>
      <w:r w:rsidR="001464B0">
        <w:rPr>
          <w:rFonts w:hint="eastAsia"/>
        </w:rPr>
        <w:t>索引。</w:t>
      </w:r>
    </w:p>
    <w:p w:rsidR="000B5206" w:rsidRDefault="000B5206" w:rsidP="000B5206">
      <w:pPr>
        <w:pStyle w:val="3"/>
        <w:spacing w:before="120"/>
      </w:pPr>
      <w:bookmarkStart w:id="16" w:name="_Toc493321730"/>
      <w:r>
        <w:rPr>
          <w:rFonts w:hint="eastAsia"/>
        </w:rPr>
        <w:t>2.6.2存储需求</w:t>
      </w:r>
      <w:r w:rsidR="00273276">
        <w:rPr>
          <w:rFonts w:hint="eastAsia"/>
        </w:rPr>
        <w:t>评估</w:t>
      </w:r>
      <w:bookmarkEnd w:id="16"/>
    </w:p>
    <w:p w:rsidR="00072C9F" w:rsidRDefault="00072C9F" w:rsidP="00072C9F">
      <w:r>
        <w:rPr>
          <w:rFonts w:hint="eastAsia"/>
        </w:rPr>
        <w:tab/>
      </w:r>
      <w:r w:rsidR="00E64246">
        <w:rPr>
          <w:rFonts w:hint="eastAsia"/>
        </w:rPr>
        <w:t>我们分两个方面评估流水系统的存储开销</w:t>
      </w:r>
      <w:r>
        <w:rPr>
          <w:rFonts w:hint="eastAsia"/>
        </w:rPr>
        <w:t>：</w:t>
      </w:r>
      <w:r w:rsidR="008D3736">
        <w:rPr>
          <w:rFonts w:hint="eastAsia"/>
        </w:rPr>
        <w:t>首先</w:t>
      </w:r>
      <w:r w:rsidR="00E64246">
        <w:rPr>
          <w:rFonts w:hint="eastAsia"/>
        </w:rPr>
        <w:t>，我们</w:t>
      </w:r>
      <w:r w:rsidR="008D3736">
        <w:rPr>
          <w:rFonts w:hint="eastAsia"/>
        </w:rPr>
        <w:t>测量在初始阶段存储索引的开销；其次</w:t>
      </w:r>
      <w:r w:rsidR="00E64246">
        <w:rPr>
          <w:rFonts w:hint="eastAsia"/>
        </w:rPr>
        <w:t>，我们</w:t>
      </w:r>
      <w:r w:rsidR="00B953B2">
        <w:rPr>
          <w:rFonts w:hint="eastAsia"/>
        </w:rPr>
        <w:t>测量用于存储增量更新（包括删除和增加路由表前缀项）的开销。</w:t>
      </w:r>
    </w:p>
    <w:p w:rsidR="00273CE8" w:rsidRDefault="00072C9F" w:rsidP="00E64246">
      <w:pPr>
        <w:tabs>
          <w:tab w:val="clear" w:pos="377"/>
          <w:tab w:val="left" w:pos="15"/>
        </w:tabs>
      </w:pPr>
      <w:r>
        <w:rPr>
          <w:rFonts w:hint="eastAsia"/>
        </w:rPr>
        <w:tab/>
      </w:r>
      <w:r w:rsidR="00E64246">
        <w:rPr>
          <w:rFonts w:hint="eastAsia"/>
        </w:rPr>
        <w:tab/>
      </w:r>
      <w:r>
        <w:rPr>
          <w:rFonts w:hint="eastAsia"/>
        </w:rPr>
        <w:t>不失一般性，假设流水系统中的每个流水阶的最大存储空间相等，</w:t>
      </w:r>
      <w:r w:rsidR="00D50CF3">
        <w:rPr>
          <w:rFonts w:hint="eastAsia"/>
        </w:rPr>
        <w:t>则总的存储</w:t>
      </w:r>
      <w:r w:rsidR="00273CE8">
        <w:rPr>
          <w:rFonts w:hint="eastAsia"/>
        </w:rPr>
        <w:t>开销</w:t>
      </w:r>
      <w:r w:rsidR="00D50CF3">
        <w:rPr>
          <w:rFonts w:hint="eastAsia"/>
        </w:rPr>
        <w:t>取决于</w:t>
      </w:r>
      <w:r w:rsidR="00273CE8">
        <w:rPr>
          <w:rFonts w:hint="eastAsia"/>
        </w:rPr>
        <w:t>单个流水阶的最大存储开销。由于前缀索引树中各层结点数量差异很大，</w:t>
      </w:r>
      <w:r w:rsidR="00273CE8">
        <w:rPr>
          <w:rFonts w:hint="eastAsia"/>
        </w:rPr>
        <w:t>LP</w:t>
      </w:r>
      <w:r w:rsidR="00273CE8">
        <w:rPr>
          <w:rFonts w:hint="eastAsia"/>
        </w:rPr>
        <w:t>的存储空间利用率非常低下。为解决这一问题，</w:t>
      </w:r>
      <w:r w:rsidR="00273CE8">
        <w:rPr>
          <w:rFonts w:hint="eastAsia"/>
        </w:rPr>
        <w:t>CP</w:t>
      </w:r>
      <w:r w:rsidR="00273CE8">
        <w:rPr>
          <w:rFonts w:hint="eastAsia"/>
        </w:rPr>
        <w:t>采用启发式算法来决定将前缀树根结点存储至哪一块存储块，但其仍然采用按层存储的方式将根结点的子孙结点依次存储到后继流水阶的存储块中。不同于</w:t>
      </w:r>
      <w:r w:rsidR="00273CE8">
        <w:rPr>
          <w:rFonts w:hint="eastAsia"/>
        </w:rPr>
        <w:t>CP</w:t>
      </w:r>
      <w:r w:rsidR="00273CE8">
        <w:rPr>
          <w:rFonts w:hint="eastAsia"/>
        </w:rPr>
        <w:t>，通过将每个结点等概率地分配到各存储块上来平衡存储需求。</w:t>
      </w:r>
    </w:p>
    <w:p w:rsidR="00072C9F" w:rsidRDefault="00273CE8" w:rsidP="00072C9F">
      <w:r>
        <w:rPr>
          <w:rFonts w:hint="eastAsia"/>
        </w:rPr>
        <w:tab/>
      </w:r>
      <w:r>
        <w:rPr>
          <w:rFonts w:hint="eastAsia"/>
        </w:rPr>
        <w:t>我们</w:t>
      </w:r>
      <w:r w:rsidR="000F1D2A">
        <w:rPr>
          <w:rFonts w:hint="eastAsia"/>
        </w:rPr>
        <w:t>采用</w:t>
      </w:r>
      <w:r w:rsidR="000F1D2A">
        <w:rPr>
          <w:rFonts w:hint="eastAsia"/>
        </w:rPr>
        <w:t>BT-based</w:t>
      </w:r>
      <w:r w:rsidR="000F1D2A">
        <w:rPr>
          <w:rFonts w:hint="eastAsia"/>
        </w:rPr>
        <w:t>组织</w:t>
      </w:r>
      <w:r>
        <w:rPr>
          <w:rFonts w:hint="eastAsia"/>
        </w:rPr>
        <w:t>IPv4</w:t>
      </w:r>
      <w:r w:rsidR="000F1D2A">
        <w:rPr>
          <w:rFonts w:hint="eastAsia"/>
        </w:rPr>
        <w:t>和</w:t>
      </w:r>
      <w:r>
        <w:rPr>
          <w:rFonts w:hint="eastAsia"/>
        </w:rPr>
        <w:t>IPv6</w:t>
      </w:r>
      <w:r w:rsidR="000F1D2A">
        <w:rPr>
          <w:rFonts w:hint="eastAsia"/>
        </w:rPr>
        <w:t xml:space="preserve"> </w:t>
      </w:r>
      <w:r w:rsidR="000F1D2A">
        <w:rPr>
          <w:rFonts w:hint="eastAsia"/>
        </w:rPr>
        <w:t>的</w:t>
      </w:r>
      <w:r w:rsidR="000F1D2A">
        <w:rPr>
          <w:rFonts w:hint="eastAsia"/>
        </w:rPr>
        <w:t>BGP</w:t>
      </w:r>
      <w:r w:rsidR="000F1D2A">
        <w:rPr>
          <w:rFonts w:hint="eastAsia"/>
        </w:rPr>
        <w:t>表并将索引存储到</w:t>
      </w:r>
      <w:r w:rsidR="000F1D2A">
        <w:rPr>
          <w:rFonts w:hint="eastAsia"/>
        </w:rPr>
        <w:t>LP</w:t>
      </w:r>
      <w:r w:rsidR="000F1D2A">
        <w:rPr>
          <w:rFonts w:hint="eastAsia"/>
        </w:rPr>
        <w:t>、</w:t>
      </w:r>
      <w:r w:rsidR="000F1D2A">
        <w:rPr>
          <w:rFonts w:hint="eastAsia"/>
        </w:rPr>
        <w:t>CP</w:t>
      </w:r>
      <w:r w:rsidR="000F1D2A">
        <w:rPr>
          <w:rFonts w:hint="eastAsia"/>
        </w:rPr>
        <w:t>和</w:t>
      </w:r>
      <w:r w:rsidR="000F1D2A">
        <w:rPr>
          <w:rFonts w:hint="eastAsia"/>
        </w:rPr>
        <w:t>RP</w:t>
      </w:r>
      <w:r w:rsidR="000F1D2A">
        <w:rPr>
          <w:rFonts w:hint="eastAsia"/>
        </w:rPr>
        <w:t>中，</w:t>
      </w:r>
      <w:r w:rsidR="000F1D2A">
        <w:rPr>
          <w:rFonts w:hint="eastAsia"/>
        </w:rPr>
        <w:t>BGP</w:t>
      </w:r>
      <w:r w:rsidR="000F1D2A">
        <w:rPr>
          <w:rFonts w:hint="eastAsia"/>
        </w:rPr>
        <w:t>表取自</w:t>
      </w:r>
      <w:hyperlink r:id="rId15" w:history="1">
        <w:r w:rsidR="000F1D2A" w:rsidRPr="00B9314B">
          <w:rPr>
            <w:rStyle w:val="a3"/>
            <w:rFonts w:hint="eastAsia"/>
          </w:rPr>
          <w:t>http://www.ris.ripe.net</w:t>
        </w:r>
        <w:r w:rsidR="000F1D2A" w:rsidRPr="000F1D2A">
          <w:rPr>
            <w:rFonts w:hint="eastAsia"/>
          </w:rPr>
          <w:t>上的数据集</w:t>
        </w:r>
        <w:r w:rsidR="000F1D2A" w:rsidRPr="000F1D2A">
          <w:rPr>
            <w:rFonts w:hint="eastAsia"/>
          </w:rPr>
          <w:t>rrc00-11</w:t>
        </w:r>
      </w:hyperlink>
      <w:r w:rsidR="000F1D2A">
        <w:rPr>
          <w:rFonts w:hint="eastAsia"/>
        </w:rPr>
        <w:t>。测试的性能指标为单</w:t>
      </w:r>
      <w:r w:rsidR="00E921C1">
        <w:rPr>
          <w:rFonts w:hint="eastAsia"/>
        </w:rPr>
        <w:t>个存储块的空间开销，我们将测量值除以流水系统的总的存储开销以</w:t>
      </w:r>
      <w:r w:rsidR="00E921C1">
        <w:rPr>
          <w:rFonts w:eastAsiaTheme="minorEastAsia" w:hint="eastAsia"/>
        </w:rPr>
        <w:t>辅助</w:t>
      </w:r>
      <w:r w:rsidR="000F1D2A">
        <w:rPr>
          <w:rFonts w:hint="eastAsia"/>
        </w:rPr>
        <w:t>分析。假设长、短前缀的分类阀值</w:t>
      </w:r>
      <w:r w:rsidR="000F1D2A">
        <w:rPr>
          <w:rFonts w:hint="eastAsia"/>
        </w:rPr>
        <w:t>L=10</w:t>
      </w:r>
      <w:r w:rsidR="000F1D2A">
        <w:rPr>
          <w:rFonts w:hint="eastAsia"/>
        </w:rPr>
        <w:t>，我们从表</w:t>
      </w:r>
      <w:r w:rsidR="000F1D2A">
        <w:rPr>
          <w:rFonts w:hint="eastAsia"/>
        </w:rPr>
        <w:t>2-x</w:t>
      </w:r>
      <w:r w:rsidR="000F1D2A">
        <w:rPr>
          <w:rFonts w:hint="eastAsia"/>
        </w:rPr>
        <w:t>观察到</w:t>
      </w:r>
      <w:r w:rsidR="000F1D2A">
        <w:rPr>
          <w:rFonts w:hint="eastAsia"/>
        </w:rPr>
        <w:t>LP</w:t>
      </w:r>
      <w:r w:rsidR="000F1D2A">
        <w:rPr>
          <w:rFonts w:hint="eastAsia"/>
        </w:rPr>
        <w:t>中的单个存储块最大存储开销是最小存储开销的上千倍，此处流水阶</w:t>
      </w:r>
      <w:r w:rsidR="000F1D2A">
        <w:rPr>
          <w:rFonts w:hint="eastAsia"/>
        </w:rPr>
        <w:t>/</w:t>
      </w:r>
      <w:r w:rsidR="000F1D2A">
        <w:rPr>
          <w:rFonts w:hint="eastAsia"/>
        </w:rPr>
        <w:t>存储块的数量</w:t>
      </w:r>
      <w:r w:rsidR="000F1D2A">
        <w:rPr>
          <w:rFonts w:hint="eastAsia"/>
        </w:rPr>
        <w:t>M=C-L+1</w:t>
      </w:r>
      <w:r w:rsidR="000F1D2A">
        <w:rPr>
          <w:rFonts w:hint="eastAsia"/>
        </w:rPr>
        <w:t>，其中</w:t>
      </w:r>
      <w:r w:rsidR="000F1D2A">
        <w:rPr>
          <w:rFonts w:hint="eastAsia"/>
        </w:rPr>
        <w:t>C</w:t>
      </w:r>
      <w:r w:rsidR="000F1D2A">
        <w:rPr>
          <w:rFonts w:hint="eastAsia"/>
        </w:rPr>
        <w:t>为</w:t>
      </w:r>
      <w:r w:rsidR="000F1D2A">
        <w:rPr>
          <w:rFonts w:hint="eastAsia"/>
        </w:rPr>
        <w:t>IP</w:t>
      </w:r>
      <w:r w:rsidR="000F1D2A">
        <w:rPr>
          <w:rFonts w:hint="eastAsia"/>
        </w:rPr>
        <w:t>地址的长度。我们还从表中观察到</w:t>
      </w:r>
      <w:r w:rsidR="000F1D2A">
        <w:rPr>
          <w:rFonts w:hint="eastAsia"/>
        </w:rPr>
        <w:t>CP</w:t>
      </w:r>
      <w:r w:rsidR="000F1D2A">
        <w:rPr>
          <w:rFonts w:hint="eastAsia"/>
        </w:rPr>
        <w:t>和</w:t>
      </w:r>
      <w:r w:rsidR="000F1D2A">
        <w:rPr>
          <w:rFonts w:hint="eastAsia"/>
        </w:rPr>
        <w:t>RP</w:t>
      </w:r>
      <w:r w:rsidR="000F1D2A">
        <w:rPr>
          <w:rFonts w:hint="eastAsia"/>
        </w:rPr>
        <w:t>在存储</w:t>
      </w:r>
      <w:r w:rsidR="000F1D2A">
        <w:rPr>
          <w:rFonts w:hint="eastAsia"/>
        </w:rPr>
        <w:t>IPv4 BGP</w:t>
      </w:r>
      <w:r w:rsidR="000F1D2A">
        <w:rPr>
          <w:rFonts w:hint="eastAsia"/>
        </w:rPr>
        <w:t>表的索引时达到了存储平衡。然而，</w:t>
      </w:r>
      <w:r w:rsidR="000F1D2A">
        <w:rPr>
          <w:rFonts w:hint="eastAsia"/>
        </w:rPr>
        <w:t>CP</w:t>
      </w:r>
      <w:r w:rsidR="000F1D2A">
        <w:rPr>
          <w:rFonts w:hint="eastAsia"/>
        </w:rPr>
        <w:t>在存储</w:t>
      </w:r>
      <w:r w:rsidR="000F1D2A">
        <w:rPr>
          <w:rFonts w:hint="eastAsia"/>
        </w:rPr>
        <w:t>IPv6 BGP</w:t>
      </w:r>
      <w:r w:rsidR="000F1D2A">
        <w:rPr>
          <w:rFonts w:hint="eastAsia"/>
        </w:rPr>
        <w:t>表的索引时出现了存储差异</w:t>
      </w:r>
      <w:r w:rsidR="00FE778A">
        <w:rPr>
          <w:rFonts w:hint="eastAsia"/>
        </w:rPr>
        <w:t>。例如：当存储数据集</w:t>
      </w:r>
      <w:r w:rsidR="00FE778A">
        <w:rPr>
          <w:rFonts w:hint="eastAsia"/>
        </w:rPr>
        <w:t>rrc00</w:t>
      </w:r>
      <w:r w:rsidR="00FE778A">
        <w:rPr>
          <w:rFonts w:hint="eastAsia"/>
        </w:rPr>
        <w:t>的</w:t>
      </w:r>
      <w:r w:rsidR="00FE778A">
        <w:rPr>
          <w:rFonts w:hint="eastAsia"/>
        </w:rPr>
        <w:t>IPv6 BGP</w:t>
      </w:r>
      <w:r w:rsidR="00FE778A">
        <w:rPr>
          <w:rFonts w:hint="eastAsia"/>
        </w:rPr>
        <w:t>表时，单个存储块的最大和最小存储开销分别为</w:t>
      </w:r>
      <w:r w:rsidR="00FE778A">
        <w:rPr>
          <w:rFonts w:hint="eastAsia"/>
        </w:rPr>
        <w:t>2.36E-02</w:t>
      </w:r>
      <w:r w:rsidR="00FE778A">
        <w:rPr>
          <w:rFonts w:hint="eastAsia"/>
        </w:rPr>
        <w:t>和</w:t>
      </w:r>
      <w:r w:rsidR="00FE778A">
        <w:rPr>
          <w:rFonts w:hint="eastAsia"/>
        </w:rPr>
        <w:t>1.19E-</w:t>
      </w:r>
      <w:r w:rsidR="004E0983">
        <w:rPr>
          <w:rFonts w:hint="eastAsia"/>
        </w:rPr>
        <w:t>03</w:t>
      </w:r>
      <w:r w:rsidR="004E0983">
        <w:rPr>
          <w:rFonts w:hint="eastAsia"/>
        </w:rPr>
        <w:t>。</w:t>
      </w:r>
    </w:p>
    <w:p w:rsidR="00AF14B7" w:rsidRDefault="004E0983" w:rsidP="00072C9F">
      <w:r>
        <w:rPr>
          <w:rFonts w:hint="eastAsia"/>
        </w:rPr>
        <w:lastRenderedPageBreak/>
        <w:tab/>
      </w:r>
      <w:r>
        <w:rPr>
          <w:rFonts w:hint="eastAsia"/>
        </w:rPr>
        <w:t>前述的观察所得可解释如下：</w:t>
      </w:r>
      <w:r w:rsidR="00E921C1">
        <w:rPr>
          <w:rFonts w:hint="eastAsia"/>
        </w:rPr>
        <w:t>IPv6</w:t>
      </w:r>
      <w:r w:rsidR="00AF14B7">
        <w:rPr>
          <w:rFonts w:hint="eastAsia"/>
        </w:rPr>
        <w:t xml:space="preserve"> BGP</w:t>
      </w:r>
      <w:r w:rsidR="00AF14B7">
        <w:rPr>
          <w:rFonts w:hint="eastAsia"/>
        </w:rPr>
        <w:t>表的前缀分布不均衡，路由表索引中的各前缀树大小相差悬殊。因为</w:t>
      </w:r>
      <w:r w:rsidR="00AF14B7">
        <w:rPr>
          <w:rFonts w:hint="eastAsia"/>
        </w:rPr>
        <w:t>LP</w:t>
      </w:r>
      <w:r w:rsidR="00AF14B7">
        <w:rPr>
          <w:rFonts w:hint="eastAsia"/>
        </w:rPr>
        <w:t>和</w:t>
      </w:r>
      <w:r w:rsidR="00AF14B7">
        <w:rPr>
          <w:rFonts w:hint="eastAsia"/>
        </w:rPr>
        <w:t>CP</w:t>
      </w:r>
      <w:r w:rsidR="00AF14B7">
        <w:rPr>
          <w:rFonts w:hint="eastAsia"/>
        </w:rPr>
        <w:t>都采用“层到块”的结点映射策略，导致各流水阶的存储需求不平衡。另一方面，</w:t>
      </w:r>
      <w:r w:rsidR="00AF14B7">
        <w:rPr>
          <w:rFonts w:hint="eastAsia"/>
        </w:rPr>
        <w:t>RP</w:t>
      </w:r>
      <w:r w:rsidR="00AF14B7">
        <w:rPr>
          <w:rFonts w:hint="eastAsia"/>
        </w:rPr>
        <w:t>采用随机分布策略将前缀树的结点均匀散步到各流水阶中，这使得单个流水阶的存储需求与前缀的分布情况没有关联，从而在</w:t>
      </w:r>
      <w:r w:rsidR="00AF14B7">
        <w:rPr>
          <w:rFonts w:hint="eastAsia"/>
        </w:rPr>
        <w:t>IPv4</w:t>
      </w:r>
      <w:r w:rsidR="00AF14B7">
        <w:rPr>
          <w:rFonts w:hint="eastAsia"/>
        </w:rPr>
        <w:t>和</w:t>
      </w:r>
      <w:r w:rsidR="00AF14B7">
        <w:rPr>
          <w:rFonts w:hint="eastAsia"/>
        </w:rPr>
        <w:t>IPv6</w:t>
      </w:r>
      <w:r w:rsidR="00AF14B7">
        <w:rPr>
          <w:rFonts w:hint="eastAsia"/>
        </w:rPr>
        <w:t>的路由表上均取得理想的性能表现。</w:t>
      </w:r>
    </w:p>
    <w:p w:rsidR="000E7FE0" w:rsidRDefault="00AF14B7" w:rsidP="00072C9F">
      <w:r>
        <w:rPr>
          <w:rFonts w:hint="eastAsia"/>
        </w:rPr>
        <w:tab/>
      </w:r>
      <w:r>
        <w:rPr>
          <w:rFonts w:hint="eastAsia"/>
        </w:rPr>
        <w:t>需要指出的是：</w:t>
      </w:r>
      <w:r>
        <w:rPr>
          <w:rFonts w:hint="eastAsia"/>
        </w:rPr>
        <w:t>LP</w:t>
      </w:r>
      <w:r>
        <w:rPr>
          <w:rFonts w:hint="eastAsia"/>
        </w:rPr>
        <w:t>的</w:t>
      </w:r>
      <w:r w:rsidR="004B4AA7">
        <w:rPr>
          <w:rFonts w:hint="eastAsia"/>
        </w:rPr>
        <w:t>规模</w:t>
      </w:r>
      <w:r>
        <w:rPr>
          <w:rFonts w:hint="eastAsia"/>
        </w:rPr>
        <w:t>与索引中前缀树的最大高度成</w:t>
      </w:r>
      <w:r w:rsidR="004B4AA7">
        <w:rPr>
          <w:rFonts w:hint="eastAsia"/>
        </w:rPr>
        <w:t>正比。这表明一个固定规模的线状流水系统只适用于特定的前缀树路由算法，这是因为前缀树的高度一般取决于所使用的前缀树路由算法。另一方面，</w:t>
      </w:r>
      <w:r w:rsidR="004B4AA7">
        <w:rPr>
          <w:rFonts w:hint="eastAsia"/>
        </w:rPr>
        <w:t>CP</w:t>
      </w:r>
      <w:r w:rsidR="004B4AA7">
        <w:rPr>
          <w:rFonts w:hint="eastAsia"/>
        </w:rPr>
        <w:t>和</w:t>
      </w:r>
      <w:r w:rsidR="004B4AA7">
        <w:rPr>
          <w:rFonts w:hint="eastAsia"/>
        </w:rPr>
        <w:t>RP</w:t>
      </w:r>
      <w:r w:rsidR="004B4AA7">
        <w:rPr>
          <w:rFonts w:hint="eastAsia"/>
        </w:rPr>
        <w:t>均不受此约束的限制，其能够将多种前缀树路由算法构造得到的索引映射到固定数量的存储块中。为了深入研究，我们评估</w:t>
      </w:r>
      <w:r w:rsidR="004B4AA7">
        <w:rPr>
          <w:rFonts w:hint="eastAsia"/>
        </w:rPr>
        <w:t>16</w:t>
      </w:r>
      <w:r w:rsidR="004B4AA7">
        <w:rPr>
          <w:rFonts w:hint="eastAsia"/>
        </w:rPr>
        <w:t>阶</w:t>
      </w:r>
      <w:r w:rsidR="004B4AA7">
        <w:rPr>
          <w:rFonts w:hint="eastAsia"/>
        </w:rPr>
        <w:t>CP</w:t>
      </w:r>
      <w:r w:rsidR="004B4AA7">
        <w:rPr>
          <w:rFonts w:hint="eastAsia"/>
        </w:rPr>
        <w:t>和</w:t>
      </w:r>
      <w:r w:rsidR="004B4AA7">
        <w:rPr>
          <w:rFonts w:hint="eastAsia"/>
        </w:rPr>
        <w:t>RP</w:t>
      </w:r>
      <w:r w:rsidR="004B4AA7">
        <w:rPr>
          <w:rFonts w:hint="eastAsia"/>
        </w:rPr>
        <w:t>在</w:t>
      </w:r>
      <w:r w:rsidR="004B4AA7">
        <w:rPr>
          <w:rFonts w:hint="eastAsia"/>
        </w:rPr>
        <w:t>L=10</w:t>
      </w:r>
      <w:r w:rsidR="004B4AA7">
        <w:rPr>
          <w:rFonts w:hint="eastAsia"/>
        </w:rPr>
        <w:t>的情况下的存储空间利用率，实验采用的索引构造算法为</w:t>
      </w:r>
      <w:r w:rsidR="004B4AA7">
        <w:rPr>
          <w:rFonts w:hint="eastAsia"/>
        </w:rPr>
        <w:t>BT-based</w:t>
      </w:r>
      <w:r w:rsidR="004B4AA7">
        <w:rPr>
          <w:rFonts w:hint="eastAsia"/>
        </w:rPr>
        <w:t>，</w:t>
      </w:r>
      <w:r w:rsidR="004B4AA7">
        <w:rPr>
          <w:rFonts w:hint="eastAsia"/>
        </w:rPr>
        <w:t>PT-based</w:t>
      </w:r>
      <w:r w:rsidR="004B4AA7">
        <w:rPr>
          <w:rFonts w:hint="eastAsia"/>
        </w:rPr>
        <w:t>和</w:t>
      </w:r>
      <w:r w:rsidR="004B4AA7">
        <w:rPr>
          <w:rFonts w:hint="eastAsia"/>
        </w:rPr>
        <w:t>FST-based</w:t>
      </w:r>
      <w:r w:rsidR="004B4AA7">
        <w:rPr>
          <w:rFonts w:hint="eastAsia"/>
        </w:rPr>
        <w:t>。如图</w:t>
      </w:r>
      <w:r w:rsidR="004B4AA7">
        <w:rPr>
          <w:rFonts w:hint="eastAsia"/>
        </w:rPr>
        <w:t>2-xx</w:t>
      </w:r>
      <w:r w:rsidR="004B4AA7">
        <w:rPr>
          <w:rFonts w:hint="eastAsia"/>
        </w:rPr>
        <w:t>所示，实验结果与表</w:t>
      </w:r>
      <w:r w:rsidR="004B4AA7">
        <w:rPr>
          <w:rFonts w:hint="eastAsia"/>
        </w:rPr>
        <w:t>2-xx</w:t>
      </w:r>
      <w:r w:rsidR="004B4AA7">
        <w:rPr>
          <w:rFonts w:hint="eastAsia"/>
        </w:rPr>
        <w:t>所得结论相一致。</w:t>
      </w:r>
      <w:r w:rsidR="000E7FE0">
        <w:rPr>
          <w:rFonts w:hint="eastAsia"/>
        </w:rPr>
        <w:t>详细地说，</w:t>
      </w:r>
      <w:r w:rsidR="000E7FE0">
        <w:rPr>
          <w:rFonts w:hint="eastAsia"/>
        </w:rPr>
        <w:t xml:space="preserve"> CP</w:t>
      </w:r>
      <w:r w:rsidR="000E7FE0">
        <w:rPr>
          <w:rFonts w:hint="eastAsia"/>
        </w:rPr>
        <w:t>和</w:t>
      </w:r>
      <w:r w:rsidR="000E7FE0">
        <w:rPr>
          <w:rFonts w:hint="eastAsia"/>
        </w:rPr>
        <w:t>RP</w:t>
      </w:r>
      <w:r w:rsidR="00E62E14">
        <w:rPr>
          <w:rFonts w:hint="eastAsia"/>
        </w:rPr>
        <w:t>在存储</w:t>
      </w:r>
      <w:r w:rsidR="00E62E14">
        <w:rPr>
          <w:rFonts w:hint="eastAsia"/>
        </w:rPr>
        <w:t>IPv4 BGP</w:t>
      </w:r>
      <w:r w:rsidR="00E62E14">
        <w:rPr>
          <w:rFonts w:hint="eastAsia"/>
        </w:rPr>
        <w:t>表时均达到了存储需求的平衡，但前者在存储</w:t>
      </w:r>
      <w:r w:rsidR="00E62E14">
        <w:rPr>
          <w:rFonts w:hint="eastAsia"/>
        </w:rPr>
        <w:t>IPv6 BGP</w:t>
      </w:r>
      <w:r w:rsidR="00E62E14">
        <w:rPr>
          <w:rFonts w:hint="eastAsia"/>
        </w:rPr>
        <w:t>表时出现了性能的波动。</w:t>
      </w:r>
    </w:p>
    <w:p w:rsidR="004E0983" w:rsidRPr="00072C9F" w:rsidRDefault="00EF471B" w:rsidP="00072C9F">
      <w:r>
        <w:rPr>
          <w:rFonts w:hint="eastAsia"/>
        </w:rPr>
        <w:tab/>
      </w:r>
      <w:r>
        <w:rPr>
          <w:rFonts w:hint="eastAsia"/>
        </w:rPr>
        <w:t>注意到在</w:t>
      </w:r>
      <w:r>
        <w:rPr>
          <w:rFonts w:hint="eastAsia"/>
        </w:rPr>
        <w:t>BT</w:t>
      </w:r>
      <w:r>
        <w:rPr>
          <w:rFonts w:hint="eastAsia"/>
        </w:rPr>
        <w:t>、</w:t>
      </w:r>
      <w:r>
        <w:rPr>
          <w:rFonts w:hint="eastAsia"/>
        </w:rPr>
        <w:t>PT</w:t>
      </w:r>
      <w:r>
        <w:rPr>
          <w:rFonts w:hint="eastAsia"/>
        </w:rPr>
        <w:t>和</w:t>
      </w:r>
      <w:r>
        <w:rPr>
          <w:rFonts w:hint="eastAsia"/>
        </w:rPr>
        <w:t>FST</w:t>
      </w:r>
      <w:r>
        <w:rPr>
          <w:rFonts w:hint="eastAsia"/>
        </w:rPr>
        <w:t>上的每个路由查找均始于根结点并止于一个叶子结点，在该查找路径上的每个结点均被访问一次。然而，</w:t>
      </w:r>
      <w:r>
        <w:rPr>
          <w:rFonts w:hint="eastAsia"/>
        </w:rPr>
        <w:t>MPT</w:t>
      </w:r>
      <w:r>
        <w:rPr>
          <w:rFonts w:hint="eastAsia"/>
        </w:rPr>
        <w:t>上的查找过程与此截然不同，一个查找请求可能在访问某个内部结点的子孙结点后再次访问该内部结点。结果是，只有</w:t>
      </w:r>
      <w:r>
        <w:rPr>
          <w:rFonts w:hint="eastAsia"/>
        </w:rPr>
        <w:t>RP</w:t>
      </w:r>
      <w:r>
        <w:rPr>
          <w:rFonts w:hint="eastAsia"/>
        </w:rPr>
        <w:t>支持</w:t>
      </w:r>
      <w:r>
        <w:rPr>
          <w:rFonts w:hint="eastAsia"/>
        </w:rPr>
        <w:t>MPT</w:t>
      </w:r>
      <w:r>
        <w:rPr>
          <w:rFonts w:hint="eastAsia"/>
        </w:rPr>
        <w:t>的查找过程。如图</w:t>
      </w:r>
      <w:r>
        <w:rPr>
          <w:rFonts w:hint="eastAsia"/>
        </w:rPr>
        <w:t>2-xx</w:t>
      </w:r>
      <w:r>
        <w:rPr>
          <w:rFonts w:hint="eastAsia"/>
        </w:rPr>
        <w:t>所示，当使用</w:t>
      </w:r>
      <w:r>
        <w:rPr>
          <w:rFonts w:hint="eastAsia"/>
        </w:rPr>
        <w:t>MPT-based</w:t>
      </w:r>
      <w:r>
        <w:rPr>
          <w:rFonts w:hint="eastAsia"/>
        </w:rPr>
        <w:t>构造路由表的索引时，</w:t>
      </w:r>
      <w:r>
        <w:rPr>
          <w:rFonts w:hint="eastAsia"/>
        </w:rPr>
        <w:t>RP</w:t>
      </w:r>
      <w:r>
        <w:rPr>
          <w:rFonts w:hint="eastAsia"/>
        </w:rPr>
        <w:t>中的各流水阶同样达到了均衡的存储需求。这表明</w:t>
      </w:r>
      <w:r>
        <w:rPr>
          <w:rFonts w:hint="eastAsia"/>
        </w:rPr>
        <w:t>RP</w:t>
      </w:r>
      <w:r>
        <w:rPr>
          <w:rFonts w:hint="eastAsia"/>
        </w:rPr>
        <w:t>的通用性必</w:t>
      </w:r>
      <w:r>
        <w:rPr>
          <w:rFonts w:hint="eastAsia"/>
        </w:rPr>
        <w:t>LP</w:t>
      </w:r>
      <w:r>
        <w:rPr>
          <w:rFonts w:hint="eastAsia"/>
        </w:rPr>
        <w:t>和</w:t>
      </w:r>
      <w:r>
        <w:rPr>
          <w:rFonts w:hint="eastAsia"/>
        </w:rPr>
        <w:t>CP</w:t>
      </w:r>
      <w:r>
        <w:rPr>
          <w:rFonts w:hint="eastAsia"/>
        </w:rPr>
        <w:t>更高。</w:t>
      </w:r>
    </w:p>
    <w:p w:rsidR="009C0E06" w:rsidRDefault="009D0713" w:rsidP="009D0713">
      <w:r>
        <w:rPr>
          <w:rFonts w:hint="eastAsia"/>
        </w:rPr>
        <w:tab/>
      </w:r>
      <w:r>
        <w:rPr>
          <w:rFonts w:hint="eastAsia"/>
        </w:rPr>
        <w:t>为了评估路由表增量更新对存储块的空间利用率的影响，我们采用</w:t>
      </w:r>
      <w:r>
        <w:rPr>
          <w:rFonts w:hint="eastAsia"/>
        </w:rPr>
        <w:t>BT-based</w:t>
      </w:r>
      <w:r w:rsidR="005F3F35">
        <w:rPr>
          <w:rFonts w:hint="eastAsia"/>
        </w:rPr>
        <w:t>构造</w:t>
      </w:r>
      <w:r w:rsidR="005F3F35">
        <w:rPr>
          <w:rFonts w:hint="eastAsia"/>
        </w:rPr>
        <w:t>IPv4</w:t>
      </w:r>
      <w:r w:rsidR="005F3F35">
        <w:rPr>
          <w:rFonts w:hint="eastAsia"/>
        </w:rPr>
        <w:t>和</w:t>
      </w:r>
      <w:r w:rsidR="005F3F35">
        <w:rPr>
          <w:rFonts w:hint="eastAsia"/>
        </w:rPr>
        <w:t>IPv6 BGP</w:t>
      </w:r>
      <w:r w:rsidR="005F3F35">
        <w:rPr>
          <w:rFonts w:hint="eastAsia"/>
        </w:rPr>
        <w:t>表的索引并在其上执行一个月的路由表更新操作。从表</w:t>
      </w:r>
      <w:r w:rsidR="005F3F35">
        <w:rPr>
          <w:rFonts w:hint="eastAsia"/>
        </w:rPr>
        <w:t>xx</w:t>
      </w:r>
      <w:r w:rsidR="005F3F35">
        <w:rPr>
          <w:rFonts w:hint="eastAsia"/>
        </w:rPr>
        <w:t>可以看到，当执行完</w:t>
      </w:r>
      <w:r w:rsidR="005F3F35">
        <w:rPr>
          <w:rFonts w:hint="eastAsia"/>
        </w:rPr>
        <w:t>IPv4</w:t>
      </w:r>
      <w:r w:rsidR="005F3F35">
        <w:rPr>
          <w:rFonts w:hint="eastAsia"/>
        </w:rPr>
        <w:t>路由更新后，</w:t>
      </w:r>
      <w:r w:rsidR="005F3F35">
        <w:rPr>
          <w:rFonts w:hint="eastAsia"/>
        </w:rPr>
        <w:t>LP</w:t>
      </w:r>
      <w:r w:rsidR="005F3F35">
        <w:rPr>
          <w:rFonts w:hint="eastAsia"/>
        </w:rPr>
        <w:t>、</w:t>
      </w:r>
      <w:r w:rsidR="005F3F35">
        <w:rPr>
          <w:rFonts w:hint="eastAsia"/>
        </w:rPr>
        <w:t>CP</w:t>
      </w:r>
      <w:r w:rsidR="005F3F35">
        <w:rPr>
          <w:rFonts w:hint="eastAsia"/>
        </w:rPr>
        <w:t>和</w:t>
      </w:r>
      <w:r w:rsidR="005F3F35">
        <w:rPr>
          <w:rFonts w:hint="eastAsia"/>
        </w:rPr>
        <w:t>RP</w:t>
      </w:r>
      <w:r w:rsidR="005F3F35">
        <w:rPr>
          <w:rFonts w:hint="eastAsia"/>
        </w:rPr>
        <w:t>的存储开销并未发生显著变化。这是</w:t>
      </w:r>
      <w:r w:rsidR="00137A1C">
        <w:rPr>
          <w:rFonts w:hint="eastAsia"/>
        </w:rPr>
        <w:t>因为对索引的大部分修改均是由于短期内的链接失效所导致。当链接恢复后，上次更新后从索引的前缀树上删除的结点被重新添加回索引中。此外，在处理</w:t>
      </w:r>
      <w:r w:rsidR="00137A1C">
        <w:rPr>
          <w:rFonts w:hint="eastAsia"/>
        </w:rPr>
        <w:t>IPv6</w:t>
      </w:r>
      <w:r w:rsidR="00137A1C">
        <w:rPr>
          <w:rFonts w:hint="eastAsia"/>
        </w:rPr>
        <w:t>增量更新时，</w:t>
      </w:r>
      <w:r w:rsidR="00137A1C">
        <w:rPr>
          <w:rFonts w:hint="eastAsia"/>
        </w:rPr>
        <w:t>RP</w:t>
      </w:r>
      <w:r w:rsidR="00137A1C">
        <w:rPr>
          <w:rFonts w:hint="eastAsia"/>
        </w:rPr>
        <w:t>的存储开销逐渐趋于平衡。这表明当路由表逐渐增大时，每个存储块中的前缀结点个数也越发接近总数的</w:t>
      </w:r>
      <w:r w:rsidR="00137A1C">
        <w:rPr>
          <w:rFonts w:hint="eastAsia"/>
        </w:rPr>
        <w:t>1/M</w:t>
      </w:r>
      <w:r w:rsidR="00137A1C">
        <w:rPr>
          <w:rFonts w:hint="eastAsia"/>
        </w:rPr>
        <w:t>。</w:t>
      </w:r>
    </w:p>
    <w:p w:rsidR="00203A39" w:rsidRDefault="00203A39" w:rsidP="00203A39"/>
    <w:tbl>
      <w:tblPr>
        <w:tblStyle w:val="a7"/>
        <w:tblW w:w="0" w:type="auto"/>
        <w:tblLook w:val="04A0"/>
      </w:tblPr>
      <w:tblGrid>
        <w:gridCol w:w="1857"/>
        <w:gridCol w:w="1857"/>
        <w:gridCol w:w="1857"/>
        <w:gridCol w:w="1857"/>
        <w:gridCol w:w="1858"/>
      </w:tblGrid>
      <w:tr w:rsidR="00A04B83" w:rsidTr="00887473">
        <w:tc>
          <w:tcPr>
            <w:tcW w:w="9286" w:type="dxa"/>
            <w:gridSpan w:val="5"/>
            <w:tcBorders>
              <w:left w:val="nil"/>
              <w:bottom w:val="nil"/>
              <w:right w:val="nil"/>
            </w:tcBorders>
          </w:tcPr>
          <w:p w:rsidR="00A04B83" w:rsidRDefault="00A04B83" w:rsidP="00887473">
            <w:pPr>
              <w:jc w:val="center"/>
            </w:pPr>
            <w:r>
              <w:rPr>
                <w:rFonts w:hint="eastAsia"/>
              </w:rPr>
              <w:t>表</w:t>
            </w:r>
            <w:r>
              <w:rPr>
                <w:rFonts w:hint="eastAsia"/>
              </w:rPr>
              <w:t>xxx</w:t>
            </w:r>
          </w:p>
        </w:tc>
      </w:tr>
      <w:tr w:rsidR="00A04B83" w:rsidTr="00887473">
        <w:tc>
          <w:tcPr>
            <w:tcW w:w="1857" w:type="dxa"/>
            <w:tcBorders>
              <w:left w:val="nil"/>
              <w:bottom w:val="nil"/>
              <w:right w:val="nil"/>
            </w:tcBorders>
          </w:tcPr>
          <w:p w:rsidR="00A04B83" w:rsidRDefault="00A04B83" w:rsidP="00887473">
            <w:pPr>
              <w:jc w:val="center"/>
            </w:pPr>
            <w:r>
              <w:rPr>
                <w:rFonts w:hint="eastAsia"/>
              </w:rPr>
              <w:t>LP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A04B83" w:rsidP="00887473">
            <w:r>
              <w:rPr>
                <w:rFonts w:hint="eastAsia"/>
              </w:rPr>
              <w:t>5.32E-04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5.32E-04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A04B83" w:rsidP="00887473">
            <w:r>
              <w:rPr>
                <w:rFonts w:hint="eastAsia"/>
              </w:rPr>
              <w:t>1.99E-05</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1.91E-05</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lastRenderedPageBreak/>
              <w:t>rrc03</w:t>
            </w:r>
          </w:p>
        </w:tc>
        <w:tc>
          <w:tcPr>
            <w:tcW w:w="1857" w:type="dxa"/>
            <w:tcBorders>
              <w:top w:val="nil"/>
              <w:left w:val="nil"/>
              <w:bottom w:val="nil"/>
              <w:right w:val="nil"/>
            </w:tcBorders>
          </w:tcPr>
          <w:p w:rsidR="00A04B83" w:rsidRDefault="00A04B83" w:rsidP="00887473">
            <w:r>
              <w:rPr>
                <w:rFonts w:hint="eastAsia"/>
              </w:rPr>
              <w:t>5.52E-04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6.67E-04</w:t>
            </w:r>
          </w:p>
        </w:tc>
        <w:tc>
          <w:tcPr>
            <w:tcW w:w="1858" w:type="dxa"/>
            <w:tcBorders>
              <w:top w:val="nil"/>
              <w:left w:val="nil"/>
              <w:bottom w:val="nil"/>
              <w:right w:val="nil"/>
            </w:tcBorders>
          </w:tcPr>
          <w:p w:rsidR="00A04B83" w:rsidRDefault="00A04B83" w:rsidP="00887473">
            <w:r>
              <w:rPr>
                <w:rFonts w:hint="eastAsia"/>
              </w:rPr>
              <w:t>2.19E-01</w:t>
            </w:r>
          </w:p>
        </w:tc>
      </w:tr>
      <w:tr w:rsidR="00A04B83" w:rsidTr="00A04B8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A04B83" w:rsidP="00887473">
            <w:r>
              <w:rPr>
                <w:rFonts w:hint="eastAsia"/>
              </w:rPr>
              <w:t>5.51E-04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5.47E-04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A04B83" w:rsidP="00887473">
            <w:r>
              <w:rPr>
                <w:rFonts w:hint="eastAsia"/>
              </w:rPr>
              <w:t>2.17E-04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2.29E-04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A04B83" w:rsidP="00887473">
            <w:r>
              <w:rPr>
                <w:rFonts w:hint="eastAsia"/>
              </w:rPr>
              <w:t>0</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0</w:t>
            </w:r>
          </w:p>
        </w:tc>
        <w:tc>
          <w:tcPr>
            <w:tcW w:w="1858" w:type="dxa"/>
            <w:tcBorders>
              <w:top w:val="nil"/>
              <w:left w:val="nil"/>
              <w:bottom w:val="nil"/>
              <w:right w:val="nil"/>
            </w:tcBorders>
          </w:tcPr>
          <w:p w:rsidR="00A04B83" w:rsidRDefault="00A04B83" w:rsidP="00887473">
            <w:r>
              <w:rPr>
                <w:rFonts w:hint="eastAsia"/>
              </w:rPr>
              <w:t>2.44E-01</w:t>
            </w:r>
          </w:p>
        </w:tc>
      </w:tr>
      <w:tr w:rsidR="00A04B83" w:rsidTr="00A04B8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A04B83" w:rsidP="00887473">
            <w:r>
              <w:rPr>
                <w:rFonts w:hint="eastAsia"/>
              </w:rPr>
              <w:t>2.68E-04</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3.15E-04</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A04B83" w:rsidP="00887473">
            <w:r>
              <w:rPr>
                <w:rFonts w:hint="eastAsia"/>
              </w:rPr>
              <w:t>5.48E-04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5.44E-04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A04B83" w:rsidP="00887473">
            <w:r>
              <w:rPr>
                <w:rFonts w:hint="eastAsia"/>
              </w:rPr>
              <w:t>3.34E-04</w:t>
            </w:r>
          </w:p>
        </w:tc>
        <w:tc>
          <w:tcPr>
            <w:tcW w:w="1857" w:type="dxa"/>
            <w:tcBorders>
              <w:top w:val="nil"/>
              <w:left w:val="nil"/>
              <w:right w:val="nil"/>
            </w:tcBorders>
          </w:tcPr>
          <w:p w:rsidR="00A04B83" w:rsidRDefault="00A04B83" w:rsidP="00887473">
            <w:r>
              <w:rPr>
                <w:rFonts w:hint="eastAsia"/>
              </w:rPr>
              <w:t>2.42E-01</w:t>
            </w:r>
          </w:p>
        </w:tc>
        <w:tc>
          <w:tcPr>
            <w:tcW w:w="1857" w:type="dxa"/>
            <w:tcBorders>
              <w:top w:val="nil"/>
              <w:left w:val="nil"/>
              <w:right w:val="nil"/>
            </w:tcBorders>
          </w:tcPr>
          <w:p w:rsidR="00A04B83" w:rsidRDefault="00A04B83" w:rsidP="00887473">
            <w:r>
              <w:rPr>
                <w:rFonts w:hint="eastAsia"/>
              </w:rPr>
              <w:t>2.82E-04</w:t>
            </w:r>
          </w:p>
        </w:tc>
        <w:tc>
          <w:tcPr>
            <w:tcW w:w="1858" w:type="dxa"/>
            <w:tcBorders>
              <w:top w:val="nil"/>
              <w:left w:val="nil"/>
              <w:right w:val="nil"/>
            </w:tcBorders>
          </w:tcPr>
          <w:p w:rsidR="00A04B83" w:rsidRDefault="00A04B83" w:rsidP="00887473">
            <w:r>
              <w:rPr>
                <w:rFonts w:hint="eastAsia"/>
              </w:rPr>
              <w:t>2.42E-01</w:t>
            </w:r>
          </w:p>
        </w:tc>
      </w:tr>
      <w:tr w:rsidR="00A04B83" w:rsidTr="00887473">
        <w:tc>
          <w:tcPr>
            <w:tcW w:w="1857" w:type="dxa"/>
            <w:tcBorders>
              <w:left w:val="nil"/>
              <w:bottom w:val="nil"/>
              <w:right w:val="nil"/>
            </w:tcBorders>
          </w:tcPr>
          <w:p w:rsidR="00A04B83" w:rsidRDefault="00EA0E3D" w:rsidP="00887473">
            <w:pPr>
              <w:jc w:val="center"/>
            </w:pPr>
            <w:r>
              <w:rPr>
                <w:rFonts w:hint="eastAsia"/>
              </w:rPr>
              <w:t>R</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4.37E-02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4.40E-02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4.40E-02</w:t>
            </w:r>
          </w:p>
        </w:tc>
      </w:tr>
      <w:tr w:rsidR="00A04B83" w:rsidTr="0088747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EA0E3D" w:rsidP="00887473">
            <w:r>
              <w:rPr>
                <w:rFonts w:hint="eastAsia"/>
              </w:rPr>
              <w:t>4.30E-02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4.39E-02</w:t>
            </w:r>
          </w:p>
        </w:tc>
      </w:tr>
      <w:tr w:rsidR="00A04B83" w:rsidTr="0088747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EA0E3D" w:rsidP="00887473">
            <w:r>
              <w:rPr>
                <w:rFonts w:hint="eastAsia"/>
              </w:rPr>
              <w:t>4.32E-02</w:t>
            </w:r>
          </w:p>
        </w:tc>
        <w:tc>
          <w:tcPr>
            <w:tcW w:w="1857" w:type="dxa"/>
            <w:tcBorders>
              <w:top w:val="nil"/>
              <w:left w:val="nil"/>
              <w:right w:val="nil"/>
            </w:tcBorders>
          </w:tcPr>
          <w:p w:rsidR="00A04B83" w:rsidRDefault="00EA0E3D" w:rsidP="00887473">
            <w:r>
              <w:rPr>
                <w:rFonts w:hint="eastAsia"/>
              </w:rPr>
              <w:t>4.37E-02</w:t>
            </w:r>
          </w:p>
        </w:tc>
        <w:tc>
          <w:tcPr>
            <w:tcW w:w="1857" w:type="dxa"/>
            <w:tcBorders>
              <w:top w:val="nil"/>
              <w:left w:val="nil"/>
              <w:right w:val="nil"/>
            </w:tcBorders>
          </w:tcPr>
          <w:p w:rsidR="00A04B83" w:rsidRDefault="00EA0E3D" w:rsidP="00887473">
            <w:r>
              <w:rPr>
                <w:rFonts w:hint="eastAsia"/>
              </w:rPr>
              <w:t>4.32E-02</w:t>
            </w:r>
          </w:p>
        </w:tc>
        <w:tc>
          <w:tcPr>
            <w:tcW w:w="1858" w:type="dxa"/>
            <w:tcBorders>
              <w:top w:val="nil"/>
              <w:left w:val="nil"/>
              <w:right w:val="nil"/>
            </w:tcBorders>
          </w:tcPr>
          <w:p w:rsidR="00A04B83" w:rsidRDefault="00EA0E3D" w:rsidP="00887473">
            <w:r>
              <w:rPr>
                <w:rFonts w:hint="eastAsia"/>
              </w:rPr>
              <w:t>4.38E-02</w:t>
            </w:r>
          </w:p>
        </w:tc>
      </w:tr>
      <w:tr w:rsidR="00A04B83" w:rsidTr="00887473">
        <w:tc>
          <w:tcPr>
            <w:tcW w:w="1857" w:type="dxa"/>
            <w:tcBorders>
              <w:left w:val="nil"/>
              <w:bottom w:val="nil"/>
              <w:right w:val="nil"/>
            </w:tcBorders>
          </w:tcPr>
          <w:p w:rsidR="00A04B83" w:rsidRDefault="00EA0E3D" w:rsidP="00887473">
            <w:pPr>
              <w:jc w:val="center"/>
            </w:pPr>
            <w:r>
              <w:rPr>
                <w:rFonts w:hint="eastAsia"/>
              </w:rPr>
              <w:t>C</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4.34E-02</w:t>
            </w:r>
          </w:p>
        </w:tc>
        <w:tc>
          <w:tcPr>
            <w:tcW w:w="1858" w:type="dxa"/>
            <w:tcBorders>
              <w:top w:val="nil"/>
              <w:left w:val="nil"/>
              <w:bottom w:val="nil"/>
              <w:right w:val="nil"/>
            </w:tcBorders>
          </w:tcPr>
          <w:p w:rsidR="00A04B83" w:rsidRDefault="001047D1" w:rsidP="00887473">
            <w:r>
              <w:rPr>
                <w:rFonts w:hint="eastAsia"/>
              </w:rPr>
              <w:t>4.36E-02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4.32E-02</w:t>
            </w:r>
          </w:p>
        </w:tc>
        <w:tc>
          <w:tcPr>
            <w:tcW w:w="1858" w:type="dxa"/>
            <w:tcBorders>
              <w:top w:val="nil"/>
              <w:left w:val="nil"/>
              <w:bottom w:val="nil"/>
              <w:right w:val="nil"/>
            </w:tcBorders>
          </w:tcPr>
          <w:p w:rsidR="00A04B83" w:rsidRDefault="001047D1"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4.13E-02</w:t>
            </w:r>
          </w:p>
        </w:tc>
        <w:tc>
          <w:tcPr>
            <w:tcW w:w="1858" w:type="dxa"/>
            <w:tcBorders>
              <w:top w:val="nil"/>
              <w:left w:val="nil"/>
              <w:bottom w:val="nil"/>
              <w:right w:val="nil"/>
            </w:tcBorders>
          </w:tcPr>
          <w:p w:rsidR="00A04B83" w:rsidRDefault="001047D1" w:rsidP="00887473">
            <w:r>
              <w:rPr>
                <w:rFonts w:hint="eastAsia"/>
              </w:rPr>
              <w:t>4.74E-02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4.27E-02</w:t>
            </w:r>
          </w:p>
        </w:tc>
        <w:tc>
          <w:tcPr>
            <w:tcW w:w="1858" w:type="dxa"/>
            <w:tcBorders>
              <w:top w:val="nil"/>
              <w:left w:val="nil"/>
              <w:bottom w:val="nil"/>
              <w:right w:val="nil"/>
            </w:tcBorders>
          </w:tcPr>
          <w:p w:rsidR="00A04B83" w:rsidRDefault="001047D1" w:rsidP="00887473">
            <w:r>
              <w:rPr>
                <w:rFonts w:hint="eastAsia"/>
              </w:rPr>
              <w:t>4.41E-02</w:t>
            </w:r>
          </w:p>
        </w:tc>
      </w:tr>
      <w:tr w:rsidR="001047D1" w:rsidTr="00887473">
        <w:tc>
          <w:tcPr>
            <w:tcW w:w="1857" w:type="dxa"/>
            <w:tcBorders>
              <w:top w:val="nil"/>
              <w:left w:val="nil"/>
              <w:bottom w:val="nil"/>
              <w:right w:val="nil"/>
            </w:tcBorders>
          </w:tcPr>
          <w:p w:rsidR="001047D1" w:rsidRDefault="001047D1" w:rsidP="00887473">
            <w:r>
              <w:rPr>
                <w:rFonts w:hint="eastAsia"/>
              </w:rPr>
              <w:t>rrc05</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rrc06</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4.39E-02</w:t>
            </w:r>
          </w:p>
        </w:tc>
      </w:tr>
      <w:tr w:rsidR="001047D1" w:rsidTr="00887473">
        <w:tc>
          <w:tcPr>
            <w:tcW w:w="1857" w:type="dxa"/>
            <w:tcBorders>
              <w:top w:val="nil"/>
              <w:left w:val="nil"/>
              <w:bottom w:val="nil"/>
              <w:right w:val="nil"/>
            </w:tcBorders>
          </w:tcPr>
          <w:p w:rsidR="001047D1" w:rsidRDefault="001047D1" w:rsidP="00887473">
            <w:r>
              <w:rPr>
                <w:rFonts w:hint="eastAsia"/>
              </w:rPr>
              <w:t>rrc07</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4.33E-02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rrc10</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4.29E-02</w:t>
            </w:r>
          </w:p>
        </w:tc>
        <w:tc>
          <w:tcPr>
            <w:tcW w:w="1858" w:type="dxa"/>
            <w:tcBorders>
              <w:top w:val="nil"/>
              <w:left w:val="nil"/>
              <w:bottom w:val="nil"/>
              <w:right w:val="nil"/>
            </w:tcBorders>
          </w:tcPr>
          <w:p w:rsidR="001047D1" w:rsidRDefault="001047D1" w:rsidP="00887473">
            <w:r>
              <w:rPr>
                <w:rFonts w:hint="eastAsia"/>
              </w:rPr>
              <w:t>4.38E-02</w:t>
            </w:r>
          </w:p>
        </w:tc>
      </w:tr>
      <w:tr w:rsidR="001047D1" w:rsidTr="00887473">
        <w:tc>
          <w:tcPr>
            <w:tcW w:w="1857" w:type="dxa"/>
            <w:tcBorders>
              <w:top w:val="nil"/>
              <w:left w:val="nil"/>
              <w:right w:val="nil"/>
            </w:tcBorders>
          </w:tcPr>
          <w:p w:rsidR="001047D1" w:rsidRDefault="001047D1" w:rsidP="00887473">
            <w:r>
              <w:rPr>
                <w:rFonts w:hint="eastAsia"/>
              </w:rPr>
              <w:t>rrc11</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887473">
            <w:r>
              <w:rPr>
                <w:rFonts w:hint="eastAsia"/>
              </w:rPr>
              <w:t>4.28E-02</w:t>
            </w:r>
          </w:p>
        </w:tc>
        <w:tc>
          <w:tcPr>
            <w:tcW w:w="1858" w:type="dxa"/>
            <w:tcBorders>
              <w:top w:val="nil"/>
              <w:left w:val="nil"/>
              <w:right w:val="nil"/>
            </w:tcBorders>
          </w:tcPr>
          <w:p w:rsidR="001047D1" w:rsidRDefault="001047D1" w:rsidP="00887473">
            <w:r>
              <w:rPr>
                <w:rFonts w:hint="eastAsia"/>
              </w:rPr>
              <w:t>4.39E-02</w:t>
            </w:r>
          </w:p>
        </w:tc>
      </w:tr>
    </w:tbl>
    <w:p w:rsidR="00203A39" w:rsidRDefault="00203A39" w:rsidP="00203A39">
      <w:r>
        <w:br/>
      </w:r>
    </w:p>
    <w:tbl>
      <w:tblPr>
        <w:tblStyle w:val="a7"/>
        <w:tblW w:w="0" w:type="auto"/>
        <w:tblLook w:val="04A0"/>
      </w:tblPr>
      <w:tblGrid>
        <w:gridCol w:w="1857"/>
        <w:gridCol w:w="1857"/>
        <w:gridCol w:w="1857"/>
        <w:gridCol w:w="1857"/>
        <w:gridCol w:w="1858"/>
      </w:tblGrid>
      <w:tr w:rsidR="00F017CE" w:rsidTr="00DF653D">
        <w:tc>
          <w:tcPr>
            <w:tcW w:w="9286" w:type="dxa"/>
            <w:gridSpan w:val="5"/>
            <w:tcBorders>
              <w:left w:val="nil"/>
              <w:bottom w:val="nil"/>
              <w:right w:val="nil"/>
            </w:tcBorders>
          </w:tcPr>
          <w:p w:rsidR="00F017CE" w:rsidRDefault="00F017CE" w:rsidP="00DF653D">
            <w:pPr>
              <w:jc w:val="center"/>
            </w:pPr>
            <w:r>
              <w:rPr>
                <w:rFonts w:hint="eastAsia"/>
              </w:rPr>
              <w:t>表</w:t>
            </w:r>
            <w:r>
              <w:rPr>
                <w:rFonts w:hint="eastAsia"/>
              </w:rPr>
              <w:t>xxx</w:t>
            </w:r>
          </w:p>
        </w:tc>
      </w:tr>
      <w:tr w:rsidR="00F017CE" w:rsidTr="00DF653D">
        <w:tc>
          <w:tcPr>
            <w:tcW w:w="1857" w:type="dxa"/>
            <w:tcBorders>
              <w:left w:val="nil"/>
              <w:bottom w:val="nil"/>
              <w:right w:val="nil"/>
            </w:tcBorders>
          </w:tcPr>
          <w:p w:rsidR="00F017CE" w:rsidRDefault="00F017CE" w:rsidP="00DF653D">
            <w:pPr>
              <w:jc w:val="center"/>
            </w:pPr>
            <w:r>
              <w:rPr>
                <w:rFonts w:hint="eastAsia"/>
              </w:rPr>
              <w:t>LP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lastRenderedPageBreak/>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E869C9" w:rsidP="00DF653D">
            <w:r>
              <w:rPr>
                <w:rFonts w:hint="eastAsia"/>
              </w:rPr>
              <w:t>3.16E-05</w:t>
            </w:r>
          </w:p>
        </w:tc>
        <w:tc>
          <w:tcPr>
            <w:tcW w:w="1857" w:type="dxa"/>
            <w:tcBorders>
              <w:top w:val="nil"/>
              <w:left w:val="nil"/>
              <w:bottom w:val="nil"/>
              <w:right w:val="nil"/>
            </w:tcBorders>
          </w:tcPr>
          <w:p w:rsidR="00F017CE" w:rsidRDefault="00E869C9" w:rsidP="00DF653D">
            <w:r>
              <w:rPr>
                <w:rFonts w:hint="eastAsia"/>
              </w:rPr>
              <w:t>7.27E-02</w:t>
            </w:r>
          </w:p>
        </w:tc>
        <w:tc>
          <w:tcPr>
            <w:tcW w:w="1857" w:type="dxa"/>
            <w:tcBorders>
              <w:top w:val="nil"/>
              <w:left w:val="nil"/>
              <w:bottom w:val="nil"/>
              <w:right w:val="nil"/>
            </w:tcBorders>
          </w:tcPr>
          <w:p w:rsidR="00F017CE" w:rsidRDefault="00E869C9" w:rsidP="00DF653D">
            <w:r>
              <w:rPr>
                <w:rFonts w:hint="eastAsia"/>
              </w:rPr>
              <w:t>3.63E-05</w:t>
            </w:r>
          </w:p>
        </w:tc>
        <w:tc>
          <w:tcPr>
            <w:tcW w:w="1858" w:type="dxa"/>
            <w:tcBorders>
              <w:top w:val="nil"/>
              <w:left w:val="nil"/>
              <w:bottom w:val="nil"/>
              <w:right w:val="nil"/>
            </w:tcBorders>
          </w:tcPr>
          <w:p w:rsidR="00F017CE" w:rsidRDefault="00E869C9" w:rsidP="00DF653D">
            <w:r>
              <w:rPr>
                <w:rFonts w:hint="eastAsia"/>
              </w:rPr>
              <w:t>7.32E-02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E869C9" w:rsidP="00DF653D">
            <w:r>
              <w:rPr>
                <w:rFonts w:hint="eastAsia"/>
              </w:rPr>
              <w:t>3.22E-05</w:t>
            </w:r>
          </w:p>
        </w:tc>
        <w:tc>
          <w:tcPr>
            <w:tcW w:w="1857" w:type="dxa"/>
            <w:tcBorders>
              <w:top w:val="nil"/>
              <w:left w:val="nil"/>
              <w:bottom w:val="nil"/>
              <w:right w:val="nil"/>
            </w:tcBorders>
          </w:tcPr>
          <w:p w:rsidR="00F017CE" w:rsidRDefault="00E869C9" w:rsidP="00DF653D">
            <w:r>
              <w:rPr>
                <w:rFonts w:hint="eastAsia"/>
              </w:rPr>
              <w:t>7.37E-02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7.58E-02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E869C9" w:rsidP="00DF653D">
            <w:r>
              <w:rPr>
                <w:rFonts w:hint="eastAsia"/>
              </w:rPr>
              <w:t>2.96E-05</w:t>
            </w:r>
          </w:p>
        </w:tc>
        <w:tc>
          <w:tcPr>
            <w:tcW w:w="1857" w:type="dxa"/>
            <w:tcBorders>
              <w:top w:val="nil"/>
              <w:left w:val="nil"/>
              <w:bottom w:val="nil"/>
              <w:right w:val="nil"/>
            </w:tcBorders>
          </w:tcPr>
          <w:p w:rsidR="00F017CE" w:rsidRDefault="00E869C9" w:rsidP="00DF653D">
            <w:r>
              <w:rPr>
                <w:rFonts w:hint="eastAsia"/>
              </w:rPr>
              <w:t>6.73E-02</w:t>
            </w:r>
          </w:p>
        </w:tc>
        <w:tc>
          <w:tcPr>
            <w:tcW w:w="1857" w:type="dxa"/>
            <w:tcBorders>
              <w:top w:val="nil"/>
              <w:left w:val="nil"/>
              <w:bottom w:val="nil"/>
              <w:right w:val="nil"/>
            </w:tcBorders>
          </w:tcPr>
          <w:p w:rsidR="00F017CE" w:rsidRDefault="00E869C9" w:rsidP="00DF653D">
            <w:r>
              <w:rPr>
                <w:rFonts w:hint="eastAsia"/>
              </w:rPr>
              <w:t>3.66E-05</w:t>
            </w:r>
          </w:p>
        </w:tc>
        <w:tc>
          <w:tcPr>
            <w:tcW w:w="1858" w:type="dxa"/>
            <w:tcBorders>
              <w:top w:val="nil"/>
              <w:left w:val="nil"/>
              <w:bottom w:val="nil"/>
              <w:right w:val="nil"/>
            </w:tcBorders>
          </w:tcPr>
          <w:p w:rsidR="00F017CE" w:rsidRDefault="00E869C9" w:rsidP="00DF653D">
            <w:r>
              <w:rPr>
                <w:rFonts w:hint="eastAsia"/>
              </w:rPr>
              <w:t>6.36E-02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E869C9" w:rsidP="00DF653D">
            <w:r>
              <w:rPr>
                <w:rFonts w:hint="eastAsia"/>
              </w:rPr>
              <w:t>2.98E-05</w:t>
            </w:r>
          </w:p>
        </w:tc>
        <w:tc>
          <w:tcPr>
            <w:tcW w:w="1857" w:type="dxa"/>
            <w:tcBorders>
              <w:top w:val="nil"/>
              <w:left w:val="nil"/>
              <w:bottom w:val="nil"/>
              <w:right w:val="nil"/>
            </w:tcBorders>
          </w:tcPr>
          <w:p w:rsidR="00F017CE" w:rsidRDefault="00E869C9" w:rsidP="00DF653D">
            <w:r>
              <w:rPr>
                <w:rFonts w:hint="eastAsia"/>
              </w:rPr>
              <w:t>6.78E-02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7.50E-02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E869C9" w:rsidP="00DF653D">
            <w:r>
              <w:rPr>
                <w:rFonts w:hint="eastAsia"/>
              </w:rPr>
              <w:t>3.25E-05</w:t>
            </w:r>
          </w:p>
        </w:tc>
        <w:tc>
          <w:tcPr>
            <w:tcW w:w="1857" w:type="dxa"/>
            <w:tcBorders>
              <w:top w:val="nil"/>
              <w:left w:val="nil"/>
              <w:bottom w:val="nil"/>
              <w:right w:val="nil"/>
            </w:tcBorders>
          </w:tcPr>
          <w:p w:rsidR="00F017CE" w:rsidRDefault="00E869C9" w:rsidP="00DF653D">
            <w:r>
              <w:rPr>
                <w:rFonts w:hint="eastAsia"/>
              </w:rPr>
              <w:t>7.43E-02</w:t>
            </w:r>
          </w:p>
        </w:tc>
        <w:tc>
          <w:tcPr>
            <w:tcW w:w="1857" w:type="dxa"/>
            <w:tcBorders>
              <w:top w:val="nil"/>
              <w:left w:val="nil"/>
              <w:bottom w:val="nil"/>
              <w:right w:val="nil"/>
            </w:tcBorders>
          </w:tcPr>
          <w:p w:rsidR="00F017CE" w:rsidRDefault="00E869C9" w:rsidP="00DF653D">
            <w:r>
              <w:rPr>
                <w:rFonts w:hint="eastAsia"/>
              </w:rPr>
              <w:t>3.26E-05</w:t>
            </w:r>
          </w:p>
        </w:tc>
        <w:tc>
          <w:tcPr>
            <w:tcW w:w="1858" w:type="dxa"/>
            <w:tcBorders>
              <w:top w:val="nil"/>
              <w:left w:val="nil"/>
              <w:bottom w:val="nil"/>
              <w:right w:val="nil"/>
            </w:tcBorders>
          </w:tcPr>
          <w:p w:rsidR="00F017CE" w:rsidRDefault="00E869C9" w:rsidP="00DF653D">
            <w:r>
              <w:rPr>
                <w:rFonts w:hint="eastAsia"/>
              </w:rPr>
              <w:t>7.64E-02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E869C9" w:rsidP="00DF653D">
            <w:r>
              <w:rPr>
                <w:rFonts w:hint="eastAsia"/>
              </w:rPr>
              <w:t>0</w:t>
            </w:r>
          </w:p>
        </w:tc>
        <w:tc>
          <w:tcPr>
            <w:tcW w:w="1857" w:type="dxa"/>
            <w:tcBorders>
              <w:top w:val="nil"/>
              <w:left w:val="nil"/>
              <w:bottom w:val="nil"/>
              <w:right w:val="nil"/>
            </w:tcBorders>
          </w:tcPr>
          <w:p w:rsidR="00F017CE" w:rsidRDefault="00E869C9" w:rsidP="00DF653D">
            <w:r>
              <w:rPr>
                <w:rFonts w:hint="eastAsia"/>
              </w:rPr>
              <w:t>7.83E-02</w:t>
            </w:r>
          </w:p>
        </w:tc>
        <w:tc>
          <w:tcPr>
            <w:tcW w:w="1857" w:type="dxa"/>
            <w:tcBorders>
              <w:top w:val="nil"/>
              <w:left w:val="nil"/>
              <w:bottom w:val="nil"/>
              <w:right w:val="nil"/>
            </w:tcBorders>
          </w:tcPr>
          <w:p w:rsidR="00F017CE" w:rsidRDefault="00E869C9" w:rsidP="00DF653D">
            <w:r>
              <w:rPr>
                <w:rFonts w:hint="eastAsia"/>
              </w:rPr>
              <w:t>0</w:t>
            </w:r>
          </w:p>
        </w:tc>
        <w:tc>
          <w:tcPr>
            <w:tcW w:w="1858" w:type="dxa"/>
            <w:tcBorders>
              <w:top w:val="nil"/>
              <w:left w:val="nil"/>
              <w:bottom w:val="nil"/>
              <w:right w:val="nil"/>
            </w:tcBorders>
          </w:tcPr>
          <w:p w:rsidR="00F017CE" w:rsidRDefault="00E869C9" w:rsidP="00DF653D">
            <w:r>
              <w:rPr>
                <w:rFonts w:hint="eastAsia"/>
              </w:rPr>
              <w:t>7.92E-02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E869C9" w:rsidP="00DF653D">
            <w:r>
              <w:rPr>
                <w:rFonts w:hint="eastAsia"/>
              </w:rPr>
              <w:t>3.31E-05</w:t>
            </w:r>
          </w:p>
        </w:tc>
        <w:tc>
          <w:tcPr>
            <w:tcW w:w="1857" w:type="dxa"/>
            <w:tcBorders>
              <w:top w:val="nil"/>
              <w:left w:val="nil"/>
              <w:bottom w:val="nil"/>
              <w:right w:val="nil"/>
            </w:tcBorders>
          </w:tcPr>
          <w:p w:rsidR="00F017CE" w:rsidRDefault="00E869C9" w:rsidP="00DF653D">
            <w:r>
              <w:rPr>
                <w:rFonts w:hint="eastAsia"/>
              </w:rPr>
              <w:t>7.53E-02</w:t>
            </w:r>
          </w:p>
        </w:tc>
        <w:tc>
          <w:tcPr>
            <w:tcW w:w="1857" w:type="dxa"/>
            <w:tcBorders>
              <w:top w:val="nil"/>
              <w:left w:val="nil"/>
              <w:bottom w:val="nil"/>
              <w:right w:val="nil"/>
            </w:tcBorders>
          </w:tcPr>
          <w:p w:rsidR="00F017CE" w:rsidRDefault="00E869C9" w:rsidP="00DF653D">
            <w:r>
              <w:rPr>
                <w:rFonts w:hint="eastAsia"/>
              </w:rPr>
              <w:t>3.28E-05</w:t>
            </w:r>
          </w:p>
        </w:tc>
        <w:tc>
          <w:tcPr>
            <w:tcW w:w="1858" w:type="dxa"/>
            <w:tcBorders>
              <w:top w:val="nil"/>
              <w:left w:val="nil"/>
              <w:bottom w:val="nil"/>
              <w:right w:val="nil"/>
            </w:tcBorders>
          </w:tcPr>
          <w:p w:rsidR="00F017CE" w:rsidRDefault="00E869C9" w:rsidP="00DF653D">
            <w:r>
              <w:rPr>
                <w:rFonts w:hint="eastAsia"/>
              </w:rPr>
              <w:t>7.65E-02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E869C9" w:rsidP="00DF653D">
            <w:r>
              <w:rPr>
                <w:rFonts w:hint="eastAsia"/>
              </w:rPr>
              <w:t>1.47E-05</w:t>
            </w:r>
          </w:p>
        </w:tc>
        <w:tc>
          <w:tcPr>
            <w:tcW w:w="1857" w:type="dxa"/>
            <w:tcBorders>
              <w:top w:val="nil"/>
              <w:left w:val="nil"/>
              <w:bottom w:val="nil"/>
              <w:right w:val="nil"/>
            </w:tcBorders>
          </w:tcPr>
          <w:p w:rsidR="00F017CE" w:rsidRDefault="00E869C9" w:rsidP="00DF653D">
            <w:r>
              <w:rPr>
                <w:rFonts w:hint="eastAsia"/>
              </w:rPr>
              <w:t>7.67E-02</w:t>
            </w:r>
          </w:p>
        </w:tc>
        <w:tc>
          <w:tcPr>
            <w:tcW w:w="1857" w:type="dxa"/>
            <w:tcBorders>
              <w:top w:val="nil"/>
              <w:left w:val="nil"/>
              <w:bottom w:val="nil"/>
              <w:right w:val="nil"/>
            </w:tcBorders>
          </w:tcPr>
          <w:p w:rsidR="00F017CE" w:rsidRDefault="00E869C9" w:rsidP="00DF653D">
            <w:r>
              <w:rPr>
                <w:rFonts w:hint="eastAsia"/>
              </w:rPr>
              <w:t>1.46E-05</w:t>
            </w:r>
          </w:p>
        </w:tc>
        <w:tc>
          <w:tcPr>
            <w:tcW w:w="1858" w:type="dxa"/>
            <w:tcBorders>
              <w:top w:val="nil"/>
              <w:left w:val="nil"/>
              <w:bottom w:val="nil"/>
              <w:right w:val="nil"/>
            </w:tcBorders>
          </w:tcPr>
          <w:p w:rsidR="00F017CE" w:rsidRDefault="00E869C9" w:rsidP="00DF653D">
            <w:r>
              <w:rPr>
                <w:rFonts w:hint="eastAsia"/>
              </w:rPr>
              <w:t>7.81E-02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E869C9" w:rsidP="00DF653D">
            <w:r>
              <w:rPr>
                <w:rFonts w:hint="eastAsia"/>
              </w:rPr>
              <w:t>3.28E-05</w:t>
            </w:r>
          </w:p>
        </w:tc>
        <w:tc>
          <w:tcPr>
            <w:tcW w:w="1857" w:type="dxa"/>
            <w:tcBorders>
              <w:top w:val="nil"/>
              <w:left w:val="nil"/>
              <w:right w:val="nil"/>
            </w:tcBorders>
          </w:tcPr>
          <w:p w:rsidR="00F017CE" w:rsidRDefault="00E869C9" w:rsidP="00DF653D">
            <w:r>
              <w:rPr>
                <w:rFonts w:hint="eastAsia"/>
              </w:rPr>
              <w:t>7.37E-02</w:t>
            </w:r>
          </w:p>
        </w:tc>
        <w:tc>
          <w:tcPr>
            <w:tcW w:w="1857" w:type="dxa"/>
            <w:tcBorders>
              <w:top w:val="nil"/>
              <w:left w:val="nil"/>
              <w:right w:val="nil"/>
            </w:tcBorders>
          </w:tcPr>
          <w:p w:rsidR="00F017CE" w:rsidRDefault="00E869C9" w:rsidP="00DF653D">
            <w:r>
              <w:rPr>
                <w:rFonts w:hint="eastAsia"/>
              </w:rPr>
              <w:t>3.31E-05</w:t>
            </w:r>
          </w:p>
        </w:tc>
        <w:tc>
          <w:tcPr>
            <w:tcW w:w="1858" w:type="dxa"/>
            <w:tcBorders>
              <w:top w:val="nil"/>
              <w:left w:val="nil"/>
              <w:right w:val="nil"/>
            </w:tcBorders>
          </w:tcPr>
          <w:p w:rsidR="00F017CE" w:rsidRDefault="00E869C9" w:rsidP="00DF653D">
            <w:r>
              <w:rPr>
                <w:rFonts w:hint="eastAsia"/>
              </w:rPr>
              <w:t>7.59E-02</w:t>
            </w:r>
          </w:p>
        </w:tc>
      </w:tr>
      <w:tr w:rsidR="00F017CE" w:rsidTr="00DF653D">
        <w:tc>
          <w:tcPr>
            <w:tcW w:w="1857" w:type="dxa"/>
            <w:tcBorders>
              <w:left w:val="nil"/>
              <w:bottom w:val="nil"/>
              <w:right w:val="nil"/>
            </w:tcBorders>
          </w:tcPr>
          <w:p w:rsidR="00F017CE" w:rsidRDefault="00F017CE" w:rsidP="00DF653D">
            <w:pPr>
              <w:jc w:val="center"/>
            </w:pPr>
            <w:r>
              <w:rPr>
                <w:rFonts w:hint="eastAsia"/>
              </w:rPr>
              <w:t>RP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94E94" w:rsidP="00DF653D">
            <w:r>
              <w:rPr>
                <w:rFonts w:hint="eastAsia"/>
              </w:rPr>
              <w:t>7.89E-03</w:t>
            </w:r>
          </w:p>
        </w:tc>
        <w:tc>
          <w:tcPr>
            <w:tcW w:w="1857" w:type="dxa"/>
            <w:tcBorders>
              <w:top w:val="nil"/>
              <w:left w:val="nil"/>
              <w:bottom w:val="nil"/>
              <w:right w:val="nil"/>
            </w:tcBorders>
          </w:tcPr>
          <w:p w:rsidR="00F017CE" w:rsidRDefault="00F94E94" w:rsidP="00DF653D">
            <w:r>
              <w:rPr>
                <w:rFonts w:hint="eastAsia"/>
              </w:rPr>
              <w:t>8.97E-03</w:t>
            </w:r>
          </w:p>
        </w:tc>
        <w:tc>
          <w:tcPr>
            <w:tcW w:w="1857" w:type="dxa"/>
            <w:tcBorders>
              <w:top w:val="nil"/>
              <w:left w:val="nil"/>
              <w:bottom w:val="nil"/>
              <w:right w:val="nil"/>
            </w:tcBorders>
          </w:tcPr>
          <w:p w:rsidR="00F017CE" w:rsidRDefault="00F94E94" w:rsidP="00DF653D">
            <w:r>
              <w:rPr>
                <w:rFonts w:hint="eastAsia"/>
              </w:rPr>
              <w:t>7.94E-03</w:t>
            </w:r>
          </w:p>
        </w:tc>
        <w:tc>
          <w:tcPr>
            <w:tcW w:w="1858" w:type="dxa"/>
            <w:tcBorders>
              <w:top w:val="nil"/>
              <w:left w:val="nil"/>
              <w:bottom w:val="nil"/>
              <w:right w:val="nil"/>
            </w:tcBorders>
          </w:tcPr>
          <w:p w:rsidR="00F017CE" w:rsidRDefault="00F94E94" w:rsidP="00DF653D">
            <w:r>
              <w:rPr>
                <w:rFonts w:hint="eastAsia"/>
              </w:rPr>
              <w:t>9.01E-03</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94E94" w:rsidP="00DF653D">
            <w:r>
              <w:rPr>
                <w:rFonts w:hint="eastAsia"/>
              </w:rPr>
              <w:t>7.93E-03</w:t>
            </w:r>
          </w:p>
        </w:tc>
        <w:tc>
          <w:tcPr>
            <w:tcW w:w="1857" w:type="dxa"/>
            <w:tcBorders>
              <w:top w:val="nil"/>
              <w:left w:val="nil"/>
              <w:bottom w:val="nil"/>
              <w:right w:val="nil"/>
            </w:tcBorders>
          </w:tcPr>
          <w:p w:rsidR="00F017CE" w:rsidRDefault="00F94E94" w:rsidP="00DF653D">
            <w:r>
              <w:rPr>
                <w:rFonts w:hint="eastAsia"/>
              </w:rPr>
              <w:t>9.05E-03</w:t>
            </w:r>
          </w:p>
        </w:tc>
        <w:tc>
          <w:tcPr>
            <w:tcW w:w="1857" w:type="dxa"/>
            <w:tcBorders>
              <w:top w:val="nil"/>
              <w:left w:val="nil"/>
              <w:bottom w:val="nil"/>
              <w:right w:val="nil"/>
            </w:tcBorders>
          </w:tcPr>
          <w:p w:rsidR="00F017CE" w:rsidRDefault="00F94E94" w:rsidP="00DF653D">
            <w:r>
              <w:rPr>
                <w:rFonts w:hint="eastAsia"/>
              </w:rPr>
              <w:t>7.89E-03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94E94" w:rsidP="00DF653D">
            <w:r>
              <w:rPr>
                <w:rFonts w:hint="eastAsia"/>
              </w:rPr>
              <w:t>7.83E-03</w:t>
            </w:r>
          </w:p>
        </w:tc>
        <w:tc>
          <w:tcPr>
            <w:tcW w:w="1857" w:type="dxa"/>
            <w:tcBorders>
              <w:top w:val="nil"/>
              <w:left w:val="nil"/>
              <w:bottom w:val="nil"/>
              <w:right w:val="nil"/>
            </w:tcBorders>
          </w:tcPr>
          <w:p w:rsidR="00F017CE" w:rsidRDefault="00F94E94" w:rsidP="00DF653D">
            <w:r>
              <w:rPr>
                <w:rFonts w:hint="eastAsia"/>
              </w:rPr>
              <w:t>8.94E-03</w:t>
            </w:r>
          </w:p>
        </w:tc>
        <w:tc>
          <w:tcPr>
            <w:tcW w:w="1857" w:type="dxa"/>
            <w:tcBorders>
              <w:top w:val="nil"/>
              <w:left w:val="nil"/>
              <w:bottom w:val="nil"/>
              <w:right w:val="nil"/>
            </w:tcBorders>
          </w:tcPr>
          <w:p w:rsidR="00F017CE" w:rsidRDefault="00F94E94" w:rsidP="00DF653D">
            <w:r>
              <w:rPr>
                <w:rFonts w:hint="eastAsia"/>
              </w:rPr>
              <w:t>7.98E-03</w:t>
            </w:r>
          </w:p>
        </w:tc>
        <w:tc>
          <w:tcPr>
            <w:tcW w:w="1858" w:type="dxa"/>
            <w:tcBorders>
              <w:top w:val="nil"/>
              <w:left w:val="nil"/>
              <w:bottom w:val="nil"/>
              <w:right w:val="nil"/>
            </w:tcBorders>
          </w:tcPr>
          <w:p w:rsidR="00F017CE" w:rsidRDefault="00F94E94" w:rsidP="00DF653D">
            <w:r>
              <w:rPr>
                <w:rFonts w:hint="eastAsia"/>
              </w:rPr>
              <w:t>8.91E-03</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94E94" w:rsidP="00DF653D">
            <w:r>
              <w:rPr>
                <w:rFonts w:hint="eastAsia"/>
              </w:rPr>
              <w:t>7.86E-03</w:t>
            </w:r>
          </w:p>
        </w:tc>
        <w:tc>
          <w:tcPr>
            <w:tcW w:w="1857" w:type="dxa"/>
            <w:tcBorders>
              <w:top w:val="nil"/>
              <w:left w:val="nil"/>
              <w:bottom w:val="nil"/>
              <w:right w:val="nil"/>
            </w:tcBorders>
          </w:tcPr>
          <w:p w:rsidR="00F017CE" w:rsidRDefault="00F94E94" w:rsidP="00DF653D">
            <w:r>
              <w:rPr>
                <w:rFonts w:hint="eastAsia"/>
              </w:rPr>
              <w:t>8.89E-03</w:t>
            </w:r>
          </w:p>
        </w:tc>
        <w:tc>
          <w:tcPr>
            <w:tcW w:w="1857" w:type="dxa"/>
            <w:tcBorders>
              <w:top w:val="nil"/>
              <w:left w:val="nil"/>
              <w:bottom w:val="nil"/>
              <w:right w:val="nil"/>
            </w:tcBorders>
          </w:tcPr>
          <w:p w:rsidR="00F017CE" w:rsidRDefault="00F94E94" w:rsidP="00DF653D">
            <w:r>
              <w:rPr>
                <w:rFonts w:hint="eastAsia"/>
              </w:rPr>
              <w:t>7.97E-03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94E94" w:rsidP="00DF653D">
            <w:r>
              <w:rPr>
                <w:rFonts w:hint="eastAsia"/>
              </w:rPr>
              <w:t>7.82E-03</w:t>
            </w:r>
          </w:p>
        </w:tc>
        <w:tc>
          <w:tcPr>
            <w:tcW w:w="1857" w:type="dxa"/>
            <w:tcBorders>
              <w:top w:val="nil"/>
              <w:left w:val="nil"/>
              <w:bottom w:val="nil"/>
              <w:right w:val="nil"/>
            </w:tcBorders>
          </w:tcPr>
          <w:p w:rsidR="00F017CE" w:rsidRDefault="00F94E94" w:rsidP="00DF653D">
            <w:r>
              <w:rPr>
                <w:rFonts w:hint="eastAsia"/>
              </w:rPr>
              <w:t>8.84E-03</w:t>
            </w:r>
          </w:p>
        </w:tc>
        <w:tc>
          <w:tcPr>
            <w:tcW w:w="1857" w:type="dxa"/>
            <w:tcBorders>
              <w:top w:val="nil"/>
              <w:left w:val="nil"/>
              <w:bottom w:val="nil"/>
              <w:right w:val="nil"/>
            </w:tcBorders>
          </w:tcPr>
          <w:p w:rsidR="00F017CE" w:rsidRDefault="00F94E94" w:rsidP="00DF653D">
            <w:r>
              <w:rPr>
                <w:rFonts w:hint="eastAsia"/>
              </w:rPr>
              <w:t>7.81E-03</w:t>
            </w:r>
          </w:p>
        </w:tc>
        <w:tc>
          <w:tcPr>
            <w:tcW w:w="1858" w:type="dxa"/>
            <w:tcBorders>
              <w:top w:val="nil"/>
              <w:left w:val="nil"/>
              <w:bottom w:val="nil"/>
              <w:right w:val="nil"/>
            </w:tcBorders>
          </w:tcPr>
          <w:p w:rsidR="00F017CE" w:rsidRDefault="00F94E94" w:rsidP="00DF653D">
            <w:r>
              <w:rPr>
                <w:rFonts w:hint="eastAsia"/>
              </w:rPr>
              <w:t>8.97E-03</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94E94" w:rsidP="00DF653D">
            <w:r>
              <w:rPr>
                <w:rFonts w:hint="eastAsia"/>
              </w:rPr>
              <w:t>7.95E-03</w:t>
            </w:r>
          </w:p>
        </w:tc>
        <w:tc>
          <w:tcPr>
            <w:tcW w:w="1857" w:type="dxa"/>
            <w:tcBorders>
              <w:top w:val="nil"/>
              <w:left w:val="nil"/>
              <w:bottom w:val="nil"/>
              <w:right w:val="nil"/>
            </w:tcBorders>
          </w:tcPr>
          <w:p w:rsidR="00F017CE" w:rsidRDefault="00F94E94" w:rsidP="00DF653D">
            <w:r>
              <w:rPr>
                <w:rFonts w:hint="eastAsia"/>
              </w:rPr>
              <w:t>8.98E-03</w:t>
            </w:r>
          </w:p>
        </w:tc>
        <w:tc>
          <w:tcPr>
            <w:tcW w:w="1857" w:type="dxa"/>
            <w:tcBorders>
              <w:top w:val="nil"/>
              <w:left w:val="nil"/>
              <w:bottom w:val="nil"/>
              <w:right w:val="nil"/>
            </w:tcBorders>
          </w:tcPr>
          <w:p w:rsidR="00F017CE" w:rsidRDefault="00F94E94" w:rsidP="00DF653D">
            <w:r>
              <w:rPr>
                <w:rFonts w:hint="eastAsia"/>
              </w:rPr>
              <w:t>7.96E-03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94E94" w:rsidP="00DF653D">
            <w:r>
              <w:rPr>
                <w:rFonts w:hint="eastAsia"/>
              </w:rPr>
              <w:t>7.79E-03</w:t>
            </w:r>
          </w:p>
        </w:tc>
        <w:tc>
          <w:tcPr>
            <w:tcW w:w="1857" w:type="dxa"/>
            <w:tcBorders>
              <w:top w:val="nil"/>
              <w:left w:val="nil"/>
              <w:bottom w:val="nil"/>
              <w:right w:val="nil"/>
            </w:tcBorders>
          </w:tcPr>
          <w:p w:rsidR="00F017CE" w:rsidRDefault="00F94E94" w:rsidP="00DF653D">
            <w:r>
              <w:rPr>
                <w:rFonts w:hint="eastAsia"/>
              </w:rPr>
              <w:t>8.99E-03</w:t>
            </w:r>
          </w:p>
        </w:tc>
        <w:tc>
          <w:tcPr>
            <w:tcW w:w="1857" w:type="dxa"/>
            <w:tcBorders>
              <w:top w:val="nil"/>
              <w:left w:val="nil"/>
              <w:bottom w:val="nil"/>
              <w:right w:val="nil"/>
            </w:tcBorders>
          </w:tcPr>
          <w:p w:rsidR="00F017CE" w:rsidRDefault="00F94E94" w:rsidP="00DF653D">
            <w:r>
              <w:rPr>
                <w:rFonts w:hint="eastAsia"/>
              </w:rPr>
              <w:t>7.83E-03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94E94" w:rsidP="00DF653D">
            <w:r>
              <w:rPr>
                <w:rFonts w:hint="eastAsia"/>
              </w:rPr>
              <w:t>7.92E-03</w:t>
            </w:r>
          </w:p>
        </w:tc>
        <w:tc>
          <w:tcPr>
            <w:tcW w:w="1857" w:type="dxa"/>
            <w:tcBorders>
              <w:top w:val="nil"/>
              <w:left w:val="nil"/>
              <w:bottom w:val="nil"/>
              <w:right w:val="nil"/>
            </w:tcBorders>
          </w:tcPr>
          <w:p w:rsidR="00F017CE" w:rsidRDefault="00F94E94" w:rsidP="00DF653D">
            <w:r>
              <w:rPr>
                <w:rFonts w:hint="eastAsia"/>
              </w:rPr>
              <w:t>8.87E-03</w:t>
            </w:r>
          </w:p>
        </w:tc>
        <w:tc>
          <w:tcPr>
            <w:tcW w:w="1857" w:type="dxa"/>
            <w:tcBorders>
              <w:top w:val="nil"/>
              <w:left w:val="nil"/>
              <w:bottom w:val="nil"/>
              <w:right w:val="nil"/>
            </w:tcBorders>
          </w:tcPr>
          <w:p w:rsidR="00F017CE" w:rsidRDefault="00F94E94" w:rsidP="00DF653D">
            <w:r>
              <w:rPr>
                <w:rFonts w:hint="eastAsia"/>
              </w:rPr>
              <w:t>7.92E-03</w:t>
            </w:r>
          </w:p>
        </w:tc>
        <w:tc>
          <w:tcPr>
            <w:tcW w:w="1858" w:type="dxa"/>
            <w:tcBorders>
              <w:top w:val="nil"/>
              <w:left w:val="nil"/>
              <w:bottom w:val="nil"/>
              <w:right w:val="nil"/>
            </w:tcBorders>
          </w:tcPr>
          <w:p w:rsidR="00F017CE" w:rsidRDefault="00F94E94" w:rsidP="00DF653D">
            <w:r>
              <w:rPr>
                <w:rFonts w:hint="eastAsia"/>
              </w:rPr>
              <w:t>8.87E-0</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94E94" w:rsidP="00DF653D">
            <w:r>
              <w:rPr>
                <w:rFonts w:hint="eastAsia"/>
              </w:rPr>
              <w:t>8.01E-03</w:t>
            </w:r>
          </w:p>
        </w:tc>
        <w:tc>
          <w:tcPr>
            <w:tcW w:w="1857" w:type="dxa"/>
            <w:tcBorders>
              <w:top w:val="nil"/>
              <w:left w:val="nil"/>
              <w:right w:val="nil"/>
            </w:tcBorders>
          </w:tcPr>
          <w:p w:rsidR="00F017CE" w:rsidRDefault="00F94E94" w:rsidP="00DF653D">
            <w:r>
              <w:rPr>
                <w:rFonts w:hint="eastAsia"/>
              </w:rPr>
              <w:t>8.90E-03</w:t>
            </w:r>
          </w:p>
        </w:tc>
        <w:tc>
          <w:tcPr>
            <w:tcW w:w="1857" w:type="dxa"/>
            <w:tcBorders>
              <w:top w:val="nil"/>
              <w:left w:val="nil"/>
              <w:right w:val="nil"/>
            </w:tcBorders>
          </w:tcPr>
          <w:p w:rsidR="00F017CE" w:rsidRDefault="00F94E94" w:rsidP="00DF653D">
            <w:r>
              <w:rPr>
                <w:rFonts w:hint="eastAsia"/>
              </w:rPr>
              <w:t>7.70E-03</w:t>
            </w:r>
          </w:p>
        </w:tc>
        <w:tc>
          <w:tcPr>
            <w:tcW w:w="1858" w:type="dxa"/>
            <w:tcBorders>
              <w:top w:val="nil"/>
              <w:left w:val="nil"/>
              <w:right w:val="nil"/>
            </w:tcBorders>
          </w:tcPr>
          <w:p w:rsidR="00F017CE" w:rsidRDefault="00F94E94" w:rsidP="00DF653D">
            <w:r>
              <w:rPr>
                <w:rFonts w:hint="eastAsia"/>
              </w:rPr>
              <w:t>8.86E-03</w:t>
            </w:r>
          </w:p>
        </w:tc>
      </w:tr>
      <w:tr w:rsidR="00F017CE" w:rsidTr="00DF653D">
        <w:tc>
          <w:tcPr>
            <w:tcW w:w="1857" w:type="dxa"/>
            <w:tcBorders>
              <w:left w:val="nil"/>
              <w:bottom w:val="nil"/>
              <w:right w:val="nil"/>
            </w:tcBorders>
          </w:tcPr>
          <w:p w:rsidR="00F017CE" w:rsidRDefault="00F017CE" w:rsidP="00DF653D">
            <w:pPr>
              <w:jc w:val="center"/>
            </w:pPr>
            <w:r>
              <w:rPr>
                <w:rFonts w:hint="eastAsia"/>
              </w:rPr>
              <w:t>CP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451F0" w:rsidP="00DF653D">
            <w:r>
              <w:rPr>
                <w:rFonts w:hint="eastAsia"/>
              </w:rPr>
              <w:t>1.19E-03</w:t>
            </w:r>
          </w:p>
        </w:tc>
        <w:tc>
          <w:tcPr>
            <w:tcW w:w="1857" w:type="dxa"/>
            <w:tcBorders>
              <w:top w:val="nil"/>
              <w:left w:val="nil"/>
              <w:bottom w:val="nil"/>
              <w:right w:val="nil"/>
            </w:tcBorders>
          </w:tcPr>
          <w:p w:rsidR="00F017CE" w:rsidRDefault="00F451F0" w:rsidP="00DF653D">
            <w:r>
              <w:rPr>
                <w:rFonts w:hint="eastAsia"/>
              </w:rPr>
              <w:t>2.36E-02</w:t>
            </w:r>
          </w:p>
        </w:tc>
        <w:tc>
          <w:tcPr>
            <w:tcW w:w="1857" w:type="dxa"/>
            <w:tcBorders>
              <w:top w:val="nil"/>
              <w:left w:val="nil"/>
              <w:bottom w:val="nil"/>
              <w:right w:val="nil"/>
            </w:tcBorders>
          </w:tcPr>
          <w:p w:rsidR="00F017CE" w:rsidRDefault="00F451F0" w:rsidP="00DF653D">
            <w:r>
              <w:rPr>
                <w:rFonts w:hint="eastAsia"/>
              </w:rPr>
              <w:t>1.18E-03</w:t>
            </w:r>
          </w:p>
        </w:tc>
        <w:tc>
          <w:tcPr>
            <w:tcW w:w="1858" w:type="dxa"/>
            <w:tcBorders>
              <w:top w:val="nil"/>
              <w:left w:val="nil"/>
              <w:bottom w:val="nil"/>
              <w:right w:val="nil"/>
            </w:tcBorders>
          </w:tcPr>
          <w:p w:rsidR="00F017CE" w:rsidRDefault="00F451F0" w:rsidP="00DF653D">
            <w:r>
              <w:rPr>
                <w:rFonts w:hint="eastAsia"/>
              </w:rPr>
              <w:t>2.36E-02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451F0" w:rsidP="00DF653D">
            <w:r>
              <w:rPr>
                <w:rFonts w:hint="eastAsia"/>
              </w:rPr>
              <w:t>1.13E-03</w:t>
            </w:r>
          </w:p>
        </w:tc>
        <w:tc>
          <w:tcPr>
            <w:tcW w:w="1857" w:type="dxa"/>
            <w:tcBorders>
              <w:top w:val="nil"/>
              <w:left w:val="nil"/>
              <w:bottom w:val="nil"/>
              <w:right w:val="nil"/>
            </w:tcBorders>
          </w:tcPr>
          <w:p w:rsidR="00F017CE" w:rsidRDefault="00F451F0" w:rsidP="00DF653D">
            <w:r>
              <w:rPr>
                <w:rFonts w:hint="eastAsia"/>
              </w:rPr>
              <w:t>2.49E-02</w:t>
            </w:r>
          </w:p>
        </w:tc>
        <w:tc>
          <w:tcPr>
            <w:tcW w:w="1857" w:type="dxa"/>
            <w:tcBorders>
              <w:top w:val="nil"/>
              <w:left w:val="nil"/>
              <w:bottom w:val="nil"/>
              <w:right w:val="nil"/>
            </w:tcBorders>
          </w:tcPr>
          <w:p w:rsidR="00F017CE" w:rsidRDefault="00F451F0" w:rsidP="00DF653D">
            <w:r>
              <w:rPr>
                <w:rFonts w:hint="eastAsia"/>
              </w:rPr>
              <w:t>1.06E-03</w:t>
            </w:r>
          </w:p>
        </w:tc>
        <w:tc>
          <w:tcPr>
            <w:tcW w:w="1858" w:type="dxa"/>
            <w:tcBorders>
              <w:top w:val="nil"/>
              <w:left w:val="nil"/>
              <w:bottom w:val="nil"/>
              <w:right w:val="nil"/>
            </w:tcBorders>
          </w:tcPr>
          <w:p w:rsidR="00F017CE" w:rsidRDefault="00F451F0" w:rsidP="00DF653D">
            <w:r>
              <w:rPr>
                <w:rFonts w:hint="eastAsia"/>
              </w:rPr>
              <w:t>2.61E-02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451F0" w:rsidP="00DF653D">
            <w:r>
              <w:rPr>
                <w:rFonts w:hint="eastAsia"/>
              </w:rPr>
              <w:t>1.22E-03</w:t>
            </w:r>
          </w:p>
        </w:tc>
        <w:tc>
          <w:tcPr>
            <w:tcW w:w="1857" w:type="dxa"/>
            <w:tcBorders>
              <w:top w:val="nil"/>
              <w:left w:val="nil"/>
              <w:bottom w:val="nil"/>
              <w:right w:val="nil"/>
            </w:tcBorders>
          </w:tcPr>
          <w:p w:rsidR="00F017CE" w:rsidRDefault="00F451F0" w:rsidP="00DF653D">
            <w:r>
              <w:rPr>
                <w:rFonts w:hint="eastAsia"/>
              </w:rPr>
              <w:t>2.25E-02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2.06E-02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451F0" w:rsidP="00DF653D">
            <w:r>
              <w:rPr>
                <w:rFonts w:hint="eastAsia"/>
              </w:rPr>
              <w:t>1.16E-03</w:t>
            </w:r>
          </w:p>
        </w:tc>
        <w:tc>
          <w:tcPr>
            <w:tcW w:w="1857" w:type="dxa"/>
            <w:tcBorders>
              <w:top w:val="nil"/>
              <w:left w:val="nil"/>
              <w:bottom w:val="nil"/>
              <w:right w:val="nil"/>
            </w:tcBorders>
          </w:tcPr>
          <w:p w:rsidR="00F017CE" w:rsidRDefault="00F451F0" w:rsidP="00DF653D">
            <w:r>
              <w:rPr>
                <w:rFonts w:hint="eastAsia"/>
              </w:rPr>
              <w:t>2.27E-02</w:t>
            </w:r>
          </w:p>
        </w:tc>
        <w:tc>
          <w:tcPr>
            <w:tcW w:w="1857" w:type="dxa"/>
            <w:tcBorders>
              <w:top w:val="nil"/>
              <w:left w:val="nil"/>
              <w:bottom w:val="nil"/>
              <w:right w:val="nil"/>
            </w:tcBorders>
          </w:tcPr>
          <w:p w:rsidR="00F017CE" w:rsidRDefault="00F451F0" w:rsidP="00DF653D">
            <w:r>
              <w:rPr>
                <w:rFonts w:hint="eastAsia"/>
              </w:rPr>
              <w:t>1.00E-03</w:t>
            </w:r>
          </w:p>
        </w:tc>
        <w:tc>
          <w:tcPr>
            <w:tcW w:w="1858" w:type="dxa"/>
            <w:tcBorders>
              <w:top w:val="nil"/>
              <w:left w:val="nil"/>
              <w:bottom w:val="nil"/>
              <w:right w:val="nil"/>
            </w:tcBorders>
          </w:tcPr>
          <w:p w:rsidR="00F017CE" w:rsidRDefault="00F451F0" w:rsidP="00DF653D">
            <w:r>
              <w:rPr>
                <w:rFonts w:hint="eastAsia"/>
              </w:rPr>
              <w:t>2.45E-02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451F0" w:rsidP="00DF653D">
            <w:r>
              <w:rPr>
                <w:rFonts w:hint="eastAsia"/>
              </w:rPr>
              <w:t>1.36E-03</w:t>
            </w:r>
          </w:p>
        </w:tc>
        <w:tc>
          <w:tcPr>
            <w:tcW w:w="1857" w:type="dxa"/>
            <w:tcBorders>
              <w:top w:val="nil"/>
              <w:left w:val="nil"/>
              <w:bottom w:val="nil"/>
              <w:right w:val="nil"/>
            </w:tcBorders>
          </w:tcPr>
          <w:p w:rsidR="00F017CE" w:rsidRDefault="00F451F0" w:rsidP="00DF653D">
            <w:r>
              <w:rPr>
                <w:rFonts w:hint="eastAsia"/>
              </w:rPr>
              <w:t>2.42E-02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2.44E-02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451F0" w:rsidP="00DF653D">
            <w:r>
              <w:rPr>
                <w:rFonts w:hint="eastAsia"/>
              </w:rPr>
              <w:t>9.72E-05</w:t>
            </w:r>
          </w:p>
        </w:tc>
        <w:tc>
          <w:tcPr>
            <w:tcW w:w="1857" w:type="dxa"/>
            <w:tcBorders>
              <w:top w:val="nil"/>
              <w:left w:val="nil"/>
              <w:bottom w:val="nil"/>
              <w:right w:val="nil"/>
            </w:tcBorders>
          </w:tcPr>
          <w:p w:rsidR="00F017CE" w:rsidRDefault="00F451F0" w:rsidP="00DF653D">
            <w:r>
              <w:rPr>
                <w:rFonts w:hint="eastAsia"/>
              </w:rPr>
              <w:t>2.61E-02</w:t>
            </w:r>
          </w:p>
        </w:tc>
        <w:tc>
          <w:tcPr>
            <w:tcW w:w="1857" w:type="dxa"/>
            <w:tcBorders>
              <w:top w:val="nil"/>
              <w:left w:val="nil"/>
              <w:bottom w:val="nil"/>
              <w:right w:val="nil"/>
            </w:tcBorders>
          </w:tcPr>
          <w:p w:rsidR="00F017CE" w:rsidRDefault="00F451F0" w:rsidP="00DF653D">
            <w:r>
              <w:rPr>
                <w:rFonts w:hint="eastAsia"/>
              </w:rPr>
              <w:t>9.59E-05</w:t>
            </w:r>
          </w:p>
        </w:tc>
        <w:tc>
          <w:tcPr>
            <w:tcW w:w="1858" w:type="dxa"/>
            <w:tcBorders>
              <w:top w:val="nil"/>
              <w:left w:val="nil"/>
              <w:bottom w:val="nil"/>
              <w:right w:val="nil"/>
            </w:tcBorders>
          </w:tcPr>
          <w:p w:rsidR="00F017CE" w:rsidRDefault="00F451F0" w:rsidP="00DF653D">
            <w:r>
              <w:rPr>
                <w:rFonts w:hint="eastAsia"/>
              </w:rPr>
              <w:t>2.60E-02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451F0" w:rsidP="00DF653D">
            <w:r>
              <w:rPr>
                <w:rFonts w:hint="eastAsia"/>
              </w:rPr>
              <w:t>1.10E-03</w:t>
            </w:r>
          </w:p>
        </w:tc>
        <w:tc>
          <w:tcPr>
            <w:tcW w:w="1857" w:type="dxa"/>
            <w:tcBorders>
              <w:top w:val="nil"/>
              <w:left w:val="nil"/>
              <w:bottom w:val="nil"/>
              <w:right w:val="nil"/>
            </w:tcBorders>
          </w:tcPr>
          <w:p w:rsidR="00F017CE" w:rsidRDefault="00F451F0" w:rsidP="00DF653D">
            <w:r>
              <w:rPr>
                <w:rFonts w:hint="eastAsia"/>
              </w:rPr>
              <w:t>2.52E-02</w:t>
            </w:r>
          </w:p>
        </w:tc>
        <w:tc>
          <w:tcPr>
            <w:tcW w:w="1857" w:type="dxa"/>
            <w:tcBorders>
              <w:top w:val="nil"/>
              <w:left w:val="nil"/>
              <w:bottom w:val="nil"/>
              <w:right w:val="nil"/>
            </w:tcBorders>
          </w:tcPr>
          <w:p w:rsidR="00F017CE" w:rsidRDefault="00F451F0" w:rsidP="00DF653D">
            <w:r>
              <w:rPr>
                <w:rFonts w:hint="eastAsia"/>
              </w:rPr>
              <w:t>1.05E-03</w:t>
            </w:r>
          </w:p>
        </w:tc>
        <w:tc>
          <w:tcPr>
            <w:tcW w:w="1858" w:type="dxa"/>
            <w:tcBorders>
              <w:top w:val="nil"/>
              <w:left w:val="nil"/>
              <w:bottom w:val="nil"/>
              <w:right w:val="nil"/>
            </w:tcBorders>
          </w:tcPr>
          <w:p w:rsidR="00F017CE" w:rsidRDefault="00F451F0" w:rsidP="00DF653D">
            <w:r>
              <w:rPr>
                <w:rFonts w:hint="eastAsia"/>
              </w:rPr>
              <w:t>2.62E-02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451F0" w:rsidP="00DF653D">
            <w:r>
              <w:rPr>
                <w:rFonts w:hint="eastAsia"/>
              </w:rPr>
              <w:t>3.82E-04</w:t>
            </w:r>
          </w:p>
        </w:tc>
        <w:tc>
          <w:tcPr>
            <w:tcW w:w="1857" w:type="dxa"/>
            <w:tcBorders>
              <w:top w:val="nil"/>
              <w:left w:val="nil"/>
              <w:bottom w:val="nil"/>
              <w:right w:val="nil"/>
            </w:tcBorders>
          </w:tcPr>
          <w:p w:rsidR="00F017CE" w:rsidRDefault="00F451F0" w:rsidP="00DF653D">
            <w:r>
              <w:rPr>
                <w:rFonts w:hint="eastAsia"/>
              </w:rPr>
              <w:t>2.53E-02</w:t>
            </w:r>
          </w:p>
        </w:tc>
        <w:tc>
          <w:tcPr>
            <w:tcW w:w="1857" w:type="dxa"/>
            <w:tcBorders>
              <w:top w:val="nil"/>
              <w:left w:val="nil"/>
              <w:bottom w:val="nil"/>
              <w:right w:val="nil"/>
            </w:tcBorders>
          </w:tcPr>
          <w:p w:rsidR="00F017CE" w:rsidRDefault="00F451F0" w:rsidP="00DF653D">
            <w:r>
              <w:rPr>
                <w:rFonts w:hint="eastAsia"/>
              </w:rPr>
              <w:t>3.71E-04</w:t>
            </w:r>
          </w:p>
        </w:tc>
        <w:tc>
          <w:tcPr>
            <w:tcW w:w="1858" w:type="dxa"/>
            <w:tcBorders>
              <w:top w:val="nil"/>
              <w:left w:val="nil"/>
              <w:bottom w:val="nil"/>
              <w:right w:val="nil"/>
            </w:tcBorders>
          </w:tcPr>
          <w:p w:rsidR="00F017CE" w:rsidRDefault="00F451F0" w:rsidP="00DF653D">
            <w:r>
              <w:rPr>
                <w:rFonts w:hint="eastAsia"/>
              </w:rPr>
              <w:t>2.56E-02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451F0" w:rsidP="00DF653D">
            <w:r>
              <w:rPr>
                <w:rFonts w:hint="eastAsia"/>
              </w:rPr>
              <w:t>1.20E-03</w:t>
            </w:r>
          </w:p>
        </w:tc>
        <w:tc>
          <w:tcPr>
            <w:tcW w:w="1857" w:type="dxa"/>
            <w:tcBorders>
              <w:top w:val="nil"/>
              <w:left w:val="nil"/>
              <w:right w:val="nil"/>
            </w:tcBorders>
          </w:tcPr>
          <w:p w:rsidR="00F017CE" w:rsidRDefault="00F451F0" w:rsidP="00DF653D">
            <w:r>
              <w:rPr>
                <w:rFonts w:hint="eastAsia"/>
              </w:rPr>
              <w:t>2.52E-02</w:t>
            </w:r>
          </w:p>
        </w:tc>
        <w:tc>
          <w:tcPr>
            <w:tcW w:w="1857" w:type="dxa"/>
            <w:tcBorders>
              <w:top w:val="nil"/>
              <w:left w:val="nil"/>
              <w:right w:val="nil"/>
            </w:tcBorders>
          </w:tcPr>
          <w:p w:rsidR="00F017CE" w:rsidRDefault="00F451F0" w:rsidP="00DF653D">
            <w:r>
              <w:rPr>
                <w:rFonts w:hint="eastAsia"/>
              </w:rPr>
              <w:t>9.36E-04</w:t>
            </w:r>
          </w:p>
        </w:tc>
        <w:tc>
          <w:tcPr>
            <w:tcW w:w="1858" w:type="dxa"/>
            <w:tcBorders>
              <w:top w:val="nil"/>
              <w:left w:val="nil"/>
              <w:right w:val="nil"/>
            </w:tcBorders>
          </w:tcPr>
          <w:p w:rsidR="00F017CE" w:rsidRDefault="00F451F0" w:rsidP="00DF653D">
            <w:r>
              <w:rPr>
                <w:rFonts w:hint="eastAsia"/>
              </w:rPr>
              <w:t>2.65E-02</w:t>
            </w:r>
          </w:p>
        </w:tc>
      </w:tr>
    </w:tbl>
    <w:p w:rsidR="00203A39" w:rsidRDefault="00203A39" w:rsidP="009D0713"/>
    <w:p w:rsidR="000B5206" w:rsidRDefault="000B5206" w:rsidP="000B5206">
      <w:pPr>
        <w:pStyle w:val="3"/>
        <w:spacing w:before="120"/>
      </w:pPr>
      <w:bookmarkStart w:id="17" w:name="_Toc493321731"/>
      <w:r>
        <w:rPr>
          <w:rFonts w:hint="eastAsia"/>
        </w:rPr>
        <w:t>2.6.3吞吐量</w:t>
      </w:r>
      <w:r w:rsidR="00273276">
        <w:rPr>
          <w:rFonts w:hint="eastAsia"/>
        </w:rPr>
        <w:t>评估</w:t>
      </w:r>
      <w:bookmarkEnd w:id="17"/>
    </w:p>
    <w:p w:rsidR="005718FD" w:rsidRDefault="005718FD" w:rsidP="009D0713">
      <w:r>
        <w:rPr>
          <w:rFonts w:hint="eastAsia"/>
        </w:rPr>
        <w:tab/>
      </w:r>
      <w:r>
        <w:rPr>
          <w:rFonts w:hint="eastAsia"/>
        </w:rPr>
        <w:t>每个查找请求必须首先访问根结点所在的存储块。假设单个存储块在一个时隙内仅允许依次访问操作，则</w:t>
      </w:r>
      <w:r>
        <w:rPr>
          <w:rFonts w:hint="eastAsia"/>
        </w:rPr>
        <w:t>LP</w:t>
      </w:r>
      <w:r>
        <w:rPr>
          <w:rFonts w:hint="eastAsia"/>
        </w:rPr>
        <w:t>最多允许一个查找请求进入流水系统。与之相反，</w:t>
      </w:r>
      <w:r>
        <w:rPr>
          <w:rFonts w:hint="eastAsia"/>
        </w:rPr>
        <w:t>CP</w:t>
      </w:r>
      <w:r>
        <w:rPr>
          <w:rFonts w:hint="eastAsia"/>
        </w:rPr>
        <w:t>和</w:t>
      </w:r>
      <w:r>
        <w:rPr>
          <w:rFonts w:hint="eastAsia"/>
        </w:rPr>
        <w:t>RP</w:t>
      </w:r>
      <w:r>
        <w:rPr>
          <w:rFonts w:hint="eastAsia"/>
        </w:rPr>
        <w:t>允许多个查找请求在同一时隙进入流水系统，只要这些查找请求所访问的前缀树的根结点位于不同的存储块内。在本节，我们将仿真评估</w:t>
      </w:r>
      <w:r>
        <w:rPr>
          <w:rFonts w:hint="eastAsia"/>
        </w:rPr>
        <w:t>16</w:t>
      </w:r>
      <w:r>
        <w:rPr>
          <w:rFonts w:hint="eastAsia"/>
        </w:rPr>
        <w:t>阶</w:t>
      </w:r>
      <w:r>
        <w:rPr>
          <w:rFonts w:hint="eastAsia"/>
        </w:rPr>
        <w:t>CP</w:t>
      </w:r>
      <w:r>
        <w:rPr>
          <w:rFonts w:hint="eastAsia"/>
        </w:rPr>
        <w:t>和</w:t>
      </w:r>
      <w:r>
        <w:rPr>
          <w:rFonts w:hint="eastAsia"/>
        </w:rPr>
        <w:t>RP</w:t>
      </w:r>
      <w:r>
        <w:rPr>
          <w:rFonts w:hint="eastAsia"/>
        </w:rPr>
        <w:t>处理</w:t>
      </w:r>
      <w:r>
        <w:rPr>
          <w:rFonts w:hint="eastAsia"/>
        </w:rPr>
        <w:t>IPv4</w:t>
      </w:r>
      <w:r>
        <w:rPr>
          <w:rFonts w:hint="eastAsia"/>
        </w:rPr>
        <w:t>和</w:t>
      </w:r>
      <w:r>
        <w:rPr>
          <w:rFonts w:hint="eastAsia"/>
        </w:rPr>
        <w:t>IPv6</w:t>
      </w:r>
      <w:r>
        <w:rPr>
          <w:rFonts w:hint="eastAsia"/>
        </w:rPr>
        <w:t>数据流时最大查找吞吐量。为此，我们引入多个参数以便描述：</w:t>
      </w:r>
    </w:p>
    <w:p w:rsidR="00D722B6" w:rsidRDefault="00D722B6" w:rsidP="00D722B6">
      <w:pPr>
        <w:pStyle w:val="aa"/>
        <w:numPr>
          <w:ilvl w:val="0"/>
          <w:numId w:val="11"/>
        </w:numPr>
        <w:ind w:firstLineChars="0"/>
      </w:pPr>
      <w:r>
        <w:rPr>
          <w:rFonts w:hint="eastAsia"/>
        </w:rPr>
        <w:t>S</w:t>
      </w:r>
      <w:r w:rsidR="00F955D2">
        <w:rPr>
          <w:rFonts w:hint="eastAsia"/>
        </w:rPr>
        <w:t>：</w:t>
      </w:r>
      <w:r w:rsidR="00FB6DC7">
        <w:rPr>
          <w:rFonts w:hint="eastAsia"/>
        </w:rPr>
        <w:t>单个数据包在执行查找过程中的平均步数。每步访问一次存储块，每次访问读取一个前缀结点信息。一个查找请求包含一个或多个查找步。</w:t>
      </w:r>
    </w:p>
    <w:p w:rsidR="00D722B6" w:rsidRDefault="00D722B6" w:rsidP="00D722B6">
      <w:pPr>
        <w:pStyle w:val="aa"/>
        <w:numPr>
          <w:ilvl w:val="0"/>
          <w:numId w:val="11"/>
        </w:numPr>
        <w:ind w:firstLineChars="0"/>
      </w:pPr>
      <w:r>
        <w:rPr>
          <w:rFonts w:hint="eastAsia"/>
        </w:rPr>
        <w:t>B</w:t>
      </w:r>
      <w:r w:rsidR="00F955D2">
        <w:rPr>
          <w:rFonts w:hint="eastAsia"/>
        </w:rPr>
        <w:t>：</w:t>
      </w:r>
      <w:r w:rsidR="00FB6DC7">
        <w:rPr>
          <w:rFonts w:hint="eastAsia"/>
        </w:rPr>
        <w:t>单个时隙内达到路由的数据包个数。</w:t>
      </w:r>
      <w:r w:rsidR="00F955D2">
        <w:rPr>
          <w:rFonts w:hint="eastAsia"/>
        </w:rPr>
        <w:t>数据包在每个时隙的开始到达路由，到包的概率服从参数为</w:t>
      </w:r>
      <w:r w:rsidR="00F955D2">
        <w:rPr>
          <w:rFonts w:ascii="宋体" w:hAnsi="宋体" w:hint="eastAsia"/>
        </w:rPr>
        <w:t>λ的</w:t>
      </w:r>
      <w:r w:rsidR="00F955D2">
        <w:rPr>
          <w:rFonts w:hint="eastAsia"/>
        </w:rPr>
        <w:t>伯努利分布。</w:t>
      </w:r>
    </w:p>
    <w:p w:rsidR="009034A3" w:rsidRDefault="00D722B6" w:rsidP="009034A3">
      <w:pPr>
        <w:pStyle w:val="aa"/>
        <w:numPr>
          <w:ilvl w:val="0"/>
          <w:numId w:val="11"/>
        </w:numPr>
        <w:ind w:firstLineChars="0"/>
      </w:pPr>
      <w:r>
        <w:rPr>
          <w:rFonts w:hint="eastAsia"/>
        </w:rPr>
        <w:t>W</w:t>
      </w:r>
      <w:r>
        <w:rPr>
          <w:rFonts w:hint="eastAsia"/>
        </w:rPr>
        <w:t>：</w:t>
      </w:r>
      <w:r w:rsidR="009034A3">
        <w:rPr>
          <w:rFonts w:hint="eastAsia"/>
        </w:rPr>
        <w:t>单个流水阶的工作负载，计算式为</w:t>
      </w:r>
      <m:oMath>
        <m:r>
          <m:rPr>
            <m:sty m:val="p"/>
          </m:rPr>
          <w:rPr>
            <w:rFonts w:ascii="Cambria Math" w:hAnsi="Cambria Math"/>
          </w:rPr>
          <m:t>W=λBS/M</m:t>
        </m:r>
      </m:oMath>
      <w:r w:rsidR="009034A3">
        <w:rPr>
          <w:rFonts w:hint="eastAsia"/>
        </w:rPr>
        <w:t>。</w:t>
      </w:r>
    </w:p>
    <w:p w:rsidR="00D722B6" w:rsidRDefault="00D722B6" w:rsidP="00F460AE">
      <w:pPr>
        <w:pStyle w:val="aa"/>
        <w:numPr>
          <w:ilvl w:val="0"/>
          <w:numId w:val="11"/>
        </w:numPr>
        <w:ind w:firstLineChars="0"/>
      </w:pPr>
      <w:r>
        <w:rPr>
          <w:rFonts w:hint="eastAsia"/>
        </w:rPr>
        <w:t>Q</w:t>
      </w:r>
      <w:r>
        <w:rPr>
          <w:rFonts w:hint="eastAsia"/>
        </w:rPr>
        <w:t>：</w:t>
      </w:r>
      <w:r w:rsidR="009034A3">
        <w:rPr>
          <w:rFonts w:hint="eastAsia"/>
        </w:rPr>
        <w:t>单个时隙</w:t>
      </w:r>
      <w:r w:rsidR="001206D4">
        <w:rPr>
          <w:rFonts w:hint="eastAsia"/>
        </w:rPr>
        <w:t>缓冲单元中</w:t>
      </w:r>
      <w:r w:rsidR="009034A3">
        <w:rPr>
          <w:rFonts w:hint="eastAsia"/>
        </w:rPr>
        <w:t>数据包的最大个数。注意到</w:t>
      </w:r>
      <w:r w:rsidR="009034A3">
        <w:rPr>
          <w:rFonts w:hint="eastAsia"/>
        </w:rPr>
        <w:t>CP</w:t>
      </w:r>
      <w:r w:rsidR="009034A3">
        <w:rPr>
          <w:rFonts w:hint="eastAsia"/>
        </w:rPr>
        <w:t>和</w:t>
      </w:r>
      <w:r w:rsidR="009034A3">
        <w:rPr>
          <w:rFonts w:hint="eastAsia"/>
        </w:rPr>
        <w:t>RP</w:t>
      </w:r>
      <w:r w:rsidR="009034A3">
        <w:rPr>
          <w:rFonts w:hint="eastAsia"/>
        </w:rPr>
        <w:t>采用某种缓冲策略来解决存储块访问冲突问题。其中，</w:t>
      </w:r>
      <w:r w:rsidR="009034A3">
        <w:rPr>
          <w:rFonts w:hint="eastAsia"/>
        </w:rPr>
        <w:t>CP</w:t>
      </w:r>
      <w:r w:rsidR="009034A3">
        <w:rPr>
          <w:rFonts w:hint="eastAsia"/>
        </w:rPr>
        <w:t>为每个存储块提供一个缓冲单元，而</w:t>
      </w:r>
      <w:r w:rsidR="009034A3">
        <w:rPr>
          <w:rFonts w:hint="eastAsia"/>
        </w:rPr>
        <w:t>RP</w:t>
      </w:r>
      <w:r w:rsidR="009034A3">
        <w:rPr>
          <w:rFonts w:hint="eastAsia"/>
        </w:rPr>
        <w:t>为所有存储块提供一个统一的缓冲单元。</w:t>
      </w:r>
      <w:r w:rsidR="00F07617">
        <w:rPr>
          <w:rFonts w:hint="eastAsia"/>
        </w:rPr>
        <w:t>我们通过监视所有缓冲单元中的数据包总数来计算</w:t>
      </w:r>
      <w:r w:rsidR="00F07617">
        <w:rPr>
          <w:rFonts w:hint="eastAsia"/>
        </w:rPr>
        <w:t>CP</w:t>
      </w:r>
      <w:r w:rsidR="00F07617">
        <w:rPr>
          <w:rFonts w:hint="eastAsia"/>
        </w:rPr>
        <w:t>的</w:t>
      </w:r>
      <w:r w:rsidR="00F07617">
        <w:rPr>
          <w:rFonts w:hint="eastAsia"/>
        </w:rPr>
        <w:t>Q</w:t>
      </w:r>
      <w:r w:rsidR="00F07617">
        <w:rPr>
          <w:rFonts w:hint="eastAsia"/>
        </w:rPr>
        <w:t>值。</w:t>
      </w:r>
    </w:p>
    <w:p w:rsidR="00D83D35" w:rsidRDefault="00312D0C" w:rsidP="00D83D35">
      <w:r>
        <w:rPr>
          <w:rFonts w:hint="eastAsia"/>
        </w:rPr>
        <w:tab/>
      </w:r>
      <w:r w:rsidR="001206D4">
        <w:rPr>
          <w:rFonts w:hint="eastAsia"/>
        </w:rPr>
        <w:t>仿真实验的性能指标是</w:t>
      </w:r>
      <w:r w:rsidR="001206D4">
        <w:rPr>
          <w:rFonts w:hint="eastAsia"/>
        </w:rPr>
        <w:t>Q</w:t>
      </w:r>
      <w:r w:rsidR="001206D4">
        <w:rPr>
          <w:rFonts w:hint="eastAsia"/>
        </w:rPr>
        <w:t>与</w:t>
      </w:r>
      <w:r w:rsidR="001206D4">
        <w:rPr>
          <w:rFonts w:hint="eastAsia"/>
        </w:rPr>
        <w:t>W</w:t>
      </w:r>
      <w:r w:rsidR="001206D4">
        <w:rPr>
          <w:rFonts w:hint="eastAsia"/>
        </w:rPr>
        <w:t>之间的变换关系。下文中展示的实验数据均为重复两次相同实验得到的结果的均值，每次实验处理</w:t>
      </w:r>
      <w:r w:rsidR="001206D4">
        <w:rPr>
          <w:rFonts w:hint="eastAsia"/>
        </w:rPr>
        <w:t>100</w:t>
      </w:r>
      <w:r w:rsidR="001206D4">
        <w:rPr>
          <w:rFonts w:hint="eastAsia"/>
        </w:rPr>
        <w:t>万个数据包，每个数据包的目的地址从数据源</w:t>
      </w:r>
      <w:r w:rsidR="001206D4">
        <w:rPr>
          <w:rFonts w:hint="eastAsia"/>
        </w:rPr>
        <w:t>rrc00</w:t>
      </w:r>
      <w:r w:rsidR="001206D4">
        <w:rPr>
          <w:rFonts w:hint="eastAsia"/>
        </w:rPr>
        <w:t>的</w:t>
      </w:r>
      <w:r w:rsidR="001206D4">
        <w:rPr>
          <w:rFonts w:hint="eastAsia"/>
        </w:rPr>
        <w:t>IPv4/IPv6</w:t>
      </w:r>
      <w:r w:rsidR="001206D4">
        <w:rPr>
          <w:rFonts w:hint="eastAsia"/>
        </w:rPr>
        <w:t>表项中随机抽选。我们在图</w:t>
      </w:r>
      <w:r w:rsidR="001206D4">
        <w:rPr>
          <w:rFonts w:hint="eastAsia"/>
        </w:rPr>
        <w:t>2-x</w:t>
      </w:r>
      <w:r w:rsidR="001206D4">
        <w:rPr>
          <w:rFonts w:hint="eastAsia"/>
        </w:rPr>
        <w:t>和</w:t>
      </w:r>
      <w:r w:rsidR="001206D4">
        <w:rPr>
          <w:rFonts w:hint="eastAsia"/>
        </w:rPr>
        <w:t>2-y</w:t>
      </w:r>
      <w:r w:rsidR="001206D4">
        <w:rPr>
          <w:rFonts w:hint="eastAsia"/>
        </w:rPr>
        <w:t>中分别给出</w:t>
      </w:r>
      <w:r w:rsidR="001206D4">
        <w:rPr>
          <w:rFonts w:hint="eastAsia"/>
        </w:rPr>
        <w:t>CP</w:t>
      </w:r>
      <w:r w:rsidR="001206D4">
        <w:rPr>
          <w:rFonts w:hint="eastAsia"/>
        </w:rPr>
        <w:t>和</w:t>
      </w:r>
      <w:r w:rsidR="001206D4">
        <w:rPr>
          <w:rFonts w:hint="eastAsia"/>
        </w:rPr>
        <w:t>RP</w:t>
      </w:r>
      <w:r w:rsidR="001206D4">
        <w:rPr>
          <w:rFonts w:hint="eastAsia"/>
        </w:rPr>
        <w:t>处理</w:t>
      </w:r>
      <w:r w:rsidR="001206D4">
        <w:rPr>
          <w:rFonts w:hint="eastAsia"/>
        </w:rPr>
        <w:t>IPv4</w:t>
      </w:r>
      <w:r w:rsidR="001206D4">
        <w:rPr>
          <w:rFonts w:hint="eastAsia"/>
        </w:rPr>
        <w:t>和</w:t>
      </w:r>
      <w:r w:rsidR="001206D4">
        <w:rPr>
          <w:rFonts w:hint="eastAsia"/>
        </w:rPr>
        <w:t>IPv6</w:t>
      </w:r>
      <w:r w:rsidR="001206D4">
        <w:rPr>
          <w:rFonts w:hint="eastAsia"/>
        </w:rPr>
        <w:t>数据流时的吞吐量的表现。其中，</w:t>
      </w:r>
      <w:r w:rsidR="001206D4">
        <w:rPr>
          <w:rFonts w:hint="eastAsia"/>
        </w:rPr>
        <w:t>L=10</w:t>
      </w:r>
      <w:r w:rsidR="001206D4">
        <w:rPr>
          <w:rFonts w:hint="eastAsia"/>
        </w:rPr>
        <w:t>且</w:t>
      </w:r>
      <w:r w:rsidR="001206D4">
        <w:rPr>
          <w:rFonts w:hint="eastAsia"/>
        </w:rPr>
        <w:t>M=16</w:t>
      </w:r>
      <w:r w:rsidR="001206D4">
        <w:rPr>
          <w:rFonts w:hint="eastAsia"/>
        </w:rPr>
        <w:t>，所采用的前缀树索引构造算法包括</w:t>
      </w:r>
      <w:r w:rsidR="001206D4">
        <w:rPr>
          <w:rFonts w:hint="eastAsia"/>
        </w:rPr>
        <w:t>BT-based</w:t>
      </w:r>
      <w:r w:rsidR="001206D4">
        <w:rPr>
          <w:rFonts w:hint="eastAsia"/>
        </w:rPr>
        <w:t>、</w:t>
      </w:r>
      <w:r w:rsidR="001206D4">
        <w:rPr>
          <w:rFonts w:hint="eastAsia"/>
        </w:rPr>
        <w:t>PT-based</w:t>
      </w:r>
      <w:r w:rsidR="001206D4">
        <w:rPr>
          <w:rFonts w:hint="eastAsia"/>
        </w:rPr>
        <w:t>、</w:t>
      </w:r>
      <w:r w:rsidR="001206D4">
        <w:rPr>
          <w:rFonts w:hint="eastAsia"/>
        </w:rPr>
        <w:t>MPT-based</w:t>
      </w:r>
      <w:r w:rsidR="001206D4">
        <w:rPr>
          <w:rFonts w:hint="eastAsia"/>
        </w:rPr>
        <w:t>和</w:t>
      </w:r>
      <w:r w:rsidR="001206D4">
        <w:rPr>
          <w:rFonts w:hint="eastAsia"/>
        </w:rPr>
        <w:t>FST-based</w:t>
      </w:r>
      <w:r w:rsidR="001206D4">
        <w:rPr>
          <w:rFonts w:hint="eastAsia"/>
        </w:rPr>
        <w:t>。从图中，我们可以观察得到以下结论：</w:t>
      </w:r>
    </w:p>
    <w:p w:rsidR="001206D4" w:rsidRDefault="00893DE5" w:rsidP="00A5278A">
      <w:pPr>
        <w:pStyle w:val="aa"/>
        <w:numPr>
          <w:ilvl w:val="0"/>
          <w:numId w:val="12"/>
        </w:numPr>
        <w:ind w:firstLineChars="0"/>
      </w:pPr>
      <w:r>
        <w:rPr>
          <w:rFonts w:hint="eastAsia"/>
        </w:rPr>
        <w:t>在初始阶段，各曲线随</w:t>
      </w:r>
      <w:r>
        <w:rPr>
          <w:rFonts w:hint="eastAsia"/>
        </w:rPr>
        <w:t>W</w:t>
      </w:r>
      <w:r>
        <w:rPr>
          <w:rFonts w:hint="eastAsia"/>
        </w:rPr>
        <w:t>的增长而平滑</w:t>
      </w:r>
      <w:r w:rsidR="000A679B">
        <w:rPr>
          <w:rFonts w:hint="eastAsia"/>
        </w:rPr>
        <w:t>上扬</w:t>
      </w:r>
      <w:r>
        <w:rPr>
          <w:rFonts w:hint="eastAsia"/>
        </w:rPr>
        <w:t>；当</w:t>
      </w:r>
      <w:r>
        <w:rPr>
          <w:rFonts w:hint="eastAsia"/>
        </w:rPr>
        <w:t>W</w:t>
      </w:r>
      <w:r>
        <w:rPr>
          <w:rFonts w:hint="eastAsia"/>
        </w:rPr>
        <w:t>接近临界点时，系统出现过载，各曲线</w:t>
      </w:r>
      <w:r w:rsidR="000A679B">
        <w:rPr>
          <w:rFonts w:hint="eastAsia"/>
        </w:rPr>
        <w:t>上扬</w:t>
      </w:r>
      <w:r>
        <w:rPr>
          <w:rFonts w:hint="eastAsia"/>
        </w:rPr>
        <w:t>趋势陡增。</w:t>
      </w:r>
      <w:r w:rsidR="002C2749">
        <w:rPr>
          <w:rFonts w:hint="eastAsia"/>
        </w:rPr>
        <w:t>例如：从图</w:t>
      </w:r>
      <w:r w:rsidR="002C2749">
        <w:rPr>
          <w:rFonts w:hint="eastAsia"/>
        </w:rPr>
        <w:t>5(a)</w:t>
      </w:r>
      <w:r w:rsidR="002C2749">
        <w:rPr>
          <w:rFonts w:hint="eastAsia"/>
        </w:rPr>
        <w:t>可见，当</w:t>
      </w:r>
      <w:r w:rsidR="002C2749">
        <w:rPr>
          <w:rFonts w:hint="eastAsia"/>
        </w:rPr>
        <w:t>B=2</w:t>
      </w:r>
      <w:r w:rsidR="002C2749">
        <w:rPr>
          <w:rFonts w:hint="eastAsia"/>
        </w:rPr>
        <w:t>时，</w:t>
      </w:r>
      <w:r w:rsidR="002C2749">
        <w:rPr>
          <w:rFonts w:hint="eastAsia"/>
        </w:rPr>
        <w:t>CP</w:t>
      </w:r>
      <w:r w:rsidR="002C2749">
        <w:rPr>
          <w:rFonts w:hint="eastAsia"/>
        </w:rPr>
        <w:t>和</w:t>
      </w:r>
      <w:r w:rsidR="002C2749">
        <w:rPr>
          <w:rFonts w:hint="eastAsia"/>
        </w:rPr>
        <w:t>RP</w:t>
      </w:r>
      <w:r w:rsidR="002C2749">
        <w:rPr>
          <w:rFonts w:hint="eastAsia"/>
        </w:rPr>
        <w:t>处理</w:t>
      </w:r>
      <w:r w:rsidR="002C2749">
        <w:rPr>
          <w:rFonts w:hint="eastAsia"/>
        </w:rPr>
        <w:t>IPv4</w:t>
      </w:r>
      <w:r w:rsidR="002C2749">
        <w:rPr>
          <w:rFonts w:hint="eastAsia"/>
        </w:rPr>
        <w:t>数据流的临界阀值</w:t>
      </w:r>
      <w:r w:rsidR="002C2749">
        <w:rPr>
          <w:rFonts w:hint="eastAsia"/>
        </w:rPr>
        <w:t>W</w:t>
      </w:r>
      <w:r w:rsidR="002C2749">
        <w:rPr>
          <w:rFonts w:hint="eastAsia"/>
        </w:rPr>
        <w:t>’为</w:t>
      </w:r>
      <w:r w:rsidR="002C2749">
        <w:rPr>
          <w:rFonts w:hint="eastAsia"/>
        </w:rPr>
        <w:t>0.85</w:t>
      </w:r>
      <w:r w:rsidR="002C2749">
        <w:rPr>
          <w:rFonts w:hint="eastAsia"/>
        </w:rPr>
        <w:t>。</w:t>
      </w:r>
    </w:p>
    <w:p w:rsidR="0033622A" w:rsidRPr="0033622A" w:rsidRDefault="0033622A" w:rsidP="0033622A">
      <w:pPr>
        <w:pStyle w:val="aa"/>
        <w:numPr>
          <w:ilvl w:val="0"/>
          <w:numId w:val="12"/>
        </w:numPr>
        <w:ind w:firstLineChars="0"/>
      </w:pPr>
      <w:r>
        <w:rPr>
          <w:rFonts w:eastAsiaTheme="minorEastAsia" w:hint="eastAsia"/>
        </w:rPr>
        <w:t>在给定</w:t>
      </w:r>
      <w:r>
        <w:rPr>
          <w:rFonts w:eastAsiaTheme="minorEastAsia" w:hint="eastAsia"/>
        </w:rPr>
        <w:t>W</w:t>
      </w:r>
      <w:r>
        <w:rPr>
          <w:rFonts w:eastAsiaTheme="minorEastAsia" w:hint="eastAsia"/>
        </w:rPr>
        <w:t>的情况下，当</w:t>
      </w:r>
      <w:r>
        <w:rPr>
          <w:rFonts w:eastAsiaTheme="minorEastAsia" w:hint="eastAsia"/>
        </w:rPr>
        <w:t>CP</w:t>
      </w:r>
      <w:r>
        <w:rPr>
          <w:rFonts w:eastAsiaTheme="minorEastAsia" w:hint="eastAsia"/>
        </w:rPr>
        <w:t>和</w:t>
      </w:r>
      <w:r>
        <w:rPr>
          <w:rFonts w:eastAsiaTheme="minorEastAsia" w:hint="eastAsia"/>
        </w:rPr>
        <w:t>RP</w:t>
      </w:r>
      <w:r>
        <w:rPr>
          <w:rFonts w:eastAsiaTheme="minorEastAsia" w:hint="eastAsia"/>
        </w:rPr>
        <w:t>处理</w:t>
      </w:r>
      <w:r>
        <w:rPr>
          <w:rFonts w:eastAsiaTheme="minorEastAsia" w:hint="eastAsia"/>
        </w:rPr>
        <w:t>IPv4</w:t>
      </w:r>
      <w:r>
        <w:rPr>
          <w:rFonts w:eastAsiaTheme="minorEastAsia" w:hint="eastAsia"/>
        </w:rPr>
        <w:t>和</w:t>
      </w:r>
      <w:r>
        <w:rPr>
          <w:rFonts w:eastAsiaTheme="minorEastAsia" w:hint="eastAsia"/>
        </w:rPr>
        <w:t>IPv6</w:t>
      </w:r>
      <w:r>
        <w:rPr>
          <w:rFonts w:eastAsiaTheme="minorEastAsia" w:hint="eastAsia"/>
        </w:rPr>
        <w:t>数据流时，</w:t>
      </w:r>
      <w:r>
        <w:rPr>
          <w:rFonts w:eastAsiaTheme="minorEastAsia" w:hint="eastAsia"/>
        </w:rPr>
        <w:t>Q</w:t>
      </w:r>
      <w:r>
        <w:rPr>
          <w:rFonts w:eastAsiaTheme="minorEastAsia" w:hint="eastAsia"/>
        </w:rPr>
        <w:t>随</w:t>
      </w:r>
      <w:r>
        <w:rPr>
          <w:rFonts w:eastAsiaTheme="minorEastAsia" w:hint="eastAsia"/>
        </w:rPr>
        <w:t>B</w:t>
      </w:r>
      <w:r>
        <w:rPr>
          <w:rFonts w:eastAsiaTheme="minorEastAsia" w:hint="eastAsia"/>
        </w:rPr>
        <w:t>的增大而不断增长。此外，工作负载临界值</w:t>
      </w:r>
      <w:r>
        <w:rPr>
          <w:rFonts w:eastAsiaTheme="minorEastAsia" w:hint="eastAsia"/>
        </w:rPr>
        <w:t>W</w:t>
      </w:r>
      <w:r>
        <w:rPr>
          <w:rFonts w:eastAsiaTheme="minorEastAsia" w:hint="eastAsia"/>
        </w:rPr>
        <w:t>’未随</w:t>
      </w:r>
      <w:r>
        <w:rPr>
          <w:rFonts w:eastAsiaTheme="minorEastAsia" w:hint="eastAsia"/>
        </w:rPr>
        <w:t>B</w:t>
      </w:r>
      <w:r>
        <w:rPr>
          <w:rFonts w:eastAsiaTheme="minorEastAsia" w:hint="eastAsia"/>
        </w:rPr>
        <w:t>的变化而变化。</w:t>
      </w:r>
    </w:p>
    <w:p w:rsidR="00DF653D" w:rsidRPr="00A319FB" w:rsidRDefault="0007688A" w:rsidP="00DF653D">
      <w:pPr>
        <w:pStyle w:val="aa"/>
        <w:numPr>
          <w:ilvl w:val="0"/>
          <w:numId w:val="12"/>
        </w:numPr>
        <w:ind w:firstLineChars="0"/>
      </w:pPr>
      <w:r>
        <w:rPr>
          <w:rFonts w:eastAsiaTheme="minorEastAsia" w:hint="eastAsia"/>
        </w:rPr>
        <w:t>当处理</w:t>
      </w:r>
      <w:r>
        <w:rPr>
          <w:rFonts w:eastAsiaTheme="minorEastAsia" w:hint="eastAsia"/>
        </w:rPr>
        <w:t>IPv4</w:t>
      </w:r>
      <w:r>
        <w:rPr>
          <w:rFonts w:eastAsiaTheme="minorEastAsia" w:hint="eastAsia"/>
        </w:rPr>
        <w:t>数据流时，</w:t>
      </w:r>
      <w:r w:rsidR="00DF653D">
        <w:rPr>
          <w:rFonts w:eastAsiaTheme="minorEastAsia" w:hint="eastAsia"/>
        </w:rPr>
        <w:t>RP</w:t>
      </w:r>
      <w:r w:rsidR="00DF653D">
        <w:rPr>
          <w:rFonts w:eastAsiaTheme="minorEastAsia" w:hint="eastAsia"/>
        </w:rPr>
        <w:t>和</w:t>
      </w:r>
      <w:r w:rsidR="00DF653D">
        <w:rPr>
          <w:rFonts w:eastAsiaTheme="minorEastAsia" w:hint="eastAsia"/>
        </w:rPr>
        <w:t>CP</w:t>
      </w:r>
      <w:r w:rsidR="00DF653D">
        <w:rPr>
          <w:rFonts w:eastAsiaTheme="minorEastAsia" w:hint="eastAsia"/>
        </w:rPr>
        <w:t>的表现相近；但当处理</w:t>
      </w:r>
      <w:r w:rsidR="00DF653D">
        <w:rPr>
          <w:rFonts w:eastAsiaTheme="minorEastAsia" w:hint="eastAsia"/>
        </w:rPr>
        <w:t>IPv6</w:t>
      </w:r>
      <w:r w:rsidR="00DF653D">
        <w:rPr>
          <w:rFonts w:eastAsiaTheme="minorEastAsia" w:hint="eastAsia"/>
        </w:rPr>
        <w:t>数据流时，后者的最大工作负载交之前者高出约</w:t>
      </w:r>
      <w:r w:rsidR="00DF653D">
        <w:rPr>
          <w:rFonts w:eastAsiaTheme="minorEastAsia" w:hint="eastAsia"/>
        </w:rPr>
        <w:t>10</w:t>
      </w:r>
      <w:r w:rsidR="00DF653D">
        <w:rPr>
          <w:rFonts w:eastAsiaTheme="minorEastAsia" w:hint="eastAsia"/>
        </w:rPr>
        <w:t>个百分点。例如：图</w:t>
      </w:r>
      <w:r w:rsidR="00DF653D">
        <w:rPr>
          <w:rFonts w:eastAsiaTheme="minorEastAsia" w:hint="eastAsia"/>
        </w:rPr>
        <w:t>6</w:t>
      </w:r>
      <w:r w:rsidR="00DF653D">
        <w:rPr>
          <w:rFonts w:eastAsiaTheme="minorEastAsia" w:hint="eastAsia"/>
        </w:rPr>
        <w:t>表明</w:t>
      </w:r>
      <w:r w:rsidR="00DF653D">
        <w:rPr>
          <w:rFonts w:eastAsiaTheme="minorEastAsia" w:hint="eastAsia"/>
        </w:rPr>
        <w:t>CP</w:t>
      </w:r>
      <w:r w:rsidR="00DF653D">
        <w:rPr>
          <w:rFonts w:eastAsiaTheme="minorEastAsia" w:hint="eastAsia"/>
        </w:rPr>
        <w:t>和</w:t>
      </w:r>
      <w:r w:rsidR="00DF653D">
        <w:rPr>
          <w:rFonts w:eastAsiaTheme="minorEastAsia" w:hint="eastAsia"/>
        </w:rPr>
        <w:t>RP</w:t>
      </w:r>
      <w:r w:rsidR="00DF653D">
        <w:rPr>
          <w:rFonts w:eastAsiaTheme="minorEastAsia" w:hint="eastAsia"/>
        </w:rPr>
        <w:t>的负载临界值</w:t>
      </w:r>
      <w:r w:rsidR="00DF653D">
        <w:rPr>
          <w:rFonts w:eastAsiaTheme="minorEastAsia" w:hint="eastAsia"/>
        </w:rPr>
        <w:t>W</w:t>
      </w:r>
      <w:r w:rsidR="00DF653D">
        <w:rPr>
          <w:rFonts w:eastAsiaTheme="minorEastAsia" w:hint="eastAsia"/>
        </w:rPr>
        <w:t>’分别为</w:t>
      </w:r>
      <w:r w:rsidR="00DF653D">
        <w:rPr>
          <w:rFonts w:eastAsiaTheme="minorEastAsia" w:hint="eastAsia"/>
        </w:rPr>
        <w:t>0.85</w:t>
      </w:r>
      <w:r w:rsidR="00DF653D">
        <w:rPr>
          <w:rFonts w:eastAsiaTheme="minorEastAsia" w:hint="eastAsia"/>
        </w:rPr>
        <w:t>和</w:t>
      </w:r>
      <w:r w:rsidR="00DF653D">
        <w:rPr>
          <w:rFonts w:eastAsiaTheme="minorEastAsia" w:hint="eastAsia"/>
        </w:rPr>
        <w:t>0.75</w:t>
      </w:r>
      <w:r w:rsidR="00DF653D">
        <w:rPr>
          <w:rFonts w:eastAsiaTheme="minorEastAsia" w:hint="eastAsia"/>
        </w:rPr>
        <w:t>左右，所使用的索引为</w:t>
      </w:r>
      <w:r w:rsidR="00DF653D">
        <w:rPr>
          <w:rFonts w:eastAsiaTheme="minorEastAsia" w:hint="eastAsia"/>
        </w:rPr>
        <w:t>BT-based</w:t>
      </w:r>
      <w:r w:rsidR="007B3C46">
        <w:rPr>
          <w:rFonts w:eastAsiaTheme="minorEastAsia" w:hint="eastAsia"/>
        </w:rPr>
        <w:t>。类似</w:t>
      </w:r>
      <w:r w:rsidR="00DF653D">
        <w:rPr>
          <w:rFonts w:eastAsiaTheme="minorEastAsia" w:hint="eastAsia"/>
        </w:rPr>
        <w:t>现象</w:t>
      </w:r>
      <w:r w:rsidR="007B3C46">
        <w:rPr>
          <w:rFonts w:eastAsiaTheme="minorEastAsia" w:hint="eastAsia"/>
        </w:rPr>
        <w:t>也出现在</w:t>
      </w:r>
      <w:r w:rsidR="002C73AB">
        <w:rPr>
          <w:rFonts w:eastAsiaTheme="minorEastAsia" w:hint="eastAsia"/>
        </w:rPr>
        <w:t>采用</w:t>
      </w:r>
      <w:r w:rsidR="007B3C46">
        <w:rPr>
          <w:rFonts w:eastAsiaTheme="minorEastAsia" w:hint="eastAsia"/>
        </w:rPr>
        <w:t>PT-based</w:t>
      </w:r>
      <w:r w:rsidR="007B3C46">
        <w:rPr>
          <w:rFonts w:eastAsiaTheme="minorEastAsia" w:hint="eastAsia"/>
        </w:rPr>
        <w:t>和</w:t>
      </w:r>
      <w:r w:rsidR="007B3C46">
        <w:rPr>
          <w:rFonts w:eastAsiaTheme="minorEastAsia" w:hint="eastAsia"/>
        </w:rPr>
        <w:t>FST-based</w:t>
      </w:r>
      <w:r w:rsidR="002C73AB">
        <w:rPr>
          <w:rFonts w:eastAsiaTheme="minorEastAsia" w:hint="eastAsia"/>
        </w:rPr>
        <w:t>的</w:t>
      </w:r>
      <w:r w:rsidR="002C73AB">
        <w:rPr>
          <w:rFonts w:eastAsiaTheme="minorEastAsia" w:hint="eastAsia"/>
        </w:rPr>
        <w:t>CP</w:t>
      </w:r>
      <w:r w:rsidR="002C73AB">
        <w:rPr>
          <w:rFonts w:eastAsiaTheme="minorEastAsia" w:hint="eastAsia"/>
        </w:rPr>
        <w:t>和</w:t>
      </w:r>
      <w:r w:rsidR="002C73AB">
        <w:rPr>
          <w:rFonts w:eastAsiaTheme="minorEastAsia" w:hint="eastAsia"/>
        </w:rPr>
        <w:t>RP</w:t>
      </w:r>
      <w:r w:rsidR="002C73AB">
        <w:rPr>
          <w:rFonts w:eastAsiaTheme="minorEastAsia" w:hint="eastAsia"/>
        </w:rPr>
        <w:t>之间</w:t>
      </w:r>
      <w:r w:rsidR="007B3C46">
        <w:rPr>
          <w:rFonts w:eastAsiaTheme="minorEastAsia" w:hint="eastAsia"/>
        </w:rPr>
        <w:t>。</w:t>
      </w:r>
    </w:p>
    <w:p w:rsidR="004B5931" w:rsidRDefault="00A319FB" w:rsidP="00DE677A">
      <w:r>
        <w:rPr>
          <w:rFonts w:hint="eastAsia"/>
        </w:rPr>
        <w:lastRenderedPageBreak/>
        <w:tab/>
      </w:r>
      <w:r>
        <w:rPr>
          <w:rFonts w:hint="eastAsia"/>
        </w:rPr>
        <w:t>在本节剩余部分，我们讨论增量更新对查找吞吐量的影响及其在所提出的路由体系结构中的执行方式。当在索引中插入或删除一个短前缀时，可以直接修改块表中的相应表项，时间复杂度为常量。例如当从图</w:t>
      </w:r>
      <w:r>
        <w:rPr>
          <w:rFonts w:hint="eastAsia"/>
        </w:rPr>
        <w:t>x</w:t>
      </w:r>
      <w:r>
        <w:rPr>
          <w:rFonts w:hint="eastAsia"/>
        </w:rPr>
        <w:t>的路由表中删除</w:t>
      </w:r>
      <w:r>
        <w:rPr>
          <w:rFonts w:hint="eastAsia"/>
        </w:rPr>
        <w:t>000*</w:t>
      </w:r>
      <w:r>
        <w:rPr>
          <w:rFonts w:hint="eastAsia"/>
        </w:rPr>
        <w:t>时，我们只需修改快表中的首项：设置掩码数组的第</w:t>
      </w:r>
      <w:r>
        <w:rPr>
          <w:rFonts w:hint="eastAsia"/>
        </w:rPr>
        <w:t>3</w:t>
      </w:r>
      <w:r>
        <w:rPr>
          <w:rFonts w:hint="eastAsia"/>
        </w:rPr>
        <w:t>个比特为</w:t>
      </w:r>
      <w:r>
        <w:rPr>
          <w:rFonts w:hint="eastAsia"/>
        </w:rPr>
        <w:t>0</w:t>
      </w:r>
      <w:r>
        <w:rPr>
          <w:rFonts w:hint="eastAsia"/>
        </w:rPr>
        <w:t>并清空下一跳数组的第</w:t>
      </w:r>
      <w:r>
        <w:rPr>
          <w:rFonts w:hint="eastAsia"/>
        </w:rPr>
        <w:t>3</w:t>
      </w:r>
      <w:r>
        <w:rPr>
          <w:rFonts w:hint="eastAsia"/>
        </w:rPr>
        <w:t>各数据域。</w:t>
      </w:r>
      <w:r w:rsidR="00FB5CE1">
        <w:rPr>
          <w:rFonts w:hint="eastAsia"/>
        </w:rPr>
        <w:t>然而，</w:t>
      </w:r>
      <w:r>
        <w:rPr>
          <w:rFonts w:hint="eastAsia"/>
        </w:rPr>
        <w:t>当在索引中插入或删除一个长前缀时，</w:t>
      </w:r>
      <w:r w:rsidR="00FB5CE1">
        <w:rPr>
          <w:rFonts w:hint="eastAsia"/>
        </w:rPr>
        <w:t>路由系统需要首先找到该前缀在前缀索引森林中的位置，然而调用增添或删除操作来执行索引更新程序。文献</w:t>
      </w:r>
      <w:r w:rsidR="009F4D7F">
        <w:fldChar w:fldCharType="begin"/>
      </w:r>
      <w:r w:rsidR="00FB5CE1">
        <w:instrText xml:space="preserve"> </w:instrText>
      </w:r>
      <w:r w:rsidR="00FB5CE1">
        <w:rPr>
          <w:rFonts w:hint="eastAsia"/>
        </w:rPr>
        <w:instrText>REF _Ref493093801 \r \h</w:instrText>
      </w:r>
      <w:r w:rsidR="00FB5CE1">
        <w:instrText xml:space="preserve"> </w:instrText>
      </w:r>
      <w:r w:rsidR="009F4D7F">
        <w:fldChar w:fldCharType="separate"/>
      </w:r>
      <w:r w:rsidR="00FB5CE1">
        <w:t>[45]</w:t>
      </w:r>
      <w:r w:rsidR="009F4D7F">
        <w:fldChar w:fldCharType="end"/>
      </w:r>
      <w:r w:rsidR="00FB5CE1">
        <w:rPr>
          <w:rFonts w:hint="eastAsia"/>
        </w:rPr>
        <w:t>提出了</w:t>
      </w:r>
      <w:r w:rsidR="00DE677A">
        <w:rPr>
          <w:rFonts w:hint="eastAsia"/>
        </w:rPr>
        <w:t>一个</w:t>
      </w:r>
      <w:r w:rsidR="00FB5CE1">
        <w:rPr>
          <w:rFonts w:hint="eastAsia"/>
        </w:rPr>
        <w:t>片下预处理</w:t>
      </w:r>
      <w:r w:rsidR="00DE677A">
        <w:rPr>
          <w:rFonts w:hint="eastAsia"/>
        </w:rPr>
        <w:t>器</w:t>
      </w:r>
      <w:r w:rsidR="00FB5CE1">
        <w:rPr>
          <w:rFonts w:hint="eastAsia"/>
        </w:rPr>
        <w:t>，</w:t>
      </w:r>
      <w:r w:rsidR="00DE677A">
        <w:rPr>
          <w:rFonts w:hint="eastAsia"/>
        </w:rPr>
        <w:t>该预处理器在执行更新操作前预先计算该</w:t>
      </w:r>
      <w:r w:rsidR="00FB5CE1">
        <w:rPr>
          <w:rFonts w:hint="eastAsia"/>
        </w:rPr>
        <w:t>操作对索引结构的影响，</w:t>
      </w:r>
      <w:r w:rsidR="00DE677A">
        <w:rPr>
          <w:rFonts w:hint="eastAsia"/>
        </w:rPr>
        <w:t>然后</w:t>
      </w:r>
      <w:r w:rsidR="00FB5CE1">
        <w:rPr>
          <w:rFonts w:hint="eastAsia"/>
        </w:rPr>
        <w:t>将多个更新操作合并为一个可流水执行的“写</w:t>
      </w:r>
      <w:r w:rsidR="00DE677A">
        <w:rPr>
          <w:rFonts w:hint="eastAsia"/>
        </w:rPr>
        <w:t>泡</w:t>
      </w:r>
      <w:r w:rsidR="00FB5CE1">
        <w:rPr>
          <w:rFonts w:hint="eastAsia"/>
        </w:rPr>
        <w:t>”。在</w:t>
      </w:r>
      <w:r w:rsidR="00FB5CE1">
        <w:rPr>
          <w:rFonts w:hint="eastAsia"/>
        </w:rPr>
        <w:t>LP</w:t>
      </w:r>
      <w:r w:rsidR="00FB5CE1">
        <w:rPr>
          <w:rFonts w:hint="eastAsia"/>
        </w:rPr>
        <w:t>和</w:t>
      </w:r>
      <w:r w:rsidR="00FB5CE1">
        <w:rPr>
          <w:rFonts w:hint="eastAsia"/>
        </w:rPr>
        <w:t>CP</w:t>
      </w:r>
      <w:r w:rsidR="00FB5CE1">
        <w:rPr>
          <w:rFonts w:hint="eastAsia"/>
        </w:rPr>
        <w:t>上，这些“写</w:t>
      </w:r>
      <w:r w:rsidR="00DE677A">
        <w:rPr>
          <w:rFonts w:hint="eastAsia"/>
        </w:rPr>
        <w:t>泡</w:t>
      </w:r>
      <w:r w:rsidR="00FB5CE1">
        <w:rPr>
          <w:rFonts w:hint="eastAsia"/>
        </w:rPr>
        <w:t>”</w:t>
      </w:r>
      <w:r w:rsidR="00DE677A">
        <w:rPr>
          <w:rFonts w:hint="eastAsia"/>
        </w:rPr>
        <w:t>与每个查找请求一样从某个流水阶进入流水线并依次经过后续的流水阶来完成任务，这使得查找与更新操作可以一同并行完成。</w:t>
      </w:r>
      <w:r w:rsidR="00953218">
        <w:rPr>
          <w:rFonts w:hint="eastAsia"/>
        </w:rPr>
        <w:t>为了在</w:t>
      </w:r>
      <w:r w:rsidR="00953218">
        <w:rPr>
          <w:rFonts w:hint="eastAsia"/>
        </w:rPr>
        <w:t>RP</w:t>
      </w:r>
      <w:r w:rsidR="00953218">
        <w:rPr>
          <w:rFonts w:hint="eastAsia"/>
        </w:rPr>
        <w:t>上支持在线更新，将待处理的写操作划分为多个批处理作业，同一个批处理作业中的写操作的目标存储块互不相同，从而单个批处理作业可在一个系统时隙内完成。系统为每个批处理作业创建一个更新请求并将其与当前系统内的所有查找请求一同处理。为了保持前缀树在更新前后的状态一致性，每个更新请求较之查找请求由更高的调度优先级。因为更新请求的执行频率一般远小于查找请求的执行频率，我们可以合理地预期这些更新请求不会对系统的查找吞吐量产生显著的负面影响。</w:t>
      </w:r>
      <w:r w:rsidR="00953218">
        <w:rPr>
          <w:rFonts w:hint="eastAsia"/>
        </w:rPr>
        <w:t xml:space="preserve"> </w:t>
      </w:r>
    </w:p>
    <w:p w:rsidR="00877552" w:rsidRDefault="0057639E" w:rsidP="00E921C1">
      <w:pPr>
        <w:pStyle w:val="2"/>
        <w:spacing w:before="120"/>
      </w:pPr>
      <w:bookmarkStart w:id="18" w:name="_Toc493321732"/>
      <w:r>
        <w:rPr>
          <w:rFonts w:hint="eastAsia"/>
        </w:rPr>
        <w:t>2</w:t>
      </w:r>
      <w:r w:rsidR="008E2600">
        <w:rPr>
          <w:rFonts w:hint="eastAsia"/>
        </w:rPr>
        <w:t>.7</w:t>
      </w:r>
      <w:r w:rsidR="00877552">
        <w:rPr>
          <w:rFonts w:hint="eastAsia"/>
        </w:rPr>
        <w:t>硬件设计</w:t>
      </w:r>
      <w:bookmarkEnd w:id="18"/>
    </w:p>
    <w:p w:rsidR="004F25F1" w:rsidRDefault="00F262F8" w:rsidP="004B5931">
      <w:r>
        <w:rPr>
          <w:rFonts w:hint="eastAsia"/>
        </w:rPr>
        <w:tab/>
      </w:r>
      <w:r w:rsidR="004B5931">
        <w:rPr>
          <w:rFonts w:hint="eastAsia"/>
        </w:rPr>
        <w:t>我们在</w:t>
      </w:r>
      <w:r w:rsidR="004B5931">
        <w:rPr>
          <w:rFonts w:hint="eastAsia"/>
        </w:rPr>
        <w:t>2.3</w:t>
      </w:r>
      <w:r w:rsidR="004B5931">
        <w:rPr>
          <w:rFonts w:hint="eastAsia"/>
        </w:rPr>
        <w:t>节提出了采用先来先服务的调度算法，该算法曾被用于解决数据包在交换阶段的端口冲突问题。因此，我们可以参考虚拟输出缓存交换机中的仲裁单元的硬件实现来设计所提出的路由体系结构中的调度单元。根据文献</w:t>
      </w:r>
      <w:r w:rsidR="009F4D7F">
        <w:fldChar w:fldCharType="begin"/>
      </w:r>
      <w:r w:rsidR="00CC102D">
        <w:instrText xml:space="preserve"> </w:instrText>
      </w:r>
      <w:r w:rsidR="00CC102D">
        <w:rPr>
          <w:rFonts w:hint="eastAsia"/>
        </w:rPr>
        <w:instrText>REF _Ref493318342 \r \h</w:instrText>
      </w:r>
      <w:r w:rsidR="00CC102D">
        <w:instrText xml:space="preserve"> </w:instrText>
      </w:r>
      <w:r w:rsidR="009F4D7F">
        <w:fldChar w:fldCharType="separate"/>
      </w:r>
      <w:r w:rsidR="00CC102D">
        <w:t>[52]</w:t>
      </w:r>
      <w:r w:rsidR="009F4D7F">
        <w:fldChar w:fldCharType="end"/>
      </w:r>
      <w:r w:rsidR="009F4D7F">
        <w:fldChar w:fldCharType="begin"/>
      </w:r>
      <w:r w:rsidR="00CC102D">
        <w:instrText xml:space="preserve"> REF _Ref493318344 \r \h </w:instrText>
      </w:r>
      <w:r w:rsidR="009F4D7F">
        <w:fldChar w:fldCharType="separate"/>
      </w:r>
      <w:r w:rsidR="00CC102D">
        <w:t>[53]</w:t>
      </w:r>
      <w:r w:rsidR="009F4D7F">
        <w:fldChar w:fldCharType="end"/>
      </w:r>
      <w:r w:rsidR="00CC102D">
        <w:rPr>
          <w:rFonts w:hint="eastAsia"/>
        </w:rPr>
        <w:t>所载，我们在图</w:t>
      </w:r>
      <w:r w:rsidR="00CC102D">
        <w:rPr>
          <w:rFonts w:hint="eastAsia"/>
        </w:rPr>
        <w:t>xx</w:t>
      </w:r>
      <w:r w:rsidR="00CC102D">
        <w:rPr>
          <w:rFonts w:hint="eastAsia"/>
        </w:rPr>
        <w:t>中给出一个</w:t>
      </w:r>
      <w:r w:rsidR="004C49FC">
        <w:rPr>
          <w:rFonts w:hint="eastAsia"/>
        </w:rPr>
        <w:t>多存储块路由体系结构的</w:t>
      </w:r>
      <w:r w:rsidR="00CC102D">
        <w:rPr>
          <w:rFonts w:hint="eastAsia"/>
        </w:rPr>
        <w:t>参考硬件设计</w:t>
      </w:r>
      <w:r w:rsidR="004C49FC">
        <w:rPr>
          <w:rFonts w:hint="eastAsia"/>
        </w:rPr>
        <w:t>，该设计采用一个先来先服务的调度单元来控制对各存储块的访问操作。</w:t>
      </w:r>
      <w:r w:rsidR="00143DED">
        <w:rPr>
          <w:rFonts w:hint="eastAsia"/>
        </w:rPr>
        <w:t>调度单元包括</w:t>
      </w:r>
      <w:r w:rsidR="00143DED">
        <w:rPr>
          <w:rFonts w:hint="eastAsia"/>
        </w:rPr>
        <w:t>M</w:t>
      </w:r>
      <w:r w:rsidR="00143DED">
        <w:rPr>
          <w:rFonts w:hint="eastAsia"/>
        </w:rPr>
        <w:t>个授权仲裁单元、</w:t>
      </w:r>
      <w:r w:rsidR="00143DED">
        <w:rPr>
          <w:rFonts w:hint="eastAsia"/>
        </w:rPr>
        <w:t>H</w:t>
      </w:r>
      <w:r w:rsidR="00143DED">
        <w:rPr>
          <w:rFonts w:hint="eastAsia"/>
        </w:rPr>
        <w:t>个接受仲裁单元以及一个用于缓存和存储仲裁结果的决策寄存器。其中，每个授权仲裁单元对应一个存储块而每个接受仲裁单元对应一个位于缓冲单元中的数据包。</w:t>
      </w:r>
      <w:r w:rsidR="004F25F1">
        <w:rPr>
          <w:rFonts w:hint="eastAsia"/>
        </w:rPr>
        <w:t>如图所示，缓冲单元</w:t>
      </w:r>
      <w:r w:rsidR="004F25F1">
        <w:rPr>
          <w:rFonts w:hint="eastAsia"/>
        </w:rPr>
        <w:t>E</w:t>
      </w:r>
      <w:r w:rsidR="004F25F1">
        <w:rPr>
          <w:rFonts w:hint="eastAsia"/>
        </w:rPr>
        <w:t>的状态可以表示为</w:t>
      </w:r>
      <w:r w:rsidR="004F25F1">
        <w:rPr>
          <w:rFonts w:hint="eastAsia"/>
        </w:rPr>
        <w:t>H</w:t>
      </w:r>
      <w:r w:rsidR="004F25F1">
        <w:rPr>
          <w:rFonts w:hint="eastAsia"/>
        </w:rPr>
        <w:t>个向量</w:t>
      </w:r>
      <w:r w:rsidR="004F25F1">
        <w:rPr>
          <w:rFonts w:hint="eastAsia"/>
        </w:rPr>
        <w:t>{e</w:t>
      </w:r>
      <w:r w:rsidR="004F25F1" w:rsidRPr="004F25F1">
        <w:rPr>
          <w:rFonts w:hint="eastAsia"/>
          <w:vertAlign w:val="subscript"/>
        </w:rPr>
        <w:t>1</w:t>
      </w:r>
      <w:r w:rsidR="004F25F1">
        <w:rPr>
          <w:rFonts w:hint="eastAsia"/>
        </w:rPr>
        <w:t>,e</w:t>
      </w:r>
      <w:r w:rsidR="004F25F1" w:rsidRPr="004F25F1">
        <w:rPr>
          <w:rFonts w:hint="eastAsia"/>
          <w:vertAlign w:val="subscript"/>
        </w:rPr>
        <w:t>2</w:t>
      </w:r>
      <w:r w:rsidR="004F25F1">
        <w:rPr>
          <w:rFonts w:hint="eastAsia"/>
        </w:rPr>
        <w:t>,</w:t>
      </w:r>
      <w:r w:rsidR="004F25F1">
        <w:t>…</w:t>
      </w:r>
      <w:r w:rsidR="004F25F1">
        <w:rPr>
          <w:rFonts w:hint="eastAsia"/>
        </w:rPr>
        <w:t>,e</w:t>
      </w:r>
      <w:r w:rsidR="004F25F1" w:rsidRPr="004F25F1">
        <w:rPr>
          <w:rFonts w:hint="eastAsia"/>
          <w:vertAlign w:val="subscript"/>
        </w:rPr>
        <w:t>H</w:t>
      </w:r>
      <w:r w:rsidR="004F25F1">
        <w:rPr>
          <w:rFonts w:hint="eastAsia"/>
        </w:rPr>
        <w:t>}</w:t>
      </w:r>
      <w:r w:rsidR="004F25F1">
        <w:rPr>
          <w:rFonts w:hint="eastAsia"/>
        </w:rPr>
        <w:t>，每个向量包含</w:t>
      </w:r>
      <w:r w:rsidR="004F25F1">
        <w:rPr>
          <w:rFonts w:hint="eastAsia"/>
        </w:rPr>
        <w:t>M</w:t>
      </w:r>
      <w:r w:rsidR="004F25F1">
        <w:rPr>
          <w:rFonts w:hint="eastAsia"/>
        </w:rPr>
        <w:t>个比特且各比特的值表示该向量所对应的数据包是否要求访问指定的存储块。例如：给定</w:t>
      </w:r>
      <w:r w:rsidR="004F25F1">
        <w:rPr>
          <w:rFonts w:hint="eastAsia"/>
        </w:rPr>
        <w:t>M=8</w:t>
      </w:r>
      <w:r w:rsidR="004F25F1">
        <w:rPr>
          <w:rFonts w:hint="eastAsia"/>
        </w:rPr>
        <w:t>且</w:t>
      </w:r>
      <w:r w:rsidR="004F25F1">
        <w:rPr>
          <w:rFonts w:hint="eastAsia"/>
        </w:rPr>
        <w:t>e</w:t>
      </w:r>
      <w:r w:rsidR="004F25F1">
        <w:rPr>
          <w:rFonts w:hint="eastAsia"/>
          <w:vertAlign w:val="subscript"/>
        </w:rPr>
        <w:t>i</w:t>
      </w:r>
      <w:r w:rsidR="004F25F1">
        <w:rPr>
          <w:rFonts w:hint="eastAsia"/>
        </w:rPr>
        <w:t>=[01000000]</w:t>
      </w:r>
      <w:r w:rsidR="004F25F1">
        <w:rPr>
          <w:rFonts w:hint="eastAsia"/>
        </w:rPr>
        <w:t>，则缓冲单元中的第</w:t>
      </w:r>
      <w:r w:rsidR="004F25F1">
        <w:rPr>
          <w:rFonts w:hint="eastAsia"/>
        </w:rPr>
        <w:t>i</w:t>
      </w:r>
      <w:r w:rsidR="004F25F1">
        <w:rPr>
          <w:rFonts w:hint="eastAsia"/>
        </w:rPr>
        <w:t>个数据包请求访问存储快</w:t>
      </w:r>
      <w:r w:rsidR="004F25F1">
        <w:rPr>
          <w:rFonts w:hint="eastAsia"/>
        </w:rPr>
        <w:t>m</w:t>
      </w:r>
      <w:r w:rsidR="004F25F1">
        <w:rPr>
          <w:rFonts w:hint="eastAsia"/>
          <w:vertAlign w:val="subscript"/>
        </w:rPr>
        <w:t>2</w:t>
      </w:r>
      <w:r w:rsidR="004F25F1">
        <w:rPr>
          <w:rFonts w:hint="eastAsia"/>
        </w:rPr>
        <w:t>。令</w:t>
      </w:r>
      <w:r w:rsidR="004F25F1">
        <w:rPr>
          <w:rFonts w:hint="eastAsia"/>
        </w:rPr>
        <w:t>{G</w:t>
      </w:r>
      <w:r w:rsidR="004F25F1" w:rsidRPr="004F25F1">
        <w:rPr>
          <w:rFonts w:hint="eastAsia"/>
          <w:vertAlign w:val="subscript"/>
        </w:rPr>
        <w:t>1</w:t>
      </w:r>
      <w:r w:rsidR="004F25F1">
        <w:rPr>
          <w:rFonts w:hint="eastAsia"/>
          <w:vertAlign w:val="subscript"/>
        </w:rPr>
        <w:t>,</w:t>
      </w:r>
      <w:r w:rsidR="004F25F1">
        <w:rPr>
          <w:rFonts w:hint="eastAsia"/>
        </w:rPr>
        <w:t>G</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G</w:t>
      </w:r>
      <w:r w:rsidR="004F25F1">
        <w:rPr>
          <w:rFonts w:hint="eastAsia"/>
          <w:vertAlign w:val="subscript"/>
        </w:rPr>
        <w:t>M</w:t>
      </w:r>
      <w:r w:rsidR="004F25F1">
        <w:rPr>
          <w:rFonts w:hint="eastAsia"/>
        </w:rPr>
        <w:t>}</w:t>
      </w:r>
      <w:r w:rsidR="004F25F1">
        <w:rPr>
          <w:rFonts w:hint="eastAsia"/>
        </w:rPr>
        <w:t>和</w:t>
      </w:r>
      <w:r w:rsidR="004F25F1">
        <w:rPr>
          <w:rFonts w:hint="eastAsia"/>
        </w:rPr>
        <w:t>{A</w:t>
      </w:r>
      <w:r w:rsidR="004F25F1" w:rsidRPr="004F25F1">
        <w:rPr>
          <w:rFonts w:hint="eastAsia"/>
          <w:vertAlign w:val="subscript"/>
        </w:rPr>
        <w:t>1</w:t>
      </w:r>
      <w:r w:rsidR="004F25F1">
        <w:rPr>
          <w:rFonts w:hint="eastAsia"/>
          <w:vertAlign w:val="subscript"/>
        </w:rPr>
        <w:t>,</w:t>
      </w:r>
      <w:r w:rsidR="004F25F1">
        <w:rPr>
          <w:rFonts w:hint="eastAsia"/>
        </w:rPr>
        <w:t>A</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A</w:t>
      </w:r>
      <w:r w:rsidR="004F25F1">
        <w:rPr>
          <w:rFonts w:hint="eastAsia"/>
          <w:vertAlign w:val="subscript"/>
        </w:rPr>
        <w:t>H</w:t>
      </w:r>
      <w:r w:rsidR="004F25F1">
        <w:rPr>
          <w:rFonts w:hint="eastAsia"/>
        </w:rPr>
        <w:t>}</w:t>
      </w:r>
      <w:r w:rsidR="004F25F1">
        <w:rPr>
          <w:rFonts w:hint="eastAsia"/>
        </w:rPr>
        <w:t>分别表示授权和接受仲裁单元，则系统执行以下步骤来调度数据包对存储块的访问请求：</w:t>
      </w:r>
    </w:p>
    <w:p w:rsidR="004F25F1" w:rsidRDefault="004B2F2B" w:rsidP="004F25F1">
      <w:pPr>
        <w:pStyle w:val="aa"/>
        <w:numPr>
          <w:ilvl w:val="0"/>
          <w:numId w:val="13"/>
        </w:numPr>
        <w:ind w:firstLineChars="0"/>
      </w:pPr>
      <w:r>
        <w:rPr>
          <w:rFonts w:hint="eastAsia"/>
        </w:rPr>
        <w:t>请求：</w:t>
      </w:r>
      <w:r w:rsidR="001A50C1">
        <w:rPr>
          <w:rFonts w:hint="eastAsia"/>
        </w:rPr>
        <w:t>若</w:t>
      </w:r>
      <w:r w:rsidR="001A50C1">
        <w:rPr>
          <w:rFonts w:hint="eastAsia"/>
        </w:rPr>
        <w:t>e</w:t>
      </w:r>
      <w:r w:rsidR="001A50C1">
        <w:rPr>
          <w:rFonts w:hint="eastAsia"/>
          <w:vertAlign w:val="subscript"/>
        </w:rPr>
        <w:t>i</w:t>
      </w:r>
      <w:r w:rsidR="001A50C1" w:rsidRPr="001A50C1">
        <w:rPr>
          <w:rFonts w:ascii="宋体" w:hAnsi="宋体" w:hint="eastAsia"/>
        </w:rPr>
        <w:t>≠</w:t>
      </w:r>
      <w:r w:rsidR="001A50C1">
        <w:rPr>
          <w:rFonts w:ascii="宋体" w:hAnsi="宋体" w:hint="eastAsia"/>
        </w:rPr>
        <w:t>0，则数据包i尚未匹配。任意</w:t>
      </w:r>
      <w:r w:rsidR="001A50C1">
        <w:rPr>
          <w:rFonts w:hint="eastAsia"/>
        </w:rPr>
        <w:t>e</w:t>
      </w:r>
      <w:r w:rsidR="001A50C1">
        <w:rPr>
          <w:rFonts w:hint="eastAsia"/>
          <w:vertAlign w:val="subscript"/>
        </w:rPr>
        <w:t>i</w:t>
      </w:r>
      <w:r w:rsidR="001A50C1" w:rsidRPr="001A50C1">
        <w:rPr>
          <w:rFonts w:hint="eastAsia"/>
        </w:rPr>
        <w:t>[</w:t>
      </w:r>
      <w:r w:rsidR="001A50C1">
        <w:rPr>
          <w:rFonts w:hint="eastAsia"/>
        </w:rPr>
        <w:t>j</w:t>
      </w:r>
      <w:r w:rsidR="001A50C1" w:rsidRPr="001A50C1">
        <w:rPr>
          <w:rFonts w:hint="eastAsia"/>
        </w:rPr>
        <w:t>]</w:t>
      </w:r>
      <w:r w:rsidR="001A50C1" w:rsidRPr="001A50C1">
        <w:rPr>
          <w:rFonts w:ascii="宋体" w:hAnsi="宋体" w:hint="eastAsia"/>
        </w:rPr>
        <w:t xml:space="preserve"> ≠</w:t>
      </w:r>
      <w:r w:rsidR="001A50C1">
        <w:rPr>
          <w:rFonts w:ascii="宋体" w:hAnsi="宋体" w:hint="eastAsia"/>
        </w:rPr>
        <w:t>0被发送至授权仲裁单元G</w:t>
      </w:r>
      <w:r w:rsidR="001A50C1">
        <w:rPr>
          <w:rFonts w:ascii="宋体" w:hAnsi="宋体" w:hint="eastAsia"/>
          <w:vertAlign w:val="subscript"/>
        </w:rPr>
        <w:t>j</w:t>
      </w:r>
      <w:r w:rsidR="001A50C1">
        <w:rPr>
          <w:rFonts w:ascii="宋体" w:hAnsi="宋体" w:hint="eastAsia"/>
        </w:rPr>
        <w:t>。</w:t>
      </w:r>
    </w:p>
    <w:p w:rsidR="001A50C1" w:rsidRDefault="004B2F2B" w:rsidP="001A50C1">
      <w:pPr>
        <w:pStyle w:val="aa"/>
        <w:numPr>
          <w:ilvl w:val="0"/>
          <w:numId w:val="13"/>
        </w:numPr>
        <w:ind w:firstLineChars="0"/>
      </w:pPr>
      <w:r>
        <w:rPr>
          <w:rFonts w:hint="eastAsia"/>
        </w:rPr>
        <w:lastRenderedPageBreak/>
        <w:t>授权</w:t>
      </w:r>
      <w:r w:rsidR="001A50C1">
        <w:rPr>
          <w:rFonts w:hint="eastAsia"/>
        </w:rPr>
        <w:t>：每个尚未匹配的授权仲裁单元可能接收到最多</w:t>
      </w:r>
      <w:r w:rsidR="001A50C1">
        <w:rPr>
          <w:rFonts w:hint="eastAsia"/>
        </w:rPr>
        <w:t>H</w:t>
      </w:r>
      <w:r w:rsidR="001A50C1">
        <w:rPr>
          <w:rFonts w:hint="eastAsia"/>
        </w:rPr>
        <w:t>个来自不同数据包的请求比特，其根据先来先服务策略从中选取一个。若来自</w:t>
      </w:r>
      <w:r w:rsidR="001A50C1">
        <w:rPr>
          <w:rFonts w:hint="eastAsia"/>
        </w:rPr>
        <w:t>e</w:t>
      </w:r>
      <w:r w:rsidR="001A50C1">
        <w:rPr>
          <w:rFonts w:hint="eastAsia"/>
          <w:vertAlign w:val="subscript"/>
        </w:rPr>
        <w:t>i</w:t>
      </w:r>
      <w:r w:rsidR="001A50C1">
        <w:rPr>
          <w:rFonts w:hint="eastAsia"/>
        </w:rPr>
        <w:t>的请求被选中，则将访问授权发送给接受仲裁单元</w:t>
      </w:r>
      <w:r w:rsidR="001A50C1">
        <w:rPr>
          <w:rFonts w:hint="eastAsia"/>
        </w:rPr>
        <w:t>A</w:t>
      </w:r>
      <w:r w:rsidR="001A50C1">
        <w:rPr>
          <w:rFonts w:hint="eastAsia"/>
          <w:vertAlign w:val="subscript"/>
        </w:rPr>
        <w:t>i</w:t>
      </w:r>
      <w:r w:rsidR="001A50C1">
        <w:rPr>
          <w:rFonts w:hint="eastAsia"/>
        </w:rPr>
        <w:t>。</w:t>
      </w:r>
    </w:p>
    <w:p w:rsidR="004B2F2B" w:rsidRDefault="004B2F2B" w:rsidP="004F25F1">
      <w:pPr>
        <w:pStyle w:val="aa"/>
        <w:numPr>
          <w:ilvl w:val="0"/>
          <w:numId w:val="13"/>
        </w:numPr>
        <w:ind w:firstLineChars="0"/>
      </w:pPr>
      <w:r>
        <w:rPr>
          <w:rFonts w:hint="eastAsia"/>
        </w:rPr>
        <w:t>接受：</w:t>
      </w:r>
      <w:r w:rsidR="001A50C1">
        <w:rPr>
          <w:rFonts w:hint="eastAsia"/>
        </w:rPr>
        <w:t>每个尚未匹配的接受仲裁单元可能接受到最多一个授权比特。其接受授权并将结果存入决策寄存器中。</w:t>
      </w:r>
    </w:p>
    <w:p w:rsidR="001A50C1" w:rsidRPr="004F25F1" w:rsidRDefault="001A50C1" w:rsidP="003D52D4">
      <w:r>
        <w:rPr>
          <w:rFonts w:hint="eastAsia"/>
        </w:rPr>
        <w:tab/>
      </w:r>
      <w:r>
        <w:rPr>
          <w:rFonts w:hint="eastAsia"/>
        </w:rPr>
        <w:t>该调度单元的应届复杂度为</w:t>
      </w:r>
      <w:r>
        <w:rPr>
          <w:rFonts w:hint="eastAsia"/>
        </w:rPr>
        <w:t>O(H</w:t>
      </w:r>
      <w:r>
        <w:rPr>
          <w:rFonts w:ascii="宋体" w:hAnsi="宋体" w:hint="eastAsia"/>
        </w:rPr>
        <w:t>×</w:t>
      </w:r>
      <w:r>
        <w:rPr>
          <w:rFonts w:hint="eastAsia"/>
        </w:rPr>
        <w:t>M)</w:t>
      </w:r>
      <w:r>
        <w:rPr>
          <w:rFonts w:hint="eastAsia"/>
        </w:rPr>
        <w:t>。从本章的仿真实验结果可知，</w:t>
      </w:r>
      <w:r w:rsidR="003D52D4">
        <w:rPr>
          <w:rFonts w:hint="eastAsia"/>
        </w:rPr>
        <w:t>给定</w:t>
      </w:r>
      <w:r w:rsidR="003D52D4">
        <w:rPr>
          <w:rFonts w:hint="eastAsia"/>
        </w:rPr>
        <w:t>M=8</w:t>
      </w:r>
      <w:r w:rsidR="003D52D4">
        <w:rPr>
          <w:rFonts w:hint="eastAsia"/>
        </w:rPr>
        <w:t>，系统在</w:t>
      </w:r>
      <w:r w:rsidR="003D52D4">
        <w:rPr>
          <w:rFonts w:hint="eastAsia"/>
        </w:rPr>
        <w:t>H=20</w:t>
      </w:r>
      <w:r w:rsidR="003D52D4">
        <w:rPr>
          <w:rFonts w:hint="eastAsia"/>
        </w:rPr>
        <w:t>时达到最大查找吞吐量。此时，</w:t>
      </w:r>
      <w:r w:rsidR="003D52D4">
        <w:rPr>
          <w:rFonts w:hint="eastAsia"/>
        </w:rPr>
        <w:t>H</w:t>
      </w:r>
      <w:r w:rsidR="003D52D4">
        <w:rPr>
          <w:rFonts w:hint="eastAsia"/>
        </w:rPr>
        <w:t>和</w:t>
      </w:r>
      <w:r w:rsidR="003D52D4">
        <w:rPr>
          <w:rFonts w:hint="eastAsia"/>
        </w:rPr>
        <w:t>M</w:t>
      </w:r>
      <w:r w:rsidR="003D52D4">
        <w:rPr>
          <w:rFonts w:hint="eastAsia"/>
        </w:rPr>
        <w:t>的取值适中。</w:t>
      </w:r>
    </w:p>
    <w:p w:rsidR="00877552" w:rsidRDefault="0057639E" w:rsidP="00E921C1">
      <w:pPr>
        <w:pStyle w:val="2"/>
        <w:spacing w:before="120"/>
      </w:pPr>
      <w:bookmarkStart w:id="19" w:name="_Toc493321733"/>
      <w:r>
        <w:rPr>
          <w:rFonts w:hint="eastAsia"/>
        </w:rPr>
        <w:t>2</w:t>
      </w:r>
      <w:r w:rsidR="008E2600">
        <w:rPr>
          <w:rFonts w:hint="eastAsia"/>
        </w:rPr>
        <w:t>.8</w:t>
      </w:r>
      <w:r w:rsidR="00877552">
        <w:rPr>
          <w:rFonts w:hint="eastAsia"/>
        </w:rPr>
        <w:t>本章小结</w:t>
      </w:r>
      <w:bookmarkEnd w:id="19"/>
    </w:p>
    <w:p w:rsidR="00D35E0C" w:rsidRDefault="00E906C3" w:rsidP="00E906C3">
      <w:r>
        <w:rPr>
          <w:rFonts w:hint="eastAsia"/>
        </w:rPr>
        <w:tab/>
      </w:r>
      <w:r>
        <w:rPr>
          <w:rFonts w:hint="eastAsia"/>
        </w:rPr>
        <w:t>本章提出了</w:t>
      </w:r>
      <w:r w:rsidR="008B0CBF">
        <w:rPr>
          <w:rFonts w:hint="eastAsia"/>
        </w:rPr>
        <w:t>一种基于前缀树索引</w:t>
      </w:r>
      <w:r>
        <w:rPr>
          <w:rFonts w:hint="eastAsia"/>
        </w:rPr>
        <w:t>的流水路由体系结构。</w:t>
      </w:r>
      <w:r w:rsidR="008B0CBF">
        <w:rPr>
          <w:rFonts w:hint="eastAsia"/>
        </w:rPr>
        <w:t>该体系结构具有通用</w:t>
      </w:r>
      <w:r w:rsidR="00274DDA">
        <w:rPr>
          <w:rFonts w:hint="eastAsia"/>
        </w:rPr>
        <w:t>性，可部署于其他具体的字符串处理应用上下文中。在本章末尾，我们进一步总结所述体系结构</w:t>
      </w:r>
      <w:r w:rsidR="00274DDA">
        <w:rPr>
          <w:rFonts w:hint="eastAsia"/>
        </w:rPr>
        <w:t>RP</w:t>
      </w:r>
      <w:r w:rsidR="00274DDA">
        <w:rPr>
          <w:rFonts w:hint="eastAsia"/>
        </w:rPr>
        <w:t>和时下流行的</w:t>
      </w:r>
      <w:r w:rsidR="00274DDA">
        <w:rPr>
          <w:rFonts w:hint="eastAsia"/>
        </w:rPr>
        <w:t>LP</w:t>
      </w:r>
      <w:r w:rsidR="00274DDA">
        <w:rPr>
          <w:rFonts w:hint="eastAsia"/>
        </w:rPr>
        <w:t>、</w:t>
      </w:r>
      <w:r w:rsidR="00274DDA">
        <w:rPr>
          <w:rFonts w:hint="eastAsia"/>
        </w:rPr>
        <w:t>CP</w:t>
      </w:r>
      <w:r w:rsidR="00274DDA">
        <w:rPr>
          <w:rFonts w:hint="eastAsia"/>
        </w:rPr>
        <w:t>之间的优劣</w:t>
      </w:r>
      <w:r>
        <w:rPr>
          <w:rFonts w:hint="eastAsia"/>
        </w:rPr>
        <w:t>：</w:t>
      </w:r>
    </w:p>
    <w:p w:rsidR="00E906C3" w:rsidRDefault="00E906C3" w:rsidP="00034033">
      <w:pPr>
        <w:pStyle w:val="aa"/>
        <w:numPr>
          <w:ilvl w:val="1"/>
          <w:numId w:val="15"/>
        </w:numPr>
        <w:ind w:firstLineChars="0"/>
      </w:pPr>
      <w:r>
        <w:rPr>
          <w:rFonts w:hint="eastAsia"/>
        </w:rPr>
        <w:t>RP</w:t>
      </w:r>
      <w:r w:rsidR="00D35E0C">
        <w:rPr>
          <w:rFonts w:hint="eastAsia"/>
        </w:rPr>
        <w:t>是</w:t>
      </w:r>
      <w:r>
        <w:rPr>
          <w:rFonts w:hint="eastAsia"/>
        </w:rPr>
        <w:t>一个通用、可扩展的</w:t>
      </w:r>
      <w:r>
        <w:rPr>
          <w:rFonts w:hint="eastAsia"/>
        </w:rPr>
        <w:t>IP</w:t>
      </w:r>
      <w:r>
        <w:rPr>
          <w:rFonts w:hint="eastAsia"/>
        </w:rPr>
        <w:t>查找解决方案，该方案适可流水并行化任意采用指针型前缀树作为索引数据结构的路由查找算法。不同于</w:t>
      </w:r>
      <w:r>
        <w:rPr>
          <w:rFonts w:hint="eastAsia"/>
        </w:rPr>
        <w:t>LP</w:t>
      </w:r>
      <w:r>
        <w:rPr>
          <w:rFonts w:hint="eastAsia"/>
        </w:rPr>
        <w:t>和</w:t>
      </w:r>
      <w:r>
        <w:rPr>
          <w:rFonts w:hint="eastAsia"/>
        </w:rPr>
        <w:t>CP</w:t>
      </w:r>
      <w:r>
        <w:rPr>
          <w:rFonts w:hint="eastAsia"/>
        </w:rPr>
        <w:t>，在</w:t>
      </w:r>
      <w:r>
        <w:rPr>
          <w:rFonts w:hint="eastAsia"/>
        </w:rPr>
        <w:t>RP</w:t>
      </w:r>
      <w:r>
        <w:rPr>
          <w:rFonts w:hint="eastAsia"/>
        </w:rPr>
        <w:t>中的调度问题被建模为二部图匹配问题，该问题与交换机体系结构中的调度问题异曲同工，可相互借鉴。</w:t>
      </w:r>
    </w:p>
    <w:p w:rsidR="00D35E0C" w:rsidRDefault="00D35E0C" w:rsidP="00034033">
      <w:pPr>
        <w:pStyle w:val="aa"/>
        <w:numPr>
          <w:ilvl w:val="1"/>
          <w:numId w:val="15"/>
        </w:numPr>
        <w:ind w:firstLineChars="0"/>
      </w:pPr>
      <w:r>
        <w:rPr>
          <w:rFonts w:hint="eastAsia"/>
        </w:rPr>
        <w:t>RP</w:t>
      </w:r>
      <w:r>
        <w:rPr>
          <w:rFonts w:hint="eastAsia"/>
        </w:rPr>
        <w:t>采用一个缓冲单元缓存待处理数据包，每个数据包的路由延迟并非常量。给定</w:t>
      </w:r>
      <w:r>
        <w:rPr>
          <w:rFonts w:hint="eastAsia"/>
        </w:rPr>
        <w:t>M</w:t>
      </w:r>
      <w:r>
        <w:rPr>
          <w:rFonts w:hint="eastAsia"/>
        </w:rPr>
        <w:t>个存储块，</w:t>
      </w:r>
      <w:r>
        <w:rPr>
          <w:rFonts w:hint="eastAsia"/>
        </w:rPr>
        <w:t>RP</w:t>
      </w:r>
      <w:r>
        <w:rPr>
          <w:rFonts w:hint="eastAsia"/>
        </w:rPr>
        <w:t>表现为一个配备有</w:t>
      </w:r>
      <w:r>
        <w:rPr>
          <w:rFonts w:hint="eastAsia"/>
        </w:rPr>
        <w:t>M</w:t>
      </w:r>
      <w:r>
        <w:rPr>
          <w:rFonts w:hint="eastAsia"/>
        </w:rPr>
        <w:t>个服务器的排队系统。通过采用包交换过程中的流量工程技术，缓冲单元的数据包丢失概率可以被控制在一个较低的水平。</w:t>
      </w:r>
    </w:p>
    <w:p w:rsidR="00D35E0C" w:rsidRDefault="00D35E0C" w:rsidP="00034033">
      <w:pPr>
        <w:pStyle w:val="aa"/>
        <w:numPr>
          <w:ilvl w:val="1"/>
          <w:numId w:val="15"/>
        </w:numPr>
        <w:tabs>
          <w:tab w:val="clear" w:pos="377"/>
          <w:tab w:val="left" w:pos="255"/>
        </w:tabs>
        <w:ind w:firstLineChars="0"/>
      </w:pPr>
      <w:r>
        <w:rPr>
          <w:rFonts w:hint="eastAsia"/>
        </w:rPr>
        <w:t>RP</w:t>
      </w:r>
      <w:r>
        <w:rPr>
          <w:rFonts w:hint="eastAsia"/>
        </w:rPr>
        <w:t>采用随机分布策略存储前缀树结点，这导致不同查找请求通过流水线的模式大概率不同。与之相对，</w:t>
      </w:r>
      <w:r>
        <w:rPr>
          <w:rFonts w:hint="eastAsia"/>
        </w:rPr>
        <w:t>LP</w:t>
      </w:r>
      <w:r>
        <w:rPr>
          <w:rFonts w:hint="eastAsia"/>
        </w:rPr>
        <w:t>和</w:t>
      </w:r>
      <w:r>
        <w:rPr>
          <w:rFonts w:hint="eastAsia"/>
        </w:rPr>
        <w:t>CP</w:t>
      </w:r>
      <w:r>
        <w:rPr>
          <w:rFonts w:hint="eastAsia"/>
        </w:rPr>
        <w:t>采用按层顺存策略存储前缀树结点，这使得每个查找请求通过流水线的模式相同。</w:t>
      </w:r>
      <w:r w:rsidR="008B0CBF">
        <w:rPr>
          <w:rFonts w:hint="eastAsia"/>
        </w:rPr>
        <w:t>这导致</w:t>
      </w:r>
      <w:r w:rsidR="008B0CBF">
        <w:rPr>
          <w:rFonts w:hint="eastAsia"/>
        </w:rPr>
        <w:t>RP</w:t>
      </w:r>
      <w:r w:rsidR="008B0CBF">
        <w:rPr>
          <w:rFonts w:hint="eastAsia"/>
        </w:rPr>
        <w:t>的性能较</w:t>
      </w:r>
      <w:r w:rsidR="008B0CBF">
        <w:rPr>
          <w:rFonts w:hint="eastAsia"/>
        </w:rPr>
        <w:t>LP</w:t>
      </w:r>
      <w:r w:rsidR="008B0CBF">
        <w:rPr>
          <w:rFonts w:hint="eastAsia"/>
        </w:rPr>
        <w:t>和</w:t>
      </w:r>
      <w:r w:rsidR="008B0CBF">
        <w:rPr>
          <w:rFonts w:hint="eastAsia"/>
        </w:rPr>
        <w:t>CP</w:t>
      </w:r>
      <w:r w:rsidR="008B0CBF">
        <w:rPr>
          <w:rFonts w:hint="eastAsia"/>
        </w:rPr>
        <w:t>更易产生波动。</w:t>
      </w:r>
    </w:p>
    <w:p w:rsidR="008B0CBF" w:rsidRDefault="008B0CBF" w:rsidP="00034033">
      <w:pPr>
        <w:pStyle w:val="aa"/>
        <w:numPr>
          <w:ilvl w:val="1"/>
          <w:numId w:val="15"/>
        </w:numPr>
        <w:tabs>
          <w:tab w:val="clear" w:pos="377"/>
          <w:tab w:val="left" w:pos="255"/>
        </w:tabs>
        <w:ind w:firstLineChars="0"/>
      </w:pPr>
      <w:r>
        <w:rPr>
          <w:rFonts w:hint="eastAsia"/>
        </w:rPr>
        <w:t>一般而言，</w:t>
      </w:r>
      <w:r w:rsidR="00034033">
        <w:rPr>
          <w:rFonts w:hint="eastAsia"/>
        </w:rPr>
        <w:t>流水路由</w:t>
      </w:r>
      <w:r>
        <w:rPr>
          <w:rFonts w:hint="eastAsia"/>
        </w:rPr>
        <w:t>系统的电量开销与存储块的容量成正比。因为</w:t>
      </w:r>
      <w:r>
        <w:rPr>
          <w:rFonts w:hint="eastAsia"/>
        </w:rPr>
        <w:t>RP</w:t>
      </w:r>
      <w:r>
        <w:rPr>
          <w:rFonts w:hint="eastAsia"/>
        </w:rPr>
        <w:t>的存储需求在初始和长期增量更新后均保持平衡，每个存储快的电量开销预期最优。</w:t>
      </w:r>
    </w:p>
    <w:p w:rsidR="00D35E0C" w:rsidRDefault="00274DDA" w:rsidP="00FD7F75">
      <w:pPr>
        <w:tabs>
          <w:tab w:val="clear" w:pos="377"/>
          <w:tab w:val="left" w:pos="255"/>
        </w:tabs>
      </w:pPr>
      <w:r>
        <w:rPr>
          <w:rFonts w:hint="eastAsia"/>
        </w:rPr>
        <w:tab/>
      </w:r>
      <w:r>
        <w:rPr>
          <w:rFonts w:hint="eastAsia"/>
        </w:rPr>
        <w:t>目前，我们在本章的工作基础上着手开发一个实用的路由系统。</w:t>
      </w:r>
    </w:p>
    <w:p w:rsidR="00FD7F75" w:rsidRDefault="00FD7F75">
      <w:pPr>
        <w:tabs>
          <w:tab w:val="clear" w:pos="377"/>
        </w:tabs>
        <w:spacing w:line="240" w:lineRule="auto"/>
        <w:jc w:val="left"/>
      </w:pPr>
      <w:r>
        <w:br w:type="page"/>
      </w:r>
    </w:p>
    <w:p w:rsidR="00DD6360" w:rsidRDefault="00DD6360" w:rsidP="00FD7F75">
      <w:pPr>
        <w:pStyle w:val="1"/>
        <w:spacing w:line="300" w:lineRule="auto"/>
        <w:rPr>
          <w:szCs w:val="36"/>
        </w:rPr>
      </w:pPr>
      <w:bookmarkStart w:id="20" w:name="_Toc493321734"/>
      <w:r>
        <w:rPr>
          <w:rFonts w:hint="eastAsia"/>
          <w:szCs w:val="36"/>
        </w:rPr>
        <w:lastRenderedPageBreak/>
        <w:t>第三章 后缀数组构造算法</w:t>
      </w:r>
      <w:bookmarkEnd w:id="20"/>
    </w:p>
    <w:p w:rsidR="00997093" w:rsidRDefault="00997093" w:rsidP="00997093">
      <w:pPr>
        <w:pStyle w:val="2"/>
        <w:spacing w:before="120"/>
      </w:pPr>
      <w:r>
        <w:rPr>
          <w:rFonts w:hint="eastAsia"/>
        </w:rPr>
        <w:t>3.1基础知识</w:t>
      </w:r>
    </w:p>
    <w:p w:rsidR="00AC6601" w:rsidRDefault="00AC6601" w:rsidP="006D593C">
      <w:pPr>
        <w:rPr>
          <w:rFonts w:hint="eastAsia"/>
        </w:rPr>
      </w:pPr>
      <w:r>
        <w:rPr>
          <w:rFonts w:hint="eastAsia"/>
        </w:rPr>
        <w:tab/>
      </w:r>
      <w:r w:rsidR="00B42636">
        <w:rPr>
          <w:rFonts w:hint="eastAsia"/>
        </w:rPr>
        <w:t>查找</w:t>
      </w:r>
      <w:r w:rsidR="00B42636">
        <w:rPr>
          <w:rFonts w:eastAsiaTheme="minorEastAsia" w:hint="eastAsia"/>
        </w:rPr>
        <w:t>一个模式在给</w:t>
      </w:r>
      <w:r w:rsidR="00B42636">
        <w:rPr>
          <w:rFonts w:hint="eastAsia"/>
        </w:rPr>
        <w:t>定字符串中的所有出现是</w:t>
      </w:r>
      <w:r w:rsidR="00EC33C7">
        <w:rPr>
          <w:rFonts w:hint="eastAsia"/>
        </w:rPr>
        <w:t>字符串处理程序</w:t>
      </w:r>
      <w:r w:rsidR="0040291B">
        <w:rPr>
          <w:rFonts w:hint="eastAsia"/>
        </w:rPr>
        <w:t>的</w:t>
      </w:r>
      <w:r w:rsidR="00AF658C">
        <w:rPr>
          <w:rFonts w:hint="eastAsia"/>
        </w:rPr>
        <w:t>常见操作。已知给定字符串的后缀树，可在</w:t>
      </w:r>
      <w:r w:rsidR="00AF658C">
        <w:rPr>
          <w:rFonts w:hint="eastAsia"/>
        </w:rPr>
        <w:t>O(m)</w:t>
      </w:r>
      <w:r w:rsidR="00AF658C">
        <w:rPr>
          <w:rFonts w:hint="eastAsia"/>
        </w:rPr>
        <w:t>时间内</w:t>
      </w:r>
      <w:r w:rsidR="0094185E">
        <w:rPr>
          <w:rFonts w:hint="eastAsia"/>
        </w:rPr>
        <w:t>确定任意模式在字符串中是否存在出现</w:t>
      </w:r>
      <w:r w:rsidR="00B51C45">
        <w:rPr>
          <w:rFonts w:hint="eastAsia"/>
        </w:rPr>
        <w:t>。后</w:t>
      </w:r>
      <w:r>
        <w:rPr>
          <w:rFonts w:hint="eastAsia"/>
        </w:rPr>
        <w:t>缀数组是后缀树的一个精简替代</w:t>
      </w:r>
      <w:r w:rsidR="00B51C45">
        <w:rPr>
          <w:rFonts w:hint="eastAsia"/>
        </w:rPr>
        <w:t>，</w:t>
      </w:r>
      <w:r>
        <w:rPr>
          <w:rFonts w:hint="eastAsia"/>
        </w:rPr>
        <w:t>一个字符串的后缀数组记录该字符串所有后缀的字符序排序。</w:t>
      </w:r>
      <w:r w:rsidR="00AF658C">
        <w:rPr>
          <w:rFonts w:hint="eastAsia"/>
        </w:rPr>
        <w:t>结合最长公共前缀数组，可通过后缀数组模拟后缀树的遍历过程。</w:t>
      </w:r>
      <w:r w:rsidR="000E7DE1">
        <w:rPr>
          <w:rFonts w:hint="eastAsia"/>
        </w:rPr>
        <w:t>现有多个工作提出可在线性时空内运行的内存后缀数组构造算法。其中，</w:t>
      </w:r>
      <w:r w:rsidR="00B51C45">
        <w:rPr>
          <w:rFonts w:hint="eastAsia"/>
        </w:rPr>
        <w:t>采用归纳排序思想的</w:t>
      </w:r>
      <w:r w:rsidR="00B51C45">
        <w:rPr>
          <w:rFonts w:hint="eastAsia"/>
        </w:rPr>
        <w:t>SA-IS</w:t>
      </w:r>
      <w:r w:rsidR="00B51C45">
        <w:rPr>
          <w:rFonts w:hint="eastAsia"/>
        </w:rPr>
        <w:t>算法常数因子最小、实际性能最优。</w:t>
      </w:r>
      <w:r w:rsidR="00EC33C7">
        <w:rPr>
          <w:rFonts w:hint="eastAsia"/>
        </w:rPr>
        <w:t>随着待处理数据规模的不断增长，可修改内存算法使其在外存上运行</w:t>
      </w:r>
      <w:r w:rsidR="0040291B">
        <w:rPr>
          <w:rFonts w:hint="eastAsia"/>
        </w:rPr>
        <w:t>以便处理大容量输入</w:t>
      </w:r>
      <w:r w:rsidR="00EC33C7">
        <w:rPr>
          <w:rFonts w:hint="eastAsia"/>
        </w:rPr>
        <w:t>。现有采用归纳排序思想的外存算法</w:t>
      </w:r>
      <w:r w:rsidR="00EC33C7">
        <w:rPr>
          <w:rFonts w:hint="eastAsia"/>
        </w:rPr>
        <w:t>eSAIS</w:t>
      </w:r>
      <w:r w:rsidR="0040291B">
        <w:rPr>
          <w:rFonts w:hint="eastAsia"/>
        </w:rPr>
        <w:t>，</w:t>
      </w:r>
      <w:r w:rsidR="00A50F0D">
        <w:rPr>
          <w:rFonts w:hint="eastAsia"/>
        </w:rPr>
        <w:t>该</w:t>
      </w:r>
      <w:r w:rsidR="0085223A">
        <w:rPr>
          <w:rFonts w:hint="eastAsia"/>
        </w:rPr>
        <w:t>算法</w:t>
      </w:r>
      <w:r w:rsidR="0040291B">
        <w:rPr>
          <w:rFonts w:hint="eastAsia"/>
        </w:rPr>
        <w:t>较之其他算法具有更好的</w:t>
      </w:r>
      <w:r w:rsidR="00087161">
        <w:rPr>
          <w:rFonts w:hint="eastAsia"/>
        </w:rPr>
        <w:t>时间复杂度</w:t>
      </w:r>
      <w:r w:rsidR="0040291B">
        <w:rPr>
          <w:rFonts w:hint="eastAsia"/>
        </w:rPr>
        <w:t>，但其</w:t>
      </w:r>
      <w:r w:rsidR="00087161">
        <w:rPr>
          <w:rFonts w:hint="eastAsia"/>
        </w:rPr>
        <w:t>磁盘</w:t>
      </w:r>
      <w:r w:rsidR="0085223A">
        <w:rPr>
          <w:rFonts w:hint="eastAsia"/>
        </w:rPr>
        <w:t>性能</w:t>
      </w:r>
      <w:r w:rsidR="0040291B">
        <w:rPr>
          <w:rFonts w:hint="eastAsia"/>
        </w:rPr>
        <w:t>处于劣势</w:t>
      </w:r>
      <w:r w:rsidR="00087161">
        <w:rPr>
          <w:rFonts w:hint="eastAsia"/>
        </w:rPr>
        <w:t>。例如：</w:t>
      </w:r>
      <w:r w:rsidR="00A50F0D">
        <w:rPr>
          <w:rFonts w:hint="eastAsia"/>
        </w:rPr>
        <w:t>eSAIS</w:t>
      </w:r>
      <w:r w:rsidR="00A50F0D">
        <w:rPr>
          <w:rFonts w:hint="eastAsia"/>
        </w:rPr>
        <w:t>在构造</w:t>
      </w:r>
      <w:r w:rsidR="00A50F0D">
        <w:rPr>
          <w:rFonts w:hint="eastAsia"/>
        </w:rPr>
        <w:t>40-bit</w:t>
      </w:r>
      <w:r w:rsidR="00A50F0D">
        <w:rPr>
          <w:rFonts w:hint="eastAsia"/>
        </w:rPr>
        <w:t>编码的后缀数组时的平均磁盘峰值为</w:t>
      </w:r>
      <w:r w:rsidR="00A50F0D">
        <w:rPr>
          <w:rFonts w:hint="eastAsia"/>
        </w:rPr>
        <w:t>24n</w:t>
      </w:r>
      <w:r w:rsidR="00087161">
        <w:rPr>
          <w:rFonts w:hint="eastAsia"/>
        </w:rPr>
        <w:t>，而</w:t>
      </w:r>
      <w:r w:rsidR="00087161">
        <w:rPr>
          <w:rFonts w:hint="eastAsia"/>
        </w:rPr>
        <w:t>pSAscan</w:t>
      </w:r>
      <w:r w:rsidR="00087161">
        <w:rPr>
          <w:rFonts w:hint="eastAsia"/>
        </w:rPr>
        <w:t>的磁盘峰值为</w:t>
      </w:r>
      <w:r w:rsidR="00087161">
        <w:rPr>
          <w:rFonts w:hint="eastAsia"/>
        </w:rPr>
        <w:t>8n</w:t>
      </w:r>
      <w:r w:rsidR="00087161">
        <w:rPr>
          <w:rFonts w:hint="eastAsia"/>
        </w:rPr>
        <w:t>。有研究工作表明，</w:t>
      </w:r>
      <w:r w:rsidR="00A50F0D">
        <w:rPr>
          <w:rFonts w:hint="eastAsia"/>
        </w:rPr>
        <w:t>可</w:t>
      </w:r>
      <w:r w:rsidR="00087161">
        <w:rPr>
          <w:rFonts w:hint="eastAsia"/>
        </w:rPr>
        <w:t>通过工程方法来优化</w:t>
      </w:r>
      <w:r w:rsidR="00A50F0D">
        <w:rPr>
          <w:rFonts w:hint="eastAsia"/>
        </w:rPr>
        <w:t>该算法</w:t>
      </w:r>
      <w:r w:rsidR="00087161">
        <w:rPr>
          <w:rFonts w:hint="eastAsia"/>
        </w:rPr>
        <w:t>的实现，使其</w:t>
      </w:r>
      <w:r w:rsidR="00A50F0D">
        <w:rPr>
          <w:rFonts w:hint="eastAsia"/>
        </w:rPr>
        <w:t>磁盘峰值降为</w:t>
      </w:r>
      <w:r w:rsidR="00087161">
        <w:rPr>
          <w:rFonts w:hint="eastAsia"/>
        </w:rPr>
        <w:t>8n</w:t>
      </w:r>
      <w:r w:rsidR="00A50F0D">
        <w:rPr>
          <w:rFonts w:hint="eastAsia"/>
        </w:rPr>
        <w:t>，接近理论最优值。</w:t>
      </w:r>
      <w:r w:rsidR="00153790">
        <w:rPr>
          <w:rFonts w:hint="eastAsia"/>
        </w:rPr>
        <w:t>在</w:t>
      </w:r>
      <w:r w:rsidR="003F5142">
        <w:rPr>
          <w:rFonts w:hint="eastAsia"/>
        </w:rPr>
        <w:t>本节的剩余部分</w:t>
      </w:r>
      <w:r w:rsidR="00153790">
        <w:rPr>
          <w:rFonts w:hint="eastAsia"/>
        </w:rPr>
        <w:t>，我们使用如下术语</w:t>
      </w:r>
      <w:r w:rsidR="00074E29">
        <w:rPr>
          <w:rFonts w:hint="eastAsia"/>
        </w:rPr>
        <w:t>描述</w:t>
      </w:r>
      <w:r w:rsidR="003F5142">
        <w:rPr>
          <w:rFonts w:hint="eastAsia"/>
        </w:rPr>
        <w:t>采用归纳排序思想的后缀数组构造算法的</w:t>
      </w:r>
      <w:r w:rsidR="00773D89">
        <w:rPr>
          <w:rFonts w:hint="eastAsia"/>
        </w:rPr>
        <w:t>执行</w:t>
      </w:r>
      <w:r w:rsidR="003F5142">
        <w:rPr>
          <w:rFonts w:hint="eastAsia"/>
        </w:rPr>
        <w:t>框架</w:t>
      </w:r>
      <w:r w:rsidR="00E8248F">
        <w:rPr>
          <w:rFonts w:hint="eastAsia"/>
        </w:rPr>
        <w:t>：</w:t>
      </w:r>
    </w:p>
    <w:p w:rsidR="008F02C7" w:rsidRDefault="008F02C7" w:rsidP="00257094">
      <w:pPr>
        <w:pStyle w:val="aa"/>
        <w:numPr>
          <w:ilvl w:val="0"/>
          <w:numId w:val="17"/>
        </w:numPr>
        <w:ind w:firstLineChars="0"/>
        <w:rPr>
          <w:rFonts w:hint="eastAsia"/>
        </w:rPr>
      </w:pPr>
      <w:r>
        <w:rPr>
          <w:rFonts w:hint="eastAsia"/>
        </w:rPr>
        <w:t>字符、后缀和子串。给定长度为</w:t>
      </w:r>
      <w:r>
        <w:rPr>
          <w:rFonts w:hint="eastAsia"/>
        </w:rPr>
        <w:t>n</w:t>
      </w:r>
      <w:r>
        <w:rPr>
          <w:rFonts w:hint="eastAsia"/>
        </w:rPr>
        <w:t>的输入字符串</w:t>
      </w:r>
      <w:r>
        <w:rPr>
          <w:rFonts w:hint="eastAsia"/>
        </w:rPr>
        <w:t>x</w:t>
      </w:r>
      <w:r>
        <w:rPr>
          <w:rFonts w:hint="eastAsia"/>
        </w:rPr>
        <w:t>，记</w:t>
      </w:r>
      <w:r>
        <w:rPr>
          <w:rFonts w:hint="eastAsia"/>
        </w:rPr>
        <w:t>suf(i)</w:t>
      </w:r>
      <w:r>
        <w:rPr>
          <w:rFonts w:hint="eastAsia"/>
        </w:rPr>
        <w:t>为以</w:t>
      </w:r>
      <w:r>
        <w:rPr>
          <w:rFonts w:hint="eastAsia"/>
        </w:rPr>
        <w:t>x[i]</w:t>
      </w:r>
      <w:r>
        <w:rPr>
          <w:rFonts w:hint="eastAsia"/>
        </w:rPr>
        <w:t>为首的后缀</w:t>
      </w:r>
      <w:r w:rsidR="00AC0421">
        <w:rPr>
          <w:rFonts w:hint="eastAsia"/>
        </w:rPr>
        <w:t>，</w:t>
      </w:r>
      <w:r>
        <w:rPr>
          <w:rFonts w:hint="eastAsia"/>
        </w:rPr>
        <w:t>记</w:t>
      </w:r>
      <w:r>
        <w:rPr>
          <w:rFonts w:hint="eastAsia"/>
        </w:rPr>
        <w:t>sub(i,j)</w:t>
      </w:r>
      <w:r>
        <w:rPr>
          <w:rFonts w:hint="eastAsia"/>
        </w:rPr>
        <w:t>为由区间</w:t>
      </w:r>
      <w:r>
        <w:rPr>
          <w:rFonts w:hint="eastAsia"/>
        </w:rPr>
        <w:t>x[i,j]</w:t>
      </w:r>
      <w:r>
        <w:rPr>
          <w:rFonts w:hint="eastAsia"/>
        </w:rPr>
        <w:t>中的字符构成的子串。</w:t>
      </w:r>
    </w:p>
    <w:p w:rsidR="00257094" w:rsidRDefault="00257094" w:rsidP="00257094">
      <w:pPr>
        <w:pStyle w:val="aa"/>
        <w:numPr>
          <w:ilvl w:val="0"/>
          <w:numId w:val="17"/>
        </w:numPr>
        <w:ind w:firstLineChars="0"/>
        <w:rPr>
          <w:rFonts w:hint="eastAsia"/>
        </w:rPr>
      </w:pPr>
      <w:r>
        <w:rPr>
          <w:rFonts w:hint="eastAsia"/>
        </w:rPr>
        <w:t>字符</w:t>
      </w:r>
      <w:r w:rsidR="00AC0421">
        <w:rPr>
          <w:rFonts w:hint="eastAsia"/>
        </w:rPr>
        <w:t>、</w:t>
      </w:r>
      <w:r>
        <w:rPr>
          <w:rFonts w:hint="eastAsia"/>
        </w:rPr>
        <w:t>后缀</w:t>
      </w:r>
      <w:r w:rsidR="00AC0421">
        <w:rPr>
          <w:rFonts w:hint="eastAsia"/>
        </w:rPr>
        <w:t>和子串</w:t>
      </w:r>
      <w:r>
        <w:rPr>
          <w:rFonts w:hint="eastAsia"/>
        </w:rPr>
        <w:t>的分类。给定长度为</w:t>
      </w:r>
      <w:r>
        <w:rPr>
          <w:rFonts w:hint="eastAsia"/>
        </w:rPr>
        <w:t>n</w:t>
      </w:r>
      <w:r>
        <w:rPr>
          <w:rFonts w:hint="eastAsia"/>
        </w:rPr>
        <w:t>的输入字符串</w:t>
      </w:r>
      <w:r>
        <w:rPr>
          <w:rFonts w:hint="eastAsia"/>
        </w:rPr>
        <w:t>x</w:t>
      </w:r>
      <w:r>
        <w:rPr>
          <w:rFonts w:hint="eastAsia"/>
        </w:rPr>
        <w:t>，其中任意字符被划分为</w:t>
      </w:r>
      <w:r>
        <w:rPr>
          <w:rFonts w:hint="eastAsia"/>
        </w:rPr>
        <w:t>L</w:t>
      </w:r>
      <w:r>
        <w:rPr>
          <w:rFonts w:hint="eastAsia"/>
        </w:rPr>
        <w:t>和</w:t>
      </w:r>
      <w:r>
        <w:rPr>
          <w:rFonts w:hint="eastAsia"/>
        </w:rPr>
        <w:t>S</w:t>
      </w:r>
      <w:r>
        <w:rPr>
          <w:rFonts w:hint="eastAsia"/>
        </w:rPr>
        <w:t>两类。具体而言，当满足以下任一条件时，</w:t>
      </w:r>
      <w:r>
        <w:rPr>
          <w:rFonts w:hint="eastAsia"/>
        </w:rPr>
        <w:t>x[i]</w:t>
      </w:r>
      <w:r>
        <w:rPr>
          <w:rFonts w:hint="eastAsia"/>
        </w:rPr>
        <w:t>为</w:t>
      </w:r>
      <w:r>
        <w:rPr>
          <w:rFonts w:hint="eastAsia"/>
        </w:rPr>
        <w:t>L</w:t>
      </w:r>
      <w:r>
        <w:rPr>
          <w:rFonts w:hint="eastAsia"/>
        </w:rPr>
        <w:t>类型字符，否则</w:t>
      </w:r>
      <w:r>
        <w:rPr>
          <w:rFonts w:hint="eastAsia"/>
        </w:rPr>
        <w:t>x[i]</w:t>
      </w:r>
      <w:r>
        <w:rPr>
          <w:rFonts w:hint="eastAsia"/>
        </w:rPr>
        <w:t>为</w:t>
      </w:r>
      <w:r>
        <w:rPr>
          <w:rFonts w:hint="eastAsia"/>
        </w:rPr>
        <w:t>S</w:t>
      </w:r>
      <w:r>
        <w:rPr>
          <w:rFonts w:hint="eastAsia"/>
        </w:rPr>
        <w:t>类型字符：</w:t>
      </w:r>
    </w:p>
    <w:p w:rsidR="00257094" w:rsidRDefault="00257094" w:rsidP="00257094">
      <w:pPr>
        <w:pStyle w:val="aa"/>
        <w:numPr>
          <w:ilvl w:val="1"/>
          <w:numId w:val="17"/>
        </w:numPr>
        <w:ind w:firstLineChars="0"/>
        <w:rPr>
          <w:rFonts w:hint="eastAsia"/>
        </w:rPr>
      </w:pPr>
      <w:r>
        <w:rPr>
          <w:rFonts w:hint="eastAsia"/>
        </w:rPr>
        <w:t>i=n-1</w:t>
      </w:r>
      <w:r>
        <w:rPr>
          <w:rFonts w:hint="eastAsia"/>
        </w:rPr>
        <w:t>；</w:t>
      </w:r>
    </w:p>
    <w:p w:rsidR="00257094" w:rsidRDefault="00257094" w:rsidP="00257094">
      <w:pPr>
        <w:pStyle w:val="aa"/>
        <w:numPr>
          <w:ilvl w:val="1"/>
          <w:numId w:val="17"/>
        </w:numPr>
        <w:ind w:firstLineChars="0"/>
        <w:rPr>
          <w:rFonts w:hint="eastAsia"/>
        </w:rPr>
      </w:pPr>
      <w:r>
        <w:rPr>
          <w:rFonts w:hint="eastAsia"/>
        </w:rPr>
        <w:t>x[i]&gt;x[i+1]</w:t>
      </w:r>
      <w:r>
        <w:rPr>
          <w:rFonts w:hint="eastAsia"/>
        </w:rPr>
        <w:t>；</w:t>
      </w:r>
    </w:p>
    <w:p w:rsidR="00257094" w:rsidRDefault="00257094" w:rsidP="00257094">
      <w:pPr>
        <w:pStyle w:val="aa"/>
        <w:numPr>
          <w:ilvl w:val="1"/>
          <w:numId w:val="17"/>
        </w:numPr>
        <w:ind w:firstLineChars="0"/>
        <w:rPr>
          <w:rFonts w:hint="eastAsia"/>
        </w:rPr>
      </w:pPr>
      <w:r>
        <w:rPr>
          <w:rFonts w:hint="eastAsia"/>
        </w:rPr>
        <w:t>x[i]=x[i+1]</w:t>
      </w:r>
      <w:r>
        <w:rPr>
          <w:rFonts w:hint="eastAsia"/>
        </w:rPr>
        <w:t>且</w:t>
      </w:r>
      <w:r>
        <w:rPr>
          <w:rFonts w:hint="eastAsia"/>
        </w:rPr>
        <w:t>x[i+1]</w:t>
      </w:r>
      <w:r>
        <w:rPr>
          <w:rFonts w:hint="eastAsia"/>
        </w:rPr>
        <w:t>为</w:t>
      </w:r>
      <w:r>
        <w:rPr>
          <w:rFonts w:hint="eastAsia"/>
        </w:rPr>
        <w:t>L</w:t>
      </w:r>
      <w:r>
        <w:rPr>
          <w:rFonts w:hint="eastAsia"/>
        </w:rPr>
        <w:t>类型字符。</w:t>
      </w:r>
    </w:p>
    <w:p w:rsidR="00FF367B" w:rsidRDefault="00FF367B" w:rsidP="00FF367B">
      <w:pPr>
        <w:ind w:left="800"/>
        <w:rPr>
          <w:rFonts w:hint="eastAsia"/>
        </w:rPr>
      </w:pPr>
      <w:r>
        <w:rPr>
          <w:rFonts w:hint="eastAsia"/>
        </w:rPr>
        <w:t>特别地，若</w:t>
      </w:r>
      <w:r>
        <w:rPr>
          <w:rFonts w:hint="eastAsia"/>
        </w:rPr>
        <w:t>x[i]</w:t>
      </w:r>
      <w:r>
        <w:rPr>
          <w:rFonts w:hint="eastAsia"/>
        </w:rPr>
        <w:t>和</w:t>
      </w:r>
      <w:r>
        <w:rPr>
          <w:rFonts w:hint="eastAsia"/>
        </w:rPr>
        <w:t>x[i+1</w:t>
      </w:r>
      <w:r>
        <w:t>]</w:t>
      </w:r>
      <w:r>
        <w:rPr>
          <w:rFonts w:hint="eastAsia"/>
        </w:rPr>
        <w:t>分别为</w:t>
      </w:r>
      <w:r>
        <w:rPr>
          <w:rFonts w:hint="eastAsia"/>
        </w:rPr>
        <w:t>S</w:t>
      </w:r>
      <w:r>
        <w:rPr>
          <w:rFonts w:hint="eastAsia"/>
        </w:rPr>
        <w:t>和</w:t>
      </w:r>
      <w:r>
        <w:rPr>
          <w:rFonts w:hint="eastAsia"/>
        </w:rPr>
        <w:t>L</w:t>
      </w:r>
      <w:r>
        <w:rPr>
          <w:rFonts w:hint="eastAsia"/>
        </w:rPr>
        <w:t>类型字符，则</w:t>
      </w:r>
      <w:r>
        <w:rPr>
          <w:rFonts w:hint="eastAsia"/>
        </w:rPr>
        <w:t>x[i]</w:t>
      </w:r>
      <w:r>
        <w:rPr>
          <w:rFonts w:hint="eastAsia"/>
        </w:rPr>
        <w:t>也为</w:t>
      </w:r>
      <w:r>
        <w:rPr>
          <w:rFonts w:hint="eastAsia"/>
        </w:rPr>
        <w:t>S*</w:t>
      </w:r>
      <w:r>
        <w:rPr>
          <w:rFonts w:hint="eastAsia"/>
        </w:rPr>
        <w:t>类型字符。</w:t>
      </w:r>
      <w:r w:rsidR="00C36C92">
        <w:rPr>
          <w:rFonts w:hint="eastAsia"/>
        </w:rPr>
        <w:t>进一步地，</w:t>
      </w:r>
      <w:r w:rsidR="00C36C92">
        <w:rPr>
          <w:rFonts w:hint="eastAsia"/>
        </w:rPr>
        <w:t>x</w:t>
      </w:r>
      <w:r w:rsidR="00C36C92">
        <w:rPr>
          <w:rFonts w:hint="eastAsia"/>
        </w:rPr>
        <w:t>中的后缀或子串与其首字符的类型相同。</w:t>
      </w:r>
    </w:p>
    <w:p w:rsidR="009D1EAD" w:rsidRDefault="00C36C92" w:rsidP="00C36C92">
      <w:pPr>
        <w:pStyle w:val="aa"/>
        <w:numPr>
          <w:ilvl w:val="0"/>
          <w:numId w:val="17"/>
        </w:numPr>
        <w:ind w:firstLineChars="0"/>
        <w:rPr>
          <w:rFonts w:hint="eastAsia"/>
        </w:rPr>
      </w:pPr>
      <w:r>
        <w:rPr>
          <w:rFonts w:hint="eastAsia"/>
        </w:rPr>
        <w:t>后缀桶。</w:t>
      </w:r>
      <w:r w:rsidR="000873F6">
        <w:rPr>
          <w:rFonts w:hint="eastAsia"/>
        </w:rPr>
        <w:t>记</w:t>
      </w:r>
      <w:r w:rsidR="000873F6">
        <w:rPr>
          <w:rFonts w:hint="eastAsia"/>
        </w:rPr>
        <w:t>x</w:t>
      </w:r>
      <w:r w:rsidR="000873F6">
        <w:rPr>
          <w:rFonts w:hint="eastAsia"/>
        </w:rPr>
        <w:t>的后缀数组为</w:t>
      </w:r>
      <w:r w:rsidR="000873F6">
        <w:rPr>
          <w:rFonts w:hint="eastAsia"/>
        </w:rPr>
        <w:t>sa</w:t>
      </w:r>
      <w:r w:rsidR="000873F6">
        <w:rPr>
          <w:rFonts w:hint="eastAsia"/>
        </w:rPr>
        <w:t>，则</w:t>
      </w:r>
      <w:r w:rsidR="000873F6">
        <w:rPr>
          <w:rFonts w:hint="eastAsia"/>
        </w:rPr>
        <w:t>sa</w:t>
      </w:r>
      <w:r w:rsidR="0003410C">
        <w:rPr>
          <w:rFonts w:hint="eastAsia"/>
        </w:rPr>
        <w:t>中的所有后缀被自然划分为多个后缀桶，每个桶占据数组的一个连续区间且桶中的所有后缀的首字符相同。每个桶可被进一步切分为左、右两个子桶，左子桶仅包含</w:t>
      </w:r>
      <w:r w:rsidR="0003410C">
        <w:rPr>
          <w:rFonts w:hint="eastAsia"/>
        </w:rPr>
        <w:t>L</w:t>
      </w:r>
      <w:r w:rsidR="0003410C">
        <w:rPr>
          <w:rFonts w:hint="eastAsia"/>
        </w:rPr>
        <w:t>类型后缀而右子桶仅包含</w:t>
      </w:r>
      <w:r w:rsidR="0003410C">
        <w:rPr>
          <w:rFonts w:hint="eastAsia"/>
        </w:rPr>
        <w:t>S</w:t>
      </w:r>
      <w:r w:rsidR="0003410C">
        <w:rPr>
          <w:rFonts w:hint="eastAsia"/>
        </w:rPr>
        <w:t>类型后缀。</w:t>
      </w:r>
      <w:r w:rsidR="00234438">
        <w:rPr>
          <w:rFonts w:hint="eastAsia"/>
        </w:rPr>
        <w:t>我们分用</w:t>
      </w:r>
      <w:r w:rsidR="00234438">
        <w:rPr>
          <w:rFonts w:hint="eastAsia"/>
        </w:rPr>
        <w:t>sa_bkt(c)</w:t>
      </w:r>
      <w:r w:rsidR="00234438">
        <w:rPr>
          <w:rFonts w:hint="eastAsia"/>
        </w:rPr>
        <w:t>、</w:t>
      </w:r>
      <w:r w:rsidR="00234438">
        <w:rPr>
          <w:rFonts w:hint="eastAsia"/>
        </w:rPr>
        <w:t>sa_bkt</w:t>
      </w:r>
      <w:r w:rsidR="00234438">
        <w:rPr>
          <w:rFonts w:hint="eastAsia"/>
          <w:vertAlign w:val="subscript"/>
        </w:rPr>
        <w:t>L</w:t>
      </w:r>
      <w:r w:rsidR="00234438">
        <w:rPr>
          <w:rFonts w:hint="eastAsia"/>
        </w:rPr>
        <w:t>(c)</w:t>
      </w:r>
      <w:r w:rsidR="00234438">
        <w:rPr>
          <w:rFonts w:hint="eastAsia"/>
        </w:rPr>
        <w:t>和</w:t>
      </w:r>
      <w:r w:rsidR="00234438">
        <w:rPr>
          <w:rFonts w:hint="eastAsia"/>
        </w:rPr>
        <w:t>sa_bkt</w:t>
      </w:r>
      <w:r w:rsidR="00234438">
        <w:rPr>
          <w:rFonts w:hint="eastAsia"/>
          <w:vertAlign w:val="subscript"/>
        </w:rPr>
        <w:t>S</w:t>
      </w:r>
      <w:r w:rsidR="00234438">
        <w:rPr>
          <w:rFonts w:hint="eastAsia"/>
        </w:rPr>
        <w:t>(c)</w:t>
      </w:r>
      <w:r w:rsidR="00234438">
        <w:rPr>
          <w:rFonts w:hint="eastAsia"/>
        </w:rPr>
        <w:t>表示首字符为</w:t>
      </w:r>
      <w:r w:rsidR="00234438">
        <w:rPr>
          <w:rFonts w:hint="eastAsia"/>
        </w:rPr>
        <w:t>c</w:t>
      </w:r>
      <w:r w:rsidR="00234438">
        <w:rPr>
          <w:rFonts w:hint="eastAsia"/>
        </w:rPr>
        <w:t>的所有后缀构成的后缀桶及其左、右子桶。</w:t>
      </w:r>
      <w:r w:rsidR="00234438">
        <w:rPr>
          <w:rFonts w:hint="eastAsia"/>
        </w:rPr>
        <w:t xml:space="preserve"> </w:t>
      </w:r>
    </w:p>
    <w:p w:rsidR="00153790" w:rsidRDefault="00645BCA" w:rsidP="004D33A1">
      <w:pPr>
        <w:pStyle w:val="aa"/>
        <w:numPr>
          <w:ilvl w:val="0"/>
          <w:numId w:val="17"/>
        </w:numPr>
        <w:ind w:firstLineChars="0"/>
        <w:rPr>
          <w:rFonts w:hint="eastAsia"/>
        </w:rPr>
      </w:pPr>
      <w:r>
        <w:rPr>
          <w:rFonts w:hint="eastAsia"/>
        </w:rPr>
        <w:lastRenderedPageBreak/>
        <w:t>S*</w:t>
      </w:r>
      <w:r>
        <w:rPr>
          <w:rFonts w:hint="eastAsia"/>
        </w:rPr>
        <w:t>类型后缀的后缀数组。</w:t>
      </w:r>
      <w:r w:rsidR="002F1273">
        <w:rPr>
          <w:rFonts w:hint="eastAsia"/>
        </w:rPr>
        <w:t>令</w:t>
      </w:r>
      <w:r w:rsidR="002F1273">
        <w:rPr>
          <w:rFonts w:hint="eastAsia"/>
        </w:rPr>
        <w:t>x</w:t>
      </w:r>
      <w:r w:rsidR="002F1273">
        <w:rPr>
          <w:rFonts w:hint="eastAsia"/>
        </w:rPr>
        <w:t>中的</w:t>
      </w:r>
      <w:r w:rsidR="002F1273">
        <w:rPr>
          <w:rFonts w:hint="eastAsia"/>
        </w:rPr>
        <w:t>S*</w:t>
      </w:r>
      <w:r w:rsidR="002F1273">
        <w:rPr>
          <w:rFonts w:hint="eastAsia"/>
        </w:rPr>
        <w:t>类型后缀个数为</w:t>
      </w:r>
      <w:r w:rsidR="002F1273">
        <w:rPr>
          <w:rFonts w:hint="eastAsia"/>
        </w:rPr>
        <w:t>n</w:t>
      </w:r>
      <w:r w:rsidR="002F1273" w:rsidRPr="002F1273">
        <w:rPr>
          <w:rFonts w:hint="eastAsia"/>
          <w:vertAlign w:val="subscript"/>
        </w:rPr>
        <w:t>1</w:t>
      </w:r>
      <w:r w:rsidR="002F1273">
        <w:rPr>
          <w:rFonts w:hint="eastAsia"/>
        </w:rPr>
        <w:t>，则</w:t>
      </w:r>
      <w:r w:rsidR="002F1273">
        <w:rPr>
          <w:rFonts w:hint="eastAsia"/>
        </w:rPr>
        <w:t>sa*[0,</w:t>
      </w:r>
      <w:r w:rsidR="002F1273" w:rsidRPr="002F1273">
        <w:rPr>
          <w:rFonts w:hint="eastAsia"/>
        </w:rPr>
        <w:t xml:space="preserve"> </w:t>
      </w:r>
      <w:r w:rsidR="002F1273">
        <w:rPr>
          <w:rFonts w:hint="eastAsia"/>
        </w:rPr>
        <w:t>n</w:t>
      </w:r>
      <w:r w:rsidR="002F1273" w:rsidRPr="002F1273">
        <w:rPr>
          <w:rFonts w:hint="eastAsia"/>
          <w:vertAlign w:val="subscript"/>
        </w:rPr>
        <w:t>1</w:t>
      </w:r>
      <w:r w:rsidR="002F1273" w:rsidRPr="002F1273">
        <w:rPr>
          <w:rFonts w:hint="eastAsia"/>
        </w:rPr>
        <w:t>]</w:t>
      </w:r>
      <w:r w:rsidR="005A14CF">
        <w:rPr>
          <w:rFonts w:hint="eastAsia"/>
        </w:rPr>
        <w:t>按字符序存储了所有</w:t>
      </w:r>
      <w:r w:rsidR="005A14CF">
        <w:rPr>
          <w:rFonts w:hint="eastAsia"/>
        </w:rPr>
        <w:t>S*</w:t>
      </w:r>
      <w:r w:rsidR="005A14CF">
        <w:rPr>
          <w:rFonts w:hint="eastAsia"/>
        </w:rPr>
        <w:t>类型后缀。</w:t>
      </w:r>
    </w:p>
    <w:p w:rsidR="005A14CF" w:rsidRDefault="00271115" w:rsidP="00C36C92">
      <w:pPr>
        <w:pStyle w:val="aa"/>
        <w:numPr>
          <w:ilvl w:val="0"/>
          <w:numId w:val="17"/>
        </w:numPr>
        <w:ind w:firstLineChars="0"/>
        <w:rPr>
          <w:rFonts w:hint="eastAsia"/>
        </w:rPr>
      </w:pPr>
      <w:r>
        <w:rPr>
          <w:rFonts w:hint="eastAsia"/>
        </w:rPr>
        <w:t>类型数组。数组</w:t>
      </w:r>
      <w:r>
        <w:rPr>
          <w:rFonts w:hint="eastAsia"/>
        </w:rPr>
        <w:t>t</w:t>
      </w:r>
      <w:r>
        <w:rPr>
          <w:rFonts w:hint="eastAsia"/>
        </w:rPr>
        <w:t>记录了</w:t>
      </w:r>
      <w:r>
        <w:rPr>
          <w:rFonts w:hint="eastAsia"/>
        </w:rPr>
        <w:t>x</w:t>
      </w:r>
      <w:r>
        <w:rPr>
          <w:rFonts w:hint="eastAsia"/>
        </w:rPr>
        <w:t>中字符的类型信息。其中，</w:t>
      </w:r>
      <w:r>
        <w:rPr>
          <w:rFonts w:hint="eastAsia"/>
        </w:rPr>
        <w:t>t[i]=0</w:t>
      </w:r>
      <w:r>
        <w:rPr>
          <w:rFonts w:hint="eastAsia"/>
        </w:rPr>
        <w:t>或</w:t>
      </w:r>
      <w:r>
        <w:rPr>
          <w:rFonts w:hint="eastAsia"/>
        </w:rPr>
        <w:t>1</w:t>
      </w:r>
      <w:r>
        <w:rPr>
          <w:rFonts w:hint="eastAsia"/>
        </w:rPr>
        <w:t>分别表示</w:t>
      </w:r>
      <w:r>
        <w:rPr>
          <w:rFonts w:hint="eastAsia"/>
        </w:rPr>
        <w:t>x[i]</w:t>
      </w:r>
      <w:r>
        <w:rPr>
          <w:rFonts w:hint="eastAsia"/>
        </w:rPr>
        <w:t>为</w:t>
      </w:r>
      <w:r>
        <w:rPr>
          <w:rFonts w:hint="eastAsia"/>
        </w:rPr>
        <w:t>L</w:t>
      </w:r>
      <w:r>
        <w:rPr>
          <w:rFonts w:hint="eastAsia"/>
        </w:rPr>
        <w:t>或</w:t>
      </w:r>
      <w:r>
        <w:rPr>
          <w:rFonts w:hint="eastAsia"/>
        </w:rPr>
        <w:t>S</w:t>
      </w:r>
      <w:r>
        <w:rPr>
          <w:rFonts w:hint="eastAsia"/>
        </w:rPr>
        <w:t>类型字符。</w:t>
      </w:r>
    </w:p>
    <w:p w:rsidR="00773D89" w:rsidRDefault="00773D89" w:rsidP="00773D89">
      <w:pPr>
        <w:pStyle w:val="aa"/>
        <w:numPr>
          <w:ilvl w:val="0"/>
          <w:numId w:val="17"/>
        </w:numPr>
        <w:ind w:firstLineChars="0"/>
        <w:rPr>
          <w:rFonts w:hint="eastAsia"/>
        </w:rPr>
      </w:pPr>
      <w:r>
        <w:rPr>
          <w:rFonts w:hint="eastAsia"/>
        </w:rPr>
        <w:t>收缩字符串。可将</w:t>
      </w:r>
      <w:r>
        <w:rPr>
          <w:rFonts w:hint="eastAsia"/>
        </w:rPr>
        <w:t>x</w:t>
      </w:r>
      <w:r>
        <w:rPr>
          <w:rFonts w:hint="eastAsia"/>
        </w:rPr>
        <w:t>视为多个</w:t>
      </w:r>
      <w:r>
        <w:rPr>
          <w:rFonts w:hint="eastAsia"/>
        </w:rPr>
        <w:t>S*</w:t>
      </w:r>
      <w:r>
        <w:rPr>
          <w:rFonts w:hint="eastAsia"/>
        </w:rPr>
        <w:t>类型子串的</w:t>
      </w:r>
      <w:r w:rsidR="00106E15">
        <w:rPr>
          <w:rFonts w:hint="eastAsia"/>
        </w:rPr>
        <w:t>拼接</w:t>
      </w:r>
      <w:r>
        <w:rPr>
          <w:rFonts w:hint="eastAsia"/>
        </w:rPr>
        <w:t>，每个</w:t>
      </w:r>
      <w:r>
        <w:rPr>
          <w:rFonts w:hint="eastAsia"/>
        </w:rPr>
        <w:t>S*</w:t>
      </w:r>
      <w:r>
        <w:rPr>
          <w:rFonts w:hint="eastAsia"/>
        </w:rPr>
        <w:t>类型子串仅首尾为</w:t>
      </w:r>
      <w:r>
        <w:rPr>
          <w:rFonts w:hint="eastAsia"/>
        </w:rPr>
        <w:t>S*</w:t>
      </w:r>
      <w:r>
        <w:rPr>
          <w:rFonts w:hint="eastAsia"/>
        </w:rPr>
        <w:t>类型字符且相邻两个</w:t>
      </w:r>
      <w:r>
        <w:rPr>
          <w:rFonts w:hint="eastAsia"/>
        </w:rPr>
        <w:t>S*</w:t>
      </w:r>
      <w:r>
        <w:rPr>
          <w:rFonts w:hint="eastAsia"/>
        </w:rPr>
        <w:t>类型子串重叠一个</w:t>
      </w:r>
      <w:r>
        <w:rPr>
          <w:rFonts w:hint="eastAsia"/>
        </w:rPr>
        <w:t>S*</w:t>
      </w:r>
      <w:r>
        <w:rPr>
          <w:rFonts w:hint="eastAsia"/>
        </w:rPr>
        <w:t>类型字符。排序</w:t>
      </w:r>
      <w:r>
        <w:rPr>
          <w:rFonts w:hint="eastAsia"/>
        </w:rPr>
        <w:t>x</w:t>
      </w:r>
      <w:r>
        <w:rPr>
          <w:rFonts w:hint="eastAsia"/>
        </w:rPr>
        <w:t>中的所有</w:t>
      </w:r>
      <w:r>
        <w:rPr>
          <w:rFonts w:hint="eastAsia"/>
        </w:rPr>
        <w:t>S*</w:t>
      </w:r>
      <w:r>
        <w:rPr>
          <w:rFonts w:hint="eastAsia"/>
        </w:rPr>
        <w:t>类型子串并对其命名，记命名后的字符串为</w:t>
      </w:r>
      <w:r w:rsidR="006D6B2A">
        <w:rPr>
          <w:rFonts w:hint="eastAsia"/>
        </w:rPr>
        <w:t>x</w:t>
      </w:r>
      <w:r w:rsidRPr="00773D89">
        <w:rPr>
          <w:rFonts w:hint="eastAsia"/>
          <w:vertAlign w:val="subscript"/>
        </w:rPr>
        <w:t>1</w:t>
      </w:r>
      <w:r>
        <w:rPr>
          <w:rFonts w:hint="eastAsia"/>
        </w:rPr>
        <w:t>并称</w:t>
      </w:r>
      <w:r w:rsidR="006D6B2A">
        <w:rPr>
          <w:rFonts w:hint="eastAsia"/>
        </w:rPr>
        <w:t>x</w:t>
      </w:r>
      <w:r w:rsidRPr="00773D89">
        <w:rPr>
          <w:rFonts w:hint="eastAsia"/>
          <w:vertAlign w:val="subscript"/>
        </w:rPr>
        <w:t>1</w:t>
      </w:r>
      <w:r>
        <w:rPr>
          <w:rFonts w:hint="eastAsia"/>
        </w:rPr>
        <w:t>为</w:t>
      </w:r>
      <w:r>
        <w:rPr>
          <w:rFonts w:hint="eastAsia"/>
        </w:rPr>
        <w:t>x</w:t>
      </w:r>
      <w:r>
        <w:rPr>
          <w:rFonts w:hint="eastAsia"/>
        </w:rPr>
        <w:t>的收缩字符串。</w:t>
      </w:r>
    </w:p>
    <w:p w:rsidR="008F02C7" w:rsidRDefault="008F02C7" w:rsidP="00773D89">
      <w:pPr>
        <w:pStyle w:val="aa"/>
        <w:numPr>
          <w:ilvl w:val="0"/>
          <w:numId w:val="17"/>
        </w:numPr>
        <w:ind w:firstLineChars="0"/>
        <w:rPr>
          <w:rFonts w:hint="eastAsia"/>
        </w:rPr>
      </w:pPr>
      <w:r>
        <w:rPr>
          <w:rFonts w:hint="eastAsia"/>
        </w:rPr>
        <w:t>前继和后继字符。记</w:t>
      </w:r>
      <w:r>
        <w:rPr>
          <w:rFonts w:hint="eastAsia"/>
        </w:rPr>
        <w:t>x[i]</w:t>
      </w:r>
      <w:r>
        <w:rPr>
          <w:rFonts w:hint="eastAsia"/>
        </w:rPr>
        <w:t>的前继和后继字符为</w:t>
      </w:r>
      <w:r>
        <w:rPr>
          <w:rFonts w:hint="eastAsia"/>
        </w:rPr>
        <w:t>x[i-1]</w:t>
      </w:r>
      <w:r>
        <w:rPr>
          <w:rFonts w:hint="eastAsia"/>
        </w:rPr>
        <w:t>和</w:t>
      </w:r>
      <w:r>
        <w:rPr>
          <w:rFonts w:hint="eastAsia"/>
        </w:rPr>
        <w:t>x[i+1]</w:t>
      </w:r>
      <w:r>
        <w:rPr>
          <w:rFonts w:hint="eastAsia"/>
        </w:rPr>
        <w:t>。类似地，记</w:t>
      </w:r>
    </w:p>
    <w:p w:rsidR="00773D89" w:rsidRDefault="00773D89" w:rsidP="004D33A1">
      <w:pPr>
        <w:rPr>
          <w:rFonts w:hint="eastAsia"/>
        </w:rPr>
      </w:pPr>
    </w:p>
    <w:tbl>
      <w:tblPr>
        <w:tblStyle w:val="a7"/>
        <w:tblW w:w="0" w:type="auto"/>
        <w:tblLook w:val="04A0"/>
      </w:tblPr>
      <w:tblGrid>
        <w:gridCol w:w="9286"/>
      </w:tblGrid>
      <w:tr w:rsidR="00773D89" w:rsidTr="00773D89">
        <w:tc>
          <w:tcPr>
            <w:tcW w:w="9286" w:type="dxa"/>
          </w:tcPr>
          <w:p w:rsidR="00773D89" w:rsidRDefault="00773D89" w:rsidP="004D33A1">
            <w:pPr>
              <w:rPr>
                <w:rFonts w:hint="eastAsia"/>
              </w:rPr>
            </w:pPr>
          </w:p>
        </w:tc>
      </w:tr>
      <w:tr w:rsidR="00773D89" w:rsidTr="00773D89">
        <w:tc>
          <w:tcPr>
            <w:tcW w:w="9286" w:type="dxa"/>
          </w:tcPr>
          <w:p w:rsidR="00773D89" w:rsidRDefault="00773D89" w:rsidP="00773D89">
            <w:pPr>
              <w:jc w:val="center"/>
              <w:rPr>
                <w:rFonts w:hint="eastAsia"/>
              </w:rPr>
            </w:pPr>
            <w:r>
              <w:rPr>
                <w:rFonts w:hint="eastAsia"/>
              </w:rPr>
              <w:t>图</w:t>
            </w:r>
            <w:r>
              <w:rPr>
                <w:rFonts w:hint="eastAsia"/>
              </w:rPr>
              <w:t>3</w:t>
            </w:r>
          </w:p>
        </w:tc>
      </w:tr>
    </w:tbl>
    <w:p w:rsidR="00773D89" w:rsidRDefault="00773D89" w:rsidP="004D33A1">
      <w:pPr>
        <w:rPr>
          <w:rFonts w:hint="eastAsia"/>
        </w:rPr>
      </w:pPr>
    </w:p>
    <w:p w:rsidR="00193F83" w:rsidRDefault="004D33A1" w:rsidP="00C50B7D">
      <w:pPr>
        <w:rPr>
          <w:rFonts w:hint="eastAsia"/>
        </w:rPr>
      </w:pPr>
      <w:r>
        <w:rPr>
          <w:rFonts w:hint="eastAsia"/>
        </w:rPr>
        <w:tab/>
      </w:r>
      <w:r w:rsidR="00773D89">
        <w:rPr>
          <w:rFonts w:hint="eastAsia"/>
        </w:rPr>
        <w:t>如图</w:t>
      </w:r>
      <w:r w:rsidR="00773D89">
        <w:rPr>
          <w:rFonts w:hint="eastAsia"/>
        </w:rPr>
        <w:t>3-x</w:t>
      </w:r>
      <w:r w:rsidR="00773D89">
        <w:rPr>
          <w:rFonts w:hint="eastAsia"/>
        </w:rPr>
        <w:t>所示，采用归纳排序思想设计的后缀数组构造算法主要包括</w:t>
      </w:r>
      <w:r w:rsidR="00EC6463">
        <w:rPr>
          <w:rFonts w:hint="eastAsia"/>
        </w:rPr>
        <w:t>两</w:t>
      </w:r>
      <w:r w:rsidR="00106E15">
        <w:rPr>
          <w:rFonts w:hint="eastAsia"/>
        </w:rPr>
        <w:t>个</w:t>
      </w:r>
      <w:r w:rsidR="00773D89">
        <w:rPr>
          <w:rFonts w:hint="eastAsia"/>
        </w:rPr>
        <w:t>阶段</w:t>
      </w:r>
      <w:r w:rsidR="00EC6463">
        <w:rPr>
          <w:rFonts w:hint="eastAsia"/>
        </w:rPr>
        <w:t>：收缩和</w:t>
      </w:r>
      <w:r w:rsidR="00C744EB">
        <w:rPr>
          <w:rFonts w:hint="eastAsia"/>
        </w:rPr>
        <w:t>解推导阶段。</w:t>
      </w:r>
      <w:r w:rsidR="00773D89">
        <w:rPr>
          <w:rFonts w:hint="eastAsia"/>
        </w:rPr>
        <w:t>在</w:t>
      </w:r>
      <w:r w:rsidR="00106E15">
        <w:rPr>
          <w:rFonts w:hint="eastAsia"/>
        </w:rPr>
        <w:t>收缩阶段，</w:t>
      </w:r>
      <w:r w:rsidR="00C744EB">
        <w:rPr>
          <w:rFonts w:hint="eastAsia"/>
        </w:rPr>
        <w:t>根据归纳排序思想排序和命名所有</w:t>
      </w:r>
      <w:r w:rsidR="00C744EB">
        <w:rPr>
          <w:rFonts w:hint="eastAsia"/>
        </w:rPr>
        <w:t>S*</w:t>
      </w:r>
      <w:r w:rsidR="00C744EB">
        <w:rPr>
          <w:rFonts w:hint="eastAsia"/>
        </w:rPr>
        <w:t>类型子串来</w:t>
      </w:r>
      <w:r w:rsidR="00106E15">
        <w:rPr>
          <w:rFonts w:hint="eastAsia"/>
        </w:rPr>
        <w:t>计算</w:t>
      </w:r>
      <w:r w:rsidR="00106E15">
        <w:rPr>
          <w:rFonts w:hint="eastAsia"/>
        </w:rPr>
        <w:t>x</w:t>
      </w:r>
      <w:r w:rsidR="00106E15">
        <w:rPr>
          <w:rFonts w:hint="eastAsia"/>
        </w:rPr>
        <w:t>的收缩字符串</w:t>
      </w:r>
      <w:r w:rsidR="00106E15">
        <w:rPr>
          <w:rFonts w:hint="eastAsia"/>
        </w:rPr>
        <w:t>x</w:t>
      </w:r>
      <w:r w:rsidR="00106E15" w:rsidRPr="00773D89">
        <w:rPr>
          <w:rFonts w:hint="eastAsia"/>
          <w:vertAlign w:val="subscript"/>
        </w:rPr>
        <w:t>1</w:t>
      </w:r>
      <w:r w:rsidR="00106E15">
        <w:rPr>
          <w:rFonts w:hint="eastAsia"/>
        </w:rPr>
        <w:t>。</w:t>
      </w:r>
      <w:r w:rsidR="00C744EB">
        <w:rPr>
          <w:rFonts w:hint="eastAsia"/>
        </w:rPr>
        <w:t>若</w:t>
      </w:r>
      <w:r w:rsidR="00C744EB">
        <w:rPr>
          <w:rFonts w:hint="eastAsia"/>
        </w:rPr>
        <w:t>x</w:t>
      </w:r>
      <w:r w:rsidR="00C744EB" w:rsidRPr="00773D89">
        <w:rPr>
          <w:rFonts w:hint="eastAsia"/>
          <w:vertAlign w:val="subscript"/>
        </w:rPr>
        <w:t>1</w:t>
      </w:r>
      <w:r w:rsidR="00C744EB">
        <w:rPr>
          <w:rFonts w:hint="eastAsia"/>
        </w:rPr>
        <w:t>中存在同名字符，则递归执行收缩阶段，输入为</w:t>
      </w:r>
      <w:r w:rsidR="00C744EB">
        <w:rPr>
          <w:rFonts w:hint="eastAsia"/>
        </w:rPr>
        <w:t>x</w:t>
      </w:r>
      <w:r w:rsidR="00C744EB" w:rsidRPr="00773D89">
        <w:rPr>
          <w:rFonts w:hint="eastAsia"/>
          <w:vertAlign w:val="subscript"/>
        </w:rPr>
        <w:t>1</w:t>
      </w:r>
      <w:r w:rsidR="00C744EB">
        <w:rPr>
          <w:rFonts w:hint="eastAsia"/>
        </w:rPr>
        <w:t>；否则，直接计算</w:t>
      </w:r>
      <w:r w:rsidR="00C744EB">
        <w:rPr>
          <w:rFonts w:hint="eastAsia"/>
        </w:rPr>
        <w:t>x</w:t>
      </w:r>
      <w:r w:rsidR="00C744EB" w:rsidRPr="00773D89">
        <w:rPr>
          <w:rFonts w:hint="eastAsia"/>
          <w:vertAlign w:val="subscript"/>
        </w:rPr>
        <w:t>1</w:t>
      </w:r>
      <w:r w:rsidR="00C744EB">
        <w:rPr>
          <w:rFonts w:hint="eastAsia"/>
        </w:rPr>
        <w:t>的后缀数组</w:t>
      </w:r>
      <w:r w:rsidR="00C744EB">
        <w:rPr>
          <w:rFonts w:hint="eastAsia"/>
        </w:rPr>
        <w:t>sa</w:t>
      </w:r>
      <w:r w:rsidR="00C744EB">
        <w:rPr>
          <w:rFonts w:hint="eastAsia"/>
          <w:vertAlign w:val="subscript"/>
        </w:rPr>
        <w:t>1</w:t>
      </w:r>
      <w:r w:rsidR="00C744EB">
        <w:rPr>
          <w:rFonts w:hint="eastAsia"/>
        </w:rPr>
        <w:t>。在解推导阶段，从</w:t>
      </w:r>
      <w:r w:rsidR="00C744EB">
        <w:rPr>
          <w:rFonts w:hint="eastAsia"/>
        </w:rPr>
        <w:t>sa</w:t>
      </w:r>
      <w:r w:rsidR="00C744EB">
        <w:rPr>
          <w:rFonts w:hint="eastAsia"/>
          <w:vertAlign w:val="subscript"/>
        </w:rPr>
        <w:t>1</w:t>
      </w:r>
      <w:r w:rsidR="00C744EB">
        <w:rPr>
          <w:rFonts w:hint="eastAsia"/>
        </w:rPr>
        <w:t>计算</w:t>
      </w:r>
      <w:r w:rsidR="008F02C7">
        <w:rPr>
          <w:rFonts w:hint="eastAsia"/>
        </w:rPr>
        <w:t>S*</w:t>
      </w:r>
      <w:r w:rsidR="008F02C7">
        <w:rPr>
          <w:rFonts w:hint="eastAsia"/>
        </w:rPr>
        <w:t>后缀的后缀数组并根据归纳排序思想排序所有</w:t>
      </w:r>
      <w:r w:rsidR="008F02C7">
        <w:rPr>
          <w:rFonts w:hint="eastAsia"/>
        </w:rPr>
        <w:t>S*</w:t>
      </w:r>
      <w:r w:rsidR="008F02C7">
        <w:rPr>
          <w:rFonts w:hint="eastAsia"/>
        </w:rPr>
        <w:t>类型后缀</w:t>
      </w:r>
      <w:r w:rsidR="00C744EB">
        <w:rPr>
          <w:rFonts w:hint="eastAsia"/>
        </w:rPr>
        <w:t>。在收缩和解推导阶段，关键操作是从已排序的</w:t>
      </w:r>
      <w:r w:rsidR="008F02C7">
        <w:rPr>
          <w:rFonts w:hint="eastAsia"/>
        </w:rPr>
        <w:t>子串</w:t>
      </w:r>
      <w:r w:rsidR="008F02C7">
        <w:rPr>
          <w:rFonts w:hint="eastAsia"/>
        </w:rPr>
        <w:t>/</w:t>
      </w:r>
      <w:r w:rsidR="008F02C7">
        <w:rPr>
          <w:rFonts w:hint="eastAsia"/>
        </w:rPr>
        <w:t>后缀推导待排序子串</w:t>
      </w:r>
      <w:r w:rsidR="008F02C7">
        <w:rPr>
          <w:rFonts w:hint="eastAsia"/>
        </w:rPr>
        <w:t>/</w:t>
      </w:r>
      <w:r w:rsidR="008F02C7">
        <w:rPr>
          <w:rFonts w:hint="eastAsia"/>
        </w:rPr>
        <w:t>后缀之间的字符序</w:t>
      </w:r>
      <w:r w:rsidR="0052032B">
        <w:rPr>
          <w:rFonts w:hint="eastAsia"/>
        </w:rPr>
        <w:t>，原理为：</w:t>
      </w:r>
      <w:r w:rsidR="008F02C7">
        <w:rPr>
          <w:rFonts w:hint="eastAsia"/>
        </w:rPr>
        <w:t>给定后缀</w:t>
      </w:r>
      <w:r w:rsidR="00AC0421">
        <w:rPr>
          <w:rFonts w:hint="eastAsia"/>
        </w:rPr>
        <w:t>suf(i)</w:t>
      </w:r>
      <w:r w:rsidR="008F02C7">
        <w:rPr>
          <w:rFonts w:hint="eastAsia"/>
        </w:rPr>
        <w:t>和</w:t>
      </w:r>
      <w:r w:rsidR="00AC0421">
        <w:rPr>
          <w:rFonts w:hint="eastAsia"/>
        </w:rPr>
        <w:t>suf(j)</w:t>
      </w:r>
      <w:r w:rsidR="0052032B">
        <w:rPr>
          <w:rFonts w:hint="eastAsia"/>
        </w:rPr>
        <w:t>，可通过比较它们的首字符和后继后缀的大小来确定两者的字符序。</w:t>
      </w:r>
    </w:p>
    <w:p w:rsidR="0052032B" w:rsidRPr="008F02C7" w:rsidRDefault="0052032B" w:rsidP="00C50B7D">
      <w:r>
        <w:rPr>
          <w:rFonts w:hint="eastAsia"/>
        </w:rPr>
        <w:t>（此处举个例子）</w:t>
      </w:r>
    </w:p>
    <w:p w:rsidR="002D745E" w:rsidRDefault="00997093" w:rsidP="00997093">
      <w:pPr>
        <w:pStyle w:val="2"/>
        <w:spacing w:before="120"/>
        <w:rPr>
          <w:rFonts w:hint="eastAsia"/>
        </w:rPr>
      </w:pPr>
      <w:r>
        <w:rPr>
          <w:rFonts w:hint="eastAsia"/>
        </w:rPr>
        <w:t>3.2</w:t>
      </w:r>
      <w:r w:rsidR="002D745E">
        <w:rPr>
          <w:rFonts w:hint="eastAsia"/>
        </w:rPr>
        <w:t>算法原理</w:t>
      </w:r>
    </w:p>
    <w:p w:rsidR="000409D3" w:rsidRPr="000409D3" w:rsidRDefault="000409D3" w:rsidP="000409D3">
      <w:pPr>
        <w:pStyle w:val="3"/>
        <w:spacing w:before="120"/>
        <w:rPr>
          <w:rFonts w:hint="eastAsia"/>
        </w:rPr>
      </w:pPr>
      <w:r>
        <w:rPr>
          <w:rFonts w:hint="eastAsia"/>
        </w:rPr>
        <w:t>3.2.1数据结构</w:t>
      </w:r>
    </w:p>
    <w:p w:rsidR="009153E0" w:rsidRDefault="00083211" w:rsidP="009153E0">
      <w:pPr>
        <w:tabs>
          <w:tab w:val="clear" w:pos="377"/>
          <w:tab w:val="left" w:pos="15"/>
        </w:tabs>
        <w:rPr>
          <w:rFonts w:hint="eastAsia"/>
        </w:rPr>
      </w:pPr>
      <w:r>
        <w:rPr>
          <w:rFonts w:hint="eastAsia"/>
        </w:rPr>
        <w:tab/>
      </w:r>
      <w:r>
        <w:rPr>
          <w:rFonts w:hint="eastAsia"/>
        </w:rPr>
        <w:tab/>
      </w:r>
      <w:r w:rsidR="00A50F0D">
        <w:rPr>
          <w:rFonts w:hint="eastAsia"/>
        </w:rPr>
        <w:t>eSAIS</w:t>
      </w:r>
      <w:r w:rsidR="00A50F0D">
        <w:rPr>
          <w:rFonts w:hint="eastAsia"/>
        </w:rPr>
        <w:t>算法是</w:t>
      </w:r>
      <w:r w:rsidR="00A50F0D">
        <w:rPr>
          <w:rFonts w:hint="eastAsia"/>
        </w:rPr>
        <w:t>SA-IS</w:t>
      </w:r>
      <w:r w:rsidR="00A50F0D">
        <w:rPr>
          <w:rFonts w:hint="eastAsia"/>
        </w:rPr>
        <w:t>算法的一个外存工程实现，其继承了</w:t>
      </w:r>
      <w:r w:rsidR="00A50F0D">
        <w:rPr>
          <w:rFonts w:hint="eastAsia"/>
        </w:rPr>
        <w:t>SA-IS</w:t>
      </w:r>
      <w:r w:rsidR="00A50F0D">
        <w:rPr>
          <w:rFonts w:hint="eastAsia"/>
        </w:rPr>
        <w:t>的线性时间复杂度，但磁盘峰值</w:t>
      </w:r>
      <w:r w:rsidR="00391268">
        <w:rPr>
          <w:rFonts w:hint="eastAsia"/>
        </w:rPr>
        <w:t>较大</w:t>
      </w:r>
      <w:r w:rsidR="00FA202B">
        <w:rPr>
          <w:rFonts w:hint="eastAsia"/>
        </w:rPr>
        <w:t>。我们</w:t>
      </w:r>
      <w:r w:rsidR="004F52A0">
        <w:rPr>
          <w:rFonts w:hint="eastAsia"/>
        </w:rPr>
        <w:t>将</w:t>
      </w:r>
      <w:r w:rsidR="004F52A0">
        <w:rPr>
          <w:rFonts w:hint="eastAsia"/>
        </w:rPr>
        <w:t>SA-IS</w:t>
      </w:r>
      <w:r w:rsidR="004F52A0">
        <w:rPr>
          <w:rFonts w:hint="eastAsia"/>
        </w:rPr>
        <w:t>移植到外存，提出</w:t>
      </w:r>
      <w:r w:rsidR="00FA202B">
        <w:rPr>
          <w:rFonts w:hint="eastAsia"/>
        </w:rPr>
        <w:t>一种新型外存后缀数组</w:t>
      </w:r>
      <w:r w:rsidR="004F52A0">
        <w:rPr>
          <w:rFonts w:hint="eastAsia"/>
        </w:rPr>
        <w:t>构造算法</w:t>
      </w:r>
      <w:r w:rsidR="00E50745">
        <w:rPr>
          <w:rFonts w:hint="eastAsia"/>
        </w:rPr>
        <w:t>DSA-IS</w:t>
      </w:r>
      <w:r w:rsidR="00E50745">
        <w:rPr>
          <w:rFonts w:hint="eastAsia"/>
        </w:rPr>
        <w:t>，</w:t>
      </w:r>
      <w:r w:rsidR="004F52A0">
        <w:rPr>
          <w:rFonts w:hint="eastAsia"/>
        </w:rPr>
        <w:t>该算法的</w:t>
      </w:r>
      <w:r w:rsidR="00E50745">
        <w:rPr>
          <w:rFonts w:hint="eastAsia"/>
        </w:rPr>
        <w:t>磁盘峰值仅为</w:t>
      </w:r>
      <w:r w:rsidR="00E50745">
        <w:rPr>
          <w:rFonts w:hint="eastAsia"/>
        </w:rPr>
        <w:t>eSAIS</w:t>
      </w:r>
      <w:r w:rsidR="00E50745">
        <w:rPr>
          <w:rFonts w:hint="eastAsia"/>
        </w:rPr>
        <w:t>的三分之二。</w:t>
      </w:r>
      <w:r w:rsidR="004F52A0">
        <w:rPr>
          <w:rFonts w:hint="eastAsia"/>
        </w:rPr>
        <w:t>在移植</w:t>
      </w:r>
      <w:r w:rsidR="004F52A0">
        <w:rPr>
          <w:rFonts w:hint="eastAsia"/>
        </w:rPr>
        <w:t>SA-IS</w:t>
      </w:r>
      <w:r w:rsidR="004F52A0">
        <w:rPr>
          <w:rFonts w:hint="eastAsia"/>
        </w:rPr>
        <w:t>的过程中，我们遇到如下困难：</w:t>
      </w:r>
      <w:r w:rsidR="000A7DB7">
        <w:rPr>
          <w:rFonts w:hint="eastAsia"/>
        </w:rPr>
        <w:t>SA-IS</w:t>
      </w:r>
      <w:r w:rsidR="000A7DB7">
        <w:rPr>
          <w:rFonts w:hint="eastAsia"/>
        </w:rPr>
        <w:t>的运行过程中需要频繁地随机访问输入字符串</w:t>
      </w:r>
      <w:r w:rsidR="000A7DB7">
        <w:rPr>
          <w:rFonts w:hint="eastAsia"/>
        </w:rPr>
        <w:t>x</w:t>
      </w:r>
      <w:r w:rsidR="000A7DB7">
        <w:rPr>
          <w:rFonts w:hint="eastAsia"/>
        </w:rPr>
        <w:t>和后缀数组</w:t>
      </w:r>
      <w:r w:rsidR="000A7DB7">
        <w:rPr>
          <w:rFonts w:hint="eastAsia"/>
        </w:rPr>
        <w:t>sa</w:t>
      </w:r>
      <w:r w:rsidR="000A7DB7">
        <w:rPr>
          <w:rFonts w:hint="eastAsia"/>
        </w:rPr>
        <w:t>。在内</w:t>
      </w:r>
      <w:r w:rsidR="00374C17">
        <w:rPr>
          <w:rFonts w:hint="eastAsia"/>
        </w:rPr>
        <w:t>存模型上，随机访问内存的开销小、速度快。然而，在外存模型上，随机访问外存的开销大、速度慢。</w:t>
      </w:r>
      <w:r w:rsidR="009153E0">
        <w:rPr>
          <w:rFonts w:hint="eastAsia"/>
        </w:rPr>
        <w:t>为此，需要设计新的数据结构和存取模式来批量处理外存读写请求。我们回顾归纳排序思想可知，待排序子串</w:t>
      </w:r>
      <w:r w:rsidR="009153E0">
        <w:rPr>
          <w:rFonts w:hint="eastAsia"/>
        </w:rPr>
        <w:t>/</w:t>
      </w:r>
      <w:r w:rsidR="009153E0">
        <w:rPr>
          <w:rFonts w:hint="eastAsia"/>
        </w:rPr>
        <w:t>后缀的字典序是由其首字符和后继字符的字典序决定的。换言之，当推导某个已排序子串</w:t>
      </w:r>
      <w:r w:rsidR="009153E0">
        <w:rPr>
          <w:rFonts w:hint="eastAsia"/>
        </w:rPr>
        <w:t>/</w:t>
      </w:r>
      <w:r w:rsidR="009153E0">
        <w:rPr>
          <w:rFonts w:hint="eastAsia"/>
        </w:rPr>
        <w:t>后缀在所有子串</w:t>
      </w:r>
      <w:r w:rsidR="009153E0">
        <w:rPr>
          <w:rFonts w:hint="eastAsia"/>
        </w:rPr>
        <w:t>/</w:t>
      </w:r>
      <w:r w:rsidR="009153E0">
        <w:rPr>
          <w:rFonts w:hint="eastAsia"/>
        </w:rPr>
        <w:t>后缀中的排序位置时，我们需要知道其自身在所有子串</w:t>
      </w:r>
      <w:r w:rsidR="009153E0">
        <w:rPr>
          <w:rFonts w:hint="eastAsia"/>
        </w:rPr>
        <w:t>/</w:t>
      </w:r>
      <w:r w:rsidR="009153E0">
        <w:rPr>
          <w:rFonts w:hint="eastAsia"/>
        </w:rPr>
        <w:t>后缀中的排序位置</w:t>
      </w:r>
      <w:r w:rsidR="00567E6C">
        <w:rPr>
          <w:rFonts w:hint="eastAsia"/>
        </w:rPr>
        <w:t>、</w:t>
      </w:r>
      <w:r w:rsidR="009153E0">
        <w:rPr>
          <w:rFonts w:hint="eastAsia"/>
        </w:rPr>
        <w:t>其前继子串</w:t>
      </w:r>
      <w:r w:rsidR="009153E0">
        <w:rPr>
          <w:rFonts w:hint="eastAsia"/>
        </w:rPr>
        <w:t>/</w:t>
      </w:r>
      <w:r w:rsidR="009153E0">
        <w:rPr>
          <w:rFonts w:hint="eastAsia"/>
        </w:rPr>
        <w:t>后缀的首字符</w:t>
      </w:r>
      <w:r w:rsidR="00567E6C">
        <w:rPr>
          <w:rFonts w:hint="eastAsia"/>
        </w:rPr>
        <w:t>和该子串</w:t>
      </w:r>
      <w:r w:rsidR="00567E6C">
        <w:rPr>
          <w:rFonts w:hint="eastAsia"/>
        </w:rPr>
        <w:lastRenderedPageBreak/>
        <w:t>包含的字符</w:t>
      </w:r>
      <w:r w:rsidR="009153E0">
        <w:rPr>
          <w:rFonts w:hint="eastAsia"/>
        </w:rPr>
        <w:t>。如果能够预先将这些信息按需存储到外存中，那么我们就能在需要时通过顺序</w:t>
      </w:r>
      <w:r w:rsidR="009153E0">
        <w:rPr>
          <w:rFonts w:hint="eastAsia"/>
        </w:rPr>
        <w:t>I/O</w:t>
      </w:r>
      <w:r w:rsidR="009153E0">
        <w:rPr>
          <w:rFonts w:hint="eastAsia"/>
        </w:rPr>
        <w:t>操作从外存中将信息批量地读入内存。为此，我们引入</w:t>
      </w:r>
      <w:r w:rsidR="00D81A30">
        <w:rPr>
          <w:rFonts w:hint="eastAsia"/>
        </w:rPr>
        <w:t>一个新的数据结构</w:t>
      </w:r>
      <w:r w:rsidR="00D81A30">
        <w:rPr>
          <w:rFonts w:hint="eastAsia"/>
        </w:rPr>
        <w:t>DSAItem</w:t>
      </w:r>
      <w:r w:rsidR="00D81A30">
        <w:rPr>
          <w:rFonts w:hint="eastAsia"/>
        </w:rPr>
        <w:t>，其包括以下数据域</w:t>
      </w:r>
      <w:r w:rsidR="009153E0">
        <w:rPr>
          <w:rFonts w:hint="eastAsia"/>
        </w:rPr>
        <w:t>：</w:t>
      </w:r>
    </w:p>
    <w:p w:rsidR="00D81A30" w:rsidRDefault="00D81A30" w:rsidP="00D81A30">
      <w:pPr>
        <w:pStyle w:val="aa"/>
        <w:numPr>
          <w:ilvl w:val="0"/>
          <w:numId w:val="19"/>
        </w:numPr>
        <w:tabs>
          <w:tab w:val="clear" w:pos="377"/>
          <w:tab w:val="left" w:pos="15"/>
        </w:tabs>
        <w:ind w:firstLineChars="0"/>
        <w:rPr>
          <w:rFonts w:hint="eastAsia"/>
        </w:rPr>
      </w:pPr>
      <w:r>
        <w:rPr>
          <w:rFonts w:hint="eastAsia"/>
        </w:rPr>
        <w:t>p</w:t>
      </w:r>
      <w:r>
        <w:rPr>
          <w:rFonts w:hint="eastAsia"/>
        </w:rPr>
        <w:t>：</w:t>
      </w:r>
      <w:r>
        <w:rPr>
          <w:rFonts w:hint="eastAsia"/>
        </w:rPr>
        <w:t>suf</w:t>
      </w:r>
      <w:r w:rsidR="00D96BF2">
        <w:rPr>
          <w:rFonts w:hint="eastAsia"/>
        </w:rPr>
        <w:t>(p</w:t>
      </w:r>
      <w:r>
        <w:rPr>
          <w:rFonts w:hint="eastAsia"/>
        </w:rPr>
        <w:t>)</w:t>
      </w:r>
      <w:r w:rsidR="00FB19CC">
        <w:rPr>
          <w:rFonts w:hint="eastAsia"/>
        </w:rPr>
        <w:t>或</w:t>
      </w:r>
      <w:r w:rsidR="00FB19CC">
        <w:rPr>
          <w:rFonts w:hint="eastAsia"/>
        </w:rPr>
        <w:t>sub</w:t>
      </w:r>
      <w:r w:rsidR="00D96BF2">
        <w:rPr>
          <w:rFonts w:hint="eastAsia"/>
        </w:rPr>
        <w:t>(p,p</w:t>
      </w:r>
      <w:r w:rsidR="00FB19CC">
        <w:rPr>
          <w:rFonts w:hint="eastAsia"/>
        </w:rPr>
        <w:t>2)</w:t>
      </w:r>
      <w:r>
        <w:rPr>
          <w:rFonts w:hint="eastAsia"/>
        </w:rPr>
        <w:t>的位置索引</w:t>
      </w:r>
      <w:r w:rsidR="00FB19CC">
        <w:rPr>
          <w:rFonts w:hint="eastAsia"/>
        </w:rPr>
        <w:t>，</w:t>
      </w:r>
      <w:r w:rsidR="00D96BF2">
        <w:rPr>
          <w:rFonts w:hint="eastAsia"/>
        </w:rPr>
        <w:t>p</w:t>
      </w:r>
      <w:r w:rsidR="00FB19CC">
        <w:rPr>
          <w:rFonts w:hint="eastAsia"/>
        </w:rPr>
        <w:t>2</w:t>
      </w:r>
      <w:r w:rsidR="00FB19CC">
        <w:rPr>
          <w:rFonts w:hint="eastAsia"/>
        </w:rPr>
        <w:t>为</w:t>
      </w:r>
      <w:r w:rsidR="00D96BF2">
        <w:rPr>
          <w:rFonts w:hint="eastAsia"/>
        </w:rPr>
        <w:t>x[p]</w:t>
      </w:r>
      <w:r w:rsidR="00FB19CC">
        <w:rPr>
          <w:rFonts w:hint="eastAsia"/>
        </w:rPr>
        <w:t>右侧最近</w:t>
      </w:r>
      <w:r w:rsidR="00FB19CC">
        <w:rPr>
          <w:rFonts w:hint="eastAsia"/>
        </w:rPr>
        <w:t>S*</w:t>
      </w:r>
      <w:r w:rsidR="00FB19CC">
        <w:rPr>
          <w:rFonts w:hint="eastAsia"/>
        </w:rPr>
        <w:t>字符的位置</w:t>
      </w:r>
      <w:r>
        <w:rPr>
          <w:rFonts w:hint="eastAsia"/>
        </w:rPr>
        <w:t>。</w:t>
      </w:r>
    </w:p>
    <w:p w:rsidR="00D81A30" w:rsidRDefault="00D96BF2" w:rsidP="00D81A30">
      <w:pPr>
        <w:pStyle w:val="aa"/>
        <w:numPr>
          <w:ilvl w:val="0"/>
          <w:numId w:val="19"/>
        </w:numPr>
        <w:tabs>
          <w:tab w:val="clear" w:pos="377"/>
          <w:tab w:val="left" w:pos="15"/>
        </w:tabs>
        <w:ind w:firstLineChars="0"/>
        <w:rPr>
          <w:rFonts w:hint="eastAsia"/>
        </w:rPr>
      </w:pPr>
      <w:r>
        <w:rPr>
          <w:rFonts w:hint="eastAsia"/>
        </w:rPr>
        <w:t>c</w:t>
      </w:r>
      <w:r w:rsidR="00D81A30">
        <w:rPr>
          <w:rFonts w:hint="eastAsia"/>
        </w:rPr>
        <w:t>：</w:t>
      </w:r>
      <w:r w:rsidR="00D81A30">
        <w:rPr>
          <w:rFonts w:hint="eastAsia"/>
        </w:rPr>
        <w:t>suf</w:t>
      </w:r>
      <w:r>
        <w:rPr>
          <w:rFonts w:hint="eastAsia"/>
        </w:rPr>
        <w:t>(p</w:t>
      </w:r>
      <w:r w:rsidR="00D81A30">
        <w:rPr>
          <w:rFonts w:hint="eastAsia"/>
        </w:rPr>
        <w:t>)</w:t>
      </w:r>
      <w:r w:rsidR="00FB19CC">
        <w:rPr>
          <w:rFonts w:hint="eastAsia"/>
        </w:rPr>
        <w:t>或</w:t>
      </w:r>
      <w:r w:rsidR="00FB19CC">
        <w:rPr>
          <w:rFonts w:hint="eastAsia"/>
        </w:rPr>
        <w:t>sub</w:t>
      </w:r>
      <w:r>
        <w:rPr>
          <w:rFonts w:hint="eastAsia"/>
        </w:rPr>
        <w:t>(p,p</w:t>
      </w:r>
      <w:r w:rsidR="00FB19CC">
        <w:rPr>
          <w:rFonts w:hint="eastAsia"/>
        </w:rPr>
        <w:t>2)</w:t>
      </w:r>
      <w:r w:rsidR="00D81A30">
        <w:rPr>
          <w:rFonts w:hint="eastAsia"/>
        </w:rPr>
        <w:t>的首字符，即</w:t>
      </w:r>
      <w:r>
        <w:rPr>
          <w:rFonts w:hint="eastAsia"/>
        </w:rPr>
        <w:t>x[p</w:t>
      </w:r>
      <w:r w:rsidR="00D81A30">
        <w:rPr>
          <w:rFonts w:hint="eastAsia"/>
        </w:rPr>
        <w:t>]</w:t>
      </w:r>
      <w:r w:rsidR="00D81A30">
        <w:rPr>
          <w:rFonts w:hint="eastAsia"/>
        </w:rPr>
        <w:t>。</w:t>
      </w:r>
    </w:p>
    <w:p w:rsidR="00FB19CC" w:rsidRDefault="00FB19CC" w:rsidP="00D81A30">
      <w:pPr>
        <w:pStyle w:val="aa"/>
        <w:numPr>
          <w:ilvl w:val="0"/>
          <w:numId w:val="19"/>
        </w:numPr>
        <w:tabs>
          <w:tab w:val="clear" w:pos="377"/>
          <w:tab w:val="left" w:pos="15"/>
        </w:tabs>
        <w:ind w:firstLineChars="0"/>
        <w:rPr>
          <w:rFonts w:hint="eastAsia"/>
        </w:rPr>
      </w:pPr>
      <w:r>
        <w:rPr>
          <w:rFonts w:hint="eastAsia"/>
        </w:rPr>
        <w:t>r</w:t>
      </w:r>
      <w:r>
        <w:rPr>
          <w:rFonts w:hint="eastAsia"/>
        </w:rPr>
        <w:t>：</w:t>
      </w:r>
      <w:r>
        <w:rPr>
          <w:rFonts w:hint="eastAsia"/>
        </w:rPr>
        <w:t>suf</w:t>
      </w:r>
      <w:r w:rsidR="00D96BF2">
        <w:rPr>
          <w:rFonts w:hint="eastAsia"/>
        </w:rPr>
        <w:t>(p</w:t>
      </w:r>
      <w:r>
        <w:rPr>
          <w:rFonts w:hint="eastAsia"/>
        </w:rPr>
        <w:t>)</w:t>
      </w:r>
      <w:r>
        <w:rPr>
          <w:rFonts w:hint="eastAsia"/>
        </w:rPr>
        <w:t>或</w:t>
      </w:r>
      <w:r>
        <w:rPr>
          <w:rFonts w:hint="eastAsia"/>
        </w:rPr>
        <w:t>sub</w:t>
      </w:r>
      <w:r w:rsidR="00D96BF2">
        <w:rPr>
          <w:rFonts w:hint="eastAsia"/>
        </w:rPr>
        <w:t>(p,p</w:t>
      </w:r>
      <w:r>
        <w:rPr>
          <w:rFonts w:hint="eastAsia"/>
        </w:rPr>
        <w:t>2)</w:t>
      </w:r>
      <w:r>
        <w:rPr>
          <w:rFonts w:hint="eastAsia"/>
        </w:rPr>
        <w:t>在所有后缀或子串中的字典序。</w:t>
      </w:r>
    </w:p>
    <w:p w:rsidR="00D81A30" w:rsidRDefault="00D81A30" w:rsidP="00D81A30">
      <w:pPr>
        <w:pStyle w:val="aa"/>
        <w:numPr>
          <w:ilvl w:val="0"/>
          <w:numId w:val="19"/>
        </w:numPr>
        <w:tabs>
          <w:tab w:val="clear" w:pos="377"/>
          <w:tab w:val="left" w:pos="15"/>
        </w:tabs>
        <w:ind w:firstLineChars="0"/>
        <w:rPr>
          <w:rFonts w:hint="eastAsia"/>
        </w:rPr>
      </w:pPr>
      <w:r>
        <w:rPr>
          <w:rFonts w:hint="eastAsia"/>
        </w:rPr>
        <w:t>t</w:t>
      </w:r>
      <w:r>
        <w:rPr>
          <w:rFonts w:hint="eastAsia"/>
        </w:rPr>
        <w:t>：</w:t>
      </w:r>
      <w:r w:rsidR="00CA32ED">
        <w:rPr>
          <w:rFonts w:hint="eastAsia"/>
        </w:rPr>
        <w:t>x[p</w:t>
      </w:r>
      <w:r>
        <w:rPr>
          <w:rFonts w:hint="eastAsia"/>
        </w:rPr>
        <w:t>]</w:t>
      </w:r>
      <w:r>
        <w:rPr>
          <w:rFonts w:hint="eastAsia"/>
        </w:rPr>
        <w:t>的前继字符的类型，即</w:t>
      </w:r>
      <w:r>
        <w:rPr>
          <w:rFonts w:hint="eastAsia"/>
        </w:rPr>
        <w:t>t</w:t>
      </w:r>
      <w:r w:rsidR="00D96BF2">
        <w:rPr>
          <w:rFonts w:hint="eastAsia"/>
        </w:rPr>
        <w:t>[p</w:t>
      </w:r>
      <w:r>
        <w:rPr>
          <w:rFonts w:hint="eastAsia"/>
        </w:rPr>
        <w:t>-1]</w:t>
      </w:r>
      <w:r>
        <w:rPr>
          <w:rFonts w:hint="eastAsia"/>
        </w:rPr>
        <w:t>。</w:t>
      </w:r>
    </w:p>
    <w:p w:rsidR="00EC6463" w:rsidRDefault="00EC6463" w:rsidP="00EC6463">
      <w:pPr>
        <w:tabs>
          <w:tab w:val="clear" w:pos="377"/>
          <w:tab w:val="left" w:pos="15"/>
        </w:tabs>
        <w:ind w:left="15"/>
        <w:rPr>
          <w:rFonts w:hint="eastAsia"/>
        </w:rPr>
      </w:pPr>
      <w:r>
        <w:rPr>
          <w:rFonts w:hint="eastAsia"/>
        </w:rPr>
        <w:tab/>
        <w:t>DSA-IS</w:t>
      </w:r>
      <w:r>
        <w:rPr>
          <w:rFonts w:hint="eastAsia"/>
        </w:rPr>
        <w:t>算法的输出为由</w:t>
      </w:r>
      <w:r>
        <w:rPr>
          <w:rFonts w:hint="eastAsia"/>
        </w:rPr>
        <w:t>n</w:t>
      </w:r>
      <w:r>
        <w:rPr>
          <w:rFonts w:hint="eastAsia"/>
        </w:rPr>
        <w:t>个</w:t>
      </w:r>
      <w:r>
        <w:rPr>
          <w:rFonts w:hint="eastAsia"/>
        </w:rPr>
        <w:t>DSAItem</w:t>
      </w:r>
      <w:r>
        <w:rPr>
          <w:rFonts w:hint="eastAsia"/>
        </w:rPr>
        <w:t>构成的数组</w:t>
      </w:r>
      <w:r>
        <w:rPr>
          <w:rFonts w:hint="eastAsia"/>
        </w:rPr>
        <w:t>DSA</w:t>
      </w:r>
      <w:r w:rsidR="00EB11EE">
        <w:rPr>
          <w:rFonts w:hint="eastAsia"/>
        </w:rPr>
        <w:t>，该</w:t>
      </w:r>
      <w:r w:rsidR="00A40262">
        <w:rPr>
          <w:rFonts w:hint="eastAsia"/>
        </w:rPr>
        <w:t>算法</w:t>
      </w:r>
      <w:r w:rsidR="000409D3">
        <w:rPr>
          <w:rFonts w:hint="eastAsia"/>
        </w:rPr>
        <w:t>主要</w:t>
      </w:r>
      <w:r>
        <w:rPr>
          <w:rFonts w:hint="eastAsia"/>
        </w:rPr>
        <w:t>由收缩和解推导两个阶段组成</w:t>
      </w:r>
      <w:r w:rsidR="000409D3">
        <w:rPr>
          <w:rFonts w:hint="eastAsia"/>
        </w:rPr>
        <w:t>，</w:t>
      </w:r>
      <w:r w:rsidR="00EB11EE">
        <w:rPr>
          <w:rFonts w:hint="eastAsia"/>
        </w:rPr>
        <w:t>后续两节给出各阶段算法设计的详细描述</w:t>
      </w:r>
      <w:r w:rsidR="000409D3">
        <w:rPr>
          <w:rFonts w:hint="eastAsia"/>
        </w:rPr>
        <w:t>。</w:t>
      </w:r>
    </w:p>
    <w:p w:rsidR="000409D3" w:rsidRDefault="000409D3" w:rsidP="00151992">
      <w:pPr>
        <w:pStyle w:val="3"/>
        <w:spacing w:before="120"/>
        <w:rPr>
          <w:rFonts w:hint="eastAsia"/>
        </w:rPr>
      </w:pPr>
      <w:r>
        <w:rPr>
          <w:rFonts w:hint="eastAsia"/>
        </w:rPr>
        <w:t>3.2.1 收缩阶段</w:t>
      </w:r>
    </w:p>
    <w:p w:rsidR="00CD6D07" w:rsidRDefault="00877032" w:rsidP="00CD6D07">
      <w:pPr>
        <w:rPr>
          <w:rFonts w:hint="eastAsia"/>
        </w:rPr>
      </w:pPr>
      <w:r>
        <w:rPr>
          <w:rFonts w:hint="eastAsia"/>
        </w:rPr>
        <w:tab/>
      </w:r>
      <w:r>
        <w:rPr>
          <w:rFonts w:hint="eastAsia"/>
        </w:rPr>
        <w:t>收缩阶段排序字符串中的所有</w:t>
      </w:r>
      <w:r>
        <w:rPr>
          <w:rFonts w:hint="eastAsia"/>
        </w:rPr>
        <w:t>S*</w:t>
      </w:r>
      <w:r>
        <w:rPr>
          <w:rFonts w:hint="eastAsia"/>
        </w:rPr>
        <w:t>子串，每个</w:t>
      </w:r>
      <w:r>
        <w:rPr>
          <w:rFonts w:hint="eastAsia"/>
        </w:rPr>
        <w:t>S*</w:t>
      </w:r>
      <w:r>
        <w:rPr>
          <w:rFonts w:hint="eastAsia"/>
        </w:rPr>
        <w:t>子串的首尾为</w:t>
      </w:r>
      <w:r>
        <w:rPr>
          <w:rFonts w:hint="eastAsia"/>
        </w:rPr>
        <w:t>S*</w:t>
      </w:r>
      <w:r>
        <w:rPr>
          <w:rFonts w:hint="eastAsia"/>
        </w:rPr>
        <w:t>字符且子串内部无其他</w:t>
      </w:r>
      <w:r>
        <w:rPr>
          <w:rFonts w:hint="eastAsia"/>
        </w:rPr>
        <w:t>S*</w:t>
      </w:r>
      <w:r>
        <w:rPr>
          <w:rFonts w:hint="eastAsia"/>
        </w:rPr>
        <w:t>字符，任意两个位置连续的</w:t>
      </w:r>
      <w:r>
        <w:rPr>
          <w:rFonts w:hint="eastAsia"/>
        </w:rPr>
        <w:t>S*</w:t>
      </w:r>
      <w:r>
        <w:rPr>
          <w:rFonts w:hint="eastAsia"/>
        </w:rPr>
        <w:t>子串之间重叠一个</w:t>
      </w:r>
      <w:r>
        <w:rPr>
          <w:rFonts w:hint="eastAsia"/>
        </w:rPr>
        <w:t>S*</w:t>
      </w:r>
      <w:r>
        <w:rPr>
          <w:rFonts w:hint="eastAsia"/>
        </w:rPr>
        <w:t>字符。</w:t>
      </w:r>
    </w:p>
    <w:p w:rsidR="00E300B7" w:rsidRDefault="00E300B7" w:rsidP="00CD6D07">
      <w:pPr>
        <w:rPr>
          <w:rFonts w:hint="eastAsia"/>
        </w:rPr>
      </w:pPr>
      <w:r>
        <w:rPr>
          <w:rFonts w:hint="eastAsia"/>
        </w:rPr>
        <w:tab/>
      </w:r>
      <w:r>
        <w:rPr>
          <w:rFonts w:hint="eastAsia"/>
        </w:rPr>
        <w:t>收缩阶段的第一步是将</w:t>
      </w:r>
      <w:r>
        <w:rPr>
          <w:rFonts w:hint="eastAsia"/>
        </w:rPr>
        <w:t>x</w:t>
      </w:r>
      <w:r>
        <w:rPr>
          <w:rFonts w:hint="eastAsia"/>
        </w:rPr>
        <w:t>划分为多个分块，每个分块包含一个或多个相连的</w:t>
      </w:r>
      <w:r>
        <w:rPr>
          <w:rFonts w:hint="eastAsia"/>
        </w:rPr>
        <w:t>S*</w:t>
      </w:r>
      <w:r>
        <w:rPr>
          <w:rFonts w:hint="eastAsia"/>
        </w:rPr>
        <w:t>子串。若内存大小为</w:t>
      </w:r>
      <w:r>
        <w:rPr>
          <w:rFonts w:hint="eastAsia"/>
        </w:rPr>
        <w:t>M</w:t>
      </w:r>
      <w:r>
        <w:rPr>
          <w:rFonts w:hint="eastAsia"/>
        </w:rPr>
        <w:t>，则分块</w:t>
      </w:r>
      <w:r w:rsidR="00DD2FB0">
        <w:rPr>
          <w:rFonts w:hint="eastAsia"/>
        </w:rPr>
        <w:t>最大容纳</w:t>
      </w:r>
      <w:r w:rsidR="00DD2FB0">
        <w:rPr>
          <w:rFonts w:hint="eastAsia"/>
        </w:rPr>
        <w:t>m</w:t>
      </w:r>
      <w:r w:rsidR="00DD2FB0">
        <w:rPr>
          <w:rFonts w:hint="eastAsia"/>
        </w:rPr>
        <w:t>个字符</w:t>
      </w:r>
      <w:r>
        <w:rPr>
          <w:rFonts w:hint="eastAsia"/>
        </w:rPr>
        <w:t>，其中</w:t>
      </w:r>
      <w:r>
        <w:rPr>
          <w:rFonts w:hint="eastAsia"/>
        </w:rPr>
        <w:t>m=O(M)</w:t>
      </w:r>
      <w:r>
        <w:rPr>
          <w:rFonts w:hint="eastAsia"/>
        </w:rPr>
        <w:t>。</w:t>
      </w:r>
      <w:r w:rsidR="00DD2FB0">
        <w:rPr>
          <w:rFonts w:hint="eastAsia"/>
        </w:rPr>
        <w:t>按此分块方法，分块总数</w:t>
      </w:r>
      <w:r w:rsidR="00DD2FB0">
        <w:rPr>
          <w:rFonts w:hint="eastAsia"/>
        </w:rPr>
        <w:t>k</w:t>
      </w:r>
      <w:r w:rsidR="00DD2FB0">
        <w:rPr>
          <w:rFonts w:hint="eastAsia"/>
        </w:rPr>
        <w:t>不超过</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2n</m:t>
                </m:r>
              </m:num>
              <m:den>
                <m:r>
                  <m:rPr>
                    <m:sty m:val="p"/>
                  </m:rPr>
                  <w:rPr>
                    <w:rFonts w:ascii="Cambria Math" w:hAnsi="Cambria Math"/>
                  </w:rPr>
                  <m:t>m</m:t>
                </m:r>
              </m:den>
            </m:f>
          </m:e>
        </m:d>
      </m:oMath>
      <w:r w:rsidR="00DD2FB0">
        <w:rPr>
          <w:rFonts w:hint="eastAsia"/>
        </w:rPr>
        <w:t>。</w:t>
      </w:r>
      <w:r>
        <w:rPr>
          <w:rFonts w:hint="eastAsia"/>
        </w:rPr>
        <w:t>具体而言，算法从右向左读入</w:t>
      </w:r>
      <w:r>
        <w:rPr>
          <w:rFonts w:hint="eastAsia"/>
        </w:rPr>
        <w:t>x</w:t>
      </w:r>
      <w:r>
        <w:rPr>
          <w:rFonts w:hint="eastAsia"/>
        </w:rPr>
        <w:t>中的字符，依次获取各</w:t>
      </w:r>
      <w:r>
        <w:rPr>
          <w:rFonts w:hint="eastAsia"/>
        </w:rPr>
        <w:t>S*</w:t>
      </w:r>
      <w:r>
        <w:rPr>
          <w:rFonts w:hint="eastAsia"/>
        </w:rPr>
        <w:t>子串并将一个或连续的多个</w:t>
      </w:r>
      <w:r>
        <w:rPr>
          <w:rFonts w:hint="eastAsia"/>
        </w:rPr>
        <w:t>S*</w:t>
      </w:r>
      <w:r>
        <w:rPr>
          <w:rFonts w:hint="eastAsia"/>
        </w:rPr>
        <w:t>子串组织为如下两类分块中的一类：</w:t>
      </w:r>
    </w:p>
    <w:p w:rsidR="00E300B7" w:rsidRDefault="00E300B7" w:rsidP="00E300B7">
      <w:pPr>
        <w:pStyle w:val="aa"/>
        <w:numPr>
          <w:ilvl w:val="0"/>
          <w:numId w:val="21"/>
        </w:numPr>
        <w:ind w:firstLineChars="0"/>
        <w:rPr>
          <w:rFonts w:hint="eastAsia"/>
        </w:rPr>
      </w:pPr>
      <w:r>
        <w:rPr>
          <w:rFonts w:hint="eastAsia"/>
        </w:rPr>
        <w:t>单子串块：块内仅包含一个</w:t>
      </w:r>
      <w:r>
        <w:rPr>
          <w:rFonts w:hint="eastAsia"/>
        </w:rPr>
        <w:t>S*</w:t>
      </w:r>
      <w:r>
        <w:rPr>
          <w:rFonts w:hint="eastAsia"/>
        </w:rPr>
        <w:t>子串。该子串与左侧或右侧</w:t>
      </w:r>
      <w:r>
        <w:rPr>
          <w:rFonts w:hint="eastAsia"/>
        </w:rPr>
        <w:t>S*</w:t>
      </w:r>
      <w:r>
        <w:rPr>
          <w:rFonts w:hint="eastAsia"/>
        </w:rPr>
        <w:t>子串的总长度超过</w:t>
      </w:r>
      <w:r>
        <w:rPr>
          <w:rFonts w:hint="eastAsia"/>
        </w:rPr>
        <w:t>m</w:t>
      </w:r>
      <w:r>
        <w:rPr>
          <w:rFonts w:hint="eastAsia"/>
        </w:rPr>
        <w:t>，根据约束条件只能单独成块。需要注意的是，单个</w:t>
      </w:r>
      <w:r>
        <w:rPr>
          <w:rFonts w:hint="eastAsia"/>
        </w:rPr>
        <w:t>S*</w:t>
      </w:r>
      <w:r>
        <w:rPr>
          <w:rFonts w:hint="eastAsia"/>
        </w:rPr>
        <w:t>子串的长度可能超过</w:t>
      </w:r>
      <w:r>
        <w:rPr>
          <w:rFonts w:hint="eastAsia"/>
        </w:rPr>
        <w:t>m</w:t>
      </w:r>
      <w:r>
        <w:rPr>
          <w:rFonts w:hint="eastAsia"/>
        </w:rPr>
        <w:t>。</w:t>
      </w:r>
    </w:p>
    <w:p w:rsidR="00E300B7" w:rsidRDefault="00E300B7" w:rsidP="00CD6D07">
      <w:pPr>
        <w:pStyle w:val="aa"/>
        <w:numPr>
          <w:ilvl w:val="0"/>
          <w:numId w:val="21"/>
        </w:numPr>
        <w:ind w:firstLineChars="0"/>
        <w:rPr>
          <w:rFonts w:hint="eastAsia"/>
        </w:rPr>
      </w:pPr>
      <w:r>
        <w:rPr>
          <w:rFonts w:hint="eastAsia"/>
        </w:rPr>
        <w:t>多子串块：块内包含二个以上位置连续的</w:t>
      </w:r>
      <w:r>
        <w:rPr>
          <w:rFonts w:hint="eastAsia"/>
        </w:rPr>
        <w:t>S*</w:t>
      </w:r>
      <w:r>
        <w:rPr>
          <w:rFonts w:hint="eastAsia"/>
        </w:rPr>
        <w:t>子串。相邻子串重叠一个</w:t>
      </w:r>
      <w:r>
        <w:rPr>
          <w:rFonts w:hint="eastAsia"/>
        </w:rPr>
        <w:t>S*</w:t>
      </w:r>
      <w:r>
        <w:rPr>
          <w:rFonts w:hint="eastAsia"/>
        </w:rPr>
        <w:t>字符，且块内字符总数不查过</w:t>
      </w:r>
      <w:r>
        <w:rPr>
          <w:rFonts w:hint="eastAsia"/>
        </w:rPr>
        <w:t>m</w:t>
      </w:r>
      <w:r>
        <w:rPr>
          <w:rFonts w:hint="eastAsia"/>
        </w:rPr>
        <w:t>。</w:t>
      </w:r>
    </w:p>
    <w:p w:rsidR="00DD2FB0" w:rsidRDefault="00DD2FB0" w:rsidP="00DD2FB0">
      <w:pPr>
        <w:rPr>
          <w:rFonts w:hint="eastAsia"/>
        </w:rPr>
      </w:pPr>
      <w:r>
        <w:rPr>
          <w:rFonts w:hint="eastAsia"/>
        </w:rPr>
        <w:tab/>
      </w:r>
      <w:r w:rsidR="0035329B">
        <w:rPr>
          <w:rFonts w:hint="eastAsia"/>
        </w:rPr>
        <w:t>对于多子串块，</w:t>
      </w:r>
      <w:r>
        <w:rPr>
          <w:rFonts w:hint="eastAsia"/>
        </w:rPr>
        <w:t>算法</w:t>
      </w:r>
      <w:r w:rsidR="000624EA">
        <w:rPr>
          <w:rFonts w:hint="eastAsia"/>
        </w:rPr>
        <w:t>重用</w:t>
      </w:r>
      <w:r>
        <w:rPr>
          <w:rFonts w:hint="eastAsia"/>
        </w:rPr>
        <w:t>SA-IS</w:t>
      </w:r>
      <w:r>
        <w:rPr>
          <w:rFonts w:hint="eastAsia"/>
        </w:rPr>
        <w:t>的收缩阶段来</w:t>
      </w:r>
      <w:r w:rsidR="0035329B">
        <w:rPr>
          <w:rFonts w:hint="eastAsia"/>
        </w:rPr>
        <w:t>排</w:t>
      </w:r>
      <w:r>
        <w:rPr>
          <w:rFonts w:hint="eastAsia"/>
        </w:rPr>
        <w:t>序块内</w:t>
      </w:r>
      <w:r>
        <w:rPr>
          <w:rFonts w:hint="eastAsia"/>
        </w:rPr>
        <w:t>S*</w:t>
      </w:r>
      <w:r>
        <w:rPr>
          <w:rFonts w:hint="eastAsia"/>
        </w:rPr>
        <w:t>子串并记录排序过程</w:t>
      </w:r>
      <w:r w:rsidR="00567E6C">
        <w:rPr>
          <w:rFonts w:hint="eastAsia"/>
        </w:rPr>
        <w:t>所需</w:t>
      </w:r>
      <w:r>
        <w:rPr>
          <w:rFonts w:hint="eastAsia"/>
        </w:rPr>
        <w:t>的子串首字符</w:t>
      </w:r>
      <w:r w:rsidR="0035329B">
        <w:rPr>
          <w:rFonts w:hint="eastAsia"/>
        </w:rPr>
        <w:t>，这些字符按其访问顺序依次存储到外存中。</w:t>
      </w:r>
      <w:r w:rsidR="00567E6C">
        <w:rPr>
          <w:rFonts w:hint="eastAsia"/>
        </w:rPr>
        <w:t>同时，算法还在外存中记录多子串块中排序后的各子串包含的字符，记录顺序与子串的排序顺序一致。</w:t>
      </w:r>
      <w:r w:rsidR="0035329B">
        <w:rPr>
          <w:rFonts w:hint="eastAsia"/>
        </w:rPr>
        <w:t>对于单子串块</w:t>
      </w:r>
      <w:r w:rsidR="000624EA">
        <w:rPr>
          <w:rFonts w:hint="eastAsia"/>
        </w:rPr>
        <w:t>，其中的</w:t>
      </w:r>
      <w:r w:rsidR="000624EA">
        <w:rPr>
          <w:rFonts w:hint="eastAsia"/>
        </w:rPr>
        <w:t>S*</w:t>
      </w:r>
      <w:r w:rsidR="000624EA">
        <w:rPr>
          <w:rFonts w:hint="eastAsia"/>
        </w:rPr>
        <w:t>子串已有序。</w:t>
      </w:r>
    </w:p>
    <w:p w:rsidR="0036643F" w:rsidRDefault="000624EA" w:rsidP="00DD2FB0">
      <w:pPr>
        <w:rPr>
          <w:rFonts w:hint="eastAsia"/>
        </w:rPr>
      </w:pPr>
      <w:r>
        <w:rPr>
          <w:rFonts w:hint="eastAsia"/>
        </w:rPr>
        <w:tab/>
      </w:r>
      <w:r>
        <w:rPr>
          <w:rFonts w:hint="eastAsia"/>
        </w:rPr>
        <w:t>收缩阶段的第二步是将各分块的排序结果合并。</w:t>
      </w:r>
      <w:r w:rsidR="00CA32ED">
        <w:rPr>
          <w:rFonts w:hint="eastAsia"/>
        </w:rPr>
        <w:t>该步骤可细分</w:t>
      </w:r>
      <w:r w:rsidR="0036643F">
        <w:rPr>
          <w:rFonts w:hint="eastAsia"/>
        </w:rPr>
        <w:t>以下</w:t>
      </w:r>
      <w:r w:rsidR="00CA32ED">
        <w:rPr>
          <w:rFonts w:hint="eastAsia"/>
        </w:rPr>
        <w:t>3</w:t>
      </w:r>
      <w:r w:rsidR="00CA32ED">
        <w:rPr>
          <w:rFonts w:hint="eastAsia"/>
        </w:rPr>
        <w:t>个子步骤</w:t>
      </w:r>
      <w:r w:rsidR="0036643F">
        <w:rPr>
          <w:rFonts w:hint="eastAsia"/>
        </w:rPr>
        <w:t>：</w:t>
      </w:r>
    </w:p>
    <w:p w:rsidR="0036643F" w:rsidRDefault="00CA32ED" w:rsidP="0036643F">
      <w:pPr>
        <w:pStyle w:val="aa"/>
        <w:numPr>
          <w:ilvl w:val="0"/>
          <w:numId w:val="23"/>
        </w:numPr>
        <w:ind w:firstLineChars="0"/>
        <w:rPr>
          <w:rFonts w:hint="eastAsia"/>
        </w:rPr>
      </w:pPr>
      <w:r>
        <w:rPr>
          <w:rFonts w:hint="eastAsia"/>
        </w:rPr>
        <w:t>创建一个外存</w:t>
      </w:r>
      <w:r w:rsidR="0036643F">
        <w:rPr>
          <w:rFonts w:hint="eastAsia"/>
        </w:rPr>
        <w:t>小顶堆</w:t>
      </w:r>
      <w:r>
        <w:rPr>
          <w:rFonts w:hint="eastAsia"/>
        </w:rPr>
        <w:t>，堆中数据类型为</w:t>
      </w:r>
      <w:r w:rsidR="003F2406">
        <w:rPr>
          <w:rFonts w:hint="eastAsia"/>
        </w:rPr>
        <w:t>DSAItem</w:t>
      </w:r>
      <w:r w:rsidR="003F2406">
        <w:rPr>
          <w:rFonts w:hint="eastAsia"/>
        </w:rPr>
        <w:t>，排序关键字为</w:t>
      </w:r>
      <w:r w:rsidR="003F2406">
        <w:rPr>
          <w:rFonts w:hint="eastAsia"/>
        </w:rPr>
        <w:t>&lt;</w:t>
      </w:r>
      <w:r w:rsidR="0036643F">
        <w:rPr>
          <w:rFonts w:hint="eastAsia"/>
        </w:rPr>
        <w:t>c</w:t>
      </w:r>
      <w:r w:rsidR="003F2406">
        <w:rPr>
          <w:rFonts w:hint="eastAsia"/>
        </w:rPr>
        <w:t>,</w:t>
      </w:r>
      <w:r w:rsidR="0036643F">
        <w:rPr>
          <w:rFonts w:hint="eastAsia"/>
        </w:rPr>
        <w:t>t,</w:t>
      </w:r>
      <w:r w:rsidR="003F2406">
        <w:rPr>
          <w:rFonts w:hint="eastAsia"/>
        </w:rPr>
        <w:t>r,</w:t>
      </w:r>
      <w:r w:rsidR="0036643F">
        <w:rPr>
          <w:rFonts w:hint="eastAsia"/>
        </w:rPr>
        <w:t>p</w:t>
      </w:r>
      <w:r w:rsidR="003F2406">
        <w:rPr>
          <w:rFonts w:hint="eastAsia"/>
        </w:rPr>
        <w:t>&gt;</w:t>
      </w:r>
      <w:r w:rsidR="0036643F">
        <w:rPr>
          <w:rFonts w:hint="eastAsia"/>
        </w:rPr>
        <w:t>。从右向左读入</w:t>
      </w:r>
      <w:r w:rsidR="0036643F">
        <w:rPr>
          <w:rFonts w:hint="eastAsia"/>
        </w:rPr>
        <w:t>x</w:t>
      </w:r>
      <w:r w:rsidR="0036643F">
        <w:rPr>
          <w:rFonts w:hint="eastAsia"/>
        </w:rPr>
        <w:t>中的字符，依次获取各</w:t>
      </w:r>
      <w:r w:rsidR="0036643F">
        <w:rPr>
          <w:rFonts w:hint="eastAsia"/>
        </w:rPr>
        <w:t>S*</w:t>
      </w:r>
      <w:r w:rsidR="0036643F">
        <w:rPr>
          <w:rFonts w:hint="eastAsia"/>
        </w:rPr>
        <w:t>字符并将其</w:t>
      </w:r>
      <w:r w:rsidR="0036643F">
        <w:rPr>
          <w:rFonts w:hint="eastAsia"/>
        </w:rPr>
        <w:t>DSAItem</w:t>
      </w:r>
      <w:r w:rsidR="0036643F">
        <w:rPr>
          <w:rFonts w:hint="eastAsia"/>
        </w:rPr>
        <w:t>插入到小顶堆中。</w:t>
      </w:r>
      <w:r w:rsidR="00747483">
        <w:rPr>
          <w:rFonts w:hint="eastAsia"/>
        </w:rPr>
        <w:t>此时，所有</w:t>
      </w:r>
      <w:r w:rsidR="00747483">
        <w:rPr>
          <w:rFonts w:hint="eastAsia"/>
        </w:rPr>
        <w:t>S*</w:t>
      </w:r>
      <w:r w:rsidR="00747483">
        <w:rPr>
          <w:rFonts w:hint="eastAsia"/>
        </w:rPr>
        <w:t>字符在小顶堆中有序。</w:t>
      </w:r>
    </w:p>
    <w:p w:rsidR="00747483" w:rsidRDefault="00747483" w:rsidP="00747483">
      <w:pPr>
        <w:pStyle w:val="aa"/>
        <w:numPr>
          <w:ilvl w:val="0"/>
          <w:numId w:val="23"/>
        </w:numPr>
        <w:ind w:firstLineChars="0"/>
        <w:rPr>
          <w:rFonts w:hint="eastAsia"/>
        </w:rPr>
      </w:pPr>
      <w:r>
        <w:rPr>
          <w:rFonts w:hint="eastAsia"/>
        </w:rPr>
        <w:t>依次取出小顶堆中的堆顶元素，推导其前继子串，前继子串的首字符可通过顺序</w:t>
      </w:r>
      <w:r>
        <w:rPr>
          <w:rFonts w:hint="eastAsia"/>
        </w:rPr>
        <w:t>I/O</w:t>
      </w:r>
      <w:r>
        <w:rPr>
          <w:rFonts w:hint="eastAsia"/>
        </w:rPr>
        <w:t>从外存读入内存。若前继子串为</w:t>
      </w:r>
      <w:r>
        <w:rPr>
          <w:rFonts w:hint="eastAsia"/>
        </w:rPr>
        <w:t>L</w:t>
      </w:r>
      <w:r>
        <w:rPr>
          <w:rFonts w:hint="eastAsia"/>
        </w:rPr>
        <w:t>类型，则将其</w:t>
      </w:r>
      <w:r>
        <w:rPr>
          <w:rFonts w:hint="eastAsia"/>
        </w:rPr>
        <w:t>DSAItem</w:t>
      </w:r>
      <w:r>
        <w:rPr>
          <w:rFonts w:hint="eastAsia"/>
        </w:rPr>
        <w:t>插入到小顶堆</w:t>
      </w:r>
      <w:r>
        <w:rPr>
          <w:rFonts w:hint="eastAsia"/>
        </w:rPr>
        <w:lastRenderedPageBreak/>
        <w:t>中。在此过程中，将从小顶堆中取出的所有</w:t>
      </w:r>
      <w:r>
        <w:rPr>
          <w:rFonts w:hint="eastAsia"/>
        </w:rPr>
        <w:t>L</w:t>
      </w:r>
      <w:r>
        <w:rPr>
          <w:rFonts w:hint="eastAsia"/>
        </w:rPr>
        <w:t>类型子串的</w:t>
      </w:r>
      <w:r>
        <w:rPr>
          <w:rFonts w:hint="eastAsia"/>
        </w:rPr>
        <w:t>DSAItem</w:t>
      </w:r>
      <w:r>
        <w:rPr>
          <w:rFonts w:hint="eastAsia"/>
        </w:rPr>
        <w:t>插入到一个外存大顶堆。当小顶堆为空时，所有</w:t>
      </w:r>
      <w:r>
        <w:rPr>
          <w:rFonts w:hint="eastAsia"/>
        </w:rPr>
        <w:t>L</w:t>
      </w:r>
      <w:r>
        <w:rPr>
          <w:rFonts w:hint="eastAsia"/>
        </w:rPr>
        <w:t>类型子串均在大顶堆中有序</w:t>
      </w:r>
      <w:r w:rsidR="004F05CD">
        <w:rPr>
          <w:rFonts w:hint="eastAsia"/>
        </w:rPr>
        <w:t>，排序关键字为</w:t>
      </w:r>
      <w:r w:rsidR="004F05CD">
        <w:rPr>
          <w:rFonts w:hint="eastAsia"/>
        </w:rPr>
        <w:t>&lt;c,t,r,p&gt;</w:t>
      </w:r>
      <w:r w:rsidR="004F05CD">
        <w:rPr>
          <w:rFonts w:hint="eastAsia"/>
        </w:rPr>
        <w:t>。</w:t>
      </w:r>
    </w:p>
    <w:p w:rsidR="00747483" w:rsidRDefault="00747483" w:rsidP="00747483">
      <w:pPr>
        <w:pStyle w:val="aa"/>
        <w:numPr>
          <w:ilvl w:val="0"/>
          <w:numId w:val="23"/>
        </w:numPr>
        <w:ind w:firstLineChars="0"/>
        <w:rPr>
          <w:rFonts w:hint="eastAsia"/>
        </w:rPr>
      </w:pPr>
      <w:r>
        <w:rPr>
          <w:rFonts w:hint="eastAsia"/>
        </w:rPr>
        <w:t>依次取出</w:t>
      </w:r>
      <w:r w:rsidR="004F05CD">
        <w:rPr>
          <w:rFonts w:hint="eastAsia"/>
        </w:rPr>
        <w:t>大顶堆</w:t>
      </w:r>
      <w:r>
        <w:rPr>
          <w:rFonts w:hint="eastAsia"/>
        </w:rPr>
        <w:t>中的堆顶元素，推导其前继子串，前继子串的首字符可通过顺序</w:t>
      </w:r>
      <w:r>
        <w:rPr>
          <w:rFonts w:hint="eastAsia"/>
        </w:rPr>
        <w:t>I/O</w:t>
      </w:r>
      <w:r>
        <w:rPr>
          <w:rFonts w:hint="eastAsia"/>
        </w:rPr>
        <w:t>从外存读入内存。若前继子串为</w:t>
      </w:r>
      <w:r w:rsidR="004F05CD">
        <w:rPr>
          <w:rFonts w:hint="eastAsia"/>
        </w:rPr>
        <w:t>S</w:t>
      </w:r>
      <w:r>
        <w:rPr>
          <w:rFonts w:hint="eastAsia"/>
        </w:rPr>
        <w:t>类型，则将其</w:t>
      </w:r>
      <w:r>
        <w:rPr>
          <w:rFonts w:hint="eastAsia"/>
        </w:rPr>
        <w:t>DSAItem</w:t>
      </w:r>
      <w:r>
        <w:rPr>
          <w:rFonts w:hint="eastAsia"/>
        </w:rPr>
        <w:t>插入到</w:t>
      </w:r>
      <w:r w:rsidR="004F05CD">
        <w:rPr>
          <w:rFonts w:hint="eastAsia"/>
        </w:rPr>
        <w:t>大顶堆</w:t>
      </w:r>
      <w:r>
        <w:rPr>
          <w:rFonts w:hint="eastAsia"/>
        </w:rPr>
        <w:t>中。在此过程中，将从</w:t>
      </w:r>
      <w:r w:rsidR="004F05CD">
        <w:rPr>
          <w:rFonts w:hint="eastAsia"/>
        </w:rPr>
        <w:t>大顶堆</w:t>
      </w:r>
      <w:r>
        <w:rPr>
          <w:rFonts w:hint="eastAsia"/>
        </w:rPr>
        <w:t>中取出的</w:t>
      </w:r>
      <w:r w:rsidR="007147DB">
        <w:rPr>
          <w:rFonts w:hint="eastAsia"/>
        </w:rPr>
        <w:t>所有</w:t>
      </w:r>
      <w:r w:rsidR="004F05CD">
        <w:rPr>
          <w:rFonts w:hint="eastAsia"/>
        </w:rPr>
        <w:t>S</w:t>
      </w:r>
      <w:r w:rsidR="007147DB">
        <w:rPr>
          <w:rFonts w:hint="eastAsia"/>
        </w:rPr>
        <w:t>*</w:t>
      </w:r>
      <w:r>
        <w:rPr>
          <w:rFonts w:hint="eastAsia"/>
        </w:rPr>
        <w:t>类型子串的</w:t>
      </w:r>
      <w:r>
        <w:rPr>
          <w:rFonts w:hint="eastAsia"/>
        </w:rPr>
        <w:t>DSAItem</w:t>
      </w:r>
      <w:r w:rsidR="004F05CD">
        <w:rPr>
          <w:rFonts w:hint="eastAsia"/>
        </w:rPr>
        <w:t>依次存储到外存</w:t>
      </w:r>
      <w:r>
        <w:rPr>
          <w:rFonts w:hint="eastAsia"/>
        </w:rPr>
        <w:t>。当小顶堆为空时，</w:t>
      </w:r>
      <w:r w:rsidR="007147DB">
        <w:rPr>
          <w:rFonts w:hint="eastAsia"/>
        </w:rPr>
        <w:t>所有</w:t>
      </w:r>
      <w:r w:rsidR="004F05CD">
        <w:rPr>
          <w:rFonts w:hint="eastAsia"/>
        </w:rPr>
        <w:t>S</w:t>
      </w:r>
      <w:r w:rsidR="007147DB">
        <w:rPr>
          <w:rFonts w:hint="eastAsia"/>
        </w:rPr>
        <w:t>*</w:t>
      </w:r>
      <w:r>
        <w:rPr>
          <w:rFonts w:hint="eastAsia"/>
        </w:rPr>
        <w:t>类型子串均</w:t>
      </w:r>
      <w:r w:rsidR="004F05CD">
        <w:rPr>
          <w:rFonts w:hint="eastAsia"/>
        </w:rPr>
        <w:t>有序</w:t>
      </w:r>
      <w:r>
        <w:rPr>
          <w:rFonts w:hint="eastAsia"/>
        </w:rPr>
        <w:t>。</w:t>
      </w:r>
    </w:p>
    <w:p w:rsidR="00567E6C" w:rsidRDefault="007147DB" w:rsidP="00B05446">
      <w:pPr>
        <w:rPr>
          <w:rFonts w:hint="eastAsia"/>
        </w:rPr>
      </w:pPr>
      <w:r>
        <w:rPr>
          <w:rFonts w:hint="eastAsia"/>
        </w:rPr>
        <w:tab/>
      </w:r>
      <w:r>
        <w:rPr>
          <w:rFonts w:hint="eastAsia"/>
        </w:rPr>
        <w:t>收缩阶段的第三步是对排序后的</w:t>
      </w:r>
      <w:r>
        <w:rPr>
          <w:rFonts w:hint="eastAsia"/>
        </w:rPr>
        <w:t>S*</w:t>
      </w:r>
      <w:r>
        <w:rPr>
          <w:rFonts w:hint="eastAsia"/>
        </w:rPr>
        <w:t>类型子串命名。算法依次比较相邻两个</w:t>
      </w:r>
      <w:r>
        <w:rPr>
          <w:rFonts w:hint="eastAsia"/>
        </w:rPr>
        <w:t>S*</w:t>
      </w:r>
      <w:r>
        <w:rPr>
          <w:rFonts w:hint="eastAsia"/>
        </w:rPr>
        <w:t>类型子串是否相等，若相等则后者与前者同名，否则，后者的名字比前者名字大</w:t>
      </w:r>
      <w:r>
        <w:rPr>
          <w:rFonts w:hint="eastAsia"/>
        </w:rPr>
        <w:t>1</w:t>
      </w:r>
      <w:r>
        <w:rPr>
          <w:rFonts w:hint="eastAsia"/>
        </w:rPr>
        <w:t>。</w:t>
      </w:r>
      <w:r w:rsidR="001615BA">
        <w:rPr>
          <w:rFonts w:hint="eastAsia"/>
        </w:rPr>
        <w:t>需要注意的是，</w:t>
      </w:r>
      <w:r w:rsidR="00567E6C">
        <w:rPr>
          <w:rFonts w:hint="eastAsia"/>
        </w:rPr>
        <w:t>算法需要获得子串包含的字符来执行比较操作</w:t>
      </w:r>
      <w:r w:rsidR="001615BA">
        <w:rPr>
          <w:rFonts w:hint="eastAsia"/>
        </w:rPr>
        <w:t>。由于各分块中的子串已在第一步排序完毕且排序后的子串所包含的字符也按序存储到外存，算法可根据子串首字符位置判定其所在块的块号并通过顺序</w:t>
      </w:r>
      <w:r w:rsidR="001615BA">
        <w:rPr>
          <w:rFonts w:hint="eastAsia"/>
        </w:rPr>
        <w:t>I/O</w:t>
      </w:r>
      <w:r w:rsidR="001615BA">
        <w:rPr>
          <w:rFonts w:hint="eastAsia"/>
        </w:rPr>
        <w:t>从外存中获取这些子串所包含的字符。</w:t>
      </w:r>
      <w:r w:rsidR="00775480">
        <w:rPr>
          <w:rFonts w:hint="eastAsia"/>
        </w:rPr>
        <w:t>最终，算法得到了</w:t>
      </w:r>
      <w:r w:rsidR="00775480">
        <w:rPr>
          <w:rFonts w:hint="eastAsia"/>
        </w:rPr>
        <w:t>x</w:t>
      </w:r>
      <w:r w:rsidR="00775480">
        <w:rPr>
          <w:rFonts w:hint="eastAsia"/>
        </w:rPr>
        <w:t>的收缩子串</w:t>
      </w:r>
      <w:r w:rsidR="005E0477">
        <w:rPr>
          <w:rFonts w:hint="eastAsia"/>
        </w:rPr>
        <w:t>x</w:t>
      </w:r>
      <w:r w:rsidR="005E0477">
        <w:rPr>
          <w:rFonts w:hint="eastAsia"/>
          <w:vertAlign w:val="subscript"/>
        </w:rPr>
        <w:t>1</w:t>
      </w:r>
      <w:r w:rsidR="00775480">
        <w:rPr>
          <w:rFonts w:hint="eastAsia"/>
        </w:rPr>
        <w:t>。</w:t>
      </w:r>
      <w:r w:rsidR="005E0477">
        <w:rPr>
          <w:rFonts w:hint="eastAsia"/>
        </w:rPr>
        <w:t>若</w:t>
      </w:r>
      <w:r w:rsidR="005E0477">
        <w:rPr>
          <w:rFonts w:hint="eastAsia"/>
        </w:rPr>
        <w:t>x</w:t>
      </w:r>
      <w:r w:rsidR="005E0477">
        <w:rPr>
          <w:rFonts w:hint="eastAsia"/>
          <w:vertAlign w:val="subscript"/>
        </w:rPr>
        <w:t>1</w:t>
      </w:r>
      <w:r w:rsidR="005E0477">
        <w:rPr>
          <w:rFonts w:hint="eastAsia"/>
        </w:rPr>
        <w:t>包含同名字符，则递归执行收缩结点，输入为</w:t>
      </w:r>
      <w:r w:rsidR="005E0477">
        <w:rPr>
          <w:rFonts w:hint="eastAsia"/>
        </w:rPr>
        <w:t>x</w:t>
      </w:r>
      <w:r w:rsidR="005E0477">
        <w:rPr>
          <w:rFonts w:hint="eastAsia"/>
          <w:vertAlign w:val="subscript"/>
        </w:rPr>
        <w:t>1</w:t>
      </w:r>
      <w:r w:rsidR="005E0477">
        <w:rPr>
          <w:rFonts w:hint="eastAsia"/>
        </w:rPr>
        <w:t>；否则，从</w:t>
      </w:r>
      <w:r w:rsidR="005E0477">
        <w:rPr>
          <w:rFonts w:hint="eastAsia"/>
        </w:rPr>
        <w:t>x</w:t>
      </w:r>
      <w:r w:rsidR="005E0477">
        <w:rPr>
          <w:rFonts w:hint="eastAsia"/>
          <w:vertAlign w:val="subscript"/>
        </w:rPr>
        <w:t>1</w:t>
      </w:r>
      <w:r w:rsidR="005E0477" w:rsidRPr="005E0477">
        <w:rPr>
          <w:rFonts w:hint="eastAsia"/>
        </w:rPr>
        <w:t>直接</w:t>
      </w:r>
      <w:r w:rsidR="005E0477">
        <w:rPr>
          <w:rFonts w:hint="eastAsia"/>
        </w:rPr>
        <w:t>计算其后缀数组</w:t>
      </w:r>
      <w:r w:rsidR="005E0477">
        <w:rPr>
          <w:rFonts w:hint="eastAsia"/>
        </w:rPr>
        <w:t>sa</w:t>
      </w:r>
      <w:r w:rsidR="005E0477">
        <w:rPr>
          <w:rFonts w:hint="eastAsia"/>
          <w:vertAlign w:val="subscript"/>
        </w:rPr>
        <w:t>1</w:t>
      </w:r>
      <w:r w:rsidR="005E0477">
        <w:rPr>
          <w:rFonts w:hint="eastAsia"/>
        </w:rPr>
        <w:t>并</w:t>
      </w:r>
      <w:r w:rsidR="00A76A0F">
        <w:rPr>
          <w:rFonts w:hint="eastAsia"/>
        </w:rPr>
        <w:t>执行解推导阶段。</w:t>
      </w:r>
    </w:p>
    <w:p w:rsidR="003D5B21" w:rsidRPr="00083211" w:rsidRDefault="000409D3" w:rsidP="00887499">
      <w:pPr>
        <w:pStyle w:val="3"/>
        <w:spacing w:before="120"/>
        <w:rPr>
          <w:rFonts w:hint="eastAsia"/>
        </w:rPr>
      </w:pPr>
      <w:r>
        <w:rPr>
          <w:rFonts w:hint="eastAsia"/>
        </w:rPr>
        <w:t>3.2.2 解推导阶段</w:t>
      </w:r>
    </w:p>
    <w:p w:rsidR="00B05446" w:rsidRDefault="00B05446" w:rsidP="00B05446">
      <w:pPr>
        <w:rPr>
          <w:rFonts w:hint="eastAsia"/>
        </w:rPr>
      </w:pPr>
      <w:r>
        <w:rPr>
          <w:rFonts w:hint="eastAsia"/>
        </w:rPr>
        <w:tab/>
      </w:r>
      <w:r>
        <w:rPr>
          <w:rFonts w:hint="eastAsia"/>
        </w:rPr>
        <w:t>解推导阶段排序字符串</w:t>
      </w:r>
      <w:r>
        <w:rPr>
          <w:rFonts w:hint="eastAsia"/>
        </w:rPr>
        <w:t>x</w:t>
      </w:r>
      <w:r>
        <w:rPr>
          <w:rFonts w:hint="eastAsia"/>
        </w:rPr>
        <w:t>中的所有</w:t>
      </w:r>
      <w:r>
        <w:rPr>
          <w:rFonts w:hint="eastAsia"/>
        </w:rPr>
        <w:t>S*</w:t>
      </w:r>
      <w:r w:rsidR="00EA0114">
        <w:rPr>
          <w:rFonts w:hint="eastAsia"/>
        </w:rPr>
        <w:t>类型</w:t>
      </w:r>
      <w:r>
        <w:rPr>
          <w:rFonts w:hint="eastAsia"/>
        </w:rPr>
        <w:t>后缀。</w:t>
      </w:r>
    </w:p>
    <w:p w:rsidR="00D96A34" w:rsidRDefault="00EA0114" w:rsidP="00B05446">
      <w:pPr>
        <w:rPr>
          <w:rFonts w:hint="eastAsia"/>
        </w:rPr>
      </w:pPr>
      <w:r>
        <w:rPr>
          <w:rFonts w:hint="eastAsia"/>
        </w:rPr>
        <w:tab/>
      </w:r>
      <w:r>
        <w:rPr>
          <w:rFonts w:hint="eastAsia"/>
        </w:rPr>
        <w:t>解推导阶段的第一步</w:t>
      </w:r>
      <w:r w:rsidR="00D96A34">
        <w:rPr>
          <w:rFonts w:hint="eastAsia"/>
        </w:rPr>
        <w:t>将</w:t>
      </w:r>
      <w:r w:rsidR="00D96A34">
        <w:rPr>
          <w:rFonts w:hint="eastAsia"/>
        </w:rPr>
        <w:t>x</w:t>
      </w:r>
      <w:r w:rsidR="00D96A34">
        <w:rPr>
          <w:rFonts w:hint="eastAsia"/>
        </w:rPr>
        <w:t>划分为多个分块，分块的划分方法与收缩阶段的第一步相同。对于多子串块，其中各</w:t>
      </w:r>
      <w:r w:rsidR="00D96A34">
        <w:rPr>
          <w:rFonts w:hint="eastAsia"/>
        </w:rPr>
        <w:t>S*</w:t>
      </w:r>
      <w:r w:rsidR="00D96A34">
        <w:rPr>
          <w:rFonts w:hint="eastAsia"/>
        </w:rPr>
        <w:t>类型子串的排序可从</w:t>
      </w:r>
      <w:r w:rsidR="00D96A34">
        <w:rPr>
          <w:rFonts w:hint="eastAsia"/>
        </w:rPr>
        <w:t>sa</w:t>
      </w:r>
      <w:r w:rsidR="00D96A34">
        <w:rPr>
          <w:rFonts w:hint="eastAsia"/>
          <w:vertAlign w:val="subscript"/>
        </w:rPr>
        <w:t>1</w:t>
      </w:r>
      <w:r w:rsidR="00D96A34">
        <w:rPr>
          <w:rFonts w:hint="eastAsia"/>
        </w:rPr>
        <w:t>获悉，所以以这些</w:t>
      </w:r>
      <w:r w:rsidR="00D96A34">
        <w:rPr>
          <w:rFonts w:hint="eastAsia"/>
        </w:rPr>
        <w:t>S*</w:t>
      </w:r>
      <w:r w:rsidR="00D96A34">
        <w:rPr>
          <w:rFonts w:hint="eastAsia"/>
        </w:rPr>
        <w:t>类型子串为前缀的</w:t>
      </w:r>
      <w:r w:rsidR="00D96A34">
        <w:rPr>
          <w:rFonts w:hint="eastAsia"/>
        </w:rPr>
        <w:t>S*</w:t>
      </w:r>
      <w:r w:rsidR="00D96A34">
        <w:rPr>
          <w:rFonts w:hint="eastAsia"/>
        </w:rPr>
        <w:t>类型后缀的排序也可推知。具体而言，算法首先从</w:t>
      </w:r>
      <w:r w:rsidR="00D96A34">
        <w:rPr>
          <w:rFonts w:hint="eastAsia"/>
        </w:rPr>
        <w:t>sa</w:t>
      </w:r>
      <w:r w:rsidR="00D96A34">
        <w:rPr>
          <w:rFonts w:hint="eastAsia"/>
          <w:vertAlign w:val="subscript"/>
        </w:rPr>
        <w:t>1</w:t>
      </w:r>
      <w:r w:rsidR="00D96A34">
        <w:rPr>
          <w:rFonts w:hint="eastAsia"/>
        </w:rPr>
        <w:t>中取出各多子串块中</w:t>
      </w:r>
      <w:r w:rsidR="00D96A34">
        <w:rPr>
          <w:rFonts w:hint="eastAsia"/>
        </w:rPr>
        <w:t>S*</w:t>
      </w:r>
      <w:r w:rsidR="00D96A34">
        <w:rPr>
          <w:rFonts w:hint="eastAsia"/>
        </w:rPr>
        <w:t>类型子串所对应的名字，然后执行</w:t>
      </w:r>
      <w:r w:rsidR="00D96A34">
        <w:rPr>
          <w:rFonts w:hint="eastAsia"/>
        </w:rPr>
        <w:t>SA-IS</w:t>
      </w:r>
      <w:r w:rsidR="00D96A34">
        <w:rPr>
          <w:rFonts w:hint="eastAsia"/>
        </w:rPr>
        <w:t>的解推导阶段来推导各多子串块中后缀的字典序。对于单桶块，其中所有后缀已经有序。</w:t>
      </w:r>
    </w:p>
    <w:p w:rsidR="00D96A34" w:rsidRDefault="00D96A34" w:rsidP="00D96A34">
      <w:pPr>
        <w:rPr>
          <w:rFonts w:hint="eastAsia"/>
        </w:rPr>
      </w:pPr>
      <w:r>
        <w:rPr>
          <w:rFonts w:hint="eastAsia"/>
        </w:rPr>
        <w:tab/>
      </w:r>
      <w:r>
        <w:rPr>
          <w:rFonts w:hint="eastAsia"/>
        </w:rPr>
        <w:t>类似于收缩阶段，解推导阶段的第二步也是将各分块的排序结果合并。该步骤可细分为以下</w:t>
      </w:r>
      <w:r>
        <w:rPr>
          <w:rFonts w:hint="eastAsia"/>
        </w:rPr>
        <w:t>3</w:t>
      </w:r>
      <w:r>
        <w:rPr>
          <w:rFonts w:hint="eastAsia"/>
        </w:rPr>
        <w:t>个步骤：</w:t>
      </w:r>
    </w:p>
    <w:p w:rsidR="00D96A34" w:rsidRDefault="00D96A34" w:rsidP="00D96A34">
      <w:pPr>
        <w:pStyle w:val="aa"/>
        <w:numPr>
          <w:ilvl w:val="0"/>
          <w:numId w:val="25"/>
        </w:numPr>
        <w:ind w:firstLineChars="0"/>
        <w:rPr>
          <w:rFonts w:hint="eastAsia"/>
        </w:rPr>
      </w:pPr>
      <w:r>
        <w:rPr>
          <w:rFonts w:hint="eastAsia"/>
        </w:rPr>
        <w:t>创建一个外存小顶堆，堆中数据类型为</w:t>
      </w:r>
      <w:r>
        <w:rPr>
          <w:rFonts w:hint="eastAsia"/>
        </w:rPr>
        <w:t>DSAItem</w:t>
      </w:r>
      <w:r>
        <w:rPr>
          <w:rFonts w:hint="eastAsia"/>
        </w:rPr>
        <w:t>，排序关键字为</w:t>
      </w:r>
      <w:r>
        <w:rPr>
          <w:rFonts w:hint="eastAsia"/>
        </w:rPr>
        <w:t>&lt;c,t,r,p&gt;</w:t>
      </w:r>
      <w:r>
        <w:rPr>
          <w:rFonts w:hint="eastAsia"/>
        </w:rPr>
        <w:t>。从</w:t>
      </w:r>
      <w:r>
        <w:rPr>
          <w:rFonts w:hint="eastAsia"/>
        </w:rPr>
        <w:t>sa</w:t>
      </w:r>
      <w:r w:rsidRPr="00D96A34">
        <w:rPr>
          <w:rFonts w:hint="eastAsia"/>
        </w:rPr>
        <w:t>1</w:t>
      </w:r>
      <w:r>
        <w:rPr>
          <w:rFonts w:hint="eastAsia"/>
        </w:rPr>
        <w:t>获得各</w:t>
      </w:r>
      <w:r>
        <w:rPr>
          <w:rFonts w:hint="eastAsia"/>
        </w:rPr>
        <w:t>S*</w:t>
      </w:r>
      <w:r>
        <w:rPr>
          <w:rFonts w:hint="eastAsia"/>
        </w:rPr>
        <w:t>类型后缀的字典序并将各</w:t>
      </w:r>
      <w:r>
        <w:rPr>
          <w:rFonts w:hint="eastAsia"/>
        </w:rPr>
        <w:t>S*</w:t>
      </w:r>
      <w:r>
        <w:rPr>
          <w:rFonts w:hint="eastAsia"/>
        </w:rPr>
        <w:t>类型后缀的</w:t>
      </w:r>
      <w:r>
        <w:rPr>
          <w:rFonts w:hint="eastAsia"/>
        </w:rPr>
        <w:t>DSAItem</w:t>
      </w:r>
      <w:r>
        <w:rPr>
          <w:rFonts w:hint="eastAsia"/>
        </w:rPr>
        <w:t>插入到最小堆中。此时，所有</w:t>
      </w:r>
      <w:r>
        <w:rPr>
          <w:rFonts w:hint="eastAsia"/>
        </w:rPr>
        <w:t>S*</w:t>
      </w:r>
      <w:r>
        <w:rPr>
          <w:rFonts w:hint="eastAsia"/>
        </w:rPr>
        <w:t>类型后缀在小顶堆中有序。</w:t>
      </w:r>
    </w:p>
    <w:p w:rsidR="00D96A34" w:rsidRDefault="00D96A34" w:rsidP="00D96A34">
      <w:pPr>
        <w:pStyle w:val="aa"/>
        <w:numPr>
          <w:ilvl w:val="0"/>
          <w:numId w:val="25"/>
        </w:numPr>
        <w:ind w:firstLineChars="0"/>
        <w:rPr>
          <w:rFonts w:hint="eastAsia"/>
        </w:rPr>
      </w:pPr>
      <w:r>
        <w:rPr>
          <w:rFonts w:hint="eastAsia"/>
        </w:rPr>
        <w:t>依次取出小顶堆中的堆顶元素，推到其前继后缀，前继后缀的首字符通过顺序</w:t>
      </w:r>
      <w:r>
        <w:rPr>
          <w:rFonts w:hint="eastAsia"/>
        </w:rPr>
        <w:t>I/O</w:t>
      </w:r>
      <w:r>
        <w:rPr>
          <w:rFonts w:hint="eastAsia"/>
        </w:rPr>
        <w:t>从外存读入内存。若前继后缀为</w:t>
      </w:r>
      <w:r>
        <w:rPr>
          <w:rFonts w:hint="eastAsia"/>
        </w:rPr>
        <w:t>L</w:t>
      </w:r>
      <w:r>
        <w:rPr>
          <w:rFonts w:hint="eastAsia"/>
        </w:rPr>
        <w:t>类型，则将其</w:t>
      </w:r>
      <w:r>
        <w:rPr>
          <w:rFonts w:hint="eastAsia"/>
        </w:rPr>
        <w:t>DSAItem</w:t>
      </w:r>
      <w:r>
        <w:rPr>
          <w:rFonts w:hint="eastAsia"/>
        </w:rPr>
        <w:t>插入到小顶堆中。在此过程中，将从小顶堆中取出的所有</w:t>
      </w:r>
      <w:r>
        <w:rPr>
          <w:rFonts w:hint="eastAsia"/>
        </w:rPr>
        <w:t>L</w:t>
      </w:r>
      <w:r>
        <w:rPr>
          <w:rFonts w:hint="eastAsia"/>
        </w:rPr>
        <w:t>类型后缀的</w:t>
      </w:r>
      <w:r>
        <w:rPr>
          <w:rFonts w:hint="eastAsia"/>
        </w:rPr>
        <w:t>DSAItem</w:t>
      </w:r>
      <w:r>
        <w:rPr>
          <w:rFonts w:hint="eastAsia"/>
        </w:rPr>
        <w:t>插入到一个外存大顶堆中。当小顶堆为空时，所有</w:t>
      </w:r>
      <w:r>
        <w:rPr>
          <w:rFonts w:hint="eastAsia"/>
        </w:rPr>
        <w:t>L</w:t>
      </w:r>
      <w:r>
        <w:rPr>
          <w:rFonts w:hint="eastAsia"/>
        </w:rPr>
        <w:t>类型后缀均在大顶堆中有序，排序关键字为</w:t>
      </w:r>
      <w:r>
        <w:rPr>
          <w:rFonts w:hint="eastAsia"/>
        </w:rPr>
        <w:t>&lt;c,t,r,p&gt;</w:t>
      </w:r>
      <w:r>
        <w:rPr>
          <w:rFonts w:hint="eastAsia"/>
        </w:rPr>
        <w:t>。</w:t>
      </w:r>
    </w:p>
    <w:p w:rsidR="00B05446" w:rsidRDefault="00D96A34" w:rsidP="00B05446">
      <w:pPr>
        <w:pStyle w:val="aa"/>
        <w:numPr>
          <w:ilvl w:val="0"/>
          <w:numId w:val="25"/>
        </w:numPr>
        <w:ind w:firstLineChars="0"/>
        <w:rPr>
          <w:rFonts w:hint="eastAsia"/>
        </w:rPr>
      </w:pPr>
      <w:r>
        <w:rPr>
          <w:rFonts w:hint="eastAsia"/>
        </w:rPr>
        <w:lastRenderedPageBreak/>
        <w:t>依次取出大顶堆中的堆顶元素，推导其前继后缀，前继后缀的首字符可通过顺序</w:t>
      </w:r>
      <w:r>
        <w:rPr>
          <w:rFonts w:hint="eastAsia"/>
        </w:rPr>
        <w:t>I/O</w:t>
      </w:r>
      <w:r>
        <w:rPr>
          <w:rFonts w:hint="eastAsia"/>
        </w:rPr>
        <w:t>从外存读入内存。若前继后缀为</w:t>
      </w:r>
      <w:r>
        <w:rPr>
          <w:rFonts w:hint="eastAsia"/>
        </w:rPr>
        <w:t>S</w:t>
      </w:r>
      <w:r>
        <w:rPr>
          <w:rFonts w:hint="eastAsia"/>
        </w:rPr>
        <w:t>类型，则将其</w:t>
      </w:r>
      <w:r>
        <w:rPr>
          <w:rFonts w:hint="eastAsia"/>
        </w:rPr>
        <w:t>DSAItem</w:t>
      </w:r>
      <w:r>
        <w:rPr>
          <w:rFonts w:hint="eastAsia"/>
        </w:rPr>
        <w:t>插入到大顶堆中。在此过程中，将从大顶堆中取出的所有</w:t>
      </w:r>
      <w:r>
        <w:rPr>
          <w:rFonts w:hint="eastAsia"/>
        </w:rPr>
        <w:t>L</w:t>
      </w:r>
      <w:r>
        <w:rPr>
          <w:rFonts w:hint="eastAsia"/>
        </w:rPr>
        <w:t>和</w:t>
      </w:r>
      <w:r>
        <w:rPr>
          <w:rFonts w:hint="eastAsia"/>
        </w:rPr>
        <w:t>S</w:t>
      </w:r>
      <w:r>
        <w:rPr>
          <w:rFonts w:hint="eastAsia"/>
        </w:rPr>
        <w:t>类型后缀的</w:t>
      </w:r>
      <w:r>
        <w:rPr>
          <w:rFonts w:hint="eastAsia"/>
        </w:rPr>
        <w:t>DSAItem</w:t>
      </w:r>
      <w:r>
        <w:rPr>
          <w:rFonts w:hint="eastAsia"/>
        </w:rPr>
        <w:t>依次存储到外存。当小顶堆为空时，所有后缀均有序，从而得到当前</w:t>
      </w:r>
      <w:r>
        <w:rPr>
          <w:rFonts w:hint="eastAsia"/>
        </w:rPr>
        <w:t>x</w:t>
      </w:r>
      <w:r>
        <w:rPr>
          <w:rFonts w:hint="eastAsia"/>
        </w:rPr>
        <w:t>的</w:t>
      </w:r>
      <w:r>
        <w:rPr>
          <w:rFonts w:hint="eastAsia"/>
        </w:rPr>
        <w:t>sa</w:t>
      </w:r>
      <w:r>
        <w:rPr>
          <w:rFonts w:hint="eastAsia"/>
        </w:rPr>
        <w:t>。</w:t>
      </w:r>
    </w:p>
    <w:p w:rsidR="000D0AA3" w:rsidRDefault="00997093" w:rsidP="000D0AA3">
      <w:pPr>
        <w:pStyle w:val="2"/>
        <w:spacing w:before="120"/>
        <w:rPr>
          <w:rFonts w:hint="eastAsia"/>
        </w:rPr>
      </w:pPr>
      <w:r>
        <w:rPr>
          <w:rFonts w:hint="eastAsia"/>
        </w:rPr>
        <w:t>3.3</w:t>
      </w:r>
      <w:r w:rsidR="002D745E">
        <w:rPr>
          <w:rFonts w:hint="eastAsia"/>
        </w:rPr>
        <w:t>算法优化</w:t>
      </w:r>
    </w:p>
    <w:p w:rsidR="00AF6FAA" w:rsidRPr="000D0AA3" w:rsidRDefault="000D0AA3" w:rsidP="000D0AA3">
      <w:pPr>
        <w:rPr>
          <w:rFonts w:hint="eastAsia"/>
        </w:rPr>
      </w:pPr>
      <w:r>
        <w:rPr>
          <w:rFonts w:hint="eastAsia"/>
        </w:rPr>
        <w:tab/>
      </w:r>
      <w:r>
        <w:rPr>
          <w:rFonts w:hint="eastAsia"/>
        </w:rPr>
        <w:t>本章实验数据表明，</w:t>
      </w:r>
      <w:r>
        <w:rPr>
          <w:rFonts w:hint="eastAsia"/>
        </w:rPr>
        <w:t>DSA-IS</w:t>
      </w:r>
      <w:r>
        <w:rPr>
          <w:rFonts w:hint="eastAsia"/>
        </w:rPr>
        <w:t>的速度和</w:t>
      </w:r>
      <w:r>
        <w:rPr>
          <w:rFonts w:hint="eastAsia"/>
        </w:rPr>
        <w:t>I/O</w:t>
      </w:r>
      <w:r>
        <w:rPr>
          <w:rFonts w:hint="eastAsia"/>
        </w:rPr>
        <w:t>与</w:t>
      </w:r>
      <w:r>
        <w:rPr>
          <w:rFonts w:hint="eastAsia"/>
        </w:rPr>
        <w:t>eSAIS</w:t>
      </w:r>
      <w:r>
        <w:rPr>
          <w:rFonts w:hint="eastAsia"/>
        </w:rPr>
        <w:t>相当，而前者的磁盘峰值仅为后者的三分之二。尽管如此，</w:t>
      </w:r>
      <w:r>
        <w:rPr>
          <w:rFonts w:hint="eastAsia"/>
        </w:rPr>
        <w:t>DSA-IS</w:t>
      </w:r>
      <w:r>
        <w:rPr>
          <w:rFonts w:hint="eastAsia"/>
        </w:rPr>
        <w:t>在处理中小规模数据集时的表现较之</w:t>
      </w:r>
      <w:r>
        <w:rPr>
          <w:rFonts w:hint="eastAsia"/>
        </w:rPr>
        <w:t>SAscan</w:t>
      </w:r>
      <w:r>
        <w:rPr>
          <w:rFonts w:hint="eastAsia"/>
        </w:rPr>
        <w:t>和</w:t>
      </w:r>
      <w:r>
        <w:rPr>
          <w:rFonts w:hint="eastAsia"/>
        </w:rPr>
        <w:t>pSAscan</w:t>
      </w:r>
      <w:r>
        <w:rPr>
          <w:rFonts w:hint="eastAsia"/>
        </w:rPr>
        <w:t>等非线性时间算法相距较远。本节从算法设计和代码工程等两方面</w:t>
      </w:r>
      <w:r w:rsidR="00C51F68">
        <w:rPr>
          <w:rFonts w:hint="eastAsia"/>
        </w:rPr>
        <w:t>优化</w:t>
      </w:r>
      <w:r>
        <w:rPr>
          <w:rFonts w:hint="eastAsia"/>
        </w:rPr>
        <w:t>DSA-IS</w:t>
      </w:r>
      <w:r w:rsidR="00025629">
        <w:rPr>
          <w:rFonts w:hint="eastAsia"/>
        </w:rPr>
        <w:t>，改进算法的最终实现可以在</w:t>
      </w:r>
      <w:r w:rsidR="00025629">
        <w:rPr>
          <w:rFonts w:hint="eastAsia"/>
        </w:rPr>
        <w:t>7.5n</w:t>
      </w:r>
      <w:r w:rsidR="00025629">
        <w:rPr>
          <w:rFonts w:hint="eastAsia"/>
        </w:rPr>
        <w:t>的磁盘空间内计算得到</w:t>
      </w:r>
      <w:r w:rsidR="00025629">
        <w:rPr>
          <w:rFonts w:hint="eastAsia"/>
        </w:rPr>
        <w:t>x</w:t>
      </w:r>
      <w:r w:rsidR="00025629">
        <w:rPr>
          <w:rFonts w:hint="eastAsia"/>
        </w:rPr>
        <w:t>的后缀数组。</w:t>
      </w:r>
    </w:p>
    <w:p w:rsidR="002D745E" w:rsidRDefault="002D745E" w:rsidP="00B602FC">
      <w:pPr>
        <w:pStyle w:val="3"/>
        <w:spacing w:before="120"/>
        <w:rPr>
          <w:rFonts w:hint="eastAsia"/>
        </w:rPr>
      </w:pPr>
      <w:r>
        <w:rPr>
          <w:rFonts w:hint="eastAsia"/>
        </w:rPr>
        <w:t>3.3.1 设计优化</w:t>
      </w:r>
    </w:p>
    <w:p w:rsidR="008C4C27" w:rsidRDefault="0060339C" w:rsidP="008C4C27">
      <w:pPr>
        <w:rPr>
          <w:rFonts w:hint="eastAsia"/>
        </w:rPr>
      </w:pPr>
      <w:r>
        <w:rPr>
          <w:rFonts w:hint="eastAsia"/>
        </w:rPr>
        <w:tab/>
      </w:r>
      <w:r w:rsidR="00B432E7">
        <w:rPr>
          <w:rFonts w:hint="eastAsia"/>
        </w:rPr>
        <w:t>本节</w:t>
      </w:r>
      <w:r>
        <w:rPr>
          <w:rFonts w:hint="eastAsia"/>
        </w:rPr>
        <w:t>的第一个优化是</w:t>
      </w:r>
      <w:r w:rsidR="00B432E7">
        <w:rPr>
          <w:rFonts w:hint="eastAsia"/>
        </w:rPr>
        <w:t>重新设计</w:t>
      </w:r>
      <w:r w:rsidR="00B432E7">
        <w:rPr>
          <w:rFonts w:hint="eastAsia"/>
        </w:rPr>
        <w:t>DSA-IS</w:t>
      </w:r>
      <w:r w:rsidR="00B432E7">
        <w:rPr>
          <w:rFonts w:hint="eastAsia"/>
        </w:rPr>
        <w:t>算法的收缩阶段，使得子串排序和命名过程能够同步执行。</w:t>
      </w:r>
      <w:r w:rsidR="008C4C27">
        <w:rPr>
          <w:rFonts w:hint="eastAsia"/>
        </w:rPr>
        <w:t>在收缩阶段，</w:t>
      </w:r>
      <w:r w:rsidR="008C4C27">
        <w:rPr>
          <w:rFonts w:hint="eastAsia"/>
        </w:rPr>
        <w:t>DSA-IS</w:t>
      </w:r>
      <w:r w:rsidR="008C4C27">
        <w:rPr>
          <w:rFonts w:hint="eastAsia"/>
        </w:rPr>
        <w:t>使用外存堆排序</w:t>
      </w:r>
      <w:r>
        <w:rPr>
          <w:rFonts w:hint="eastAsia"/>
        </w:rPr>
        <w:t>S*</w:t>
      </w:r>
      <w:r>
        <w:rPr>
          <w:rFonts w:hint="eastAsia"/>
        </w:rPr>
        <w:t>类型子串的</w:t>
      </w:r>
      <w:r w:rsidR="008C4C27">
        <w:rPr>
          <w:rFonts w:hint="eastAsia"/>
        </w:rPr>
        <w:t>DSAItem</w:t>
      </w:r>
      <w:r w:rsidR="008C4C27">
        <w:rPr>
          <w:rFonts w:hint="eastAsia"/>
        </w:rPr>
        <w:t>，排序关键字为</w:t>
      </w:r>
      <w:r w:rsidR="008C4C27">
        <w:rPr>
          <w:rFonts w:hint="eastAsia"/>
        </w:rPr>
        <w:t>&lt;c,t,r,p&gt;</w:t>
      </w:r>
      <w:r w:rsidR="008C4C27">
        <w:rPr>
          <w:rFonts w:hint="eastAsia"/>
        </w:rPr>
        <w:t>。其中，</w:t>
      </w:r>
      <w:r w:rsidR="008C4C27">
        <w:rPr>
          <w:rFonts w:hint="eastAsia"/>
        </w:rPr>
        <w:t>r</w:t>
      </w:r>
      <w:r w:rsidR="008C4C27">
        <w:rPr>
          <w:rFonts w:hint="eastAsia"/>
        </w:rPr>
        <w:t>表示</w:t>
      </w:r>
      <w:r w:rsidR="008C4C27">
        <w:rPr>
          <w:rFonts w:hint="eastAsia"/>
        </w:rPr>
        <w:t>DSAItem</w:t>
      </w:r>
      <w:r w:rsidR="008C4C27">
        <w:rPr>
          <w:rFonts w:hint="eastAsia"/>
        </w:rPr>
        <w:t>对应子串的后继在所有子串中的字典序。换言之，可将</w:t>
      </w:r>
      <w:r w:rsidR="008C4C27">
        <w:rPr>
          <w:rFonts w:hint="eastAsia"/>
        </w:rPr>
        <w:t>r</w:t>
      </w:r>
      <w:r w:rsidR="008C4C27">
        <w:rPr>
          <w:rFonts w:hint="eastAsia"/>
        </w:rPr>
        <w:t>视为后继子串的名字。同步排序和命名</w:t>
      </w:r>
      <w:r w:rsidR="008C4C27">
        <w:rPr>
          <w:rFonts w:hint="eastAsia"/>
        </w:rPr>
        <w:t>S*</w:t>
      </w:r>
      <w:r w:rsidR="008C4C27">
        <w:rPr>
          <w:rFonts w:hint="eastAsia"/>
        </w:rPr>
        <w:t>类型子串的依据在于：两个子串相等，当且仅当子串的首字符和其后继子串的名字均相同。因此，在收缩阶段的步骤二，算法可比较连续从大顶堆中取出的</w:t>
      </w:r>
      <w:r w:rsidR="008C4C27">
        <w:rPr>
          <w:rFonts w:hint="eastAsia"/>
        </w:rPr>
        <w:t>DSAItem</w:t>
      </w:r>
      <w:r w:rsidR="008C4C27">
        <w:rPr>
          <w:rFonts w:hint="eastAsia"/>
        </w:rPr>
        <w:t>，若它们的</w:t>
      </w:r>
      <w:r w:rsidR="008C4C27">
        <w:rPr>
          <w:rFonts w:hint="eastAsia"/>
        </w:rPr>
        <w:t>c</w:t>
      </w:r>
      <w:r w:rsidR="008C4C27">
        <w:rPr>
          <w:rFonts w:hint="eastAsia"/>
        </w:rPr>
        <w:t>和</w:t>
      </w:r>
      <w:r w:rsidR="008C4C27">
        <w:rPr>
          <w:rFonts w:hint="eastAsia"/>
        </w:rPr>
        <w:t>r</w:t>
      </w:r>
      <w:r w:rsidR="008C4C27">
        <w:rPr>
          <w:rFonts w:hint="eastAsia"/>
        </w:rPr>
        <w:t>数据域的值均相等，则对应的两个</w:t>
      </w:r>
      <w:r w:rsidR="008C4C27">
        <w:rPr>
          <w:rFonts w:hint="eastAsia"/>
        </w:rPr>
        <w:t>S*</w:t>
      </w:r>
      <w:r w:rsidR="008C4C27">
        <w:rPr>
          <w:rFonts w:hint="eastAsia"/>
        </w:rPr>
        <w:t>类型子串也相等并被赋予相同的名字。</w:t>
      </w:r>
      <w:r>
        <w:rPr>
          <w:rFonts w:hint="eastAsia"/>
        </w:rPr>
        <w:t>值得一提的是，该方法无需通过比较字面值来确定两个子串是否相等，因此也就无需在步骤一预先存储各块中排序后的子串的字符。</w:t>
      </w:r>
    </w:p>
    <w:p w:rsidR="0060339C" w:rsidRDefault="0060339C" w:rsidP="008C4C27">
      <w:pPr>
        <w:rPr>
          <w:rFonts w:hint="eastAsia"/>
        </w:rPr>
      </w:pPr>
      <w:r>
        <w:rPr>
          <w:rFonts w:hint="eastAsia"/>
        </w:rPr>
        <w:tab/>
      </w:r>
      <w:r>
        <w:rPr>
          <w:rFonts w:hint="eastAsia"/>
        </w:rPr>
        <w:t>实验分析可知，大部分</w:t>
      </w:r>
      <w:r>
        <w:rPr>
          <w:rFonts w:hint="eastAsia"/>
        </w:rPr>
        <w:t>S*</w:t>
      </w:r>
      <w:r>
        <w:rPr>
          <w:rFonts w:hint="eastAsia"/>
        </w:rPr>
        <w:t>类型子串的长度很短（只有几个字符），而</w:t>
      </w:r>
      <w:r>
        <w:rPr>
          <w:rFonts w:hint="eastAsia"/>
        </w:rPr>
        <w:t>DSAItem</w:t>
      </w:r>
      <w:r>
        <w:rPr>
          <w:rFonts w:hint="eastAsia"/>
        </w:rPr>
        <w:t>较为笨重，在外存中对其排序是算法的瓶颈之一。为进一步降低磁盘空间和</w:t>
      </w:r>
      <w:r>
        <w:rPr>
          <w:rFonts w:hint="eastAsia"/>
        </w:rPr>
        <w:t>I/O</w:t>
      </w:r>
      <w:r>
        <w:rPr>
          <w:rFonts w:hint="eastAsia"/>
        </w:rPr>
        <w:t>量，本节的第二个优化方法将所有</w:t>
      </w:r>
      <w:r>
        <w:rPr>
          <w:rFonts w:hint="eastAsia"/>
        </w:rPr>
        <w:t>S*</w:t>
      </w:r>
      <w:r>
        <w:rPr>
          <w:rFonts w:hint="eastAsia"/>
        </w:rPr>
        <w:t>类型子串划分为长、短两类</w:t>
      </w:r>
      <w:r w:rsidR="00161E17">
        <w:rPr>
          <w:rFonts w:hint="eastAsia"/>
        </w:rPr>
        <w:t>，</w:t>
      </w:r>
      <w:r w:rsidR="00E264C1">
        <w:rPr>
          <w:rFonts w:hint="eastAsia"/>
        </w:rPr>
        <w:t>并</w:t>
      </w:r>
      <w:r>
        <w:rPr>
          <w:rFonts w:hint="eastAsia"/>
        </w:rPr>
        <w:t>按如下方式</w:t>
      </w:r>
      <w:r w:rsidR="00E264C1">
        <w:rPr>
          <w:rFonts w:hint="eastAsia"/>
        </w:rPr>
        <w:t>分类</w:t>
      </w:r>
      <w:r>
        <w:rPr>
          <w:rFonts w:hint="eastAsia"/>
        </w:rPr>
        <w:t>处理：</w:t>
      </w:r>
    </w:p>
    <w:p w:rsidR="0060339C" w:rsidRDefault="00E264C1" w:rsidP="0060339C">
      <w:pPr>
        <w:pStyle w:val="aa"/>
        <w:numPr>
          <w:ilvl w:val="0"/>
          <w:numId w:val="28"/>
        </w:numPr>
        <w:ind w:firstLineChars="0"/>
        <w:rPr>
          <w:rFonts w:hint="eastAsia"/>
        </w:rPr>
      </w:pPr>
      <w:r>
        <w:rPr>
          <w:rFonts w:hint="eastAsia"/>
        </w:rPr>
        <w:t>长子串处理方式：对长度大于</w:t>
      </w:r>
      <w:r>
        <w:rPr>
          <w:rFonts w:hint="eastAsia"/>
        </w:rPr>
        <w:t>D</w:t>
      </w:r>
      <w:r>
        <w:rPr>
          <w:rFonts w:hint="eastAsia"/>
        </w:rPr>
        <w:t>的</w:t>
      </w:r>
      <w:r>
        <w:rPr>
          <w:rFonts w:hint="eastAsia"/>
        </w:rPr>
        <w:t>S*</w:t>
      </w:r>
      <w:r>
        <w:rPr>
          <w:rFonts w:hint="eastAsia"/>
        </w:rPr>
        <w:t>类型子串</w:t>
      </w:r>
      <w:r w:rsidR="0060339C">
        <w:rPr>
          <w:rFonts w:hint="eastAsia"/>
        </w:rPr>
        <w:t>，</w:t>
      </w:r>
      <w:r>
        <w:rPr>
          <w:rFonts w:hint="eastAsia"/>
        </w:rPr>
        <w:t>重用</w:t>
      </w:r>
      <w:r w:rsidR="0060339C">
        <w:rPr>
          <w:rFonts w:hint="eastAsia"/>
        </w:rPr>
        <w:t>DSA-IS</w:t>
      </w:r>
      <w:r w:rsidR="0060339C">
        <w:rPr>
          <w:rFonts w:hint="eastAsia"/>
        </w:rPr>
        <w:t>的方法对其进行排序和命名。可</w:t>
      </w:r>
      <w:r>
        <w:rPr>
          <w:rFonts w:hint="eastAsia"/>
        </w:rPr>
        <w:t>使用</w:t>
      </w:r>
      <w:r w:rsidR="0060339C">
        <w:rPr>
          <w:rFonts w:hint="eastAsia"/>
        </w:rPr>
        <w:t>第一个优化方法合并排序和命名过程。</w:t>
      </w:r>
    </w:p>
    <w:p w:rsidR="0060339C" w:rsidRDefault="00E264C1" w:rsidP="0060339C">
      <w:pPr>
        <w:pStyle w:val="aa"/>
        <w:numPr>
          <w:ilvl w:val="0"/>
          <w:numId w:val="28"/>
        </w:numPr>
        <w:ind w:firstLineChars="0"/>
        <w:rPr>
          <w:rFonts w:hint="eastAsia"/>
        </w:rPr>
      </w:pPr>
      <w:r>
        <w:rPr>
          <w:rFonts w:hint="eastAsia"/>
        </w:rPr>
        <w:t>短子串处理方式：对长度</w:t>
      </w:r>
      <w:r w:rsidR="00161E17">
        <w:rPr>
          <w:rFonts w:hint="eastAsia"/>
        </w:rPr>
        <w:t>D</w:t>
      </w:r>
      <w:r>
        <w:rPr>
          <w:rFonts w:hint="eastAsia"/>
        </w:rPr>
        <w:t>不超过</w:t>
      </w:r>
      <w:r>
        <w:rPr>
          <w:rFonts w:hint="eastAsia"/>
        </w:rPr>
        <w:t>D</w:t>
      </w:r>
      <w:r>
        <w:rPr>
          <w:rFonts w:hint="eastAsia"/>
        </w:rPr>
        <w:t>的</w:t>
      </w:r>
      <w:r>
        <w:rPr>
          <w:rFonts w:hint="eastAsia"/>
        </w:rPr>
        <w:t>S*</w:t>
      </w:r>
      <w:r>
        <w:rPr>
          <w:rFonts w:hint="eastAsia"/>
        </w:rPr>
        <w:t>类型子串，</w:t>
      </w:r>
      <w:r w:rsidR="0060339C">
        <w:rPr>
          <w:rFonts w:hint="eastAsia"/>
        </w:rPr>
        <w:t>在</w:t>
      </w:r>
      <w:r w:rsidR="0060339C">
        <w:rPr>
          <w:rFonts w:hint="eastAsia"/>
        </w:rPr>
        <w:t>DSA-IS</w:t>
      </w:r>
      <w:r w:rsidR="0060339C">
        <w:rPr>
          <w:rFonts w:hint="eastAsia"/>
        </w:rPr>
        <w:t>的步骤一中</w:t>
      </w:r>
      <w:r w:rsidR="00161E17">
        <w:rPr>
          <w:rFonts w:hint="eastAsia"/>
        </w:rPr>
        <w:t>以分块为单位在内存中排序，</w:t>
      </w:r>
      <w:r>
        <w:rPr>
          <w:rFonts w:hint="eastAsia"/>
        </w:rPr>
        <w:t>将排序后的子串存储到</w:t>
      </w:r>
      <w:r w:rsidR="00161E17">
        <w:rPr>
          <w:rFonts w:hint="eastAsia"/>
        </w:rPr>
        <w:t>外存。</w:t>
      </w:r>
    </w:p>
    <w:p w:rsidR="00161E17" w:rsidRDefault="00E264C1" w:rsidP="00E264C1">
      <w:pPr>
        <w:rPr>
          <w:rFonts w:hint="eastAsia"/>
        </w:rPr>
      </w:pPr>
      <w:r>
        <w:rPr>
          <w:rFonts w:hint="eastAsia"/>
        </w:rPr>
        <w:tab/>
      </w:r>
      <w:r w:rsidR="00161E17">
        <w:rPr>
          <w:rFonts w:hint="eastAsia"/>
        </w:rPr>
        <w:t>此时，</w:t>
      </w:r>
      <w:r w:rsidR="00161E17">
        <w:rPr>
          <w:rFonts w:hint="eastAsia"/>
        </w:rPr>
        <w:t>x</w:t>
      </w:r>
      <w:r w:rsidR="00161E17">
        <w:rPr>
          <w:rFonts w:hint="eastAsia"/>
        </w:rPr>
        <w:t>中的所有长子串已全局有序，而</w:t>
      </w:r>
      <w:r w:rsidR="00161E17">
        <w:rPr>
          <w:rFonts w:hint="eastAsia"/>
        </w:rPr>
        <w:t>x</w:t>
      </w:r>
      <w:r w:rsidR="00161E17">
        <w:rPr>
          <w:rFonts w:hint="eastAsia"/>
        </w:rPr>
        <w:t>中的短子串按分块部分有序。算法使用一个</w:t>
      </w:r>
      <w:r>
        <w:rPr>
          <w:rFonts w:hint="eastAsia"/>
        </w:rPr>
        <w:t>内存最小堆合并长、短子串。对</w:t>
      </w:r>
      <w:r w:rsidR="00846DD3">
        <w:rPr>
          <w:rFonts w:hint="eastAsia"/>
        </w:rPr>
        <w:t>堆中</w:t>
      </w:r>
      <w:r>
        <w:rPr>
          <w:rFonts w:hint="eastAsia"/>
        </w:rPr>
        <w:t>任意两个子串，最小堆按如下比较规则确定两者的字典序：</w:t>
      </w:r>
    </w:p>
    <w:p w:rsidR="00E264C1" w:rsidRDefault="00E264C1" w:rsidP="00E264C1">
      <w:pPr>
        <w:pStyle w:val="aa"/>
        <w:numPr>
          <w:ilvl w:val="0"/>
          <w:numId w:val="29"/>
        </w:numPr>
        <w:ind w:firstLineChars="0"/>
        <w:rPr>
          <w:rFonts w:hint="eastAsia"/>
        </w:rPr>
      </w:pPr>
      <w:r>
        <w:rPr>
          <w:rFonts w:hint="eastAsia"/>
        </w:rPr>
        <w:t>若均为两个短子串，则按字面值比较两个子串。</w:t>
      </w:r>
    </w:p>
    <w:p w:rsidR="00E264C1" w:rsidRDefault="00E264C1" w:rsidP="00E264C1">
      <w:pPr>
        <w:pStyle w:val="aa"/>
        <w:numPr>
          <w:ilvl w:val="0"/>
          <w:numId w:val="29"/>
        </w:numPr>
        <w:ind w:firstLineChars="0"/>
        <w:rPr>
          <w:rFonts w:hint="eastAsia"/>
        </w:rPr>
      </w:pPr>
      <w:r>
        <w:rPr>
          <w:rFonts w:hint="eastAsia"/>
        </w:rPr>
        <w:lastRenderedPageBreak/>
        <w:t>若有一个为长子串，则按字面值比较两个子串的前</w:t>
      </w:r>
      <w:r>
        <w:rPr>
          <w:rFonts w:hint="eastAsia"/>
        </w:rPr>
        <w:t>D</w:t>
      </w:r>
      <w:r>
        <w:rPr>
          <w:rFonts w:hint="eastAsia"/>
        </w:rPr>
        <w:t>个字符。若前</w:t>
      </w:r>
      <w:r>
        <w:rPr>
          <w:rFonts w:hint="eastAsia"/>
        </w:rPr>
        <w:t>D</w:t>
      </w:r>
      <w:r>
        <w:rPr>
          <w:rFonts w:hint="eastAsia"/>
        </w:rPr>
        <w:t>个字符相等，则短子串为长子串的前缀且短子串比长子串小。</w:t>
      </w:r>
    </w:p>
    <w:p w:rsidR="008C4C27" w:rsidRDefault="00372708" w:rsidP="00DA7318">
      <w:pPr>
        <w:rPr>
          <w:rFonts w:hint="eastAsia"/>
        </w:rPr>
      </w:pPr>
      <w:r>
        <w:rPr>
          <w:rFonts w:hint="eastAsia"/>
        </w:rPr>
        <w:tab/>
      </w:r>
      <w:r w:rsidR="00846DD3">
        <w:rPr>
          <w:rFonts w:hint="eastAsia"/>
        </w:rPr>
        <w:t>需要注意的是：在任意时刻，最小堆中最多包含</w:t>
      </w:r>
      <w:r w:rsidR="00846DD3">
        <w:rPr>
          <w:rFonts w:hint="eastAsia"/>
        </w:rPr>
        <w:t>k+1</w:t>
      </w:r>
      <w:r w:rsidR="00846DD3">
        <w:rPr>
          <w:rFonts w:hint="eastAsia"/>
        </w:rPr>
        <w:t>个子串，其中</w:t>
      </w:r>
      <w:r w:rsidR="00846DD3">
        <w:rPr>
          <w:rFonts w:hint="eastAsia"/>
        </w:rPr>
        <w:t>k</w:t>
      </w:r>
      <w:r w:rsidR="00846DD3">
        <w:rPr>
          <w:rFonts w:hint="eastAsia"/>
        </w:rPr>
        <w:t>为分块数。因此，其最多占用</w:t>
      </w:r>
      <m:oMath>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*D</m:t>
        </m:r>
      </m:oMath>
      <w:r w:rsidR="00846DD3">
        <w:rPr>
          <w:rFonts w:hint="eastAsia"/>
        </w:rPr>
        <w:t>的内存空间。</w:t>
      </w:r>
    </w:p>
    <w:p w:rsidR="00A01C60" w:rsidRDefault="00A01C60" w:rsidP="00DA7318">
      <w:pPr>
        <w:rPr>
          <w:rFonts w:hint="eastAsia"/>
        </w:rPr>
      </w:pPr>
      <w:r>
        <w:rPr>
          <w:rFonts w:hint="eastAsia"/>
        </w:rPr>
        <w:tab/>
      </w:r>
      <w:r>
        <w:rPr>
          <w:rFonts w:hint="eastAsia"/>
        </w:rPr>
        <w:t>本节的最后一个优化方法</w:t>
      </w:r>
    </w:p>
    <w:p w:rsidR="002D745E" w:rsidRPr="002D745E" w:rsidRDefault="002D745E" w:rsidP="00B602FC">
      <w:pPr>
        <w:pStyle w:val="3"/>
        <w:spacing w:before="120"/>
      </w:pPr>
      <w:r>
        <w:rPr>
          <w:rFonts w:hint="eastAsia"/>
        </w:rPr>
        <w:t xml:space="preserve">3.3.2 </w:t>
      </w:r>
      <w:r w:rsidR="000D0AA3">
        <w:rPr>
          <w:rFonts w:hint="eastAsia"/>
        </w:rPr>
        <w:t>工程</w:t>
      </w:r>
      <w:r>
        <w:rPr>
          <w:rFonts w:hint="eastAsia"/>
        </w:rPr>
        <w:t>优化</w:t>
      </w:r>
    </w:p>
    <w:p w:rsidR="00997093" w:rsidRDefault="00997093" w:rsidP="00997093">
      <w:pPr>
        <w:pStyle w:val="2"/>
        <w:spacing w:before="120"/>
      </w:pPr>
      <w:r>
        <w:rPr>
          <w:rFonts w:hint="eastAsia"/>
        </w:rPr>
        <w:t>3.4实验分析</w:t>
      </w:r>
    </w:p>
    <w:p w:rsidR="00997093" w:rsidRPr="00997093" w:rsidRDefault="00997093" w:rsidP="00997093">
      <w:pPr>
        <w:pStyle w:val="2"/>
        <w:spacing w:before="120"/>
      </w:pPr>
      <w:r>
        <w:rPr>
          <w:rFonts w:hint="eastAsia"/>
        </w:rPr>
        <w:t>3.5本章总结</w:t>
      </w:r>
    </w:p>
    <w:p w:rsidR="00F925F0" w:rsidRPr="00F925F0" w:rsidRDefault="00F925F0" w:rsidP="00F925F0"/>
    <w:p w:rsidR="00DD6360" w:rsidRDefault="00DD6360" w:rsidP="00DD6360">
      <w:pPr>
        <w:pStyle w:val="1"/>
        <w:spacing w:line="300" w:lineRule="auto"/>
        <w:rPr>
          <w:szCs w:val="36"/>
        </w:rPr>
      </w:pPr>
      <w:r>
        <w:rPr>
          <w:szCs w:val="36"/>
        </w:rPr>
        <w:br w:type="page"/>
      </w:r>
      <w:bookmarkStart w:id="21" w:name="_Toc493321735"/>
      <w:r>
        <w:rPr>
          <w:rFonts w:hint="eastAsia"/>
          <w:szCs w:val="36"/>
        </w:rPr>
        <w:lastRenderedPageBreak/>
        <w:t>第四章 最长公共前缀数组构造算法</w:t>
      </w:r>
      <w:bookmarkEnd w:id="21"/>
    </w:p>
    <w:p w:rsidR="00DD6360" w:rsidRDefault="00DD6360" w:rsidP="00DD6360">
      <w:pPr>
        <w:pStyle w:val="1"/>
        <w:spacing w:line="300" w:lineRule="auto"/>
        <w:rPr>
          <w:szCs w:val="36"/>
        </w:rPr>
      </w:pPr>
      <w:r>
        <w:rPr>
          <w:szCs w:val="36"/>
        </w:rPr>
        <w:br w:type="page"/>
      </w:r>
      <w:bookmarkStart w:id="22" w:name="_Toc493321736"/>
      <w:r>
        <w:rPr>
          <w:rFonts w:hint="eastAsia"/>
          <w:szCs w:val="36"/>
        </w:rPr>
        <w:lastRenderedPageBreak/>
        <w:t>第五章 后缀索引事后验证算法</w:t>
      </w:r>
      <w:bookmarkEnd w:id="22"/>
    </w:p>
    <w:p w:rsidR="002D5886" w:rsidRPr="00DD6360" w:rsidRDefault="00DD6360" w:rsidP="00DD6360">
      <w:pPr>
        <w:pStyle w:val="1"/>
        <w:spacing w:line="300" w:lineRule="auto"/>
        <w:rPr>
          <w:szCs w:val="36"/>
        </w:rPr>
      </w:pPr>
      <w:r>
        <w:rPr>
          <w:szCs w:val="36"/>
        </w:rPr>
        <w:br w:type="page"/>
      </w:r>
      <w:bookmarkStart w:id="23" w:name="_Toc493321737"/>
      <w:r>
        <w:rPr>
          <w:rFonts w:hint="eastAsia"/>
          <w:szCs w:val="36"/>
        </w:rPr>
        <w:lastRenderedPageBreak/>
        <w:t>第六章 后缀索引事中验证算法</w:t>
      </w:r>
      <w:bookmarkEnd w:id="23"/>
    </w:p>
    <w:p w:rsidR="002D5886" w:rsidRDefault="00DD6360">
      <w:pPr>
        <w:pStyle w:val="1"/>
        <w:spacing w:line="300" w:lineRule="auto"/>
        <w:rPr>
          <w:szCs w:val="36"/>
        </w:rPr>
      </w:pPr>
      <w:r>
        <w:rPr>
          <w:szCs w:val="36"/>
        </w:rPr>
        <w:br w:type="page"/>
      </w:r>
      <w:bookmarkStart w:id="24" w:name="_Toc493321738"/>
      <w:r>
        <w:rPr>
          <w:rFonts w:hint="eastAsia"/>
          <w:szCs w:val="36"/>
        </w:rPr>
        <w:lastRenderedPageBreak/>
        <w:t>第七</w:t>
      </w:r>
      <w:r w:rsidR="002D5886">
        <w:rPr>
          <w:rFonts w:hint="eastAsia"/>
          <w:szCs w:val="36"/>
        </w:rPr>
        <w:t>章 参考文献</w:t>
      </w:r>
      <w:bookmarkEnd w:id="24"/>
    </w:p>
    <w:p w:rsidR="002D5886" w:rsidRDefault="002D5886"/>
    <w:p w:rsidR="002D5886" w:rsidRDefault="0057510A">
      <w:pPr>
        <w:numPr>
          <w:ilvl w:val="0"/>
          <w:numId w:val="1"/>
        </w:numPr>
        <w:ind w:firstLine="0"/>
      </w:pPr>
      <w:bookmarkStart w:id="25" w:name="_Ref21789"/>
      <w:r>
        <w:rPr>
          <w:rFonts w:hint="eastAsia"/>
        </w:rPr>
        <w:t xml:space="preserve"> </w:t>
      </w:r>
      <w:bookmarkStart w:id="26" w:name="_Ref493146546"/>
      <w:r w:rsidR="002D5886">
        <w:rPr>
          <w:rFonts w:hint="eastAsia"/>
        </w:rPr>
        <w:t>V. Srinivasan and G. Varghese. Fast IP lookups using controlled prefix expansion, ACM Trans. Comput. Commun, 1999, pp. 1-40.</w:t>
      </w:r>
      <w:bookmarkEnd w:id="25"/>
      <w:bookmarkEnd w:id="26"/>
    </w:p>
    <w:p w:rsidR="002D5886" w:rsidRDefault="002D5886">
      <w:pPr>
        <w:numPr>
          <w:ilvl w:val="0"/>
          <w:numId w:val="1"/>
        </w:numPr>
        <w:ind w:firstLine="0"/>
      </w:pPr>
      <w:bookmarkStart w:id="27" w:name="_Ref22109"/>
      <w:r>
        <w:rPr>
          <w:rFonts w:hint="eastAsia"/>
        </w:rPr>
        <w:t xml:space="preserve"> </w:t>
      </w:r>
      <w:bookmarkStart w:id="28" w:name="_Ref493146548"/>
      <w:r>
        <w:rPr>
          <w:rFonts w:hint="eastAsia"/>
        </w:rPr>
        <w:t>M. Berger. IP lookup with low memory requirement and fast update, Proc. IEEE HPSR, 2003, pp. 287-291.</w:t>
      </w:r>
      <w:bookmarkEnd w:id="27"/>
      <w:bookmarkEnd w:id="28"/>
    </w:p>
    <w:p w:rsidR="002D5886" w:rsidRDefault="002D5886">
      <w:pPr>
        <w:numPr>
          <w:ilvl w:val="0"/>
          <w:numId w:val="1"/>
        </w:numPr>
        <w:ind w:firstLine="0"/>
      </w:pPr>
      <w:bookmarkStart w:id="29" w:name="_Ref22181"/>
      <w:r>
        <w:rPr>
          <w:rFonts w:hint="eastAsia"/>
        </w:rPr>
        <w:t xml:space="preserve"> </w:t>
      </w:r>
      <w:bookmarkStart w:id="30" w:name="_Ref493146549"/>
      <w:r>
        <w:rPr>
          <w:rFonts w:hint="eastAsia"/>
        </w:rPr>
        <w:t>S. Hsieh, Y. Huang and Y. Yang. A novel dynamic router-tables design for IP lookup and update, IEEE Int. Con. On Future Information Technology, 2010, pp. 1-6.</w:t>
      </w:r>
      <w:bookmarkEnd w:id="29"/>
      <w:bookmarkEnd w:id="30"/>
    </w:p>
    <w:p w:rsidR="00F7425E" w:rsidRDefault="00F7425E" w:rsidP="00F7425E">
      <w:pPr>
        <w:numPr>
          <w:ilvl w:val="0"/>
          <w:numId w:val="1"/>
        </w:numPr>
        <w:ind w:firstLine="0"/>
      </w:pPr>
      <w:r>
        <w:rPr>
          <w:rFonts w:hint="eastAsia"/>
        </w:rPr>
        <w:t xml:space="preserve"> </w:t>
      </w:r>
      <w:bookmarkStart w:id="31" w:name="_Ref493146551"/>
      <w:r>
        <w:t>S. Nilsson, G. Karlsson, IP-address lookup using LC-tries, IEEE J. Select. Areas Commun. (1999) 1083–1092.</w:t>
      </w:r>
      <w:bookmarkEnd w:id="31"/>
    </w:p>
    <w:p w:rsidR="00F7425E" w:rsidRDefault="00F7425E" w:rsidP="00F7425E">
      <w:pPr>
        <w:numPr>
          <w:ilvl w:val="0"/>
          <w:numId w:val="1"/>
        </w:numPr>
        <w:ind w:firstLine="0"/>
      </w:pPr>
      <w:r>
        <w:rPr>
          <w:rFonts w:hint="eastAsia"/>
        </w:rPr>
        <w:t xml:space="preserve"> </w:t>
      </w:r>
      <w:bookmarkStart w:id="32" w:name="_Ref493146552"/>
      <w:r>
        <w:t>S. Sahni, K. Kim, Efficient construction of multibit tries for IP lookup, IEEE/ACM Trans. Netw. (2003) 650–662.</w:t>
      </w:r>
      <w:bookmarkEnd w:id="32"/>
      <w:r>
        <w:t xml:space="preserve"> </w:t>
      </w:r>
    </w:p>
    <w:p w:rsidR="00F7425E" w:rsidRDefault="00F7425E" w:rsidP="00F7425E">
      <w:pPr>
        <w:numPr>
          <w:ilvl w:val="0"/>
          <w:numId w:val="1"/>
        </w:numPr>
        <w:ind w:firstLine="0"/>
      </w:pPr>
      <w:r>
        <w:rPr>
          <w:rFonts w:hint="eastAsia"/>
        </w:rPr>
        <w:t xml:space="preserve"> </w:t>
      </w:r>
      <w:bookmarkStart w:id="33" w:name="_Ref493146554"/>
      <w:r>
        <w:t>M. Degermark, A. Brodnik, S. Carlsson, S. Pink, Small forwarding tables for fast routing lookups, in: Proc. ACM SIGCOMM, 1997, pp. 3–14.</w:t>
      </w:r>
      <w:bookmarkEnd w:id="33"/>
      <w:r>
        <w:t xml:space="preserve"> </w:t>
      </w:r>
    </w:p>
    <w:p w:rsidR="00F7425E" w:rsidRDefault="00F7425E" w:rsidP="00F7425E">
      <w:pPr>
        <w:numPr>
          <w:ilvl w:val="0"/>
          <w:numId w:val="1"/>
        </w:numPr>
        <w:ind w:firstLine="0"/>
      </w:pPr>
      <w:r>
        <w:t xml:space="preserve"> </w:t>
      </w:r>
      <w:bookmarkStart w:id="34" w:name="_Ref493146556"/>
      <w:r>
        <w:t>V. Ravikumar, R. Mahapatra, J. Liu, Modified LC-trie based efficient routing lookup, in: Proc. IEEE Int. Symp. on MASCOTS, 2003, pp. 177–182.</w:t>
      </w:r>
      <w:bookmarkEnd w:id="34"/>
      <w:r>
        <w:t xml:space="preserve"> </w:t>
      </w:r>
    </w:p>
    <w:p w:rsidR="00F7425E" w:rsidRDefault="00F7425E" w:rsidP="00F7425E">
      <w:pPr>
        <w:numPr>
          <w:ilvl w:val="0"/>
          <w:numId w:val="1"/>
        </w:numPr>
        <w:ind w:firstLine="0"/>
      </w:pPr>
      <w:r>
        <w:t xml:space="preserve"> </w:t>
      </w:r>
      <w:bookmarkStart w:id="35" w:name="_Ref493146557"/>
      <w:r>
        <w:t>S. Sahni, K. Kim, Efficient construction of fixed-stride multibit tries for IP lookup, in: IEEE Workshop on Future Trends of Distributed Computing Systems, 2001, pp. 178–184.</w:t>
      </w:r>
      <w:bookmarkEnd w:id="35"/>
      <w:r>
        <w:t xml:space="preserve"> </w:t>
      </w:r>
    </w:p>
    <w:p w:rsidR="00F7425E" w:rsidRDefault="00F7425E" w:rsidP="00F7425E">
      <w:pPr>
        <w:numPr>
          <w:ilvl w:val="0"/>
          <w:numId w:val="1"/>
        </w:numPr>
        <w:ind w:firstLine="0"/>
      </w:pPr>
      <w:r>
        <w:t xml:space="preserve"> </w:t>
      </w:r>
      <w:bookmarkStart w:id="36" w:name="_Ref493146559"/>
      <w:r>
        <w:t>S. Sahni, K. Kim, Efficient construction of variable-stride multibit tries for IP lookup, in: Proc. Symp. on Applications and the Internet, 2002, pp. 220–227.</w:t>
      </w:r>
      <w:bookmarkEnd w:id="36"/>
      <w:r>
        <w:t xml:space="preserve"> </w:t>
      </w:r>
    </w:p>
    <w:p w:rsidR="00F7425E" w:rsidRDefault="00F7425E" w:rsidP="00F7425E">
      <w:pPr>
        <w:numPr>
          <w:ilvl w:val="0"/>
          <w:numId w:val="1"/>
        </w:numPr>
        <w:ind w:firstLine="0"/>
      </w:pPr>
      <w:r>
        <w:rPr>
          <w:rFonts w:hint="eastAsia"/>
        </w:rPr>
        <w:t xml:space="preserve"> </w:t>
      </w:r>
      <w:bookmarkStart w:id="37" w:name="_Ref493146560"/>
      <w:r>
        <w:t>S. Sahni, H. Lu, Dynamic tree bitmap for IP lookup and update, in: IEEE Int. con. on Networking, 2007, pp. 79–84.</w:t>
      </w:r>
      <w:bookmarkEnd w:id="37"/>
    </w:p>
    <w:p w:rsidR="00F7425E" w:rsidRDefault="00F7425E" w:rsidP="00F7425E">
      <w:pPr>
        <w:numPr>
          <w:ilvl w:val="0"/>
          <w:numId w:val="1"/>
        </w:numPr>
        <w:ind w:firstLine="0"/>
      </w:pPr>
      <w:r>
        <w:t xml:space="preserve"> </w:t>
      </w:r>
      <w:bookmarkStart w:id="38" w:name="_Ref493146561"/>
      <w:r>
        <w:t>Y. Chang, Y. Lin, C. Su, Dynamic multiway segment tree for IP lookups and the fast pipelined search engine, IEEE Trans. Comput. (2010) 492–506.</w:t>
      </w:r>
      <w:bookmarkEnd w:id="38"/>
      <w:r>
        <w:t xml:space="preserve"> </w:t>
      </w:r>
    </w:p>
    <w:p w:rsidR="00F7425E" w:rsidRDefault="00F7425E" w:rsidP="00F7425E">
      <w:pPr>
        <w:numPr>
          <w:ilvl w:val="0"/>
          <w:numId w:val="1"/>
        </w:numPr>
        <w:ind w:firstLine="0"/>
      </w:pPr>
      <w:r>
        <w:rPr>
          <w:rFonts w:hint="eastAsia"/>
        </w:rPr>
        <w:t xml:space="preserve"> </w:t>
      </w:r>
      <w:bookmarkStart w:id="39" w:name="_Ref493146562"/>
      <w:r>
        <w:t>H. Lim, C. Yim, E. Swartzlander, Priority tries for IP address lookup, IEEE Trans. Comput. (2010) 784–794.</w:t>
      </w:r>
      <w:bookmarkEnd w:id="39"/>
    </w:p>
    <w:p w:rsidR="00F7425E" w:rsidRDefault="00F7425E" w:rsidP="00F7425E">
      <w:pPr>
        <w:numPr>
          <w:ilvl w:val="0"/>
          <w:numId w:val="1"/>
        </w:numPr>
        <w:ind w:firstLine="0"/>
      </w:pPr>
      <w:r>
        <w:t xml:space="preserve"> </w:t>
      </w:r>
      <w:bookmarkStart w:id="40" w:name="_Ref493146564"/>
      <w:r>
        <w:t>W. Lu, S. Sahni, Recursively partitioned static IP router-tables, IEEE Trans. Comput. (2010) 1683–1690.</w:t>
      </w:r>
      <w:bookmarkEnd w:id="40"/>
      <w:r>
        <w:t xml:space="preserve"> </w:t>
      </w:r>
    </w:p>
    <w:p w:rsidR="00F7425E" w:rsidRDefault="00F7425E" w:rsidP="00F7425E">
      <w:pPr>
        <w:numPr>
          <w:ilvl w:val="0"/>
          <w:numId w:val="1"/>
        </w:numPr>
        <w:ind w:firstLine="0"/>
      </w:pPr>
      <w:r>
        <w:rPr>
          <w:rFonts w:hint="eastAsia"/>
        </w:rPr>
        <w:t xml:space="preserve"> </w:t>
      </w:r>
      <w:bookmarkStart w:id="41" w:name="_Ref493146565"/>
      <w:r>
        <w:t>W. Eatherton, G. Varghese, Z. Dittia, Tree bitmap: hardware/software IP lookups with incremental updates, ACM SIGCOMM Comput. Commun. Rev. (2004) 97–122.</w:t>
      </w:r>
      <w:bookmarkEnd w:id="41"/>
    </w:p>
    <w:p w:rsidR="00277A6C" w:rsidRDefault="00277A6C">
      <w:pPr>
        <w:numPr>
          <w:ilvl w:val="0"/>
          <w:numId w:val="1"/>
        </w:numPr>
        <w:ind w:firstLine="0"/>
      </w:pPr>
      <w:r>
        <w:rPr>
          <w:rFonts w:hint="eastAsia"/>
        </w:rPr>
        <w:t xml:space="preserve"> </w:t>
      </w:r>
      <w:bookmarkStart w:id="42" w:name="_Ref493006729"/>
      <w:r>
        <w:rPr>
          <w:rFonts w:hint="eastAsia"/>
        </w:rPr>
        <w:t>M. Abouelhodaa, S. Kurzb and E. Ohlebuscha. Replacing suffix trees with enhanced suffix arrays, J. Discr. Algorithms, vol. 2, no. 1, pp. 53-86, Nov. 2004.</w:t>
      </w:r>
      <w:bookmarkEnd w:id="42"/>
    </w:p>
    <w:p w:rsidR="006F0155" w:rsidRDefault="006F0155">
      <w:pPr>
        <w:numPr>
          <w:ilvl w:val="0"/>
          <w:numId w:val="1"/>
        </w:numPr>
        <w:ind w:firstLine="0"/>
      </w:pPr>
      <w:r>
        <w:rPr>
          <w:rFonts w:hint="eastAsia"/>
        </w:rPr>
        <w:t xml:space="preserve"> </w:t>
      </w:r>
      <w:bookmarkStart w:id="43" w:name="_Ref493006749"/>
      <w:r>
        <w:rPr>
          <w:rFonts w:hint="eastAsia"/>
        </w:rPr>
        <w:t>U. Manber and G. Myers. A new method for online string searches,</w:t>
      </w:r>
      <w:r w:rsidR="00614B1F">
        <w:rPr>
          <w:rFonts w:hint="eastAsia"/>
        </w:rPr>
        <w:t xml:space="preserve"> SIAM</w:t>
      </w:r>
      <w:r>
        <w:rPr>
          <w:rFonts w:hint="eastAsia"/>
        </w:rPr>
        <w:t xml:space="preserve"> J. Comput., vol. 22, no. 5, pp. 935-948.</w:t>
      </w:r>
      <w:bookmarkEnd w:id="43"/>
    </w:p>
    <w:p w:rsidR="002D5886" w:rsidRDefault="006F0155">
      <w:pPr>
        <w:numPr>
          <w:ilvl w:val="0"/>
          <w:numId w:val="1"/>
        </w:numPr>
        <w:ind w:firstLine="0"/>
      </w:pPr>
      <w:r>
        <w:rPr>
          <w:rFonts w:hint="eastAsia"/>
        </w:rPr>
        <w:lastRenderedPageBreak/>
        <w:t xml:space="preserve"> </w:t>
      </w:r>
      <w:bookmarkStart w:id="44" w:name="_Ref493006751"/>
      <w:r>
        <w:rPr>
          <w:rFonts w:hint="eastAsia"/>
        </w:rPr>
        <w:t>J. K</w:t>
      </w:r>
      <w:r w:rsidRPr="006F0155">
        <w:rPr>
          <w:rFonts w:hint="eastAsia"/>
        </w:rPr>
        <w:t>ä</w:t>
      </w:r>
      <w:r>
        <w:rPr>
          <w:rFonts w:hint="eastAsia"/>
        </w:rPr>
        <w:t>rkk</w:t>
      </w:r>
      <w:r w:rsidRPr="006F0155">
        <w:rPr>
          <w:rFonts w:hint="eastAsia"/>
        </w:rPr>
        <w:t>äinen and P. Sanders</w:t>
      </w:r>
      <w:r>
        <w:rPr>
          <w:rFonts w:hint="eastAsia"/>
        </w:rPr>
        <w:t>. Simple linear work suffix array construction, Proc. 30th Int. Colloq. Autom. Languages Program., 2003, pp. 943-955.</w:t>
      </w:r>
      <w:bookmarkEnd w:id="44"/>
    </w:p>
    <w:p w:rsidR="006F0155" w:rsidRDefault="006F0155">
      <w:pPr>
        <w:numPr>
          <w:ilvl w:val="0"/>
          <w:numId w:val="1"/>
        </w:numPr>
        <w:ind w:firstLine="0"/>
      </w:pPr>
      <w:r>
        <w:rPr>
          <w:rFonts w:hint="eastAsia"/>
        </w:rPr>
        <w:t xml:space="preserve"> </w:t>
      </w:r>
      <w:bookmarkStart w:id="45" w:name="_Ref493006752"/>
      <w:r>
        <w:rPr>
          <w:rFonts w:hint="eastAsia"/>
        </w:rPr>
        <w:t>P. Ko and S. Aluru. Space efficient linear time construction of suffix arrays, Proc. 14th Annu. Symp. Combinatorial Pattern Matching, 2003, pp. 200-210.</w:t>
      </w:r>
      <w:bookmarkEnd w:id="45"/>
    </w:p>
    <w:p w:rsidR="006F0155" w:rsidRDefault="006F0155">
      <w:pPr>
        <w:numPr>
          <w:ilvl w:val="0"/>
          <w:numId w:val="1"/>
        </w:numPr>
        <w:ind w:firstLine="0"/>
      </w:pPr>
      <w:r>
        <w:rPr>
          <w:rFonts w:hint="eastAsia"/>
        </w:rPr>
        <w:t xml:space="preserve"> </w:t>
      </w:r>
      <w:bookmarkStart w:id="46" w:name="_Ref493006754"/>
      <w:r>
        <w:rPr>
          <w:rFonts w:hint="eastAsia"/>
        </w:rPr>
        <w:t>D. K. Kim, J. S. Sim, H. Park and K. Park. Linear time construction of suffix arrays, Proc. 14th Annu. Symp. Combinatorial Pattern Matching, 2003, pp. 186-199.</w:t>
      </w:r>
      <w:bookmarkEnd w:id="46"/>
    </w:p>
    <w:p w:rsidR="00B26977" w:rsidRDefault="002D5886" w:rsidP="00737DCB">
      <w:pPr>
        <w:numPr>
          <w:ilvl w:val="0"/>
          <w:numId w:val="1"/>
        </w:numPr>
        <w:ind w:firstLine="0"/>
      </w:pPr>
      <w:r>
        <w:rPr>
          <w:rFonts w:hint="eastAsia"/>
        </w:rPr>
        <w:t xml:space="preserve"> </w:t>
      </w:r>
      <w:bookmarkStart w:id="47" w:name="_Ref493006755"/>
      <w:r>
        <w:rPr>
          <w:rFonts w:hint="eastAsia"/>
        </w:rPr>
        <w:t xml:space="preserve">G. Nong, S. Zhang and W. H. Chan. Two efficient algorithms for linear time suffix array construction, </w:t>
      </w:r>
      <w:r w:rsidR="00737DCB">
        <w:rPr>
          <w:rFonts w:hint="eastAsia"/>
        </w:rPr>
        <w:t>IEEE Trans. Comput., vol. 60, no. 10, pp. 1471-1484, Oct. 2011.</w:t>
      </w:r>
      <w:bookmarkEnd w:id="47"/>
    </w:p>
    <w:p w:rsidR="00737DCB" w:rsidRDefault="006E1DB9" w:rsidP="00737DCB">
      <w:pPr>
        <w:numPr>
          <w:ilvl w:val="0"/>
          <w:numId w:val="1"/>
        </w:numPr>
        <w:ind w:firstLine="0"/>
      </w:pPr>
      <w:r>
        <w:rPr>
          <w:rFonts w:hint="eastAsia"/>
        </w:rPr>
        <w:t xml:space="preserve"> </w:t>
      </w:r>
      <w:bookmarkStart w:id="48" w:name="_Ref493006756"/>
      <w:r>
        <w:rPr>
          <w:rFonts w:hint="eastAsia"/>
        </w:rPr>
        <w:t xml:space="preserve">R. Dementiev, </w:t>
      </w:r>
      <w:r w:rsidR="0078743D">
        <w:rPr>
          <w:rFonts w:hint="eastAsia"/>
        </w:rPr>
        <w:t>J. K</w:t>
      </w:r>
      <w:r w:rsidR="0078743D" w:rsidRPr="006F0155">
        <w:rPr>
          <w:rFonts w:hint="eastAsia"/>
        </w:rPr>
        <w:t>ä</w:t>
      </w:r>
      <w:r w:rsidR="0078743D">
        <w:rPr>
          <w:rFonts w:hint="eastAsia"/>
        </w:rPr>
        <w:t>rkk</w:t>
      </w:r>
      <w:r w:rsidR="0078743D" w:rsidRPr="006F0155">
        <w:rPr>
          <w:rFonts w:hint="eastAsia"/>
        </w:rPr>
        <w:t>äinen</w:t>
      </w:r>
      <w:r w:rsidR="0078743D">
        <w:rPr>
          <w:rFonts w:hint="eastAsia"/>
        </w:rPr>
        <w:t>, J. Mehnert and P. Sanders</w:t>
      </w:r>
      <w:r w:rsidR="001D0055">
        <w:rPr>
          <w:rFonts w:hint="eastAsia"/>
        </w:rPr>
        <w:t>.</w:t>
      </w:r>
      <w:r>
        <w:rPr>
          <w:rFonts w:hint="eastAsia"/>
        </w:rPr>
        <w:t xml:space="preserve"> </w:t>
      </w:r>
      <w:r w:rsidR="0078743D">
        <w:rPr>
          <w:rFonts w:hint="eastAsia"/>
        </w:rPr>
        <w:t xml:space="preserve">Better external memory suffix array construction, </w:t>
      </w:r>
      <w:r w:rsidR="00737DCB">
        <w:rPr>
          <w:rFonts w:hint="eastAsia"/>
        </w:rPr>
        <w:t>ACM J. Exp. Algorithmics, vol. 12, no. 3, pp. 4:1-4:24, Aug. 2008.</w:t>
      </w:r>
      <w:bookmarkEnd w:id="48"/>
    </w:p>
    <w:p w:rsidR="0078743D" w:rsidRDefault="0078743D" w:rsidP="0078743D">
      <w:pPr>
        <w:numPr>
          <w:ilvl w:val="0"/>
          <w:numId w:val="1"/>
        </w:numPr>
        <w:ind w:firstLine="0"/>
      </w:pPr>
      <w:r>
        <w:rPr>
          <w:rFonts w:hint="eastAsia"/>
        </w:rPr>
        <w:t xml:space="preserve"> </w:t>
      </w:r>
      <w:bookmarkStart w:id="49" w:name="_Ref493006758"/>
      <w:r>
        <w:rPr>
          <w:rFonts w:hint="eastAsia"/>
        </w:rPr>
        <w:t>P. Ferragina, T. Gagie and G. Manzini. Lightweight data indexing and compression in external memory, Algorithmica, vol. 63, no. 3, pp. 707-730, 2012.</w:t>
      </w:r>
      <w:bookmarkEnd w:id="49"/>
    </w:p>
    <w:p w:rsidR="00737DCB" w:rsidRDefault="00D02953" w:rsidP="00737DCB">
      <w:pPr>
        <w:numPr>
          <w:ilvl w:val="0"/>
          <w:numId w:val="1"/>
        </w:numPr>
        <w:ind w:firstLine="0"/>
      </w:pPr>
      <w:r>
        <w:rPr>
          <w:rFonts w:hint="eastAsia"/>
        </w:rPr>
        <w:t xml:space="preserve"> </w:t>
      </w:r>
      <w:bookmarkStart w:id="50" w:name="_Ref493006760"/>
      <w:r>
        <w:rPr>
          <w:rFonts w:hint="eastAsia"/>
        </w:rPr>
        <w:t>G. Manzini and P. Ferragina. Engineering a lightweight suffix array construction algorithm, Algorithmica, vol. 40, pp. 30-50, Sep. 2004.</w:t>
      </w:r>
      <w:bookmarkEnd w:id="50"/>
    </w:p>
    <w:p w:rsidR="00D02953" w:rsidRDefault="00D02953" w:rsidP="00737DCB">
      <w:pPr>
        <w:numPr>
          <w:ilvl w:val="0"/>
          <w:numId w:val="1"/>
        </w:numPr>
        <w:ind w:firstLine="0"/>
      </w:pPr>
      <w:r>
        <w:rPr>
          <w:rFonts w:hint="eastAsia"/>
        </w:rPr>
        <w:t xml:space="preserve"> </w:t>
      </w:r>
      <w:bookmarkStart w:id="51" w:name="_Ref493006941"/>
      <w:r>
        <w:rPr>
          <w:rFonts w:hint="eastAsia"/>
        </w:rPr>
        <w:t>J. K</w:t>
      </w:r>
      <w:r w:rsidRPr="006F0155">
        <w:rPr>
          <w:rFonts w:hint="eastAsia"/>
        </w:rPr>
        <w:t>ä</w:t>
      </w:r>
      <w:r>
        <w:rPr>
          <w:rFonts w:hint="eastAsia"/>
        </w:rPr>
        <w:t>rkk</w:t>
      </w:r>
      <w:r w:rsidRPr="006F0155">
        <w:rPr>
          <w:rFonts w:hint="eastAsia"/>
        </w:rPr>
        <w:t>äinen</w:t>
      </w:r>
      <w:r>
        <w:rPr>
          <w:rFonts w:hint="eastAsia"/>
        </w:rPr>
        <w:t xml:space="preserve"> and D. Kempa. Engineering a lightweight external memory suffix array construction algorithm, Proc. 2nd Int. Conf. Algorithms Big Data, 2014, pp. 53-60.</w:t>
      </w:r>
      <w:bookmarkEnd w:id="51"/>
    </w:p>
    <w:p w:rsidR="00A95CE1" w:rsidRDefault="00A95CE1" w:rsidP="00737DCB">
      <w:pPr>
        <w:numPr>
          <w:ilvl w:val="0"/>
          <w:numId w:val="1"/>
        </w:numPr>
        <w:ind w:firstLine="0"/>
      </w:pPr>
      <w:r>
        <w:rPr>
          <w:rFonts w:hint="eastAsia"/>
        </w:rPr>
        <w:t xml:space="preserve"> </w:t>
      </w:r>
      <w:bookmarkStart w:id="52" w:name="_Ref493006943"/>
      <w:r>
        <w:rPr>
          <w:rFonts w:hint="eastAsia"/>
        </w:rPr>
        <w:t>G. Nong, W. H. Chan, S. Zhang and X. F. Guan. Suffix array construction in external memory using D-critical substrings, ACM Trans. Inform. Syst., vol. 32, no. 1, pp. 1:1-1:15, Jan. 2014.</w:t>
      </w:r>
      <w:bookmarkEnd w:id="52"/>
    </w:p>
    <w:p w:rsidR="00A95CE1" w:rsidRDefault="00A95CE1" w:rsidP="00737DCB">
      <w:pPr>
        <w:numPr>
          <w:ilvl w:val="0"/>
          <w:numId w:val="1"/>
        </w:numPr>
        <w:ind w:firstLine="0"/>
      </w:pPr>
      <w:r>
        <w:rPr>
          <w:rFonts w:hint="eastAsia"/>
        </w:rPr>
        <w:t xml:space="preserve"> </w:t>
      </w:r>
      <w:bookmarkStart w:id="53" w:name="_Ref493006833"/>
      <w:r>
        <w:rPr>
          <w:rFonts w:hint="eastAsia"/>
        </w:rPr>
        <w:t>G. Nong, W. H. Chan, S. Q. Hu and Y. Wu. Induced sorting suffixes in external memory, ACM Trans. Inform. Syst., vol. 33, no. 3, pp. 12:1-12:15, Mar. 2015.</w:t>
      </w:r>
      <w:bookmarkEnd w:id="53"/>
    </w:p>
    <w:p w:rsidR="00A95CE1" w:rsidRDefault="00A95CE1" w:rsidP="00A95CE1">
      <w:pPr>
        <w:numPr>
          <w:ilvl w:val="0"/>
          <w:numId w:val="1"/>
        </w:numPr>
        <w:ind w:firstLine="0"/>
      </w:pPr>
      <w:r>
        <w:rPr>
          <w:rFonts w:hint="eastAsia"/>
        </w:rPr>
        <w:t xml:space="preserve"> </w:t>
      </w:r>
      <w:bookmarkStart w:id="54" w:name="_Ref493055966"/>
      <w:r>
        <w:rPr>
          <w:rFonts w:hint="eastAsia"/>
        </w:rPr>
        <w:t>J. Fischer. Inducing the LCP-array, A</w:t>
      </w:r>
      <w:r>
        <w:t>l</w:t>
      </w:r>
      <w:r>
        <w:rPr>
          <w:rFonts w:hint="eastAsia"/>
        </w:rPr>
        <w:t>gorithms in Data Struct., vol 6844, pp. 374-385. 2011.</w:t>
      </w:r>
      <w:bookmarkEnd w:id="54"/>
    </w:p>
    <w:p w:rsidR="00614B1F" w:rsidRDefault="00614B1F" w:rsidP="00A95CE1">
      <w:pPr>
        <w:numPr>
          <w:ilvl w:val="0"/>
          <w:numId w:val="1"/>
        </w:numPr>
        <w:ind w:firstLine="0"/>
      </w:pPr>
      <w:r>
        <w:rPr>
          <w:rFonts w:hint="eastAsia"/>
        </w:rPr>
        <w:t xml:space="preserve"> </w:t>
      </w:r>
      <w:bookmarkStart w:id="55" w:name="_Ref493056309"/>
      <w:r>
        <w:rPr>
          <w:rFonts w:hint="eastAsia"/>
        </w:rPr>
        <w:t>P. Flick and S. Aluru. Parallel distributed memory construction of suffix and longest common prefix arrays, Proc. Int. Conf. High Perform. Comput. Netw. Storage Anal., 2015, pp. 1-10.</w:t>
      </w:r>
      <w:bookmarkEnd w:id="55"/>
    </w:p>
    <w:p w:rsidR="00614B1F" w:rsidRDefault="00614B1F" w:rsidP="00A95CE1">
      <w:pPr>
        <w:numPr>
          <w:ilvl w:val="0"/>
          <w:numId w:val="1"/>
        </w:numPr>
        <w:ind w:firstLine="0"/>
      </w:pPr>
      <w:r>
        <w:rPr>
          <w:rFonts w:hint="eastAsia"/>
        </w:rPr>
        <w:t xml:space="preserve"> </w:t>
      </w:r>
      <w:bookmarkStart w:id="56" w:name="_Ref493058191"/>
      <w:r>
        <w:rPr>
          <w:rFonts w:hint="eastAsia"/>
        </w:rPr>
        <w:t>T. K. G. Lee, H. Arimura, S. Arikawa and K. Park. Linear-time longest-common-prefix computation in suffix arrays and its applications, Proc. 20th Annu. Symp. Combinatorial Pattern Matching, 2009, pp. 124-135.</w:t>
      </w:r>
      <w:bookmarkEnd w:id="56"/>
    </w:p>
    <w:p w:rsidR="00614B1F" w:rsidRDefault="0057510A" w:rsidP="00A95CE1">
      <w:pPr>
        <w:numPr>
          <w:ilvl w:val="0"/>
          <w:numId w:val="1"/>
        </w:numPr>
        <w:ind w:firstLine="0"/>
      </w:pPr>
      <w:r>
        <w:rPr>
          <w:rFonts w:hint="eastAsia"/>
        </w:rPr>
        <w:t xml:space="preserve"> </w:t>
      </w:r>
      <w:bookmarkStart w:id="57" w:name="_Ref493007309"/>
      <w:r>
        <w:rPr>
          <w:rFonts w:hint="eastAsia"/>
        </w:rPr>
        <w:t>J. K</w:t>
      </w:r>
      <w:r w:rsidRPr="006F0155">
        <w:rPr>
          <w:rFonts w:hint="eastAsia"/>
        </w:rPr>
        <w:t>ä</w:t>
      </w:r>
      <w:r>
        <w:rPr>
          <w:rFonts w:hint="eastAsia"/>
        </w:rPr>
        <w:t>rkk</w:t>
      </w:r>
      <w:r w:rsidRPr="006F0155">
        <w:rPr>
          <w:rFonts w:hint="eastAsia"/>
        </w:rPr>
        <w:t>äinen</w:t>
      </w:r>
      <w:r>
        <w:rPr>
          <w:rFonts w:hint="eastAsia"/>
        </w:rPr>
        <w:t>, D. kempa and S. J.Puglisi. Parallel external memory suffix sorting, Proc. 26</w:t>
      </w:r>
      <w:r w:rsidRPr="0057510A">
        <w:rPr>
          <w:rFonts w:hint="eastAsia"/>
          <w:vertAlign w:val="superscript"/>
        </w:rPr>
        <w:t>th</w:t>
      </w:r>
      <w:r>
        <w:rPr>
          <w:rFonts w:hint="eastAsia"/>
        </w:rPr>
        <w:t xml:space="preserve"> Annu. Symp. Combinatorial Pattern Matching, 2015, pp. 329-342.</w:t>
      </w:r>
      <w:bookmarkEnd w:id="57"/>
    </w:p>
    <w:p w:rsidR="00CB5344" w:rsidRDefault="00CB5344" w:rsidP="00A95CE1">
      <w:pPr>
        <w:numPr>
          <w:ilvl w:val="0"/>
          <w:numId w:val="1"/>
        </w:numPr>
        <w:ind w:firstLine="0"/>
      </w:pPr>
      <w:r>
        <w:rPr>
          <w:rFonts w:hint="eastAsia"/>
        </w:rPr>
        <w:t xml:space="preserve"> </w:t>
      </w:r>
      <w:bookmarkStart w:id="58" w:name="_Ref493008353"/>
      <w:r>
        <w:rPr>
          <w:rFonts w:hint="eastAsia"/>
        </w:rPr>
        <w:t xml:space="preserve">T. Bingmann, J. Fischer and V. Osipov. Inducing suffix and LCP arrays in external memory, </w:t>
      </w:r>
      <w:r w:rsidR="00440490">
        <w:rPr>
          <w:rFonts w:hint="eastAsia"/>
        </w:rPr>
        <w:t xml:space="preserve">In proceedings of </w:t>
      </w:r>
      <w:r w:rsidR="00434464">
        <w:rPr>
          <w:rFonts w:hint="eastAsia"/>
        </w:rPr>
        <w:t xml:space="preserve">the </w:t>
      </w:r>
      <w:r>
        <w:rPr>
          <w:rFonts w:hint="eastAsia"/>
        </w:rPr>
        <w:t>15th Workshop on Algorithm Engineering and Experiments, 2012, pp. 88-102.</w:t>
      </w:r>
      <w:bookmarkEnd w:id="58"/>
    </w:p>
    <w:p w:rsidR="00086681" w:rsidRDefault="00086681" w:rsidP="00A95CE1">
      <w:pPr>
        <w:numPr>
          <w:ilvl w:val="0"/>
          <w:numId w:val="1"/>
        </w:numPr>
        <w:ind w:firstLine="0"/>
      </w:pPr>
      <w:r>
        <w:rPr>
          <w:rFonts w:hint="eastAsia"/>
        </w:rPr>
        <w:lastRenderedPageBreak/>
        <w:t xml:space="preserve"> </w:t>
      </w:r>
      <w:bookmarkStart w:id="59" w:name="_Ref493009303"/>
      <w:r>
        <w:rPr>
          <w:rFonts w:hint="eastAsia"/>
        </w:rPr>
        <w:t>J. K</w:t>
      </w:r>
      <w:r w:rsidRPr="006F0155">
        <w:rPr>
          <w:rFonts w:hint="eastAsia"/>
        </w:rPr>
        <w:t>ä</w:t>
      </w:r>
      <w:r>
        <w:rPr>
          <w:rFonts w:hint="eastAsia"/>
        </w:rPr>
        <w:t>rkk</w:t>
      </w:r>
      <w:r w:rsidRPr="006F0155">
        <w:rPr>
          <w:rFonts w:hint="eastAsia"/>
        </w:rPr>
        <w:t>äinen</w:t>
      </w:r>
      <w:r>
        <w:rPr>
          <w:rFonts w:hint="eastAsia"/>
        </w:rPr>
        <w:t>, D. Kempa, S. J. Puglisi and et al. Engineering external memory induced suffix sorting. In proceedings of the 19th workshop on Algorithm Engineering and Experiments, 2017, pp. 98-108.</w:t>
      </w:r>
      <w:bookmarkEnd w:id="59"/>
    </w:p>
    <w:p w:rsidR="005C5748" w:rsidRDefault="005C5748" w:rsidP="00A95CE1">
      <w:pPr>
        <w:numPr>
          <w:ilvl w:val="0"/>
          <w:numId w:val="1"/>
        </w:numPr>
        <w:ind w:firstLine="0"/>
      </w:pPr>
      <w:r>
        <w:rPr>
          <w:rFonts w:hint="eastAsia"/>
        </w:rPr>
        <w:t xml:space="preserve"> </w:t>
      </w:r>
      <w:bookmarkStart w:id="60" w:name="_Ref493056729"/>
      <w:r w:rsidR="00B06EA9">
        <w:rPr>
          <w:rFonts w:hint="eastAsia"/>
        </w:rPr>
        <w:t>J. K</w:t>
      </w:r>
      <w:r w:rsidR="00B06EA9" w:rsidRPr="006F0155">
        <w:rPr>
          <w:rFonts w:hint="eastAsia"/>
        </w:rPr>
        <w:t>ä</w:t>
      </w:r>
      <w:r w:rsidR="00B06EA9">
        <w:rPr>
          <w:rFonts w:hint="eastAsia"/>
        </w:rPr>
        <w:t>rkk</w:t>
      </w:r>
      <w:r w:rsidR="00B06EA9" w:rsidRPr="006F0155">
        <w:rPr>
          <w:rFonts w:hint="eastAsia"/>
        </w:rPr>
        <w:t>äinen</w:t>
      </w:r>
      <w:r w:rsidR="00B06EA9">
        <w:rPr>
          <w:rFonts w:hint="eastAsia"/>
        </w:rPr>
        <w:t xml:space="preserve">, G. Manzini and S. J. Puglisi. Permuted longest-common-prefix array. In proceedings of the 20th Annual Symposium on Combinatorial Pattern Matching, 2009, pp. </w:t>
      </w:r>
      <w:r w:rsidR="00BE2E4A">
        <w:rPr>
          <w:rFonts w:hint="eastAsia"/>
        </w:rPr>
        <w:t>181-192</w:t>
      </w:r>
      <w:r w:rsidR="00B06EA9">
        <w:rPr>
          <w:rFonts w:hint="eastAsia"/>
        </w:rPr>
        <w:t>.</w:t>
      </w:r>
      <w:bookmarkEnd w:id="60"/>
    </w:p>
    <w:p w:rsidR="00632D63" w:rsidRDefault="00632D63" w:rsidP="00A95CE1">
      <w:pPr>
        <w:numPr>
          <w:ilvl w:val="0"/>
          <w:numId w:val="1"/>
        </w:numPr>
        <w:ind w:firstLine="0"/>
      </w:pPr>
      <w:r>
        <w:rPr>
          <w:rFonts w:hint="eastAsia"/>
        </w:rPr>
        <w:t xml:space="preserve"> </w:t>
      </w:r>
      <w:bookmarkStart w:id="61" w:name="_Ref493056731"/>
      <w:r>
        <w:rPr>
          <w:rFonts w:hint="eastAsia"/>
        </w:rPr>
        <w:t>S. J. Puglisi and T. Andrew. Space-time tradeoffs for longest-common-prefix array computation. In proceedings of the 19th International Symposium on Algorithms Computing, 2008, pp. 124-135.</w:t>
      </w:r>
      <w:bookmarkEnd w:id="61"/>
    </w:p>
    <w:p w:rsidR="00BE2E4A" w:rsidRDefault="00BE2E4A" w:rsidP="00A95CE1">
      <w:pPr>
        <w:numPr>
          <w:ilvl w:val="0"/>
          <w:numId w:val="1"/>
        </w:numPr>
        <w:ind w:firstLine="0"/>
      </w:pPr>
      <w:bookmarkStart w:id="62" w:name="_Ref493056732"/>
      <w:r>
        <w:rPr>
          <w:rFonts w:hint="eastAsia"/>
        </w:rPr>
        <w:t>M. Deo and S. Keely. Parallel suffix array and least common prefix for the GPU. In proceedings of the 18th ACM SIGPLAN Symposium on Principles Practice Parallel Program, 2013, pp. 197-206.</w:t>
      </w:r>
      <w:bookmarkEnd w:id="62"/>
    </w:p>
    <w:p w:rsidR="00BE2E4A" w:rsidRDefault="002A0950" w:rsidP="00A95CE1">
      <w:pPr>
        <w:numPr>
          <w:ilvl w:val="0"/>
          <w:numId w:val="1"/>
        </w:numPr>
        <w:ind w:firstLine="0"/>
      </w:pPr>
      <w:r>
        <w:rPr>
          <w:rFonts w:hint="eastAsia"/>
        </w:rPr>
        <w:t xml:space="preserve"> </w:t>
      </w:r>
      <w:bookmarkStart w:id="63" w:name="_Ref493057770"/>
      <w:r>
        <w:rPr>
          <w:rFonts w:hint="eastAsia"/>
        </w:rPr>
        <w:t>V. Osipov. Parallel suffix array and least common-prefix for the GPU. In proceedings of the International Symposium on String Processing Information Retrieval , 2012, pp. 379-384.</w:t>
      </w:r>
      <w:bookmarkEnd w:id="63"/>
    </w:p>
    <w:p w:rsidR="002A0950" w:rsidRDefault="00485D35" w:rsidP="00A95CE1">
      <w:pPr>
        <w:numPr>
          <w:ilvl w:val="0"/>
          <w:numId w:val="1"/>
        </w:numPr>
        <w:ind w:firstLine="0"/>
      </w:pPr>
      <w:r>
        <w:rPr>
          <w:rFonts w:hint="eastAsia"/>
        </w:rPr>
        <w:t xml:space="preserve"> </w:t>
      </w:r>
      <w:bookmarkStart w:id="64" w:name="_Ref493057771"/>
      <w:r>
        <w:rPr>
          <w:rFonts w:hint="eastAsia"/>
        </w:rPr>
        <w:t>L. Wang, S. Baxter and J. Owens. Fast parallel suffix array on the GPU. In Proceedings of the 21st International Conference on Parallel Distributed Computing, 2015, pp. 573-587.</w:t>
      </w:r>
      <w:bookmarkEnd w:id="64"/>
    </w:p>
    <w:p w:rsidR="00485D35" w:rsidRDefault="002F7B3A" w:rsidP="00A95CE1">
      <w:pPr>
        <w:numPr>
          <w:ilvl w:val="0"/>
          <w:numId w:val="1"/>
        </w:numPr>
        <w:ind w:firstLine="0"/>
      </w:pPr>
      <w:r>
        <w:rPr>
          <w:rFonts w:hint="eastAsia"/>
        </w:rPr>
        <w:t xml:space="preserve"> </w:t>
      </w:r>
      <w:bookmarkStart w:id="65" w:name="_Ref493057772"/>
      <w:r>
        <w:rPr>
          <w:rFonts w:hint="eastAsia"/>
        </w:rPr>
        <w:t>J. K</w:t>
      </w:r>
      <w:r w:rsidRPr="006F0155">
        <w:rPr>
          <w:rFonts w:hint="eastAsia"/>
        </w:rPr>
        <w:t>ä</w:t>
      </w:r>
      <w:r>
        <w:rPr>
          <w:rFonts w:hint="eastAsia"/>
        </w:rPr>
        <w:t>rkk</w:t>
      </w:r>
      <w:r w:rsidRPr="006F0155">
        <w:rPr>
          <w:rFonts w:hint="eastAsia"/>
        </w:rPr>
        <w:t>äinen</w:t>
      </w:r>
      <w:r>
        <w:rPr>
          <w:rFonts w:hint="eastAsia"/>
        </w:rPr>
        <w:t xml:space="preserve">, D.Kempa and S. J. </w:t>
      </w:r>
      <w:r w:rsidR="006610CE">
        <w:rPr>
          <w:rFonts w:hint="eastAsia"/>
        </w:rPr>
        <w:t>Puglisi. Parallel external memory suffix sorting. In Proceedings of the 26th Annual Symposium on Combinatorial Pattern Matching, 2015, pp. 329-342.</w:t>
      </w:r>
      <w:bookmarkEnd w:id="65"/>
    </w:p>
    <w:p w:rsidR="006610CE" w:rsidRDefault="007747B6" w:rsidP="00A95CE1">
      <w:pPr>
        <w:numPr>
          <w:ilvl w:val="0"/>
          <w:numId w:val="1"/>
        </w:numPr>
        <w:ind w:firstLine="0"/>
      </w:pPr>
      <w:r>
        <w:rPr>
          <w:rFonts w:hint="eastAsia"/>
        </w:rPr>
        <w:t xml:space="preserve"> </w:t>
      </w:r>
      <w:bookmarkStart w:id="66" w:name="_Ref493057774"/>
      <w:r w:rsidR="00D10DDB">
        <w:rPr>
          <w:rFonts w:hint="eastAsia"/>
        </w:rPr>
        <w:t>J. K</w:t>
      </w:r>
      <w:r w:rsidR="00D10DDB" w:rsidRPr="006F0155">
        <w:rPr>
          <w:rFonts w:hint="eastAsia"/>
        </w:rPr>
        <w:t>ä</w:t>
      </w:r>
      <w:r w:rsidR="00D10DDB">
        <w:rPr>
          <w:rFonts w:hint="eastAsia"/>
        </w:rPr>
        <w:t>rkk</w:t>
      </w:r>
      <w:r w:rsidR="00D10DDB" w:rsidRPr="006F0155">
        <w:rPr>
          <w:rFonts w:hint="eastAsia"/>
        </w:rPr>
        <w:t>äinen</w:t>
      </w:r>
      <w:r w:rsidR="00D10DDB">
        <w:rPr>
          <w:rFonts w:hint="eastAsia"/>
        </w:rPr>
        <w:t xml:space="preserve"> and D. Kempa. Faster external memory LCP array construction. In Proceedings of the </w:t>
      </w:r>
      <w:r w:rsidR="00B116BA">
        <w:rPr>
          <w:rFonts w:hint="eastAsia"/>
        </w:rPr>
        <w:t>24th</w:t>
      </w:r>
      <w:r w:rsidR="00D10DDB">
        <w:rPr>
          <w:rFonts w:hint="eastAsia"/>
        </w:rPr>
        <w:t xml:space="preserve"> European Symposium on Algorithms, August 2016, pp. 61:1-61:16.</w:t>
      </w:r>
      <w:bookmarkEnd w:id="66"/>
    </w:p>
    <w:p w:rsidR="00B116BA" w:rsidRDefault="004840A3" w:rsidP="00B116BA">
      <w:pPr>
        <w:numPr>
          <w:ilvl w:val="0"/>
          <w:numId w:val="1"/>
        </w:numPr>
        <w:ind w:firstLine="0"/>
      </w:pPr>
      <w:bookmarkStart w:id="67" w:name="_Ref484548530"/>
      <w:r>
        <w:rPr>
          <w:rFonts w:hint="eastAsia"/>
        </w:rPr>
        <w:t xml:space="preserve"> </w:t>
      </w:r>
      <w:r w:rsidR="00B116BA" w:rsidRPr="00B116BA">
        <w:rPr>
          <w:rFonts w:hint="eastAsia"/>
        </w:rPr>
        <w:t xml:space="preserve">G. Manzini. Two space saving tricks for linear time LCP array computation. In proceedings of the 9th Workshop on Algorithm Theory, pages 372-383, </w:t>
      </w:r>
      <w:r w:rsidR="00B116BA" w:rsidRPr="00B116BA">
        <w:t>Humlebaek, Denmark</w:t>
      </w:r>
      <w:r w:rsidR="00B116BA" w:rsidRPr="00B116BA">
        <w:rPr>
          <w:rFonts w:hint="eastAsia"/>
        </w:rPr>
        <w:t>, July 2004.</w:t>
      </w:r>
      <w:bookmarkEnd w:id="67"/>
    </w:p>
    <w:p w:rsidR="004840A3" w:rsidRDefault="004840A3" w:rsidP="004840A3">
      <w:pPr>
        <w:numPr>
          <w:ilvl w:val="0"/>
          <w:numId w:val="1"/>
        </w:numPr>
        <w:ind w:firstLine="0"/>
      </w:pPr>
      <w:bookmarkStart w:id="68" w:name="_Ref484550047"/>
      <w:r>
        <w:rPr>
          <w:rFonts w:hint="eastAsia"/>
        </w:rPr>
        <w:t xml:space="preserve"> </w:t>
      </w:r>
      <w:r w:rsidRPr="004840A3">
        <w:t>J.</w:t>
      </w:r>
      <w:r w:rsidRPr="004840A3">
        <w:rPr>
          <w:rFonts w:hint="eastAsia"/>
        </w:rPr>
        <w:t xml:space="preserve"> </w:t>
      </w:r>
      <w:r w:rsidRPr="004840A3">
        <w:t>Kärkkäinen and D.</w:t>
      </w:r>
      <w:r w:rsidRPr="004840A3">
        <w:rPr>
          <w:rFonts w:hint="eastAsia"/>
        </w:rPr>
        <w:t xml:space="preserve"> </w:t>
      </w:r>
      <w:r w:rsidRPr="004840A3">
        <w:t>Kempa</w:t>
      </w:r>
      <w:r w:rsidRPr="004840A3">
        <w:rPr>
          <w:rFonts w:hint="eastAsia"/>
        </w:rPr>
        <w:t xml:space="preserve">. LCP Array Construction in External Memory. In proceedings of the 13th International Symposium on Experimental Algorithms, pages 412-423, </w:t>
      </w:r>
      <w:r w:rsidRPr="004840A3">
        <w:t>Copenhagen, Denmark</w:t>
      </w:r>
      <w:r w:rsidRPr="004840A3">
        <w:rPr>
          <w:rFonts w:hint="eastAsia"/>
        </w:rPr>
        <w:t>, June 2014.</w:t>
      </w:r>
      <w:bookmarkEnd w:id="68"/>
    </w:p>
    <w:p w:rsidR="00F279DB" w:rsidRPr="00F279DB" w:rsidRDefault="00C7631F" w:rsidP="00F279DB">
      <w:pPr>
        <w:numPr>
          <w:ilvl w:val="0"/>
          <w:numId w:val="1"/>
        </w:numPr>
        <w:ind w:firstLine="0"/>
      </w:pPr>
      <w:bookmarkStart w:id="69" w:name="_Ref484550585"/>
      <w:r>
        <w:rPr>
          <w:rFonts w:hint="eastAsia"/>
        </w:rPr>
        <w:t xml:space="preserve"> </w:t>
      </w:r>
      <w:r w:rsidR="00F279DB" w:rsidRPr="00F279DB">
        <w:t>M.</w:t>
      </w:r>
      <w:r w:rsidR="00F279DB" w:rsidRPr="00F279DB">
        <w:rPr>
          <w:rFonts w:hint="eastAsia"/>
        </w:rPr>
        <w:t xml:space="preserve"> </w:t>
      </w:r>
      <w:r w:rsidR="00F279DB" w:rsidRPr="00F279DB">
        <w:t>Bauer</w:t>
      </w:r>
      <w:r w:rsidR="00F279DB" w:rsidRPr="00F279DB">
        <w:rPr>
          <w:rFonts w:hint="eastAsia"/>
        </w:rPr>
        <w:t xml:space="preserve">, </w:t>
      </w:r>
      <w:r w:rsidR="00F279DB" w:rsidRPr="00F279DB">
        <w:t>A.</w:t>
      </w:r>
      <w:r w:rsidR="00F279DB" w:rsidRPr="00F279DB">
        <w:rPr>
          <w:rFonts w:hint="eastAsia"/>
        </w:rPr>
        <w:t xml:space="preserve"> </w:t>
      </w:r>
      <w:r w:rsidR="00F279DB" w:rsidRPr="00F279DB">
        <w:t>C.</w:t>
      </w:r>
      <w:r w:rsidR="00F279DB" w:rsidRPr="00F279DB">
        <w:rPr>
          <w:rFonts w:hint="eastAsia"/>
        </w:rPr>
        <w:t xml:space="preserve"> </w:t>
      </w:r>
      <w:r w:rsidR="00F279DB" w:rsidRPr="00F279DB">
        <w:t>G.</w:t>
      </w:r>
      <w:r w:rsidR="00F279DB" w:rsidRPr="00F279DB">
        <w:rPr>
          <w:rFonts w:hint="eastAsia"/>
        </w:rPr>
        <w:t xml:space="preserve"> </w:t>
      </w:r>
      <w:r w:rsidR="00F279DB" w:rsidRPr="00F279DB">
        <w:t>Rosone and M.</w:t>
      </w:r>
      <w:r w:rsidR="00F279DB" w:rsidRPr="00F279DB">
        <w:rPr>
          <w:rFonts w:hint="eastAsia"/>
        </w:rPr>
        <w:t xml:space="preserve"> </w:t>
      </w:r>
      <w:r w:rsidR="00F279DB" w:rsidRPr="00F279DB">
        <w:t>Sciortino</w:t>
      </w:r>
      <w:r w:rsidR="00F279DB" w:rsidRPr="00F279DB">
        <w:rPr>
          <w:rFonts w:hint="eastAsia"/>
        </w:rPr>
        <w:t xml:space="preserve">. </w:t>
      </w:r>
      <w:r w:rsidR="00F279DB" w:rsidRPr="00F279DB">
        <w:t>Lightweight LCP Construction for Next-Generation Sequencing Datasets</w:t>
      </w:r>
      <w:r w:rsidR="00F279DB" w:rsidRPr="00F279DB">
        <w:rPr>
          <w:rFonts w:hint="eastAsia"/>
        </w:rPr>
        <w:t>. In p</w:t>
      </w:r>
      <w:r w:rsidR="00F279DB" w:rsidRPr="00F279DB">
        <w:t>roceedings of the 12th International Workshop on Algorithms in Bioinformatics</w:t>
      </w:r>
      <w:r w:rsidR="00F279DB" w:rsidRPr="00F279DB">
        <w:rPr>
          <w:rFonts w:hint="eastAsia"/>
        </w:rPr>
        <w:t xml:space="preserve">, pages </w:t>
      </w:r>
      <w:r w:rsidR="00F279DB" w:rsidRPr="00F279DB">
        <w:t>326-337</w:t>
      </w:r>
      <w:r w:rsidR="00F279DB" w:rsidRPr="00F279DB">
        <w:rPr>
          <w:rFonts w:hint="eastAsia"/>
        </w:rPr>
        <w:t xml:space="preserve">, </w:t>
      </w:r>
      <w:r w:rsidR="00F279DB" w:rsidRPr="00F279DB">
        <w:t>Ljubljana, Slovenia</w:t>
      </w:r>
      <w:r w:rsidR="00F279DB" w:rsidRPr="00F279DB">
        <w:rPr>
          <w:rFonts w:hint="eastAsia"/>
        </w:rPr>
        <w:t>, 2012.</w:t>
      </w:r>
      <w:bookmarkEnd w:id="69"/>
    </w:p>
    <w:p w:rsidR="00F279DB" w:rsidRPr="004840A3" w:rsidRDefault="00C7631F" w:rsidP="00F279DB">
      <w:pPr>
        <w:numPr>
          <w:ilvl w:val="0"/>
          <w:numId w:val="1"/>
        </w:numPr>
        <w:ind w:firstLine="0"/>
      </w:pPr>
      <w:bookmarkStart w:id="70" w:name="_Ref484554018"/>
      <w:r>
        <w:rPr>
          <w:rFonts w:hint="eastAsia"/>
        </w:rPr>
        <w:t xml:space="preserve"> </w:t>
      </w:r>
      <w:r w:rsidR="00F279DB" w:rsidRPr="00F279DB">
        <w:t>P.</w:t>
      </w:r>
      <w:r w:rsidR="00F279DB" w:rsidRPr="00F279DB">
        <w:rPr>
          <w:rFonts w:hint="eastAsia"/>
        </w:rPr>
        <w:t xml:space="preserve"> </w:t>
      </w:r>
      <w:r w:rsidR="00F279DB" w:rsidRPr="00F279DB">
        <w:t>Bille</w:t>
      </w:r>
      <w:r w:rsidR="00F279DB" w:rsidRPr="00F279DB">
        <w:rPr>
          <w:rFonts w:hint="eastAsia"/>
        </w:rPr>
        <w:t>,</w:t>
      </w:r>
      <w:r w:rsidR="00F279DB" w:rsidRPr="00F279DB">
        <w:t xml:space="preserve"> I.</w:t>
      </w:r>
      <w:r w:rsidR="00F279DB" w:rsidRPr="00F279DB">
        <w:rPr>
          <w:rFonts w:hint="eastAsia"/>
        </w:rPr>
        <w:t xml:space="preserve"> </w:t>
      </w:r>
      <w:r w:rsidR="00F279DB" w:rsidRPr="00F279DB">
        <w:t>L.</w:t>
      </w:r>
      <w:r w:rsidR="00F279DB" w:rsidRPr="00F279DB">
        <w:rPr>
          <w:rFonts w:hint="eastAsia"/>
        </w:rPr>
        <w:t xml:space="preserve"> </w:t>
      </w:r>
      <w:r w:rsidR="00F279DB" w:rsidRPr="00F279DB">
        <w:t>G</w:t>
      </w:r>
      <w:r w:rsidR="00F279DB" w:rsidRPr="00F279DB">
        <w:rPr>
          <w:rFonts w:hint="eastAsia"/>
        </w:rPr>
        <w:t>Ø</w:t>
      </w:r>
      <w:r w:rsidR="00F279DB" w:rsidRPr="00F279DB">
        <w:t>rtz</w:t>
      </w:r>
      <w:r w:rsidR="00F279DB" w:rsidRPr="00F279DB">
        <w:rPr>
          <w:rFonts w:hint="eastAsia"/>
        </w:rPr>
        <w:t xml:space="preserve">, </w:t>
      </w:r>
      <w:r w:rsidR="00F279DB" w:rsidRPr="00F279DB">
        <w:t>T.</w:t>
      </w:r>
      <w:r w:rsidR="00F279DB" w:rsidRPr="00F279DB">
        <w:rPr>
          <w:rFonts w:hint="eastAsia"/>
        </w:rPr>
        <w:t xml:space="preserve"> </w:t>
      </w:r>
      <w:r w:rsidR="00F279DB" w:rsidRPr="00F279DB">
        <w:t>Kopelowitz</w:t>
      </w:r>
      <w:r w:rsidR="00F279DB" w:rsidRPr="00F279DB">
        <w:rPr>
          <w:rFonts w:hint="eastAsia"/>
        </w:rPr>
        <w:t xml:space="preserve">, </w:t>
      </w:r>
      <w:r w:rsidR="00F279DB" w:rsidRPr="00F279DB">
        <w:t>B.</w:t>
      </w:r>
      <w:r w:rsidR="00F279DB" w:rsidRPr="00F279DB">
        <w:rPr>
          <w:rFonts w:hint="eastAsia"/>
        </w:rPr>
        <w:t xml:space="preserve"> </w:t>
      </w:r>
      <w:r w:rsidR="00F279DB" w:rsidRPr="00F279DB">
        <w:t>Sach and H.</w:t>
      </w:r>
      <w:r w:rsidR="00F279DB" w:rsidRPr="00F279DB">
        <w:rPr>
          <w:rFonts w:hint="eastAsia"/>
        </w:rPr>
        <w:t xml:space="preserve"> </w:t>
      </w:r>
      <w:r w:rsidR="00F279DB" w:rsidRPr="00F279DB">
        <w:t>W.</w:t>
      </w:r>
      <w:r w:rsidR="00F279DB" w:rsidRPr="00F279DB">
        <w:rPr>
          <w:rFonts w:hint="eastAsia"/>
        </w:rPr>
        <w:t xml:space="preserve"> </w:t>
      </w:r>
      <w:r w:rsidR="00F279DB" w:rsidRPr="00F279DB">
        <w:t>Vildh</w:t>
      </w:r>
      <w:r w:rsidR="00F279DB" w:rsidRPr="00F279DB">
        <w:rPr>
          <w:rFonts w:hint="eastAsia"/>
        </w:rPr>
        <w:t>Ø</w:t>
      </w:r>
      <w:r w:rsidR="00F279DB" w:rsidRPr="00F279DB">
        <w:t>j</w:t>
      </w:r>
      <w:r w:rsidR="00F279DB" w:rsidRPr="00F279DB">
        <w:rPr>
          <w:rFonts w:hint="eastAsia"/>
        </w:rPr>
        <w:t xml:space="preserve">. </w:t>
      </w:r>
      <w:r w:rsidR="00F279DB" w:rsidRPr="00F279DB">
        <w:t>Sparse Suffix Tree Construction in Small Space</w:t>
      </w:r>
      <w:r w:rsidR="00F279DB" w:rsidRPr="00F279DB">
        <w:rPr>
          <w:rFonts w:hint="eastAsia"/>
        </w:rPr>
        <w:t xml:space="preserve">. In proceedings of </w:t>
      </w:r>
      <w:r w:rsidR="00F279DB" w:rsidRPr="00F279DB">
        <w:t>the 40th International Colloquium on Automata, Languages, and Programming</w:t>
      </w:r>
      <w:r w:rsidR="00F279DB" w:rsidRPr="00F279DB">
        <w:rPr>
          <w:rFonts w:hint="eastAsia"/>
        </w:rPr>
        <w:t xml:space="preserve">, 148-159, </w:t>
      </w:r>
      <w:r w:rsidR="00F279DB" w:rsidRPr="00F279DB">
        <w:t>Riga, Latvia</w:t>
      </w:r>
      <w:r w:rsidR="00F279DB" w:rsidRPr="00F279DB">
        <w:rPr>
          <w:rFonts w:hint="eastAsia"/>
        </w:rPr>
        <w:t>, July 2013.</w:t>
      </w:r>
      <w:bookmarkEnd w:id="70"/>
    </w:p>
    <w:p w:rsidR="004915C3" w:rsidRDefault="00C7631F" w:rsidP="004915C3">
      <w:pPr>
        <w:numPr>
          <w:ilvl w:val="0"/>
          <w:numId w:val="1"/>
        </w:numPr>
        <w:ind w:firstLine="0"/>
      </w:pPr>
      <w:bookmarkStart w:id="71" w:name="_Ref493063211"/>
      <w:r>
        <w:rPr>
          <w:rFonts w:hint="eastAsia"/>
        </w:rPr>
        <w:t xml:space="preserve"> </w:t>
      </w:r>
      <w:r w:rsidR="004915C3">
        <w:rPr>
          <w:rFonts w:hint="eastAsia"/>
        </w:rPr>
        <w:t>S. Burkhardt and J. K</w:t>
      </w:r>
      <w:r w:rsidR="004915C3" w:rsidRPr="006F0155">
        <w:rPr>
          <w:rFonts w:hint="eastAsia"/>
        </w:rPr>
        <w:t>ä</w:t>
      </w:r>
      <w:r w:rsidR="004915C3">
        <w:rPr>
          <w:rFonts w:hint="eastAsia"/>
        </w:rPr>
        <w:t>rkk</w:t>
      </w:r>
      <w:r w:rsidR="004915C3" w:rsidRPr="006F0155">
        <w:rPr>
          <w:rFonts w:hint="eastAsia"/>
        </w:rPr>
        <w:t>äinen</w:t>
      </w:r>
      <w:r w:rsidR="004915C3">
        <w:rPr>
          <w:rFonts w:hint="eastAsia"/>
        </w:rPr>
        <w:t xml:space="preserve">. Fast lightweight suffix array </w:t>
      </w:r>
      <w:r w:rsidR="004915C3">
        <w:t>construction</w:t>
      </w:r>
      <w:r w:rsidR="004915C3">
        <w:rPr>
          <w:rFonts w:hint="eastAsia"/>
        </w:rPr>
        <w:t xml:space="preserve"> and checking. In proceedings of the 14th Symposium on Combinatorial Pattern Matching, 2003, pp. 55-69.</w:t>
      </w:r>
      <w:bookmarkEnd w:id="71"/>
    </w:p>
    <w:p w:rsidR="00C7631F" w:rsidRDefault="00C7631F" w:rsidP="004915C3">
      <w:pPr>
        <w:numPr>
          <w:ilvl w:val="0"/>
          <w:numId w:val="1"/>
        </w:numPr>
        <w:ind w:firstLine="0"/>
      </w:pPr>
      <w:r>
        <w:rPr>
          <w:rFonts w:hint="eastAsia"/>
        </w:rPr>
        <w:lastRenderedPageBreak/>
        <w:t xml:space="preserve"> </w:t>
      </w:r>
      <w:bookmarkStart w:id="72" w:name="_Ref493093801"/>
      <w:r>
        <w:rPr>
          <w:rFonts w:hint="eastAsia"/>
        </w:rPr>
        <w:t>A. Basu and G. Narlikar. Fast incremental updates for pipelined forwarding engines. IEEE/ACM Transactions on Networking, 2005, 690-703.</w:t>
      </w:r>
      <w:bookmarkEnd w:id="72"/>
    </w:p>
    <w:p w:rsidR="00C7631F" w:rsidRDefault="00C7631F" w:rsidP="004915C3">
      <w:pPr>
        <w:numPr>
          <w:ilvl w:val="0"/>
          <w:numId w:val="1"/>
        </w:numPr>
        <w:ind w:firstLine="0"/>
      </w:pPr>
      <w:r>
        <w:rPr>
          <w:rFonts w:hint="eastAsia"/>
        </w:rPr>
        <w:t xml:space="preserve"> </w:t>
      </w:r>
      <w:bookmarkStart w:id="73" w:name="_Ref493093810"/>
      <w:r>
        <w:rPr>
          <w:rFonts w:hint="eastAsia"/>
        </w:rPr>
        <w:t xml:space="preserve">K. Kim and S. Sahni. Efficient </w:t>
      </w:r>
      <w:r>
        <w:t>construction</w:t>
      </w:r>
      <w:r>
        <w:rPr>
          <w:rFonts w:hint="eastAsia"/>
        </w:rPr>
        <w:t xml:space="preserve"> of pipelined multibit-trie router-tables, IEEE Transactions on Computers, 2007, 32-43.</w:t>
      </w:r>
      <w:bookmarkEnd w:id="73"/>
    </w:p>
    <w:p w:rsidR="00833D6E" w:rsidRDefault="00833D6E" w:rsidP="004915C3">
      <w:pPr>
        <w:numPr>
          <w:ilvl w:val="0"/>
          <w:numId w:val="1"/>
        </w:numPr>
        <w:ind w:firstLine="0"/>
      </w:pPr>
      <w:r>
        <w:rPr>
          <w:rFonts w:hint="eastAsia"/>
        </w:rPr>
        <w:t xml:space="preserve"> </w:t>
      </w:r>
      <w:bookmarkStart w:id="74" w:name="_Ref493094861"/>
      <w:r>
        <w:rPr>
          <w:rFonts w:hint="eastAsia"/>
        </w:rPr>
        <w:t>F. aboescu, D. Tullsen, G. Rosu, S. Singh. A tree based router search engine architecture with single port memories. In Proceedings of the International Symposium on Computer Architecture, 20005, pp. 4-8.</w:t>
      </w:r>
      <w:bookmarkEnd w:id="74"/>
    </w:p>
    <w:p w:rsidR="00833D6E" w:rsidRDefault="00833D6E" w:rsidP="004915C3">
      <w:pPr>
        <w:numPr>
          <w:ilvl w:val="0"/>
          <w:numId w:val="1"/>
        </w:numPr>
        <w:ind w:firstLine="0"/>
      </w:pPr>
      <w:r>
        <w:rPr>
          <w:rFonts w:hint="eastAsia"/>
        </w:rPr>
        <w:t xml:space="preserve"> </w:t>
      </w:r>
      <w:bookmarkStart w:id="75" w:name="_Ref493094863"/>
      <w:r>
        <w:rPr>
          <w:rFonts w:hint="eastAsia"/>
        </w:rPr>
        <w:t>S. Kumar, M. Becchi, P. Corwley and J. Turner. CAMP: fast and efficient IP lookup architecture. ACM/IEEE Symposium on Architecture for Networking and Communications Systems, 2006, pp. 51-60.</w:t>
      </w:r>
      <w:bookmarkEnd w:id="75"/>
    </w:p>
    <w:p w:rsidR="005D6BBD" w:rsidRDefault="005D6BBD" w:rsidP="004915C3">
      <w:pPr>
        <w:numPr>
          <w:ilvl w:val="0"/>
          <w:numId w:val="1"/>
        </w:numPr>
        <w:ind w:firstLine="0"/>
      </w:pPr>
      <w:r>
        <w:rPr>
          <w:rFonts w:hint="eastAsia"/>
        </w:rPr>
        <w:t xml:space="preserve"> </w:t>
      </w:r>
      <w:bookmarkStart w:id="76" w:name="_Ref493095582"/>
      <w:r>
        <w:rPr>
          <w:rFonts w:hint="eastAsia"/>
        </w:rPr>
        <w:t>Y. Li, D. Zhang, K. Huang, D. He and W. Long. A memory-efficient parallel routing lookup model with fast updates. Elsevier Journal of Computer Communications, 2014, 60-71.</w:t>
      </w:r>
      <w:bookmarkEnd w:id="76"/>
    </w:p>
    <w:p w:rsidR="005D6BBD" w:rsidRDefault="005D6BBD" w:rsidP="004915C3">
      <w:pPr>
        <w:numPr>
          <w:ilvl w:val="0"/>
          <w:numId w:val="1"/>
        </w:numPr>
        <w:ind w:firstLine="0"/>
      </w:pPr>
      <w:r>
        <w:rPr>
          <w:rFonts w:hint="eastAsia"/>
        </w:rPr>
        <w:t xml:space="preserve"> </w:t>
      </w:r>
      <w:bookmarkStart w:id="77" w:name="_Ref493095584"/>
      <w:r>
        <w:rPr>
          <w:rFonts w:hint="eastAsia"/>
        </w:rPr>
        <w:t>Y. Li, D. Zhang, K. Huang</w:t>
      </w:r>
      <w:r w:rsidR="00DF0755">
        <w:rPr>
          <w:rFonts w:hint="eastAsia"/>
        </w:rPr>
        <w:t xml:space="preserve">, D. He and W. Long. Scalable tree-based architecture for IPv4/IPv6 lookup using prefix partitioning. IEEE Transactions on Computers, 2012, </w:t>
      </w:r>
      <w:r w:rsidR="005B58F8">
        <w:rPr>
          <w:rFonts w:hint="eastAsia"/>
        </w:rPr>
        <w:t xml:space="preserve">pp. </w:t>
      </w:r>
      <w:r w:rsidR="00DF0755">
        <w:rPr>
          <w:rFonts w:hint="eastAsia"/>
        </w:rPr>
        <w:t>3039-3052.</w:t>
      </w:r>
      <w:bookmarkEnd w:id="77"/>
    </w:p>
    <w:p w:rsidR="00F7425E" w:rsidRDefault="00544B94" w:rsidP="00F7425E">
      <w:pPr>
        <w:numPr>
          <w:ilvl w:val="0"/>
          <w:numId w:val="1"/>
        </w:numPr>
        <w:ind w:firstLine="0"/>
      </w:pPr>
      <w:r>
        <w:rPr>
          <w:rFonts w:hint="eastAsia"/>
        </w:rPr>
        <w:t xml:space="preserve"> </w:t>
      </w:r>
      <w:bookmarkStart w:id="78" w:name="_Ref493095585"/>
      <w:r>
        <w:rPr>
          <w:rFonts w:hint="eastAsia"/>
        </w:rPr>
        <w:t>R. Jangid, C. P. Gupta, I. Sharma. Prefix length-based disjoint set tries for ipv6 lookup. In proceedings of the ICT for Sustainable Development, Singapore, 2016.</w:t>
      </w:r>
      <w:bookmarkEnd w:id="78"/>
    </w:p>
    <w:p w:rsidR="004B5931" w:rsidRDefault="004B5931" w:rsidP="00F7425E">
      <w:pPr>
        <w:numPr>
          <w:ilvl w:val="0"/>
          <w:numId w:val="1"/>
        </w:numPr>
        <w:ind w:firstLine="0"/>
      </w:pPr>
      <w:r>
        <w:rPr>
          <w:rFonts w:hint="eastAsia"/>
        </w:rPr>
        <w:t xml:space="preserve"> </w:t>
      </w:r>
      <w:bookmarkStart w:id="79" w:name="_Ref493318342"/>
      <w:r>
        <w:rPr>
          <w:rFonts w:hint="eastAsia"/>
        </w:rPr>
        <w:t>T. Anderson, S. Owicki, J. Saxe and C. Thacker. High-speed switch scheduling for local area networks. ACM Transactions on Computing Systems, 1993, 319-352.</w:t>
      </w:r>
      <w:bookmarkEnd w:id="79"/>
    </w:p>
    <w:p w:rsidR="004B5931" w:rsidRDefault="004B5931" w:rsidP="00F7425E">
      <w:pPr>
        <w:numPr>
          <w:ilvl w:val="0"/>
          <w:numId w:val="1"/>
        </w:numPr>
        <w:ind w:firstLine="0"/>
      </w:pPr>
      <w:r>
        <w:rPr>
          <w:rFonts w:hint="eastAsia"/>
        </w:rPr>
        <w:t xml:space="preserve"> </w:t>
      </w:r>
      <w:bookmarkStart w:id="80" w:name="_Ref493318344"/>
      <w:r>
        <w:rPr>
          <w:rFonts w:hint="eastAsia"/>
        </w:rPr>
        <w:t xml:space="preserve">N. McKeown. The islip </w:t>
      </w:r>
      <w:r>
        <w:t>scheduling</w:t>
      </w:r>
      <w:r>
        <w:rPr>
          <w:rFonts w:hint="eastAsia"/>
        </w:rPr>
        <w:t xml:space="preserve"> algorithm for input-queued switches. IEEE/ACM Transactions on Networking, 1999, 188-201.</w:t>
      </w:r>
      <w:bookmarkEnd w:id="80"/>
    </w:p>
    <w:p w:rsidR="002D5886" w:rsidRDefault="002D5886">
      <w:pPr>
        <w:rPr>
          <w:rFonts w:ascii="宋体" w:hAnsi="宋体"/>
        </w:rPr>
      </w:pPr>
    </w:p>
    <w:p w:rsidR="002D5886" w:rsidRDefault="002D5886"/>
    <w:p w:rsidR="002D5886" w:rsidRDefault="002D5886"/>
    <w:p w:rsidR="002D5886" w:rsidRDefault="002D5886">
      <w:pPr>
        <w:pStyle w:val="1"/>
        <w:spacing w:line="300" w:lineRule="auto"/>
        <w:rPr>
          <w:szCs w:val="36"/>
        </w:rPr>
      </w:pPr>
      <w:r>
        <w:br w:type="page"/>
      </w:r>
      <w:bookmarkStart w:id="81" w:name="_Toc493321739"/>
      <w:r>
        <w:rPr>
          <w:rFonts w:hint="eastAsia"/>
          <w:szCs w:val="36"/>
        </w:rPr>
        <w:lastRenderedPageBreak/>
        <w:t>结    论</w:t>
      </w:r>
      <w:bookmarkEnd w:id="81"/>
    </w:p>
    <w:p w:rsidR="002D5886" w:rsidRDefault="002D5886"/>
    <w:p w:rsidR="002D5886" w:rsidRDefault="002D5886"/>
    <w:p w:rsidR="002D5886" w:rsidRDefault="002D5886">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2D5886" w:rsidRDefault="002D5886">
      <w:pPr>
        <w:ind w:firstLine="465"/>
      </w:pPr>
      <w:r>
        <w:rPr>
          <w:rFonts w:hint="eastAsia"/>
        </w:rPr>
        <w:t>书写格式说明：</w:t>
      </w:r>
    </w:p>
    <w:p w:rsidR="002D5886" w:rsidRDefault="002D5886">
      <w:pPr>
        <w:ind w:firstLine="465"/>
      </w:pPr>
      <w:r>
        <w:rPr>
          <w:rFonts w:hint="eastAsia"/>
        </w:rPr>
        <w:t>标题“结论”选用模板中的样式所定义的“标题</w:t>
      </w:r>
      <w:r>
        <w:rPr>
          <w:rFonts w:hint="eastAsia"/>
        </w:rPr>
        <w:t>1</w:t>
      </w:r>
      <w:r>
        <w:rPr>
          <w:rFonts w:hint="eastAsia"/>
        </w:rPr>
        <w:t>”，再居中；或者手动设置成字体：黑体，居中，字号：小二</w:t>
      </w:r>
    </w:p>
    <w:p w:rsidR="002D5886" w:rsidRDefault="002D5886">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，间距：前段、后段均为</w:t>
      </w:r>
      <w:r>
        <w:rPr>
          <w:rFonts w:hint="eastAsia"/>
        </w:rPr>
        <w:t>0</w:t>
      </w:r>
      <w:r>
        <w:rPr>
          <w:rFonts w:hint="eastAsia"/>
        </w:rPr>
        <w:t>行。</w:t>
      </w:r>
      <w:r>
        <w:br w:type="page"/>
      </w:r>
      <w:r>
        <w:rPr>
          <w:rFonts w:hint="eastAsia"/>
        </w:rPr>
        <w:lastRenderedPageBreak/>
        <w:t>附录</w:t>
      </w:r>
      <w:r>
        <w:rPr>
          <w:rFonts w:hint="eastAsia"/>
        </w:rPr>
        <w:t xml:space="preserve">A </w:t>
      </w:r>
      <w:r>
        <w:rPr>
          <w:rFonts w:hint="eastAsia"/>
        </w:rPr>
        <w:t>附录内容名称</w:t>
      </w:r>
    </w:p>
    <w:p w:rsidR="002D5886" w:rsidRDefault="002D5886">
      <w:pPr>
        <w:ind w:firstLineChars="200" w:firstLine="480"/>
        <w:rPr>
          <w:rFonts w:ascii="宋体" w:hAnsi="宋体"/>
        </w:rPr>
      </w:pPr>
      <w:r>
        <w:rPr>
          <w:rFonts w:ascii="宋体" w:hAnsi="宋体" w:hint="eastAsia"/>
        </w:rPr>
        <w:t>以下内容可放在附录之内：</w:t>
      </w:r>
    </w:p>
    <w:p w:rsidR="002D5886" w:rsidRDefault="002D5886">
      <w:pPr>
        <w:ind w:firstLineChars="200" w:firstLine="480"/>
        <w:rPr>
          <w:rFonts w:ascii="宋体" w:hAnsi="宋体"/>
        </w:rPr>
      </w:pPr>
      <w:r>
        <w:rPr>
          <w:rFonts w:ascii="宋体" w:hAnsi="宋体" w:hint="eastAsia"/>
        </w:rPr>
        <w:t>(1) 正文内过于冗长的公式推导；</w:t>
      </w:r>
    </w:p>
    <w:p w:rsidR="002D5886" w:rsidRDefault="002D5886">
      <w:pPr>
        <w:ind w:firstLineChars="200" w:firstLine="480"/>
        <w:rPr>
          <w:rFonts w:ascii="宋体" w:hAnsi="宋体"/>
        </w:rPr>
      </w:pPr>
      <w:r>
        <w:rPr>
          <w:rFonts w:ascii="宋体" w:hAnsi="宋体" w:hint="eastAsia"/>
        </w:rPr>
        <w:t>(2) 方便他人阅读所需的辅助性数学工具或表格；</w:t>
      </w:r>
    </w:p>
    <w:p w:rsidR="002D5886" w:rsidRDefault="002D5886">
      <w:pPr>
        <w:ind w:firstLineChars="200" w:firstLine="480"/>
        <w:rPr>
          <w:rFonts w:ascii="宋体" w:hAnsi="宋体"/>
        </w:rPr>
      </w:pPr>
      <w:r>
        <w:rPr>
          <w:rFonts w:ascii="宋体" w:hAnsi="宋体" w:hint="eastAsia"/>
        </w:rPr>
        <w:t>(3) 重复性数据和图表；</w:t>
      </w:r>
    </w:p>
    <w:p w:rsidR="002D5886" w:rsidRDefault="002D5886">
      <w:pPr>
        <w:ind w:firstLineChars="200" w:firstLine="480"/>
        <w:rPr>
          <w:rFonts w:ascii="宋体" w:hAnsi="宋体"/>
        </w:rPr>
      </w:pPr>
      <w:r>
        <w:rPr>
          <w:rFonts w:ascii="宋体" w:hAnsi="宋体" w:hint="eastAsia"/>
        </w:rPr>
        <w:t>(4) 论文使用的主要符号的意义和单位；</w:t>
      </w:r>
    </w:p>
    <w:p w:rsidR="002D5886" w:rsidRDefault="002D5886">
      <w:pPr>
        <w:ind w:firstLineChars="200" w:firstLine="480"/>
        <w:rPr>
          <w:rFonts w:ascii="宋体" w:hAnsi="宋体"/>
        </w:rPr>
      </w:pPr>
      <w:r>
        <w:rPr>
          <w:rFonts w:ascii="宋体" w:hAnsi="宋体" w:hint="eastAsia"/>
        </w:rPr>
        <w:t>(5) 程序说明和程序全文。</w:t>
      </w:r>
    </w:p>
    <w:p w:rsidR="002D5886" w:rsidRDefault="002D5886">
      <w:pPr>
        <w:ind w:firstLineChars="200" w:firstLine="480"/>
        <w:rPr>
          <w:rFonts w:ascii="宋体" w:hAnsi="宋体"/>
        </w:rPr>
      </w:pPr>
      <w:r>
        <w:rPr>
          <w:rFonts w:ascii="宋体" w:hAnsi="宋体" w:hint="eastAsia"/>
        </w:rPr>
        <w:t>这部分内容可省略。如果省略，删掉此页。</w:t>
      </w:r>
    </w:p>
    <w:p w:rsidR="002D5886" w:rsidRDefault="002D5886">
      <w:pPr>
        <w:ind w:firstLine="465"/>
      </w:pPr>
      <w:r>
        <w:rPr>
          <w:rFonts w:hint="eastAsia"/>
        </w:rPr>
        <w:t>书写格式说明：</w:t>
      </w:r>
    </w:p>
    <w:p w:rsidR="002D5886" w:rsidRDefault="002D5886">
      <w:pPr>
        <w:ind w:firstLine="465"/>
      </w:pPr>
      <w:r>
        <w:rPr>
          <w:rFonts w:hint="eastAsia"/>
        </w:rPr>
        <w:t>标题“附录</w:t>
      </w:r>
      <w:r>
        <w:rPr>
          <w:rFonts w:hint="eastAsia"/>
        </w:rPr>
        <w:t xml:space="preserve">A </w:t>
      </w:r>
      <w:r>
        <w:rPr>
          <w:rFonts w:hint="eastAsia"/>
        </w:rPr>
        <w:t>附录内容名称”选用模板中的样式所定义的“标题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Pr>
        <w:rPr>
          <w:rFonts w:ascii="宋体" w:hAnsi="宋体"/>
        </w:rPr>
      </w:pPr>
    </w:p>
    <w:p w:rsidR="002D5886" w:rsidRDefault="002D5886">
      <w:pPr>
        <w:rPr>
          <w:rFonts w:ascii="宋体" w:hAnsi="宋体"/>
        </w:rPr>
      </w:pPr>
    </w:p>
    <w:p w:rsidR="002D5886" w:rsidRPr="00AC4BCF" w:rsidRDefault="002D5886" w:rsidP="00AC4BCF">
      <w:pPr>
        <w:pStyle w:val="1"/>
      </w:pPr>
      <w:r>
        <w:br w:type="page"/>
      </w:r>
      <w:bookmarkStart w:id="82" w:name="_Toc493321740"/>
      <w:r>
        <w:rPr>
          <w:rFonts w:hint="eastAsia"/>
        </w:rPr>
        <w:lastRenderedPageBreak/>
        <w:t>攻读博士（硕士）学位期间发表学术论文情况</w:t>
      </w:r>
      <w:bookmarkEnd w:id="82"/>
    </w:p>
    <w:p w:rsidR="0069670F" w:rsidRDefault="005F3813" w:rsidP="00030AD8">
      <w:pPr>
        <w:numPr>
          <w:ilvl w:val="0"/>
          <w:numId w:val="4"/>
        </w:numPr>
        <w:tabs>
          <w:tab w:val="clear" w:pos="377"/>
          <w:tab w:val="left" w:pos="135"/>
        </w:tabs>
        <w:ind w:left="357" w:hanging="357"/>
        <w:rPr>
          <w:rFonts w:ascii="宋体" w:hAnsi="宋体" w:hint="eastAsia"/>
        </w:rPr>
      </w:pPr>
      <w:r>
        <w:rPr>
          <w:rFonts w:ascii="宋体" w:hAnsi="宋体" w:hint="eastAsia"/>
          <w:b/>
        </w:rPr>
        <w:t xml:space="preserve">  吴裔</w:t>
      </w:r>
      <w:r w:rsidR="002E1AC4">
        <w:rPr>
          <w:rFonts w:ascii="宋体" w:hAnsi="宋体" w:hint="eastAsia"/>
        </w:rPr>
        <w:t>,</w:t>
      </w:r>
      <w:r>
        <w:rPr>
          <w:rFonts w:ascii="宋体" w:hAnsi="宋体" w:hint="eastAsia"/>
        </w:rPr>
        <w:t>农革, Mournir Hamdi. Scalable pipelined IP lookup with prefix tries. Elsevier Journal of Computer Networks, 2017年， 120:1-11. SCI检索期刊，本文SCI检索号：</w:t>
      </w:r>
      <w:r w:rsidRPr="005F3813">
        <w:rPr>
          <w:rFonts w:ascii="宋体" w:hAnsi="宋体"/>
        </w:rPr>
        <w:t>000401877300001</w:t>
      </w:r>
      <w:r w:rsidR="005B5981">
        <w:rPr>
          <w:rFonts w:ascii="宋体" w:hAnsi="宋体" w:hint="eastAsia"/>
        </w:rPr>
        <w:t>。（本博士学位</w:t>
      </w:r>
      <w:r w:rsidR="0069670F">
        <w:rPr>
          <w:rFonts w:ascii="宋体" w:hAnsi="宋体" w:hint="eastAsia"/>
        </w:rPr>
        <w:t>论文第二章）</w:t>
      </w:r>
    </w:p>
    <w:p w:rsidR="007B35A4" w:rsidRPr="00236172" w:rsidRDefault="007B35A4" w:rsidP="00030AD8">
      <w:pPr>
        <w:numPr>
          <w:ilvl w:val="0"/>
          <w:numId w:val="4"/>
        </w:numPr>
        <w:shd w:val="clear" w:color="auto" w:fill="FFFFFF"/>
        <w:tabs>
          <w:tab w:val="clear" w:pos="377"/>
        </w:tabs>
        <w:spacing w:before="60" w:after="100" w:afterAutospacing="1"/>
        <w:ind w:left="357" w:hanging="357"/>
        <w:jc w:val="left"/>
        <w:rPr>
          <w:rFonts w:ascii="Segoe UI" w:hAnsi="Segoe UI" w:cs="Segoe UI"/>
          <w:color w:val="24292E"/>
          <w:sz w:val="22"/>
          <w:szCs w:val="22"/>
        </w:rPr>
      </w:pPr>
      <w:r>
        <w:rPr>
          <w:rFonts w:ascii="Segoe UI" w:hAnsi="Segoe UI" w:cs="Segoe UI" w:hint="eastAsia"/>
          <w:color w:val="24292E"/>
          <w:sz w:val="22"/>
          <w:szCs w:val="22"/>
        </w:rPr>
        <w:t>农革，陈伟康，胡圣青，</w:t>
      </w:r>
      <w:r w:rsidRPr="00FE31B3">
        <w:rPr>
          <w:rFonts w:ascii="Segoe UI" w:hAnsi="Segoe UI" w:cs="Segoe UI" w:hint="eastAsia"/>
          <w:b/>
          <w:color w:val="24292E"/>
          <w:sz w:val="22"/>
          <w:szCs w:val="22"/>
        </w:rPr>
        <w:t>吴裔</w:t>
      </w:r>
      <w:r>
        <w:rPr>
          <w:rFonts w:ascii="Segoe UI" w:hAnsi="Segoe UI" w:cs="Segoe UI" w:hint="eastAsia"/>
          <w:color w:val="24292E"/>
          <w:sz w:val="22"/>
          <w:szCs w:val="22"/>
        </w:rPr>
        <w:t xml:space="preserve">. </w:t>
      </w:r>
      <w:r w:rsidRPr="00236172">
        <w:rPr>
          <w:rFonts w:ascii="Segoe UI" w:hAnsi="Segoe UI" w:cs="Segoe UI"/>
          <w:color w:val="24292E"/>
          <w:sz w:val="22"/>
          <w:szCs w:val="22"/>
        </w:rPr>
        <w:t xml:space="preserve">Induced Sorting Suffixes in External Memory, ACM Transactions on Information Systems, 2015. </w:t>
      </w:r>
      <w:r>
        <w:rPr>
          <w:rFonts w:ascii="Segoe UI" w:hAnsi="Segoe UI" w:cs="Segoe UI" w:hint="eastAsia"/>
          <w:color w:val="24292E"/>
          <w:sz w:val="22"/>
          <w:szCs w:val="22"/>
        </w:rPr>
        <w:t>（本</w:t>
      </w:r>
      <w:r w:rsidR="005B5981">
        <w:rPr>
          <w:rFonts w:ascii="宋体" w:hAnsi="宋体" w:hint="eastAsia"/>
        </w:rPr>
        <w:t>博士学位</w:t>
      </w:r>
      <w:r>
        <w:rPr>
          <w:rFonts w:ascii="Segoe UI" w:hAnsi="Segoe UI" w:cs="Segoe UI" w:hint="eastAsia"/>
          <w:color w:val="24292E"/>
          <w:sz w:val="22"/>
          <w:szCs w:val="22"/>
        </w:rPr>
        <w:t>论文第三章）</w:t>
      </w:r>
    </w:p>
    <w:p w:rsidR="007B35A4" w:rsidRPr="0069670F" w:rsidRDefault="006C5899" w:rsidP="00030AD8">
      <w:pPr>
        <w:numPr>
          <w:ilvl w:val="0"/>
          <w:numId w:val="4"/>
        </w:numPr>
        <w:tabs>
          <w:tab w:val="clear" w:pos="377"/>
          <w:tab w:val="left" w:pos="135"/>
        </w:tabs>
        <w:ind w:left="357" w:hanging="357"/>
        <w:rPr>
          <w:rFonts w:ascii="宋体" w:hAnsi="宋体"/>
        </w:rPr>
      </w:pPr>
      <w:r>
        <w:rPr>
          <w:rFonts w:ascii="宋体" w:hAnsi="宋体" w:hint="eastAsia"/>
          <w:b/>
        </w:rPr>
        <w:t xml:space="preserve">  吴裔</w:t>
      </w:r>
      <w:r w:rsidRPr="00370FF2">
        <w:rPr>
          <w:rFonts w:ascii="宋体" w:hAnsi="宋体" w:hint="eastAsia"/>
        </w:rPr>
        <w:t>，</w:t>
      </w:r>
      <w:r>
        <w:rPr>
          <w:rFonts w:ascii="宋体" w:hAnsi="宋体" w:hint="eastAsia"/>
        </w:rPr>
        <w:t>农革，</w:t>
      </w:r>
      <w:r w:rsidRPr="00C92ADA">
        <w:rPr>
          <w:rFonts w:ascii="宋体" w:hAnsi="宋体" w:hint="eastAsia"/>
        </w:rPr>
        <w:t>陈伟康，劳斌. Building and checking suffix array by induced sorting method. 在审。（本博士学位论文第三章</w:t>
      </w:r>
      <w:r w:rsidR="0040291B">
        <w:rPr>
          <w:rFonts w:ascii="宋体" w:hAnsi="宋体" w:hint="eastAsia"/>
        </w:rPr>
        <w:t>和第五</w:t>
      </w:r>
      <w:r w:rsidRPr="00C92ADA">
        <w:rPr>
          <w:rFonts w:ascii="宋体" w:hAnsi="宋体" w:hint="eastAsia"/>
        </w:rPr>
        <w:t>章）</w:t>
      </w:r>
    </w:p>
    <w:p w:rsidR="0069670F" w:rsidRDefault="0069670F" w:rsidP="00030AD8">
      <w:pPr>
        <w:numPr>
          <w:ilvl w:val="0"/>
          <w:numId w:val="4"/>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，韩凌波，陈伟康，</w:t>
      </w:r>
      <w:r w:rsidRPr="0069670F">
        <w:rPr>
          <w:rFonts w:ascii="宋体" w:hAnsi="宋体" w:hint="eastAsia"/>
        </w:rPr>
        <w:t>农革.</w:t>
      </w:r>
      <w:r>
        <w:rPr>
          <w:rFonts w:ascii="宋体" w:hAnsi="宋体" w:hint="eastAsia"/>
        </w:rPr>
        <w:t xml:space="preserve"> Scalable K-order LCP array construction for massive data. Proceedings of the 8th IEEE Parallel Architectures, A</w:t>
      </w:r>
      <w:r>
        <w:rPr>
          <w:rFonts w:ascii="宋体" w:hAnsi="宋体"/>
        </w:rPr>
        <w:t>l</w:t>
      </w:r>
      <w:r>
        <w:rPr>
          <w:rFonts w:ascii="宋体" w:hAnsi="宋体" w:hint="eastAsia"/>
        </w:rPr>
        <w:t>gorithms and Programming, 2017年, EI检索会议</w:t>
      </w:r>
      <w:r w:rsidR="008465BB">
        <w:rPr>
          <w:rFonts w:ascii="宋体" w:hAnsi="宋体" w:hint="eastAsia"/>
        </w:rPr>
        <w:t>，本文EI检索号：尚未提供。</w:t>
      </w:r>
      <w:r>
        <w:rPr>
          <w:rFonts w:ascii="宋体" w:hAnsi="宋体" w:hint="eastAsia"/>
        </w:rPr>
        <w:t>（本博士学位论文第四章）</w:t>
      </w:r>
    </w:p>
    <w:p w:rsidR="00985B62" w:rsidRPr="00781303" w:rsidRDefault="0069670F" w:rsidP="00030AD8">
      <w:pPr>
        <w:numPr>
          <w:ilvl w:val="0"/>
          <w:numId w:val="4"/>
        </w:numPr>
        <w:tabs>
          <w:tab w:val="clear" w:pos="377"/>
          <w:tab w:val="left" w:pos="135"/>
        </w:tabs>
        <w:ind w:left="357" w:hanging="357"/>
        <w:rPr>
          <w:rFonts w:ascii="宋体" w:hAnsi="宋体" w:hint="eastAsia"/>
        </w:rPr>
      </w:pPr>
      <w:r>
        <w:rPr>
          <w:rFonts w:ascii="宋体" w:hAnsi="宋体" w:hint="eastAsia"/>
          <w:b/>
        </w:rPr>
        <w:tab/>
        <w:t>吴裔</w:t>
      </w:r>
      <w:r w:rsidR="002E1AC4">
        <w:rPr>
          <w:rFonts w:ascii="宋体" w:hAnsi="宋体" w:hint="eastAsia"/>
        </w:rPr>
        <w:t>,</w:t>
      </w:r>
      <w:r>
        <w:rPr>
          <w:rFonts w:ascii="宋体" w:hAnsi="宋体" w:hint="eastAsia"/>
        </w:rPr>
        <w:t>农革</w:t>
      </w:r>
      <w:r w:rsidR="002E1AC4">
        <w:rPr>
          <w:rFonts w:ascii="宋体" w:hAnsi="宋体" w:hint="eastAsia"/>
        </w:rPr>
        <w:t>,</w:t>
      </w:r>
      <w:r>
        <w:rPr>
          <w:rFonts w:ascii="宋体" w:hAnsi="宋体" w:hint="eastAsia"/>
        </w:rPr>
        <w:t>陈伟康</w:t>
      </w:r>
      <w:r w:rsidR="002E1AC4">
        <w:rPr>
          <w:rFonts w:ascii="宋体" w:hAnsi="宋体" w:hint="eastAsia"/>
        </w:rPr>
        <w:t>,</w:t>
      </w:r>
      <w:r>
        <w:rPr>
          <w:rFonts w:ascii="宋体" w:hAnsi="宋体" w:hint="eastAsia"/>
        </w:rPr>
        <w:t>韩凌波. Checking big suffix and LCP arrays by probabilistic methods. IEEE Transactions on Computers, 2017年, 66(10): 1667-1675. SCI检索期刊，本文SCI检索号：</w:t>
      </w:r>
      <w:r w:rsidR="007168EA">
        <w:rPr>
          <w:rFonts w:ascii="宋体" w:hAnsi="宋体" w:hint="eastAsia"/>
        </w:rPr>
        <w:t>尚未提供。</w:t>
      </w:r>
      <w:r>
        <w:rPr>
          <w:rFonts w:ascii="宋体" w:hAnsi="宋体" w:hint="eastAsia"/>
        </w:rPr>
        <w:t>（本博士学位论文第五章）</w:t>
      </w:r>
    </w:p>
    <w:p w:rsidR="00193F83" w:rsidRPr="00C92ADA" w:rsidRDefault="00193F83" w:rsidP="00236172">
      <w:pPr>
        <w:tabs>
          <w:tab w:val="clear" w:pos="377"/>
          <w:tab w:val="left" w:pos="135"/>
        </w:tabs>
        <w:rPr>
          <w:rFonts w:ascii="宋体" w:hAnsi="宋体"/>
        </w:rPr>
      </w:pPr>
    </w:p>
    <w:p w:rsidR="002D5886" w:rsidRDefault="002D5886">
      <w:pPr>
        <w:rPr>
          <w:rFonts w:ascii="宋体" w:hAnsi="宋体"/>
        </w:rPr>
      </w:pPr>
    </w:p>
    <w:p w:rsidR="002D5886" w:rsidRDefault="002D5886">
      <w:pPr>
        <w:pStyle w:val="1"/>
        <w:spacing w:line="300" w:lineRule="auto"/>
      </w:pPr>
      <w:r>
        <w:br w:type="page"/>
      </w:r>
      <w:bookmarkStart w:id="83" w:name="_Toc493321741"/>
      <w:r>
        <w:rPr>
          <w:rFonts w:hint="eastAsia"/>
        </w:rPr>
        <w:lastRenderedPageBreak/>
        <w:t>致    谢</w:t>
      </w:r>
      <w:bookmarkEnd w:id="83"/>
    </w:p>
    <w:p w:rsidR="002D5886" w:rsidRDefault="002D5886"/>
    <w:p w:rsidR="002D5886" w:rsidRDefault="002D5886"/>
    <w:p w:rsidR="002D5886" w:rsidRDefault="002D5886">
      <w:pPr>
        <w:ind w:firstLineChars="200" w:firstLine="480"/>
      </w:pPr>
      <w:r>
        <w:rPr>
          <w:rFonts w:hint="eastAsia"/>
        </w:rPr>
        <w:t>学位论文中不得书写与论文工作无关的人和事，对导师的致谢要实事求是。</w:t>
      </w:r>
    </w:p>
    <w:p w:rsidR="002D5886" w:rsidRDefault="002D5886">
      <w:pPr>
        <w:ind w:firstLineChars="200" w:firstLine="480"/>
      </w:pPr>
      <w:r>
        <w:rPr>
          <w:rFonts w:hint="eastAsia"/>
        </w:rPr>
        <w:t>一同工作的同志对本研究所做的贡献应在论文中做明确的说明并表示谢意。</w:t>
      </w:r>
    </w:p>
    <w:p w:rsidR="002D5886" w:rsidRDefault="002D5886">
      <w:pPr>
        <w:ind w:firstLineChars="200" w:firstLine="480"/>
      </w:pPr>
      <w:r>
        <w:rPr>
          <w:rFonts w:hint="eastAsia"/>
        </w:rPr>
        <w:t>这部分内容不可省略。</w:t>
      </w:r>
    </w:p>
    <w:p w:rsidR="002D5886" w:rsidRDefault="002D5886">
      <w:pPr>
        <w:ind w:firstLine="465"/>
      </w:pPr>
      <w:r>
        <w:rPr>
          <w:rFonts w:hint="eastAsia"/>
        </w:rPr>
        <w:t>书写格式说明：</w:t>
      </w:r>
    </w:p>
    <w:p w:rsidR="002D5886" w:rsidRDefault="002D5886">
      <w:pPr>
        <w:ind w:firstLine="465"/>
      </w:pPr>
      <w:r>
        <w:rPr>
          <w:rFonts w:hint="eastAsia"/>
        </w:rPr>
        <w:t>标题“致谢”选用模板中的样式所定义的“标题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Pr>
        <w:pStyle w:val="1"/>
        <w:sectPr w:rsidR="002D5886">
          <w:footerReference w:type="default" r:id="rId16"/>
          <w:pgSz w:w="11906" w:h="16838"/>
          <w:pgMar w:top="1985" w:right="1418" w:bottom="1418" w:left="1418" w:header="1418" w:footer="1134" w:gutter="0"/>
          <w:pgNumType w:start="1"/>
          <w:cols w:space="720"/>
          <w:docGrid w:linePitch="326" w:charSpace="-2048"/>
        </w:sectPr>
      </w:pPr>
    </w:p>
    <w:p w:rsidR="002D5886" w:rsidRDefault="009F4D7F">
      <w:pPr>
        <w:pStyle w:val="1"/>
      </w:pPr>
      <w:bookmarkStart w:id="84" w:name="_Toc120855506"/>
      <w:r w:rsidRPr="009F4D7F">
        <w:rPr>
          <w:sz w:val="20"/>
        </w:rPr>
        <w:lastRenderedPageBreak/>
        <w:pict>
          <v:shape id="自选图形 86" o:spid="_x0000_s1110" type="#_x0000_t62" style="position:absolute;left:0;text-align:left;margin-left:-65.6pt;margin-top:-103.5pt;width:204.2pt;height:84.3pt;z-index:251660288" adj="23509,13836" filled="f" strokecolor="blue">
            <v:textbox>
              <w:txbxContent>
                <w:p w:rsidR="00B05446" w:rsidRDefault="00B05446">
                  <w:pPr>
                    <w:rPr>
                      <w:color w:val="000080"/>
                      <w:sz w:val="22"/>
                    </w:rPr>
                  </w:pPr>
                  <w:r>
                    <w:rPr>
                      <w:rFonts w:hint="eastAsia"/>
                      <w:color w:val="000080"/>
                      <w:sz w:val="22"/>
                    </w:rPr>
                    <w:t>注：页眉，居中，宋体，五号，填写内容为“中山大学博士（硕士）研究生学位论文”。</w:t>
                  </w:r>
                </w:p>
                <w:p w:rsidR="00B05446" w:rsidRDefault="00B05446">
                  <w:r>
                    <w:rPr>
                      <w:rFonts w:hint="eastAsia"/>
                      <w:color w:val="000080"/>
                      <w:sz w:val="22"/>
                      <w:u w:val="double"/>
                    </w:rPr>
                    <w:t>阅后删除此文本框。</w:t>
                  </w:r>
                </w:p>
              </w:txbxContent>
            </v:textbox>
          </v:shape>
        </w:pict>
      </w:r>
      <w:r>
        <w:pict>
          <v:shape id="自选图形 84" o:spid="_x0000_s1108" type="#_x0000_t62" style="position:absolute;left:0;text-align:left;margin-left:358.6pt;margin-top:-87.8pt;width:118.4pt;height:45.5pt;z-index:251659264" adj="13874,29931" strokecolor="blue">
            <v:textbox>
              <w:txbxContent>
                <w:p w:rsidR="00B05446" w:rsidRDefault="00B05446">
                  <w:pPr>
                    <w:rPr>
                      <w:color w:val="000080"/>
                      <w:sz w:val="22"/>
                    </w:rPr>
                  </w:pPr>
                  <w:r>
                    <w:rPr>
                      <w:rFonts w:hint="eastAsia"/>
                      <w:color w:val="000080"/>
                      <w:sz w:val="22"/>
                    </w:rPr>
                    <w:t>注：此页为封底。</w:t>
                  </w:r>
                </w:p>
                <w:p w:rsidR="00B05446" w:rsidRDefault="00B05446">
                  <w:pPr>
                    <w:rPr>
                      <w:sz w:val="22"/>
                    </w:rPr>
                  </w:pPr>
                  <w:r>
                    <w:rPr>
                      <w:rFonts w:hint="eastAsia"/>
                      <w:color w:val="000080"/>
                      <w:sz w:val="22"/>
                      <w:u w:val="double"/>
                    </w:rPr>
                    <w:t>阅后删除此文本框。</w:t>
                  </w:r>
                </w:p>
                <w:p w:rsidR="00B05446" w:rsidRDefault="00B05446">
                  <w:pPr>
                    <w:rPr>
                      <w:sz w:val="22"/>
                    </w:rPr>
                  </w:pPr>
                </w:p>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txbxContent>
            </v:textbox>
          </v:shape>
        </w:pict>
      </w:r>
      <w:bookmarkStart w:id="85" w:name="_Toc493321742"/>
      <w:r w:rsidR="002D5886">
        <w:rPr>
          <w:rFonts w:hint="eastAsia"/>
        </w:rPr>
        <w:t>中山大学学位论文版权使用授权书</w:t>
      </w:r>
      <w:bookmarkEnd w:id="84"/>
      <w:bookmarkEnd w:id="85"/>
    </w:p>
    <w:p w:rsidR="002D5886" w:rsidRDefault="002D5886">
      <w:pPr>
        <w:ind w:firstLineChars="200" w:firstLine="480"/>
      </w:pPr>
      <w:r>
        <w:rPr>
          <w:rFonts w:hint="eastAsia"/>
        </w:rPr>
        <w:t>本学位论文作者及指导教师完全了解“中山大学硕士、博士（硕士）学位论文版权使用规定”，同意中山大学保留并向国家有关部门或机构送交学位论文的复印件和电子版，允许论文被查阅和借阅。本人授权中山大学可以将本学位论文的全部或部分内容编入有关数据库进行检索，也可采用影印、缩印或扫描等复制手段保存和汇编学位论文。</w:t>
      </w:r>
    </w:p>
    <w:p w:rsidR="002D5886" w:rsidRDefault="002D5886"/>
    <w:p w:rsidR="002D5886" w:rsidRDefault="002D5886">
      <w:pPr>
        <w:spacing w:line="360" w:lineRule="auto"/>
        <w:rPr>
          <w:rFonts w:ascii="宋体" w:hAnsi="宋体"/>
        </w:rPr>
      </w:pPr>
      <w:r>
        <w:rPr>
          <w:rFonts w:hint="eastAsia"/>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作者签名：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导师签名：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9F4D7F">
      <w:pPr>
        <w:spacing w:line="360" w:lineRule="auto"/>
        <w:rPr>
          <w:rFonts w:ascii="宋体" w:hAnsi="宋体"/>
        </w:rPr>
      </w:pPr>
      <w:r w:rsidRPr="009F4D7F">
        <w:pict>
          <v:shape id="自选图形 83" o:spid="_x0000_s1107" type="#_x0000_t62" style="position:absolute;left:0;text-align:left;margin-left:-49.4pt;margin-top:17.05pt;width:174pt;height:67.9pt;z-index:251658240" adj="19968,-17353" strokecolor="blue">
            <v:textbox>
              <w:txbxContent>
                <w:p w:rsidR="00B05446" w:rsidRDefault="00B05446">
                  <w:pPr>
                    <w:rPr>
                      <w:color w:val="000080"/>
                      <w:sz w:val="22"/>
                    </w:rPr>
                  </w:pPr>
                  <w:r>
                    <w:rPr>
                      <w:rFonts w:hint="eastAsia"/>
                      <w:color w:val="000080"/>
                      <w:sz w:val="22"/>
                    </w:rPr>
                    <w:t>注：此页内容不需要任何改修，手写签名和日期即可。</w:t>
                  </w:r>
                </w:p>
                <w:p w:rsidR="00B05446" w:rsidRDefault="00B05446">
                  <w:pPr>
                    <w:rPr>
                      <w:color w:val="000080"/>
                      <w:sz w:val="22"/>
                      <w:u w:val="double"/>
                    </w:rPr>
                  </w:pPr>
                  <w:r>
                    <w:rPr>
                      <w:rFonts w:hint="eastAsia"/>
                      <w:color w:val="000080"/>
                      <w:sz w:val="22"/>
                      <w:u w:val="double"/>
                    </w:rPr>
                    <w:t>阅后删除此文本框。</w:t>
                  </w:r>
                </w:p>
                <w:p w:rsidR="00B05446" w:rsidRDefault="00B05446">
                  <w:pPr>
                    <w:rPr>
                      <w:sz w:val="22"/>
                    </w:rPr>
                  </w:pPr>
                </w:p>
                <w:p w:rsidR="00B05446" w:rsidRDefault="00B05446"/>
                <w:p w:rsidR="00B05446" w:rsidRDefault="00B05446"/>
                <w:p w:rsidR="00B05446" w:rsidRDefault="00B05446"/>
                <w:p w:rsidR="00B05446" w:rsidRDefault="00B05446"/>
                <w:p w:rsidR="00B05446" w:rsidRDefault="00B05446"/>
                <w:p w:rsidR="00B05446" w:rsidRDefault="00B05446"/>
                <w:p w:rsidR="00B05446" w:rsidRDefault="00B05446"/>
              </w:txbxContent>
            </v:textbox>
          </v:shape>
        </w:pict>
      </w:r>
    </w:p>
    <w:p w:rsidR="002D5886" w:rsidRDefault="002D5886">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日</w:t>
      </w:r>
    </w:p>
    <w:p w:rsidR="002D5886" w:rsidRDefault="002D5886"/>
    <w:p w:rsidR="002D5886" w:rsidRDefault="002D5886"/>
    <w:p w:rsidR="002D5886" w:rsidRDefault="002D5886"/>
    <w:p w:rsidR="002D5886" w:rsidRDefault="002D5886"/>
    <w:sectPr w:rsidR="002D5886" w:rsidSect="00C30F30">
      <w:headerReference w:type="even" r:id="rId17"/>
      <w:headerReference w:type="default" r:id="rId18"/>
      <w:footerReference w:type="even" r:id="rId19"/>
      <w:footerReference w:type="default" r:id="rId20"/>
      <w:pgSz w:w="11906" w:h="16838"/>
      <w:pgMar w:top="1985" w:right="1418" w:bottom="1418" w:left="1418" w:header="1418" w:footer="1134" w:gutter="0"/>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7D4" w:rsidRDefault="000827D4">
      <w:pPr>
        <w:spacing w:line="240" w:lineRule="auto"/>
      </w:pPr>
      <w:r>
        <w:separator/>
      </w:r>
    </w:p>
  </w:endnote>
  <w:endnote w:type="continuationSeparator" w:id="0">
    <w:p w:rsidR="000827D4" w:rsidRDefault="000827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A01C60">
      <w:rPr>
        <w:rFonts w:ascii="宋体" w:hAnsi="宋体"/>
        <w:noProof/>
      </w:rPr>
      <w:t>22</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AF6FAA">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AF6FAA">
      <w:rPr>
        <w:rFonts w:ascii="宋体" w:hAnsi="宋体"/>
        <w:noProof/>
      </w:rPr>
      <w:t>V</w:t>
    </w:r>
    <w:r>
      <w:rPr>
        <w:rFonts w:ascii="宋体" w:hAnsi="宋体"/>
      </w:rPr>
      <w:fldChar w:fldCharType="end"/>
    </w:r>
    <w:r>
      <w:rPr>
        <w:rFonts w:ascii="宋体" w:hAnsi="宋体"/>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6"/>
    </w:pPr>
    <w:r>
      <w:tab/>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A01C60">
      <w:rPr>
        <w:rFonts w:ascii="宋体" w:hAnsi="宋体"/>
        <w:noProof/>
      </w:rPr>
      <w:t>23</w:t>
    </w:r>
    <w:r>
      <w:rPr>
        <w:rFonts w:ascii="宋体" w:hAnsi="宋体"/>
      </w:rPr>
      <w:fldChar w:fldCharType="end"/>
    </w:r>
    <w:r>
      <w:rPr>
        <w:rFonts w:ascii="宋体" w:hAnsi="宋体"/>
      </w:rPr>
      <w:t xml:space="preserve"> </w:t>
    </w:r>
    <w: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6"/>
      <w:jc w:val="center"/>
      <w:rPr>
        <w:rFonts w:ascii="宋体"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6"/>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7D4" w:rsidRDefault="000827D4">
      <w:pPr>
        <w:spacing w:line="240" w:lineRule="auto"/>
      </w:pPr>
      <w:r>
        <w:separator/>
      </w:r>
    </w:p>
  </w:footnote>
  <w:footnote w:type="continuationSeparator" w:id="0">
    <w:p w:rsidR="000827D4" w:rsidRDefault="000827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5"/>
    </w:pPr>
    <w:r>
      <w:rPr>
        <w:rFonts w:hint="eastAsia"/>
      </w:rPr>
      <w:t>中山大学博士（硕士）学位</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5"/>
    </w:pPr>
    <w:r>
      <w:rPr>
        <w:rFonts w:hint="eastAsia"/>
      </w:rPr>
      <w:t>中山大学博士（硕士）学位论文格式规范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5"/>
    </w:pPr>
    <w:r>
      <w:rPr>
        <w:rFonts w:hint="eastAsia"/>
      </w:rPr>
      <w:t>中山大学博士（硕士）学位论文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5"/>
    </w:pPr>
    <w:r>
      <w:rPr>
        <w:rFonts w:hint="eastAsia"/>
      </w:rPr>
      <w:t>中山大学博士（硕士）研究生学位论文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46" w:rsidRDefault="00B05446">
    <w:pPr>
      <w:pStyle w:val="a5"/>
    </w:pPr>
    <w:r>
      <w:rPr>
        <w:rFonts w:hint="eastAsia"/>
      </w:rPr>
      <w:t>大连理工大学硕士研究生学位论文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071"/>
    <w:multiLevelType w:val="hybridMultilevel"/>
    <w:tmpl w:val="06403B82"/>
    <w:lvl w:ilvl="0" w:tplc="20DE3E80">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
    <w:nsid w:val="023B3FF7"/>
    <w:multiLevelType w:val="hybridMultilevel"/>
    <w:tmpl w:val="35C402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8B36EB"/>
    <w:multiLevelType w:val="hybridMultilevel"/>
    <w:tmpl w:val="2828E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30C1405"/>
    <w:multiLevelType w:val="hybridMultilevel"/>
    <w:tmpl w:val="6F30143E"/>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4">
    <w:nsid w:val="03BD10B4"/>
    <w:multiLevelType w:val="hybridMultilevel"/>
    <w:tmpl w:val="D526A19A"/>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5">
    <w:nsid w:val="0B601784"/>
    <w:multiLevelType w:val="hybridMultilevel"/>
    <w:tmpl w:val="AD007B50"/>
    <w:lvl w:ilvl="0" w:tplc="0409000F">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6">
    <w:nsid w:val="0D8433CD"/>
    <w:multiLevelType w:val="hybridMultilevel"/>
    <w:tmpl w:val="1974ED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CC0F6B"/>
    <w:multiLevelType w:val="hybridMultilevel"/>
    <w:tmpl w:val="4C5254DA"/>
    <w:lvl w:ilvl="0" w:tplc="0409000F">
      <w:start w:val="1"/>
      <w:numFmt w:val="decimal"/>
      <w:lvlText w:val="%1."/>
      <w:lvlJc w:val="left"/>
      <w:pPr>
        <w:ind w:left="797" w:hanging="420"/>
      </w:p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8">
    <w:nsid w:val="1A5619B8"/>
    <w:multiLevelType w:val="hybridMultilevel"/>
    <w:tmpl w:val="B46070C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9">
    <w:nsid w:val="1E6956D0"/>
    <w:multiLevelType w:val="hybridMultilevel"/>
    <w:tmpl w:val="3EFE2884"/>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10">
    <w:nsid w:val="20DA1333"/>
    <w:multiLevelType w:val="hybridMultilevel"/>
    <w:tmpl w:val="62304F10"/>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1">
    <w:nsid w:val="24A04D8F"/>
    <w:multiLevelType w:val="hybridMultilevel"/>
    <w:tmpl w:val="3A02A64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2">
    <w:nsid w:val="296372A2"/>
    <w:multiLevelType w:val="hybridMultilevel"/>
    <w:tmpl w:val="F5DC9B08"/>
    <w:lvl w:ilvl="0" w:tplc="EB189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4140B0"/>
    <w:multiLevelType w:val="hybridMultilevel"/>
    <w:tmpl w:val="E6468E1C"/>
    <w:lvl w:ilvl="0" w:tplc="0409000F">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4">
    <w:nsid w:val="2AB63F17"/>
    <w:multiLevelType w:val="hybridMultilevel"/>
    <w:tmpl w:val="3B34B62C"/>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5">
    <w:nsid w:val="2BF62C7A"/>
    <w:multiLevelType w:val="hybridMultilevel"/>
    <w:tmpl w:val="0DFE31F2"/>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16">
    <w:nsid w:val="2EA244CE"/>
    <w:multiLevelType w:val="multilevel"/>
    <w:tmpl w:val="BF66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A9336F"/>
    <w:multiLevelType w:val="hybridMultilevel"/>
    <w:tmpl w:val="D6F03B3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8">
    <w:nsid w:val="30AA1785"/>
    <w:multiLevelType w:val="hybridMultilevel"/>
    <w:tmpl w:val="0ED8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8C06928"/>
    <w:multiLevelType w:val="hybridMultilevel"/>
    <w:tmpl w:val="D326F7D8"/>
    <w:lvl w:ilvl="0" w:tplc="04090001">
      <w:start w:val="1"/>
      <w:numFmt w:val="bullet"/>
      <w:lvlText w:val=""/>
      <w:lvlJc w:val="left"/>
      <w:pPr>
        <w:ind w:left="800" w:hanging="420"/>
      </w:pPr>
      <w:rPr>
        <w:rFonts w:ascii="Wingdings" w:hAnsi="Wingdings" w:hint="default"/>
      </w:rPr>
    </w:lvl>
    <w:lvl w:ilvl="1" w:tplc="04090003">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0">
    <w:nsid w:val="40941CA9"/>
    <w:multiLevelType w:val="hybridMultilevel"/>
    <w:tmpl w:val="875E8D0C"/>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1">
    <w:nsid w:val="44360CEA"/>
    <w:multiLevelType w:val="hybridMultilevel"/>
    <w:tmpl w:val="2828E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B1A64BC"/>
    <w:multiLevelType w:val="hybridMultilevel"/>
    <w:tmpl w:val="966EA6A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3">
    <w:nsid w:val="50576CF8"/>
    <w:multiLevelType w:val="hybridMultilevel"/>
    <w:tmpl w:val="752CA1EE"/>
    <w:lvl w:ilvl="0" w:tplc="16ECDF7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24">
    <w:nsid w:val="56930D99"/>
    <w:multiLevelType w:val="hybridMultilevel"/>
    <w:tmpl w:val="9F12F16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5">
    <w:nsid w:val="59B69E00"/>
    <w:multiLevelType w:val="singleLevel"/>
    <w:tmpl w:val="59B69E00"/>
    <w:lvl w:ilvl="0">
      <w:start w:val="1"/>
      <w:numFmt w:val="decimal"/>
      <w:suff w:val="nothing"/>
      <w:lvlText w:val="[%1]"/>
      <w:lvlJc w:val="left"/>
      <w:pPr>
        <w:ind w:left="0" w:firstLine="400"/>
      </w:pPr>
      <w:rPr>
        <w:rFonts w:hint="default"/>
      </w:rPr>
    </w:lvl>
  </w:abstractNum>
  <w:abstractNum w:abstractNumId="26">
    <w:nsid w:val="64AA0EDA"/>
    <w:multiLevelType w:val="hybridMultilevel"/>
    <w:tmpl w:val="CDD04734"/>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7">
    <w:nsid w:val="6BBF453F"/>
    <w:multiLevelType w:val="hybridMultilevel"/>
    <w:tmpl w:val="A4200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D9521C8"/>
    <w:multiLevelType w:val="multilevel"/>
    <w:tmpl w:val="C9A8B67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25"/>
  </w:num>
  <w:num w:numId="2">
    <w:abstractNumId w:val="28"/>
  </w:num>
  <w:num w:numId="3">
    <w:abstractNumId w:val="0"/>
  </w:num>
  <w:num w:numId="4">
    <w:abstractNumId w:val="12"/>
  </w:num>
  <w:num w:numId="5">
    <w:abstractNumId w:val="20"/>
  </w:num>
  <w:num w:numId="6">
    <w:abstractNumId w:val="11"/>
  </w:num>
  <w:num w:numId="7">
    <w:abstractNumId w:val="22"/>
  </w:num>
  <w:num w:numId="8">
    <w:abstractNumId w:val="23"/>
  </w:num>
  <w:num w:numId="9">
    <w:abstractNumId w:val="14"/>
  </w:num>
  <w:num w:numId="10">
    <w:abstractNumId w:val="17"/>
  </w:num>
  <w:num w:numId="11">
    <w:abstractNumId w:val="26"/>
  </w:num>
  <w:num w:numId="12">
    <w:abstractNumId w:val="4"/>
  </w:num>
  <w:num w:numId="13">
    <w:abstractNumId w:val="10"/>
  </w:num>
  <w:num w:numId="14">
    <w:abstractNumId w:val="18"/>
  </w:num>
  <w:num w:numId="15">
    <w:abstractNumId w:val="6"/>
  </w:num>
  <w:num w:numId="16">
    <w:abstractNumId w:val="16"/>
  </w:num>
  <w:num w:numId="17">
    <w:abstractNumId w:val="19"/>
  </w:num>
  <w:num w:numId="18">
    <w:abstractNumId w:val="1"/>
  </w:num>
  <w:num w:numId="19">
    <w:abstractNumId w:val="27"/>
  </w:num>
  <w:num w:numId="20">
    <w:abstractNumId w:val="15"/>
  </w:num>
  <w:num w:numId="21">
    <w:abstractNumId w:val="24"/>
  </w:num>
  <w:num w:numId="22">
    <w:abstractNumId w:val="3"/>
  </w:num>
  <w:num w:numId="23">
    <w:abstractNumId w:val="21"/>
  </w:num>
  <w:num w:numId="24">
    <w:abstractNumId w:val="7"/>
  </w:num>
  <w:num w:numId="25">
    <w:abstractNumId w:val="2"/>
  </w:num>
  <w:num w:numId="26">
    <w:abstractNumId w:val="5"/>
  </w:num>
  <w:num w:numId="27">
    <w:abstractNumId w:val="13"/>
  </w:num>
  <w:num w:numId="28">
    <w:abstractNumId w:val="8"/>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ttachedTemplate r:id="rId1"/>
  <w:stylePaneFormatFilter w:val="3F01"/>
  <w:defaultTabStop w:val="420"/>
  <w:evenAndOddHeaders/>
  <w:drawingGridHorizontalSpacing w:val="2"/>
  <w:drawingGridVerticalSpacing w:val="2"/>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4C8"/>
    <w:rsid w:val="000023D0"/>
    <w:rsid w:val="0002298C"/>
    <w:rsid w:val="00022FF0"/>
    <w:rsid w:val="00025629"/>
    <w:rsid w:val="00026189"/>
    <w:rsid w:val="00030AD8"/>
    <w:rsid w:val="00034033"/>
    <w:rsid w:val="00034072"/>
    <w:rsid w:val="0003410C"/>
    <w:rsid w:val="000409D3"/>
    <w:rsid w:val="00043AB4"/>
    <w:rsid w:val="00050404"/>
    <w:rsid w:val="00054B5E"/>
    <w:rsid w:val="000624EA"/>
    <w:rsid w:val="00070130"/>
    <w:rsid w:val="00072C9F"/>
    <w:rsid w:val="00074E29"/>
    <w:rsid w:val="00074F20"/>
    <w:rsid w:val="0007688A"/>
    <w:rsid w:val="00080D9E"/>
    <w:rsid w:val="000827D4"/>
    <w:rsid w:val="00083211"/>
    <w:rsid w:val="00086681"/>
    <w:rsid w:val="00087161"/>
    <w:rsid w:val="000873F6"/>
    <w:rsid w:val="000A46FE"/>
    <w:rsid w:val="000A5644"/>
    <w:rsid w:val="000A679B"/>
    <w:rsid w:val="000A7DB7"/>
    <w:rsid w:val="000B5206"/>
    <w:rsid w:val="000C44D4"/>
    <w:rsid w:val="000C4B4D"/>
    <w:rsid w:val="000D0AA3"/>
    <w:rsid w:val="000D101B"/>
    <w:rsid w:val="000D56BB"/>
    <w:rsid w:val="000E30E2"/>
    <w:rsid w:val="000E7DE1"/>
    <w:rsid w:val="000E7FE0"/>
    <w:rsid w:val="000F1082"/>
    <w:rsid w:val="000F1D2A"/>
    <w:rsid w:val="000F3270"/>
    <w:rsid w:val="001047D1"/>
    <w:rsid w:val="001057EB"/>
    <w:rsid w:val="00106E15"/>
    <w:rsid w:val="0011319C"/>
    <w:rsid w:val="00114F46"/>
    <w:rsid w:val="001206D4"/>
    <w:rsid w:val="00137A1C"/>
    <w:rsid w:val="00143DED"/>
    <w:rsid w:val="00144F4B"/>
    <w:rsid w:val="001464B0"/>
    <w:rsid w:val="00151276"/>
    <w:rsid w:val="00151992"/>
    <w:rsid w:val="00152D2A"/>
    <w:rsid w:val="00153790"/>
    <w:rsid w:val="00155A4C"/>
    <w:rsid w:val="001615BA"/>
    <w:rsid w:val="00161E17"/>
    <w:rsid w:val="001717D7"/>
    <w:rsid w:val="0018078F"/>
    <w:rsid w:val="00183BCD"/>
    <w:rsid w:val="00193F83"/>
    <w:rsid w:val="001A50C1"/>
    <w:rsid w:val="001A5790"/>
    <w:rsid w:val="001B0F1C"/>
    <w:rsid w:val="001B4C92"/>
    <w:rsid w:val="001C0352"/>
    <w:rsid w:val="001C79A8"/>
    <w:rsid w:val="001D0055"/>
    <w:rsid w:val="001D1F0E"/>
    <w:rsid w:val="001D2781"/>
    <w:rsid w:val="001D2F13"/>
    <w:rsid w:val="001D5BC6"/>
    <w:rsid w:val="001D6ECB"/>
    <w:rsid w:val="001E24A4"/>
    <w:rsid w:val="001E3F24"/>
    <w:rsid w:val="001E732F"/>
    <w:rsid w:val="001F2042"/>
    <w:rsid w:val="001F6863"/>
    <w:rsid w:val="001F7FBF"/>
    <w:rsid w:val="00201313"/>
    <w:rsid w:val="0020327E"/>
    <w:rsid w:val="00203A39"/>
    <w:rsid w:val="0020718B"/>
    <w:rsid w:val="002156C8"/>
    <w:rsid w:val="00217FC8"/>
    <w:rsid w:val="00221AEB"/>
    <w:rsid w:val="00234438"/>
    <w:rsid w:val="00235EDF"/>
    <w:rsid w:val="00236172"/>
    <w:rsid w:val="002376DC"/>
    <w:rsid w:val="00242360"/>
    <w:rsid w:val="00251476"/>
    <w:rsid w:val="00255326"/>
    <w:rsid w:val="00257094"/>
    <w:rsid w:val="002570CE"/>
    <w:rsid w:val="00271115"/>
    <w:rsid w:val="00273276"/>
    <w:rsid w:val="00273CE8"/>
    <w:rsid w:val="00274DDA"/>
    <w:rsid w:val="0027669D"/>
    <w:rsid w:val="00276FF0"/>
    <w:rsid w:val="00277308"/>
    <w:rsid w:val="00277A6C"/>
    <w:rsid w:val="00291AD2"/>
    <w:rsid w:val="002A0950"/>
    <w:rsid w:val="002B0412"/>
    <w:rsid w:val="002B5C87"/>
    <w:rsid w:val="002C2749"/>
    <w:rsid w:val="002C73AB"/>
    <w:rsid w:val="002D5886"/>
    <w:rsid w:val="002D745E"/>
    <w:rsid w:val="002E1AC4"/>
    <w:rsid w:val="002F1273"/>
    <w:rsid w:val="002F21AF"/>
    <w:rsid w:val="002F701A"/>
    <w:rsid w:val="002F7B3A"/>
    <w:rsid w:val="002F7D84"/>
    <w:rsid w:val="00312D0C"/>
    <w:rsid w:val="00314BE5"/>
    <w:rsid w:val="00314FB9"/>
    <w:rsid w:val="00320DDC"/>
    <w:rsid w:val="00326446"/>
    <w:rsid w:val="0033622A"/>
    <w:rsid w:val="0033795D"/>
    <w:rsid w:val="003431CC"/>
    <w:rsid w:val="00346EB5"/>
    <w:rsid w:val="00347BDF"/>
    <w:rsid w:val="0035329B"/>
    <w:rsid w:val="00354886"/>
    <w:rsid w:val="0036643F"/>
    <w:rsid w:val="00370FF2"/>
    <w:rsid w:val="00372708"/>
    <w:rsid w:val="00374C17"/>
    <w:rsid w:val="003776EE"/>
    <w:rsid w:val="00391268"/>
    <w:rsid w:val="0039238A"/>
    <w:rsid w:val="00392AC4"/>
    <w:rsid w:val="0039607F"/>
    <w:rsid w:val="003A606A"/>
    <w:rsid w:val="003B7355"/>
    <w:rsid w:val="003B7F5A"/>
    <w:rsid w:val="003D04CA"/>
    <w:rsid w:val="003D52D4"/>
    <w:rsid w:val="003D5B21"/>
    <w:rsid w:val="003D677D"/>
    <w:rsid w:val="003F2406"/>
    <w:rsid w:val="003F5142"/>
    <w:rsid w:val="00400C33"/>
    <w:rsid w:val="00401542"/>
    <w:rsid w:val="0040291B"/>
    <w:rsid w:val="004055CB"/>
    <w:rsid w:val="00420B2B"/>
    <w:rsid w:val="004261BC"/>
    <w:rsid w:val="00431720"/>
    <w:rsid w:val="004332F8"/>
    <w:rsid w:val="00434464"/>
    <w:rsid w:val="004359BE"/>
    <w:rsid w:val="004374DB"/>
    <w:rsid w:val="004378C8"/>
    <w:rsid w:val="00440490"/>
    <w:rsid w:val="00442775"/>
    <w:rsid w:val="004458E8"/>
    <w:rsid w:val="00445C17"/>
    <w:rsid w:val="004479DD"/>
    <w:rsid w:val="00453355"/>
    <w:rsid w:val="00455436"/>
    <w:rsid w:val="00463608"/>
    <w:rsid w:val="00466029"/>
    <w:rsid w:val="00466DC2"/>
    <w:rsid w:val="004674E7"/>
    <w:rsid w:val="00467B5F"/>
    <w:rsid w:val="00473CE5"/>
    <w:rsid w:val="004840A3"/>
    <w:rsid w:val="00485D35"/>
    <w:rsid w:val="004915C3"/>
    <w:rsid w:val="004A4BE2"/>
    <w:rsid w:val="004B25E6"/>
    <w:rsid w:val="004B2F2B"/>
    <w:rsid w:val="004B4AA7"/>
    <w:rsid w:val="004B5931"/>
    <w:rsid w:val="004C49FC"/>
    <w:rsid w:val="004C7C14"/>
    <w:rsid w:val="004D33A1"/>
    <w:rsid w:val="004E001B"/>
    <w:rsid w:val="004E0983"/>
    <w:rsid w:val="004E3C4C"/>
    <w:rsid w:val="004F05CD"/>
    <w:rsid w:val="004F25F1"/>
    <w:rsid w:val="004F52A0"/>
    <w:rsid w:val="004F7519"/>
    <w:rsid w:val="00506D3A"/>
    <w:rsid w:val="0052032B"/>
    <w:rsid w:val="005429D3"/>
    <w:rsid w:val="00544B94"/>
    <w:rsid w:val="00562807"/>
    <w:rsid w:val="00567E6C"/>
    <w:rsid w:val="00570E7D"/>
    <w:rsid w:val="005718FD"/>
    <w:rsid w:val="00571B3C"/>
    <w:rsid w:val="0057510A"/>
    <w:rsid w:val="0057529F"/>
    <w:rsid w:val="0057639E"/>
    <w:rsid w:val="005765CC"/>
    <w:rsid w:val="0058156C"/>
    <w:rsid w:val="00594295"/>
    <w:rsid w:val="005A1080"/>
    <w:rsid w:val="005A14CF"/>
    <w:rsid w:val="005B3BEC"/>
    <w:rsid w:val="005B58F8"/>
    <w:rsid w:val="005B5981"/>
    <w:rsid w:val="005C11B4"/>
    <w:rsid w:val="005C1934"/>
    <w:rsid w:val="005C243B"/>
    <w:rsid w:val="005C34A4"/>
    <w:rsid w:val="005C46AC"/>
    <w:rsid w:val="005C5748"/>
    <w:rsid w:val="005D6BBD"/>
    <w:rsid w:val="005E0477"/>
    <w:rsid w:val="005E1A30"/>
    <w:rsid w:val="005F3813"/>
    <w:rsid w:val="005F3F35"/>
    <w:rsid w:val="0060339C"/>
    <w:rsid w:val="00614B1F"/>
    <w:rsid w:val="00616239"/>
    <w:rsid w:val="0062375D"/>
    <w:rsid w:val="006321C4"/>
    <w:rsid w:val="00632D63"/>
    <w:rsid w:val="006409C3"/>
    <w:rsid w:val="00645BCA"/>
    <w:rsid w:val="00652191"/>
    <w:rsid w:val="00652B4F"/>
    <w:rsid w:val="006563B0"/>
    <w:rsid w:val="006565AE"/>
    <w:rsid w:val="006610CE"/>
    <w:rsid w:val="00667A8A"/>
    <w:rsid w:val="00670493"/>
    <w:rsid w:val="00672EFC"/>
    <w:rsid w:val="006774DA"/>
    <w:rsid w:val="0068040D"/>
    <w:rsid w:val="00683C2A"/>
    <w:rsid w:val="00694165"/>
    <w:rsid w:val="00696236"/>
    <w:rsid w:val="0069670F"/>
    <w:rsid w:val="006A29CE"/>
    <w:rsid w:val="006A353F"/>
    <w:rsid w:val="006A6316"/>
    <w:rsid w:val="006B3A28"/>
    <w:rsid w:val="006B51AC"/>
    <w:rsid w:val="006B58DF"/>
    <w:rsid w:val="006C38A5"/>
    <w:rsid w:val="006C5087"/>
    <w:rsid w:val="006C5899"/>
    <w:rsid w:val="006C75D7"/>
    <w:rsid w:val="006D16A8"/>
    <w:rsid w:val="006D3702"/>
    <w:rsid w:val="006D4351"/>
    <w:rsid w:val="006D486F"/>
    <w:rsid w:val="006D593C"/>
    <w:rsid w:val="006D6B2A"/>
    <w:rsid w:val="006E1DB9"/>
    <w:rsid w:val="006E3213"/>
    <w:rsid w:val="006E5802"/>
    <w:rsid w:val="006F0155"/>
    <w:rsid w:val="007107A3"/>
    <w:rsid w:val="007147DB"/>
    <w:rsid w:val="00714A3F"/>
    <w:rsid w:val="007168EA"/>
    <w:rsid w:val="007217DD"/>
    <w:rsid w:val="00727348"/>
    <w:rsid w:val="00737DCB"/>
    <w:rsid w:val="00747483"/>
    <w:rsid w:val="00751C16"/>
    <w:rsid w:val="0075523A"/>
    <w:rsid w:val="0076058B"/>
    <w:rsid w:val="0076172F"/>
    <w:rsid w:val="00770D5D"/>
    <w:rsid w:val="007710FE"/>
    <w:rsid w:val="00773D89"/>
    <w:rsid w:val="007747B6"/>
    <w:rsid w:val="00775480"/>
    <w:rsid w:val="00781303"/>
    <w:rsid w:val="0078681D"/>
    <w:rsid w:val="0078743D"/>
    <w:rsid w:val="00792844"/>
    <w:rsid w:val="007A4BA1"/>
    <w:rsid w:val="007A7331"/>
    <w:rsid w:val="007B02F0"/>
    <w:rsid w:val="007B22D1"/>
    <w:rsid w:val="007B35A4"/>
    <w:rsid w:val="007B3C46"/>
    <w:rsid w:val="007B7610"/>
    <w:rsid w:val="007C075F"/>
    <w:rsid w:val="007D06BF"/>
    <w:rsid w:val="007D6DF3"/>
    <w:rsid w:val="007E1611"/>
    <w:rsid w:val="007E7284"/>
    <w:rsid w:val="007F1D11"/>
    <w:rsid w:val="00806EDE"/>
    <w:rsid w:val="008160F6"/>
    <w:rsid w:val="00833D6E"/>
    <w:rsid w:val="00834A0B"/>
    <w:rsid w:val="00835A2A"/>
    <w:rsid w:val="0083641C"/>
    <w:rsid w:val="008465BB"/>
    <w:rsid w:val="00846DD3"/>
    <w:rsid w:val="0084712B"/>
    <w:rsid w:val="0084770D"/>
    <w:rsid w:val="0085223A"/>
    <w:rsid w:val="00862F4C"/>
    <w:rsid w:val="00872475"/>
    <w:rsid w:val="00877032"/>
    <w:rsid w:val="00877552"/>
    <w:rsid w:val="00887473"/>
    <w:rsid w:val="00887499"/>
    <w:rsid w:val="00893272"/>
    <w:rsid w:val="00893DE5"/>
    <w:rsid w:val="00895449"/>
    <w:rsid w:val="008A72C9"/>
    <w:rsid w:val="008B0CBF"/>
    <w:rsid w:val="008B2ACD"/>
    <w:rsid w:val="008B64DC"/>
    <w:rsid w:val="008C4C27"/>
    <w:rsid w:val="008D3736"/>
    <w:rsid w:val="008D475B"/>
    <w:rsid w:val="008D6B37"/>
    <w:rsid w:val="008E04A4"/>
    <w:rsid w:val="008E2090"/>
    <w:rsid w:val="008E2600"/>
    <w:rsid w:val="008E4DFA"/>
    <w:rsid w:val="008F02C7"/>
    <w:rsid w:val="008F3004"/>
    <w:rsid w:val="008F4BCD"/>
    <w:rsid w:val="008F538C"/>
    <w:rsid w:val="008F5B07"/>
    <w:rsid w:val="009007C9"/>
    <w:rsid w:val="009022E7"/>
    <w:rsid w:val="009034A3"/>
    <w:rsid w:val="00913B33"/>
    <w:rsid w:val="009153E0"/>
    <w:rsid w:val="00917E9A"/>
    <w:rsid w:val="00920FC9"/>
    <w:rsid w:val="009275E5"/>
    <w:rsid w:val="00931104"/>
    <w:rsid w:val="0094185E"/>
    <w:rsid w:val="009423F0"/>
    <w:rsid w:val="00944A8F"/>
    <w:rsid w:val="00944CAC"/>
    <w:rsid w:val="009510B6"/>
    <w:rsid w:val="009529AB"/>
    <w:rsid w:val="00953218"/>
    <w:rsid w:val="009537A8"/>
    <w:rsid w:val="00962515"/>
    <w:rsid w:val="00967085"/>
    <w:rsid w:val="00967AF2"/>
    <w:rsid w:val="009738F4"/>
    <w:rsid w:val="00974547"/>
    <w:rsid w:val="00985B62"/>
    <w:rsid w:val="00987269"/>
    <w:rsid w:val="00996465"/>
    <w:rsid w:val="00997093"/>
    <w:rsid w:val="0099745D"/>
    <w:rsid w:val="009A2F54"/>
    <w:rsid w:val="009A6215"/>
    <w:rsid w:val="009B66C3"/>
    <w:rsid w:val="009C0E06"/>
    <w:rsid w:val="009C5069"/>
    <w:rsid w:val="009C55AC"/>
    <w:rsid w:val="009D0713"/>
    <w:rsid w:val="009D1EAD"/>
    <w:rsid w:val="009D3B60"/>
    <w:rsid w:val="009F4416"/>
    <w:rsid w:val="009F4D7F"/>
    <w:rsid w:val="009F797F"/>
    <w:rsid w:val="00A01C60"/>
    <w:rsid w:val="00A03676"/>
    <w:rsid w:val="00A04B83"/>
    <w:rsid w:val="00A05AB3"/>
    <w:rsid w:val="00A22D5F"/>
    <w:rsid w:val="00A2493C"/>
    <w:rsid w:val="00A271C7"/>
    <w:rsid w:val="00A319FB"/>
    <w:rsid w:val="00A34305"/>
    <w:rsid w:val="00A34996"/>
    <w:rsid w:val="00A40262"/>
    <w:rsid w:val="00A41D45"/>
    <w:rsid w:val="00A50F0D"/>
    <w:rsid w:val="00A5278A"/>
    <w:rsid w:val="00A539CE"/>
    <w:rsid w:val="00A70FCA"/>
    <w:rsid w:val="00A733E2"/>
    <w:rsid w:val="00A750FA"/>
    <w:rsid w:val="00A76A0F"/>
    <w:rsid w:val="00A879CE"/>
    <w:rsid w:val="00A95CE1"/>
    <w:rsid w:val="00AA2A18"/>
    <w:rsid w:val="00AA3378"/>
    <w:rsid w:val="00AA710A"/>
    <w:rsid w:val="00AA773E"/>
    <w:rsid w:val="00AB5677"/>
    <w:rsid w:val="00AB59A5"/>
    <w:rsid w:val="00AB6737"/>
    <w:rsid w:val="00AC0421"/>
    <w:rsid w:val="00AC4BCF"/>
    <w:rsid w:val="00AC6601"/>
    <w:rsid w:val="00AE0D20"/>
    <w:rsid w:val="00AF14B7"/>
    <w:rsid w:val="00AF658C"/>
    <w:rsid w:val="00AF6FAA"/>
    <w:rsid w:val="00AF7BAA"/>
    <w:rsid w:val="00B006DB"/>
    <w:rsid w:val="00B0077A"/>
    <w:rsid w:val="00B03F25"/>
    <w:rsid w:val="00B05446"/>
    <w:rsid w:val="00B06EA9"/>
    <w:rsid w:val="00B116BA"/>
    <w:rsid w:val="00B245B3"/>
    <w:rsid w:val="00B25EFD"/>
    <w:rsid w:val="00B26977"/>
    <w:rsid w:val="00B26F4D"/>
    <w:rsid w:val="00B305BB"/>
    <w:rsid w:val="00B30D0F"/>
    <w:rsid w:val="00B34FA0"/>
    <w:rsid w:val="00B42636"/>
    <w:rsid w:val="00B4278B"/>
    <w:rsid w:val="00B432E7"/>
    <w:rsid w:val="00B51C45"/>
    <w:rsid w:val="00B602FC"/>
    <w:rsid w:val="00B65E56"/>
    <w:rsid w:val="00B66899"/>
    <w:rsid w:val="00B73421"/>
    <w:rsid w:val="00B82792"/>
    <w:rsid w:val="00B86D03"/>
    <w:rsid w:val="00B9057C"/>
    <w:rsid w:val="00B953B2"/>
    <w:rsid w:val="00B97A6D"/>
    <w:rsid w:val="00BA006C"/>
    <w:rsid w:val="00BA58FE"/>
    <w:rsid w:val="00BA7C43"/>
    <w:rsid w:val="00BB5E6F"/>
    <w:rsid w:val="00BB7A6B"/>
    <w:rsid w:val="00BC00A3"/>
    <w:rsid w:val="00BC3EDA"/>
    <w:rsid w:val="00BC4F13"/>
    <w:rsid w:val="00BD34C8"/>
    <w:rsid w:val="00BD41AD"/>
    <w:rsid w:val="00BD429C"/>
    <w:rsid w:val="00BE20C9"/>
    <w:rsid w:val="00BE2E4A"/>
    <w:rsid w:val="00C01486"/>
    <w:rsid w:val="00C021F6"/>
    <w:rsid w:val="00C10BC4"/>
    <w:rsid w:val="00C10DC6"/>
    <w:rsid w:val="00C14F69"/>
    <w:rsid w:val="00C26021"/>
    <w:rsid w:val="00C30F30"/>
    <w:rsid w:val="00C322A3"/>
    <w:rsid w:val="00C3474E"/>
    <w:rsid w:val="00C3673D"/>
    <w:rsid w:val="00C36C92"/>
    <w:rsid w:val="00C37D24"/>
    <w:rsid w:val="00C45507"/>
    <w:rsid w:val="00C4551A"/>
    <w:rsid w:val="00C50B7D"/>
    <w:rsid w:val="00C51F68"/>
    <w:rsid w:val="00C55828"/>
    <w:rsid w:val="00C61919"/>
    <w:rsid w:val="00C664D9"/>
    <w:rsid w:val="00C67D5A"/>
    <w:rsid w:val="00C744EB"/>
    <w:rsid w:val="00C7631F"/>
    <w:rsid w:val="00C92ADA"/>
    <w:rsid w:val="00C93382"/>
    <w:rsid w:val="00CA2FE6"/>
    <w:rsid w:val="00CA32ED"/>
    <w:rsid w:val="00CB308C"/>
    <w:rsid w:val="00CB5344"/>
    <w:rsid w:val="00CB6D5F"/>
    <w:rsid w:val="00CC102D"/>
    <w:rsid w:val="00CC1801"/>
    <w:rsid w:val="00CC4584"/>
    <w:rsid w:val="00CD3DEC"/>
    <w:rsid w:val="00CD6D07"/>
    <w:rsid w:val="00CE1365"/>
    <w:rsid w:val="00CE143F"/>
    <w:rsid w:val="00CF1734"/>
    <w:rsid w:val="00D02953"/>
    <w:rsid w:val="00D033DB"/>
    <w:rsid w:val="00D10DDB"/>
    <w:rsid w:val="00D22DCC"/>
    <w:rsid w:val="00D260AC"/>
    <w:rsid w:val="00D3051D"/>
    <w:rsid w:val="00D35E0C"/>
    <w:rsid w:val="00D46532"/>
    <w:rsid w:val="00D50CF3"/>
    <w:rsid w:val="00D54318"/>
    <w:rsid w:val="00D61966"/>
    <w:rsid w:val="00D62516"/>
    <w:rsid w:val="00D722B6"/>
    <w:rsid w:val="00D75B6F"/>
    <w:rsid w:val="00D81A30"/>
    <w:rsid w:val="00D8314A"/>
    <w:rsid w:val="00D83D35"/>
    <w:rsid w:val="00D85658"/>
    <w:rsid w:val="00D95D6E"/>
    <w:rsid w:val="00D96A34"/>
    <w:rsid w:val="00D96BF2"/>
    <w:rsid w:val="00D97DDB"/>
    <w:rsid w:val="00DA7318"/>
    <w:rsid w:val="00DB4F21"/>
    <w:rsid w:val="00DB53DE"/>
    <w:rsid w:val="00DD2FB0"/>
    <w:rsid w:val="00DD6360"/>
    <w:rsid w:val="00DD7C2A"/>
    <w:rsid w:val="00DE16CD"/>
    <w:rsid w:val="00DE284E"/>
    <w:rsid w:val="00DE6182"/>
    <w:rsid w:val="00DE677A"/>
    <w:rsid w:val="00DF0755"/>
    <w:rsid w:val="00DF5B46"/>
    <w:rsid w:val="00DF653D"/>
    <w:rsid w:val="00E1078E"/>
    <w:rsid w:val="00E258A8"/>
    <w:rsid w:val="00E264C1"/>
    <w:rsid w:val="00E300B7"/>
    <w:rsid w:val="00E319C4"/>
    <w:rsid w:val="00E3792B"/>
    <w:rsid w:val="00E50745"/>
    <w:rsid w:val="00E525E6"/>
    <w:rsid w:val="00E60EA7"/>
    <w:rsid w:val="00E62E14"/>
    <w:rsid w:val="00E64246"/>
    <w:rsid w:val="00E70ADD"/>
    <w:rsid w:val="00E730CD"/>
    <w:rsid w:val="00E8248F"/>
    <w:rsid w:val="00E8390C"/>
    <w:rsid w:val="00E83D62"/>
    <w:rsid w:val="00E869C9"/>
    <w:rsid w:val="00E906C3"/>
    <w:rsid w:val="00E921C1"/>
    <w:rsid w:val="00E931A4"/>
    <w:rsid w:val="00EA0114"/>
    <w:rsid w:val="00EA0E3D"/>
    <w:rsid w:val="00EB11EE"/>
    <w:rsid w:val="00EB3F57"/>
    <w:rsid w:val="00EC33C7"/>
    <w:rsid w:val="00EC6463"/>
    <w:rsid w:val="00EC7D13"/>
    <w:rsid w:val="00EF1A9E"/>
    <w:rsid w:val="00EF471B"/>
    <w:rsid w:val="00F017CE"/>
    <w:rsid w:val="00F0443C"/>
    <w:rsid w:val="00F07617"/>
    <w:rsid w:val="00F11865"/>
    <w:rsid w:val="00F11ACD"/>
    <w:rsid w:val="00F12299"/>
    <w:rsid w:val="00F15A36"/>
    <w:rsid w:val="00F20F27"/>
    <w:rsid w:val="00F23E97"/>
    <w:rsid w:val="00F262F8"/>
    <w:rsid w:val="00F27524"/>
    <w:rsid w:val="00F279DB"/>
    <w:rsid w:val="00F27C29"/>
    <w:rsid w:val="00F37B9F"/>
    <w:rsid w:val="00F451F0"/>
    <w:rsid w:val="00F45911"/>
    <w:rsid w:val="00F460AE"/>
    <w:rsid w:val="00F5455F"/>
    <w:rsid w:val="00F64A13"/>
    <w:rsid w:val="00F7425E"/>
    <w:rsid w:val="00F763CE"/>
    <w:rsid w:val="00F8521D"/>
    <w:rsid w:val="00F90DC2"/>
    <w:rsid w:val="00F925F0"/>
    <w:rsid w:val="00F92FC4"/>
    <w:rsid w:val="00F94E94"/>
    <w:rsid w:val="00F955D2"/>
    <w:rsid w:val="00FA1418"/>
    <w:rsid w:val="00FA202B"/>
    <w:rsid w:val="00FB043C"/>
    <w:rsid w:val="00FB19CC"/>
    <w:rsid w:val="00FB321A"/>
    <w:rsid w:val="00FB5CE1"/>
    <w:rsid w:val="00FB6DC7"/>
    <w:rsid w:val="00FC120B"/>
    <w:rsid w:val="00FD0EE2"/>
    <w:rsid w:val="00FD29E0"/>
    <w:rsid w:val="00FD5C49"/>
    <w:rsid w:val="00FD7F75"/>
    <w:rsid w:val="00FE0E6B"/>
    <w:rsid w:val="00FE31B3"/>
    <w:rsid w:val="00FE778A"/>
    <w:rsid w:val="00FF367B"/>
    <w:rsid w:val="00FF3796"/>
    <w:rsid w:val="085B0644"/>
    <w:rsid w:val="0ACA0264"/>
    <w:rsid w:val="0CB13411"/>
    <w:rsid w:val="146576BF"/>
    <w:rsid w:val="19331E2F"/>
    <w:rsid w:val="19842A73"/>
    <w:rsid w:val="230A2281"/>
    <w:rsid w:val="239E702E"/>
    <w:rsid w:val="28A930C6"/>
    <w:rsid w:val="2F115C43"/>
    <w:rsid w:val="30A53AE6"/>
    <w:rsid w:val="31E65C59"/>
    <w:rsid w:val="33A24330"/>
    <w:rsid w:val="3604446C"/>
    <w:rsid w:val="3E2C3413"/>
    <w:rsid w:val="3EFF0F1F"/>
    <w:rsid w:val="40A655FC"/>
    <w:rsid w:val="40FB3FE4"/>
    <w:rsid w:val="410E74F4"/>
    <w:rsid w:val="42603E9C"/>
    <w:rsid w:val="431814FE"/>
    <w:rsid w:val="4C8E79D7"/>
    <w:rsid w:val="51E0322D"/>
    <w:rsid w:val="52E2423F"/>
    <w:rsid w:val="530907AD"/>
    <w:rsid w:val="531D76FB"/>
    <w:rsid w:val="60C022E8"/>
    <w:rsid w:val="617C0865"/>
    <w:rsid w:val="67663AC7"/>
    <w:rsid w:val="6A725B29"/>
    <w:rsid w:val="6CF93B05"/>
    <w:rsid w:val="72A4635C"/>
    <w:rsid w:val="737816C2"/>
    <w:rsid w:val="77903397"/>
    <w:rsid w:val="77C2539C"/>
    <w:rsid w:val="79BE5121"/>
    <w:rsid w:val="7DF47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1" type="callout" idref="#自选图形 75"/>
        <o:r id="V:Rule2" type="callout" idref="#自选图形 73"/>
        <o:r id="V:Rule3" type="callout" idref="#自选图形 76"/>
        <o:r id="V:Rule4" type="callout" idref="#自选图形 86"/>
        <o:r id="V:Rule5" type="callout" idref="#自选图形 84"/>
        <o:r id="V:Rule6" type="callout" idref="#自选图形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0F30"/>
    <w:pPr>
      <w:tabs>
        <w:tab w:val="left" w:pos="377"/>
      </w:tabs>
      <w:spacing w:line="300" w:lineRule="auto"/>
      <w:jc w:val="both"/>
    </w:pPr>
    <w:rPr>
      <w:sz w:val="24"/>
      <w:szCs w:val="24"/>
    </w:rPr>
  </w:style>
  <w:style w:type="paragraph" w:styleId="1">
    <w:name w:val="heading 1"/>
    <w:basedOn w:val="a"/>
    <w:next w:val="a"/>
    <w:qFormat/>
    <w:rsid w:val="00D54318"/>
    <w:pPr>
      <w:keepNext/>
      <w:keepLines/>
      <w:spacing w:after="220" w:line="360" w:lineRule="auto"/>
      <w:jc w:val="center"/>
      <w:outlineLvl w:val="0"/>
    </w:pPr>
    <w:rPr>
      <w:rFonts w:ascii="黑体" w:eastAsia="黑体"/>
      <w:bCs/>
      <w:kern w:val="44"/>
      <w:sz w:val="36"/>
      <w:szCs w:val="30"/>
    </w:rPr>
  </w:style>
  <w:style w:type="paragraph" w:styleId="2">
    <w:name w:val="heading 2"/>
    <w:basedOn w:val="a"/>
    <w:next w:val="a"/>
    <w:qFormat/>
    <w:rsid w:val="00D54318"/>
    <w:pPr>
      <w:keepNext/>
      <w:keepLines/>
      <w:spacing w:beforeLines="50" w:line="360" w:lineRule="auto"/>
      <w:jc w:val="left"/>
      <w:outlineLvl w:val="1"/>
    </w:pPr>
    <w:rPr>
      <w:rFonts w:ascii="黑体" w:eastAsia="黑体"/>
      <w:bCs/>
      <w:sz w:val="28"/>
      <w:szCs w:val="28"/>
    </w:rPr>
  </w:style>
  <w:style w:type="paragraph" w:styleId="3">
    <w:name w:val="heading 3"/>
    <w:basedOn w:val="a"/>
    <w:next w:val="a"/>
    <w:qFormat/>
    <w:rsid w:val="00C30F30"/>
    <w:pPr>
      <w:keepNext/>
      <w:keepLines/>
      <w:spacing w:beforeLines="50" w:line="360" w:lineRule="auto"/>
      <w:outlineLvl w:val="2"/>
    </w:pPr>
    <w:rPr>
      <w:rFonts w:ascii="黑体" w:eastAsia="黑体"/>
      <w:bCs/>
      <w:szCs w:val="32"/>
    </w:rPr>
  </w:style>
  <w:style w:type="paragraph" w:styleId="4">
    <w:name w:val="heading 4"/>
    <w:basedOn w:val="a"/>
    <w:next w:val="a"/>
    <w:qFormat/>
    <w:rsid w:val="00C30F30"/>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30F30"/>
    <w:rPr>
      <w:color w:val="0000FF"/>
      <w:u w:val="single"/>
    </w:rPr>
  </w:style>
  <w:style w:type="character" w:styleId="a4">
    <w:name w:val="page number"/>
    <w:basedOn w:val="a0"/>
    <w:rsid w:val="00C30F30"/>
  </w:style>
  <w:style w:type="paragraph" w:styleId="7">
    <w:name w:val="toc 7"/>
    <w:basedOn w:val="a"/>
    <w:next w:val="a"/>
    <w:semiHidden/>
    <w:rsid w:val="00C30F30"/>
    <w:pPr>
      <w:widowControl w:val="0"/>
      <w:tabs>
        <w:tab w:val="clear" w:pos="377"/>
      </w:tabs>
      <w:spacing w:line="240" w:lineRule="auto"/>
      <w:ind w:leftChars="1200" w:left="2520"/>
    </w:pPr>
    <w:rPr>
      <w:kern w:val="2"/>
      <w:sz w:val="21"/>
    </w:rPr>
  </w:style>
  <w:style w:type="paragraph" w:styleId="6">
    <w:name w:val="toc 6"/>
    <w:basedOn w:val="a"/>
    <w:next w:val="a"/>
    <w:semiHidden/>
    <w:rsid w:val="00C30F30"/>
    <w:pPr>
      <w:widowControl w:val="0"/>
      <w:tabs>
        <w:tab w:val="clear" w:pos="377"/>
      </w:tabs>
      <w:spacing w:line="240" w:lineRule="auto"/>
      <w:ind w:leftChars="1000" w:left="2100"/>
    </w:pPr>
    <w:rPr>
      <w:kern w:val="2"/>
      <w:sz w:val="21"/>
    </w:rPr>
  </w:style>
  <w:style w:type="paragraph" w:styleId="a5">
    <w:name w:val="header"/>
    <w:basedOn w:val="a"/>
    <w:rsid w:val="00C30F30"/>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6">
    <w:name w:val="footer"/>
    <w:basedOn w:val="a"/>
    <w:rsid w:val="00C30F30"/>
    <w:pPr>
      <w:tabs>
        <w:tab w:val="clear" w:pos="377"/>
        <w:tab w:val="center" w:pos="4153"/>
        <w:tab w:val="right" w:pos="8306"/>
      </w:tabs>
      <w:spacing w:before="600" w:line="180" w:lineRule="atLeast"/>
      <w:jc w:val="left"/>
    </w:pPr>
    <w:rPr>
      <w:sz w:val="18"/>
      <w:szCs w:val="18"/>
    </w:rPr>
  </w:style>
  <w:style w:type="paragraph" w:styleId="10">
    <w:name w:val="toc 1"/>
    <w:basedOn w:val="a"/>
    <w:next w:val="a"/>
    <w:uiPriority w:val="39"/>
    <w:rsid w:val="00C30F30"/>
    <w:pPr>
      <w:tabs>
        <w:tab w:val="clear" w:pos="377"/>
        <w:tab w:val="right" w:leader="dot" w:pos="9060"/>
      </w:tabs>
      <w:spacing w:before="120" w:after="120"/>
    </w:pPr>
    <w:rPr>
      <w:rFonts w:cs="宋体"/>
      <w:b/>
      <w:color w:val="000000"/>
      <w:sz w:val="28"/>
      <w:szCs w:val="36"/>
    </w:rPr>
  </w:style>
  <w:style w:type="paragraph" w:styleId="30">
    <w:name w:val="toc 3"/>
    <w:basedOn w:val="a"/>
    <w:next w:val="a"/>
    <w:uiPriority w:val="39"/>
    <w:rsid w:val="00C30F30"/>
    <w:pPr>
      <w:tabs>
        <w:tab w:val="clear" w:pos="377"/>
      </w:tabs>
      <w:ind w:leftChars="400" w:left="840"/>
    </w:pPr>
  </w:style>
  <w:style w:type="paragraph" w:styleId="20">
    <w:name w:val="toc 2"/>
    <w:basedOn w:val="a"/>
    <w:next w:val="a"/>
    <w:uiPriority w:val="39"/>
    <w:rsid w:val="00C30F30"/>
    <w:pPr>
      <w:tabs>
        <w:tab w:val="clear" w:pos="377"/>
      </w:tabs>
      <w:ind w:leftChars="200" w:left="420"/>
    </w:pPr>
  </w:style>
  <w:style w:type="paragraph" w:customStyle="1" w:styleId="Default">
    <w:name w:val="Default"/>
    <w:rsid w:val="00C30F30"/>
    <w:pPr>
      <w:widowControl w:val="0"/>
      <w:autoSpaceDE w:val="0"/>
      <w:autoSpaceDN w:val="0"/>
      <w:adjustRightInd w:val="0"/>
    </w:pPr>
    <w:rPr>
      <w:rFonts w:ascii="宋体" w:cs="宋体"/>
      <w:color w:val="000000"/>
      <w:sz w:val="24"/>
      <w:szCs w:val="24"/>
    </w:rPr>
  </w:style>
  <w:style w:type="table" w:styleId="a7">
    <w:name w:val="Table Grid"/>
    <w:basedOn w:val="a1"/>
    <w:rsid w:val="00996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a">
    <w:name w:val="p1a"/>
    <w:basedOn w:val="a"/>
    <w:next w:val="a"/>
    <w:rsid w:val="00B116BA"/>
    <w:pPr>
      <w:tabs>
        <w:tab w:val="clear" w:pos="377"/>
      </w:tabs>
      <w:overflowPunct w:val="0"/>
      <w:autoSpaceDE w:val="0"/>
      <w:autoSpaceDN w:val="0"/>
      <w:adjustRightInd w:val="0"/>
      <w:spacing w:line="240" w:lineRule="atLeast"/>
      <w:textAlignment w:val="baseline"/>
    </w:pPr>
    <w:rPr>
      <w:rFonts w:eastAsia="Times New Roman"/>
      <w:sz w:val="20"/>
      <w:szCs w:val="20"/>
      <w:lang w:eastAsia="en-US"/>
    </w:rPr>
  </w:style>
  <w:style w:type="paragraph" w:customStyle="1" w:styleId="referenceitem">
    <w:name w:val="referenceitem"/>
    <w:basedOn w:val="a"/>
    <w:rsid w:val="00B116BA"/>
    <w:pPr>
      <w:numPr>
        <w:numId w:val="2"/>
      </w:numPr>
      <w:tabs>
        <w:tab w:val="clear" w:pos="377"/>
      </w:tabs>
      <w:overflowPunct w:val="0"/>
      <w:autoSpaceDE w:val="0"/>
      <w:autoSpaceDN w:val="0"/>
      <w:adjustRightInd w:val="0"/>
      <w:spacing w:line="220" w:lineRule="atLeast"/>
      <w:textAlignment w:val="baseline"/>
    </w:pPr>
    <w:rPr>
      <w:rFonts w:eastAsia="Times New Roman"/>
      <w:sz w:val="18"/>
      <w:szCs w:val="20"/>
      <w:lang w:eastAsia="en-US"/>
    </w:rPr>
  </w:style>
  <w:style w:type="numbering" w:customStyle="1" w:styleId="referencelist">
    <w:name w:val="referencelist"/>
    <w:basedOn w:val="a2"/>
    <w:semiHidden/>
    <w:rsid w:val="00B116BA"/>
    <w:pPr>
      <w:numPr>
        <w:numId w:val="2"/>
      </w:numPr>
    </w:pPr>
  </w:style>
  <w:style w:type="paragraph" w:customStyle="1" w:styleId="papertitle">
    <w:name w:val="papertitle"/>
    <w:basedOn w:val="a"/>
    <w:next w:val="a"/>
    <w:rsid w:val="0069670F"/>
    <w:pPr>
      <w:keepNext/>
      <w:keepLines/>
      <w:tabs>
        <w:tab w:val="clear" w:pos="377"/>
      </w:tabs>
      <w:suppressAutoHyphens/>
      <w:overflowPunct w:val="0"/>
      <w:autoSpaceDE w:val="0"/>
      <w:autoSpaceDN w:val="0"/>
      <w:adjustRightInd w:val="0"/>
      <w:spacing w:after="480" w:line="360" w:lineRule="atLeast"/>
      <w:jc w:val="center"/>
      <w:textAlignment w:val="baseline"/>
    </w:pPr>
    <w:rPr>
      <w:rFonts w:eastAsia="Times New Roman"/>
      <w:b/>
      <w:sz w:val="28"/>
      <w:szCs w:val="20"/>
      <w:lang w:eastAsia="en-US"/>
    </w:rPr>
  </w:style>
  <w:style w:type="character" w:styleId="a8">
    <w:name w:val="Placeholder Text"/>
    <w:basedOn w:val="a0"/>
    <w:uiPriority w:val="99"/>
    <w:unhideWhenUsed/>
    <w:rsid w:val="00C45507"/>
    <w:rPr>
      <w:color w:val="808080"/>
    </w:rPr>
  </w:style>
  <w:style w:type="paragraph" w:styleId="a9">
    <w:name w:val="Balloon Text"/>
    <w:basedOn w:val="a"/>
    <w:link w:val="Char"/>
    <w:rsid w:val="00C45507"/>
    <w:pPr>
      <w:spacing w:line="240" w:lineRule="auto"/>
    </w:pPr>
    <w:rPr>
      <w:sz w:val="18"/>
      <w:szCs w:val="18"/>
    </w:rPr>
  </w:style>
  <w:style w:type="character" w:customStyle="1" w:styleId="Char">
    <w:name w:val="批注框文本 Char"/>
    <w:basedOn w:val="a0"/>
    <w:link w:val="a9"/>
    <w:rsid w:val="00C45507"/>
    <w:rPr>
      <w:sz w:val="18"/>
      <w:szCs w:val="18"/>
    </w:rPr>
  </w:style>
  <w:style w:type="paragraph" w:styleId="aa">
    <w:name w:val="List Paragraph"/>
    <w:basedOn w:val="a"/>
    <w:uiPriority w:val="99"/>
    <w:qFormat/>
    <w:rsid w:val="006565AE"/>
    <w:pPr>
      <w:ind w:firstLineChars="200" w:firstLine="420"/>
    </w:pPr>
  </w:style>
  <w:style w:type="character" w:styleId="ab">
    <w:name w:val="Strong"/>
    <w:basedOn w:val="a0"/>
    <w:uiPriority w:val="22"/>
    <w:qFormat/>
    <w:rsid w:val="00236172"/>
    <w:rPr>
      <w:b/>
      <w:bCs/>
    </w:rPr>
  </w:style>
  <w:style w:type="paragraph" w:styleId="ac">
    <w:name w:val="Date"/>
    <w:basedOn w:val="a"/>
    <w:next w:val="a"/>
    <w:link w:val="Char0"/>
    <w:rsid w:val="000409D3"/>
    <w:pPr>
      <w:ind w:leftChars="2500" w:left="100"/>
    </w:pPr>
  </w:style>
  <w:style w:type="character" w:customStyle="1" w:styleId="Char0">
    <w:name w:val="日期 Char"/>
    <w:basedOn w:val="a0"/>
    <w:link w:val="ac"/>
    <w:rsid w:val="000409D3"/>
    <w:rPr>
      <w:sz w:val="24"/>
      <w:szCs w:val="24"/>
    </w:rPr>
  </w:style>
</w:styles>
</file>

<file path=word/webSettings.xml><?xml version="1.0" encoding="utf-8"?>
<w:webSettings xmlns:r="http://schemas.openxmlformats.org/officeDocument/2006/relationships" xmlns:w="http://schemas.openxmlformats.org/wordprocessingml/2006/main">
  <w:divs>
    <w:div w:id="226428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is.ripe.net&#19978;&#30340;&#25968;&#25454;&#38598;rrc00-11" TargetMode="Externa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19996;&#35199;\&#24037;&#20316;&#36164;&#26009;\&#21338;&#22763;&#35770;&#25991;&#26684;&#24335;\&#21338;&#22763;&#35770;&#25991;&#26684;&#24335;\&#20013;&#23665;&#22823;&#23398;&#21338;&#22763;&#35770;&#25991;&#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2C174F-F3ED-4CA0-8120-B67226BD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中山大学博士论文格式.dot</Template>
  <TotalTime>1064</TotalTime>
  <Pages>1</Pages>
  <Words>6523</Words>
  <Characters>37185</Characters>
  <Application>Microsoft Office Word</Application>
  <DocSecurity>0</DocSecurity>
  <Lines>309</Lines>
  <Paragraphs>87</Paragraphs>
  <ScaleCrop>false</ScaleCrop>
  <Company>DUT</Company>
  <LinksUpToDate>false</LinksUpToDate>
  <CharactersWithSpaces>43621</CharactersWithSpaces>
  <SharedDoc>false</SharedDoc>
  <HLinks>
    <vt:vector size="156" baseType="variant">
      <vt:variant>
        <vt:i4>2031677</vt:i4>
      </vt:variant>
      <vt:variant>
        <vt:i4>152</vt:i4>
      </vt:variant>
      <vt:variant>
        <vt:i4>0</vt:i4>
      </vt:variant>
      <vt:variant>
        <vt:i4>5</vt:i4>
      </vt:variant>
      <vt:variant>
        <vt:lpwstr/>
      </vt:variant>
      <vt:variant>
        <vt:lpwstr>_Toc493187274</vt:lpwstr>
      </vt:variant>
      <vt:variant>
        <vt:i4>2031677</vt:i4>
      </vt:variant>
      <vt:variant>
        <vt:i4>146</vt:i4>
      </vt:variant>
      <vt:variant>
        <vt:i4>0</vt:i4>
      </vt:variant>
      <vt:variant>
        <vt:i4>5</vt:i4>
      </vt:variant>
      <vt:variant>
        <vt:lpwstr/>
      </vt:variant>
      <vt:variant>
        <vt:lpwstr>_Toc493187273</vt:lpwstr>
      </vt:variant>
      <vt:variant>
        <vt:i4>2031677</vt:i4>
      </vt:variant>
      <vt:variant>
        <vt:i4>140</vt:i4>
      </vt:variant>
      <vt:variant>
        <vt:i4>0</vt:i4>
      </vt:variant>
      <vt:variant>
        <vt:i4>5</vt:i4>
      </vt:variant>
      <vt:variant>
        <vt:lpwstr/>
      </vt:variant>
      <vt:variant>
        <vt:lpwstr>_Toc493187272</vt:lpwstr>
      </vt:variant>
      <vt:variant>
        <vt:i4>2031677</vt:i4>
      </vt:variant>
      <vt:variant>
        <vt:i4>134</vt:i4>
      </vt:variant>
      <vt:variant>
        <vt:i4>0</vt:i4>
      </vt:variant>
      <vt:variant>
        <vt:i4>5</vt:i4>
      </vt:variant>
      <vt:variant>
        <vt:lpwstr/>
      </vt:variant>
      <vt:variant>
        <vt:lpwstr>_Toc493187271</vt:lpwstr>
      </vt:variant>
      <vt:variant>
        <vt:i4>2031677</vt:i4>
      </vt:variant>
      <vt:variant>
        <vt:i4>128</vt:i4>
      </vt:variant>
      <vt:variant>
        <vt:i4>0</vt:i4>
      </vt:variant>
      <vt:variant>
        <vt:i4>5</vt:i4>
      </vt:variant>
      <vt:variant>
        <vt:lpwstr/>
      </vt:variant>
      <vt:variant>
        <vt:lpwstr>_Toc493187270</vt:lpwstr>
      </vt:variant>
      <vt:variant>
        <vt:i4>1966141</vt:i4>
      </vt:variant>
      <vt:variant>
        <vt:i4>122</vt:i4>
      </vt:variant>
      <vt:variant>
        <vt:i4>0</vt:i4>
      </vt:variant>
      <vt:variant>
        <vt:i4>5</vt:i4>
      </vt:variant>
      <vt:variant>
        <vt:lpwstr/>
      </vt:variant>
      <vt:variant>
        <vt:lpwstr>_Toc493187269</vt:lpwstr>
      </vt:variant>
      <vt:variant>
        <vt:i4>1966141</vt:i4>
      </vt:variant>
      <vt:variant>
        <vt:i4>116</vt:i4>
      </vt:variant>
      <vt:variant>
        <vt:i4>0</vt:i4>
      </vt:variant>
      <vt:variant>
        <vt:i4>5</vt:i4>
      </vt:variant>
      <vt:variant>
        <vt:lpwstr/>
      </vt:variant>
      <vt:variant>
        <vt:lpwstr>_Toc493187268</vt:lpwstr>
      </vt:variant>
      <vt:variant>
        <vt:i4>1966141</vt:i4>
      </vt:variant>
      <vt:variant>
        <vt:i4>110</vt:i4>
      </vt:variant>
      <vt:variant>
        <vt:i4>0</vt:i4>
      </vt:variant>
      <vt:variant>
        <vt:i4>5</vt:i4>
      </vt:variant>
      <vt:variant>
        <vt:lpwstr/>
      </vt:variant>
      <vt:variant>
        <vt:lpwstr>_Toc493187267</vt:lpwstr>
      </vt:variant>
      <vt:variant>
        <vt:i4>1966141</vt:i4>
      </vt:variant>
      <vt:variant>
        <vt:i4>104</vt:i4>
      </vt:variant>
      <vt:variant>
        <vt:i4>0</vt:i4>
      </vt:variant>
      <vt:variant>
        <vt:i4>5</vt:i4>
      </vt:variant>
      <vt:variant>
        <vt:lpwstr/>
      </vt:variant>
      <vt:variant>
        <vt:lpwstr>_Toc493187266</vt:lpwstr>
      </vt:variant>
      <vt:variant>
        <vt:i4>1966141</vt:i4>
      </vt:variant>
      <vt:variant>
        <vt:i4>98</vt:i4>
      </vt:variant>
      <vt:variant>
        <vt:i4>0</vt:i4>
      </vt:variant>
      <vt:variant>
        <vt:i4>5</vt:i4>
      </vt:variant>
      <vt:variant>
        <vt:lpwstr/>
      </vt:variant>
      <vt:variant>
        <vt:lpwstr>_Toc493187265</vt:lpwstr>
      </vt:variant>
      <vt:variant>
        <vt:i4>1966141</vt:i4>
      </vt:variant>
      <vt:variant>
        <vt:i4>92</vt:i4>
      </vt:variant>
      <vt:variant>
        <vt:i4>0</vt:i4>
      </vt:variant>
      <vt:variant>
        <vt:i4>5</vt:i4>
      </vt:variant>
      <vt:variant>
        <vt:lpwstr/>
      </vt:variant>
      <vt:variant>
        <vt:lpwstr>_Toc493187264</vt:lpwstr>
      </vt:variant>
      <vt:variant>
        <vt:i4>1966141</vt:i4>
      </vt:variant>
      <vt:variant>
        <vt:i4>86</vt:i4>
      </vt:variant>
      <vt:variant>
        <vt:i4>0</vt:i4>
      </vt:variant>
      <vt:variant>
        <vt:i4>5</vt:i4>
      </vt:variant>
      <vt:variant>
        <vt:lpwstr/>
      </vt:variant>
      <vt:variant>
        <vt:lpwstr>_Toc493187263</vt:lpwstr>
      </vt:variant>
      <vt:variant>
        <vt:i4>1966141</vt:i4>
      </vt:variant>
      <vt:variant>
        <vt:i4>80</vt:i4>
      </vt:variant>
      <vt:variant>
        <vt:i4>0</vt:i4>
      </vt:variant>
      <vt:variant>
        <vt:i4>5</vt:i4>
      </vt:variant>
      <vt:variant>
        <vt:lpwstr/>
      </vt:variant>
      <vt:variant>
        <vt:lpwstr>_Toc493187262</vt:lpwstr>
      </vt:variant>
      <vt:variant>
        <vt:i4>1966141</vt:i4>
      </vt:variant>
      <vt:variant>
        <vt:i4>74</vt:i4>
      </vt:variant>
      <vt:variant>
        <vt:i4>0</vt:i4>
      </vt:variant>
      <vt:variant>
        <vt:i4>5</vt:i4>
      </vt:variant>
      <vt:variant>
        <vt:lpwstr/>
      </vt:variant>
      <vt:variant>
        <vt:lpwstr>_Toc493187261</vt:lpwstr>
      </vt:variant>
      <vt:variant>
        <vt:i4>1966141</vt:i4>
      </vt:variant>
      <vt:variant>
        <vt:i4>68</vt:i4>
      </vt:variant>
      <vt:variant>
        <vt:i4>0</vt:i4>
      </vt:variant>
      <vt:variant>
        <vt:i4>5</vt:i4>
      </vt:variant>
      <vt:variant>
        <vt:lpwstr/>
      </vt:variant>
      <vt:variant>
        <vt:lpwstr>_Toc493187260</vt:lpwstr>
      </vt:variant>
      <vt:variant>
        <vt:i4>1900605</vt:i4>
      </vt:variant>
      <vt:variant>
        <vt:i4>62</vt:i4>
      </vt:variant>
      <vt:variant>
        <vt:i4>0</vt:i4>
      </vt:variant>
      <vt:variant>
        <vt:i4>5</vt:i4>
      </vt:variant>
      <vt:variant>
        <vt:lpwstr/>
      </vt:variant>
      <vt:variant>
        <vt:lpwstr>_Toc493187259</vt:lpwstr>
      </vt:variant>
      <vt:variant>
        <vt:i4>1900605</vt:i4>
      </vt:variant>
      <vt:variant>
        <vt:i4>56</vt:i4>
      </vt:variant>
      <vt:variant>
        <vt:i4>0</vt:i4>
      </vt:variant>
      <vt:variant>
        <vt:i4>5</vt:i4>
      </vt:variant>
      <vt:variant>
        <vt:lpwstr/>
      </vt:variant>
      <vt:variant>
        <vt:lpwstr>_Toc493187258</vt:lpwstr>
      </vt:variant>
      <vt:variant>
        <vt:i4>1900605</vt:i4>
      </vt:variant>
      <vt:variant>
        <vt:i4>50</vt:i4>
      </vt:variant>
      <vt:variant>
        <vt:i4>0</vt:i4>
      </vt:variant>
      <vt:variant>
        <vt:i4>5</vt:i4>
      </vt:variant>
      <vt:variant>
        <vt:lpwstr/>
      </vt:variant>
      <vt:variant>
        <vt:lpwstr>_Toc493187257</vt:lpwstr>
      </vt:variant>
      <vt:variant>
        <vt:i4>1900605</vt:i4>
      </vt:variant>
      <vt:variant>
        <vt:i4>44</vt:i4>
      </vt:variant>
      <vt:variant>
        <vt:i4>0</vt:i4>
      </vt:variant>
      <vt:variant>
        <vt:i4>5</vt:i4>
      </vt:variant>
      <vt:variant>
        <vt:lpwstr/>
      </vt:variant>
      <vt:variant>
        <vt:lpwstr>_Toc493187256</vt:lpwstr>
      </vt:variant>
      <vt:variant>
        <vt:i4>1900605</vt:i4>
      </vt:variant>
      <vt:variant>
        <vt:i4>38</vt:i4>
      </vt:variant>
      <vt:variant>
        <vt:i4>0</vt:i4>
      </vt:variant>
      <vt:variant>
        <vt:i4>5</vt:i4>
      </vt:variant>
      <vt:variant>
        <vt:lpwstr/>
      </vt:variant>
      <vt:variant>
        <vt:lpwstr>_Toc493187255</vt:lpwstr>
      </vt:variant>
      <vt:variant>
        <vt:i4>1900605</vt:i4>
      </vt:variant>
      <vt:variant>
        <vt:i4>32</vt:i4>
      </vt:variant>
      <vt:variant>
        <vt:i4>0</vt:i4>
      </vt:variant>
      <vt:variant>
        <vt:i4>5</vt:i4>
      </vt:variant>
      <vt:variant>
        <vt:lpwstr/>
      </vt:variant>
      <vt:variant>
        <vt:lpwstr>_Toc493187254</vt:lpwstr>
      </vt:variant>
      <vt:variant>
        <vt:i4>1900605</vt:i4>
      </vt:variant>
      <vt:variant>
        <vt:i4>26</vt:i4>
      </vt:variant>
      <vt:variant>
        <vt:i4>0</vt:i4>
      </vt:variant>
      <vt:variant>
        <vt:i4>5</vt:i4>
      </vt:variant>
      <vt:variant>
        <vt:lpwstr/>
      </vt:variant>
      <vt:variant>
        <vt:lpwstr>_Toc493187253</vt:lpwstr>
      </vt:variant>
      <vt:variant>
        <vt:i4>1900605</vt:i4>
      </vt:variant>
      <vt:variant>
        <vt:i4>20</vt:i4>
      </vt:variant>
      <vt:variant>
        <vt:i4>0</vt:i4>
      </vt:variant>
      <vt:variant>
        <vt:i4>5</vt:i4>
      </vt:variant>
      <vt:variant>
        <vt:lpwstr/>
      </vt:variant>
      <vt:variant>
        <vt:lpwstr>_Toc493187252</vt:lpwstr>
      </vt:variant>
      <vt:variant>
        <vt:i4>1900605</vt:i4>
      </vt:variant>
      <vt:variant>
        <vt:i4>14</vt:i4>
      </vt:variant>
      <vt:variant>
        <vt:i4>0</vt:i4>
      </vt:variant>
      <vt:variant>
        <vt:i4>5</vt:i4>
      </vt:variant>
      <vt:variant>
        <vt:lpwstr/>
      </vt:variant>
      <vt:variant>
        <vt:lpwstr>_Toc493187251</vt:lpwstr>
      </vt:variant>
      <vt:variant>
        <vt:i4>1900605</vt:i4>
      </vt:variant>
      <vt:variant>
        <vt:i4>8</vt:i4>
      </vt:variant>
      <vt:variant>
        <vt:i4>0</vt:i4>
      </vt:variant>
      <vt:variant>
        <vt:i4>5</vt:i4>
      </vt:variant>
      <vt:variant>
        <vt:lpwstr/>
      </vt:variant>
      <vt:variant>
        <vt:lpwstr>_Toc493187250</vt:lpwstr>
      </vt:variant>
      <vt:variant>
        <vt:i4>1835069</vt:i4>
      </vt:variant>
      <vt:variant>
        <vt:i4>2</vt:i4>
      </vt:variant>
      <vt:variant>
        <vt:i4>0</vt:i4>
      </vt:variant>
      <vt:variant>
        <vt:i4>5</vt:i4>
      </vt:variant>
      <vt:variant>
        <vt:lpwstr/>
      </vt:variant>
      <vt:variant>
        <vt:lpwstr>_Toc493187249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微软用户</dc:creator>
  <cp:lastModifiedBy>Administrator</cp:lastModifiedBy>
  <cp:revision>207</cp:revision>
  <cp:lastPrinted>2013-03-04T07:29:00Z</cp:lastPrinted>
  <dcterms:created xsi:type="dcterms:W3CDTF">2017-09-15T00:43:00Z</dcterms:created>
  <dcterms:modified xsi:type="dcterms:W3CDTF">2017-09-17T14:50:00Z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