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7A9" w:rsidRPr="00DD010B" w:rsidRDefault="00F127A9" w:rsidP="00DD010B">
      <w:pPr>
        <w:pStyle w:val="a5"/>
        <w:jc w:val="both"/>
        <w:rPr>
          <w:rFonts w:ascii="Times New Roman" w:hAnsi="Times New Roman" w:cs="Times New Roman"/>
          <w:color w:val="000000"/>
          <w:sz w:val="24"/>
          <w:szCs w:val="24"/>
          <w:shd w:val="clear" w:color="auto" w:fill="FFFFFF"/>
        </w:rPr>
      </w:pPr>
      <w:r w:rsidRPr="00DD010B">
        <w:rPr>
          <w:rFonts w:ascii="Times New Roman" w:hAnsi="Times New Roman" w:cs="Times New Roman" w:hint="eastAsia"/>
          <w:color w:val="000000"/>
          <w:sz w:val="24"/>
          <w:szCs w:val="24"/>
          <w:shd w:val="clear" w:color="auto" w:fill="FFFFFF"/>
        </w:rPr>
        <w:t>Dear Sir/Madam,</w:t>
      </w:r>
    </w:p>
    <w:p w:rsidR="00F127A9" w:rsidRPr="00DD010B" w:rsidRDefault="00F127A9" w:rsidP="00DD010B">
      <w:pPr>
        <w:pStyle w:val="a5"/>
        <w:jc w:val="both"/>
        <w:rPr>
          <w:rFonts w:ascii="Times New Roman" w:hAnsi="Times New Roman" w:cs="Times New Roman"/>
          <w:color w:val="000000"/>
          <w:sz w:val="24"/>
          <w:szCs w:val="24"/>
          <w:shd w:val="clear" w:color="auto" w:fill="FFFFFF"/>
        </w:rPr>
      </w:pPr>
    </w:p>
    <w:p w:rsidR="00534D5A" w:rsidRPr="00DD010B" w:rsidRDefault="00111060" w:rsidP="00DD010B">
      <w:pPr>
        <w:pStyle w:val="a5"/>
        <w:jc w:val="both"/>
        <w:rPr>
          <w:rFonts w:ascii="Times New Roman" w:hAnsi="Times New Roman" w:cs="Times New Roman"/>
          <w:color w:val="000000"/>
          <w:sz w:val="24"/>
          <w:szCs w:val="24"/>
          <w:shd w:val="clear" w:color="auto" w:fill="FFFFFF"/>
        </w:rPr>
      </w:pPr>
      <w:r w:rsidRPr="00DD010B">
        <w:rPr>
          <w:rFonts w:ascii="Times New Roman" w:hAnsi="Times New Roman" w:cs="Times New Roman"/>
          <w:color w:val="000000"/>
          <w:sz w:val="24"/>
          <w:szCs w:val="24"/>
          <w:shd w:val="clear" w:color="auto" w:fill="FFFFFF"/>
        </w:rPr>
        <w:t xml:space="preserve">In response to the </w:t>
      </w:r>
      <w:r w:rsidRPr="00DD010B">
        <w:rPr>
          <w:rFonts w:ascii="Times New Roman" w:hAnsi="Times New Roman" w:cs="Times New Roman" w:hint="eastAsia"/>
          <w:color w:val="000000"/>
          <w:sz w:val="24"/>
          <w:szCs w:val="24"/>
          <w:shd w:val="clear" w:color="auto" w:fill="FFFFFF"/>
        </w:rPr>
        <w:t>reviewer</w:t>
      </w:r>
      <w:r w:rsidRPr="00DD010B">
        <w:rPr>
          <w:rFonts w:ascii="Times New Roman" w:hAnsi="Times New Roman" w:cs="Times New Roman"/>
          <w:color w:val="000000"/>
          <w:sz w:val="24"/>
          <w:szCs w:val="24"/>
          <w:shd w:val="clear" w:color="auto" w:fill="FFFFFF"/>
        </w:rPr>
        <w:t>s’</w:t>
      </w:r>
      <w:r w:rsidRPr="00DD010B">
        <w:rPr>
          <w:rFonts w:ascii="Times New Roman" w:hAnsi="Times New Roman" w:cs="Times New Roman" w:hint="eastAsia"/>
          <w:color w:val="000000"/>
          <w:sz w:val="24"/>
          <w:szCs w:val="24"/>
          <w:shd w:val="clear" w:color="auto" w:fill="FFFFFF"/>
        </w:rPr>
        <w:t xml:space="preserve"> </w:t>
      </w:r>
      <w:r w:rsidRPr="00DD010B">
        <w:rPr>
          <w:rFonts w:ascii="Times New Roman" w:hAnsi="Times New Roman" w:cs="Times New Roman"/>
          <w:color w:val="000000"/>
          <w:sz w:val="24"/>
          <w:szCs w:val="24"/>
          <w:shd w:val="clear" w:color="auto" w:fill="FFFFFF"/>
        </w:rPr>
        <w:t xml:space="preserve">comments for our submission TC-2016-10-0714, we have revised the manuscript as suggested. </w:t>
      </w:r>
      <w:r w:rsidR="00092F2F" w:rsidRPr="00DD010B">
        <w:rPr>
          <w:rFonts w:ascii="Times New Roman" w:hAnsi="Times New Roman" w:cs="Times New Roman" w:hint="eastAsia"/>
          <w:color w:val="000000"/>
          <w:sz w:val="24"/>
          <w:szCs w:val="24"/>
          <w:shd w:val="clear" w:color="auto" w:fill="FFFFFF"/>
        </w:rPr>
        <w:t xml:space="preserve">This </w:t>
      </w:r>
      <w:r w:rsidR="00D9774B" w:rsidRPr="00DD010B">
        <w:rPr>
          <w:rFonts w:ascii="Times New Roman" w:hAnsi="Times New Roman" w:cs="Times New Roman" w:hint="eastAsia"/>
          <w:color w:val="000000"/>
          <w:sz w:val="24"/>
          <w:szCs w:val="24"/>
          <w:shd w:val="clear" w:color="auto" w:fill="FFFFFF"/>
        </w:rPr>
        <w:t xml:space="preserve">revision includes more experiments and </w:t>
      </w:r>
      <w:r w:rsidR="00DD010B" w:rsidRPr="00DD010B">
        <w:rPr>
          <w:rFonts w:ascii="Times New Roman" w:hAnsi="Times New Roman" w:cs="Times New Roman" w:hint="eastAsia"/>
          <w:color w:val="000000"/>
          <w:sz w:val="24"/>
          <w:szCs w:val="24"/>
          <w:shd w:val="clear" w:color="auto" w:fill="FFFFFF"/>
        </w:rPr>
        <w:t>analyse</w:t>
      </w:r>
      <w:r w:rsidR="00D9774B" w:rsidRPr="00DD010B">
        <w:rPr>
          <w:rFonts w:ascii="Times New Roman" w:hAnsi="Times New Roman" w:cs="Times New Roman" w:hint="eastAsia"/>
          <w:color w:val="000000"/>
          <w:sz w:val="24"/>
          <w:szCs w:val="24"/>
          <w:shd w:val="clear" w:color="auto" w:fill="FFFFFF"/>
        </w:rPr>
        <w:t>s for comp</w:t>
      </w:r>
      <w:r w:rsidR="001542C8" w:rsidRPr="00DD010B">
        <w:rPr>
          <w:rFonts w:ascii="Times New Roman" w:hAnsi="Times New Roman" w:cs="Times New Roman" w:hint="eastAsia"/>
          <w:color w:val="000000"/>
          <w:sz w:val="24"/>
          <w:szCs w:val="24"/>
          <w:shd w:val="clear" w:color="auto" w:fill="FFFFFF"/>
        </w:rPr>
        <w:t xml:space="preserve">aring our methods with the existing </w:t>
      </w:r>
      <w:r w:rsidR="00D9774B" w:rsidRPr="00DD010B">
        <w:rPr>
          <w:rFonts w:ascii="Times New Roman" w:hAnsi="Times New Roman" w:cs="Times New Roman" w:hint="eastAsia"/>
          <w:color w:val="000000"/>
          <w:sz w:val="24"/>
          <w:szCs w:val="24"/>
          <w:shd w:val="clear" w:color="auto" w:fill="FFFFFF"/>
        </w:rPr>
        <w:t xml:space="preserve">SA checking method. </w:t>
      </w:r>
      <w:r w:rsidR="00534D5A" w:rsidRPr="00DD010B">
        <w:rPr>
          <w:rFonts w:ascii="Times New Roman" w:hAnsi="Times New Roman" w:cs="Times New Roman"/>
          <w:color w:val="000000"/>
          <w:sz w:val="24"/>
          <w:szCs w:val="24"/>
          <w:shd w:val="clear" w:color="auto" w:fill="FFFFFF"/>
        </w:rPr>
        <w:t>For reviewer’s convenience, we reply to the comments for the previous version in the attachment of this letter.</w:t>
      </w:r>
    </w:p>
    <w:p w:rsidR="00F127A9" w:rsidRPr="00DD010B" w:rsidRDefault="00F127A9" w:rsidP="00DD010B">
      <w:pPr>
        <w:pStyle w:val="a5"/>
        <w:jc w:val="both"/>
        <w:rPr>
          <w:rFonts w:ascii="Times New Roman" w:hAnsi="Times New Roman" w:cs="Times New Roman"/>
          <w:color w:val="000000"/>
          <w:sz w:val="24"/>
          <w:szCs w:val="24"/>
          <w:shd w:val="clear" w:color="auto" w:fill="FFFFFF"/>
        </w:rPr>
      </w:pPr>
    </w:p>
    <w:p w:rsidR="00F127A9" w:rsidRPr="00DD010B" w:rsidRDefault="00F127A9" w:rsidP="00DD010B">
      <w:pPr>
        <w:pStyle w:val="a5"/>
        <w:jc w:val="both"/>
        <w:rPr>
          <w:rFonts w:ascii="Times New Roman" w:hAnsi="Times New Roman" w:cs="Times New Roman"/>
          <w:color w:val="000000"/>
          <w:sz w:val="24"/>
          <w:szCs w:val="24"/>
          <w:shd w:val="clear" w:color="auto" w:fill="FFFFFF"/>
        </w:rPr>
      </w:pPr>
      <w:r w:rsidRPr="00DD010B">
        <w:rPr>
          <w:rFonts w:ascii="Times New Roman" w:hAnsi="Times New Roman" w:cs="Times New Roman"/>
          <w:color w:val="000000"/>
          <w:sz w:val="24"/>
          <w:szCs w:val="24"/>
          <w:shd w:val="clear" w:color="auto" w:fill="FFFFFF"/>
        </w:rPr>
        <w:t>Thanks</w:t>
      </w:r>
      <w:r w:rsidRPr="00DD010B">
        <w:rPr>
          <w:rFonts w:ascii="Times New Roman" w:hAnsi="Times New Roman" w:cs="Times New Roman" w:hint="eastAsia"/>
          <w:color w:val="000000"/>
          <w:sz w:val="24"/>
          <w:szCs w:val="24"/>
          <w:shd w:val="clear" w:color="auto" w:fill="FFFFFF"/>
        </w:rPr>
        <w:t xml:space="preserve"> a lot!</w:t>
      </w:r>
    </w:p>
    <w:p w:rsidR="00F127A9" w:rsidRPr="00DD010B" w:rsidRDefault="00F127A9" w:rsidP="00DD010B">
      <w:pPr>
        <w:pStyle w:val="a5"/>
        <w:jc w:val="both"/>
        <w:rPr>
          <w:rFonts w:ascii="Times New Roman" w:hAnsi="Times New Roman" w:cs="Times New Roman"/>
          <w:color w:val="000000"/>
          <w:sz w:val="24"/>
          <w:szCs w:val="24"/>
          <w:shd w:val="clear" w:color="auto" w:fill="FFFFFF"/>
        </w:rPr>
      </w:pPr>
    </w:p>
    <w:p w:rsidR="003C730C" w:rsidRPr="00DD010B" w:rsidRDefault="003C730C" w:rsidP="00DD010B">
      <w:pPr>
        <w:pStyle w:val="a5"/>
        <w:jc w:val="both"/>
        <w:rPr>
          <w:rFonts w:ascii="Times New Roman" w:hAnsi="Times New Roman" w:cs="Times New Roman"/>
          <w:color w:val="000000"/>
          <w:sz w:val="24"/>
          <w:szCs w:val="24"/>
          <w:shd w:val="clear" w:color="auto" w:fill="FFFFFF"/>
        </w:rPr>
      </w:pPr>
      <w:r w:rsidRPr="00DD010B">
        <w:rPr>
          <w:rFonts w:ascii="Times New Roman" w:hAnsi="Times New Roman" w:cs="Times New Roman"/>
          <w:color w:val="000000"/>
          <w:sz w:val="24"/>
          <w:szCs w:val="24"/>
          <w:shd w:val="clear" w:color="auto" w:fill="FFFFFF"/>
        </w:rPr>
        <w:t>Yours Sincerely,</w:t>
      </w:r>
    </w:p>
    <w:p w:rsidR="003C730C" w:rsidRPr="00DD010B" w:rsidRDefault="003C730C" w:rsidP="00DD010B">
      <w:pPr>
        <w:pStyle w:val="a5"/>
        <w:jc w:val="both"/>
        <w:rPr>
          <w:rFonts w:ascii="Times New Roman" w:hAnsi="Times New Roman" w:cs="Times New Roman"/>
          <w:color w:val="000000"/>
          <w:sz w:val="24"/>
          <w:szCs w:val="24"/>
          <w:shd w:val="clear" w:color="auto" w:fill="FFFFFF"/>
        </w:rPr>
      </w:pPr>
    </w:p>
    <w:p w:rsidR="000F19FF" w:rsidRPr="00DD010B" w:rsidRDefault="000F19FF" w:rsidP="00DD010B">
      <w:pPr>
        <w:pStyle w:val="a5"/>
        <w:jc w:val="both"/>
        <w:rPr>
          <w:rFonts w:ascii="Times New Roman" w:hAnsi="Times New Roman" w:cs="Times New Roman"/>
          <w:color w:val="000000"/>
          <w:sz w:val="24"/>
          <w:szCs w:val="24"/>
          <w:shd w:val="clear" w:color="auto" w:fill="FFFFFF"/>
        </w:rPr>
      </w:pPr>
      <w:r w:rsidRPr="00DD010B">
        <w:rPr>
          <w:rFonts w:ascii="Times New Roman" w:hAnsi="Times New Roman" w:cs="Times New Roman"/>
          <w:color w:val="000000"/>
          <w:sz w:val="24"/>
          <w:szCs w:val="24"/>
          <w:shd w:val="clear" w:color="auto" w:fill="FFFFFF"/>
        </w:rPr>
        <w:t>Yi Wu</w:t>
      </w:r>
    </w:p>
    <w:p w:rsidR="006E0D06" w:rsidRPr="00DD010B" w:rsidRDefault="006E0D06" w:rsidP="00DD010B">
      <w:pPr>
        <w:pStyle w:val="a5"/>
        <w:jc w:val="both"/>
        <w:rPr>
          <w:rFonts w:ascii="Times New Roman" w:hAnsi="Times New Roman" w:cs="Times New Roman"/>
          <w:color w:val="000000"/>
          <w:sz w:val="24"/>
          <w:szCs w:val="24"/>
          <w:shd w:val="clear" w:color="auto" w:fill="FFFFFF"/>
        </w:rPr>
      </w:pPr>
    </w:p>
    <w:p w:rsidR="003C730C" w:rsidRPr="00DD010B" w:rsidRDefault="003C730C" w:rsidP="00DD010B">
      <w:pPr>
        <w:pStyle w:val="a5"/>
        <w:jc w:val="both"/>
        <w:rPr>
          <w:rFonts w:ascii="Times New Roman" w:hAnsi="Times New Roman" w:cs="Times New Roman"/>
          <w:color w:val="000000"/>
          <w:sz w:val="24"/>
          <w:szCs w:val="24"/>
          <w:shd w:val="clear" w:color="auto" w:fill="FFFFFF"/>
        </w:rPr>
      </w:pPr>
      <w:r w:rsidRPr="00DD010B">
        <w:rPr>
          <w:rFonts w:ascii="Times New Roman" w:hAnsi="Times New Roman" w:cs="Times New Roman"/>
          <w:color w:val="000000"/>
          <w:sz w:val="24"/>
          <w:szCs w:val="24"/>
          <w:shd w:val="clear" w:color="auto" w:fill="FFFFFF"/>
        </w:rPr>
        <w:t>Department of Computer Science</w:t>
      </w:r>
    </w:p>
    <w:p w:rsidR="003C730C" w:rsidRPr="00DD010B" w:rsidRDefault="003C730C" w:rsidP="00DD010B">
      <w:pPr>
        <w:pStyle w:val="a5"/>
        <w:jc w:val="both"/>
        <w:rPr>
          <w:rFonts w:ascii="Times New Roman" w:hAnsi="Times New Roman" w:cs="Times New Roman"/>
          <w:color w:val="000000"/>
          <w:sz w:val="24"/>
          <w:szCs w:val="24"/>
          <w:shd w:val="clear" w:color="auto" w:fill="FFFFFF"/>
        </w:rPr>
      </w:pPr>
      <w:r w:rsidRPr="00DD010B">
        <w:rPr>
          <w:rFonts w:ascii="Times New Roman" w:hAnsi="Times New Roman" w:cs="Times New Roman"/>
          <w:color w:val="000000"/>
          <w:sz w:val="24"/>
          <w:szCs w:val="24"/>
          <w:shd w:val="clear" w:color="auto" w:fill="FFFFFF"/>
        </w:rPr>
        <w:t xml:space="preserve">Sun </w:t>
      </w:r>
      <w:proofErr w:type="spellStart"/>
      <w:r w:rsidRPr="00DD010B">
        <w:rPr>
          <w:rFonts w:ascii="Times New Roman" w:hAnsi="Times New Roman" w:cs="Times New Roman"/>
          <w:color w:val="000000"/>
          <w:sz w:val="24"/>
          <w:szCs w:val="24"/>
          <w:shd w:val="clear" w:color="auto" w:fill="FFFFFF"/>
        </w:rPr>
        <w:t>Yat-sen</w:t>
      </w:r>
      <w:proofErr w:type="spellEnd"/>
      <w:r w:rsidRPr="00DD010B">
        <w:rPr>
          <w:rFonts w:ascii="Times New Roman" w:hAnsi="Times New Roman" w:cs="Times New Roman"/>
          <w:color w:val="000000"/>
          <w:sz w:val="24"/>
          <w:szCs w:val="24"/>
          <w:shd w:val="clear" w:color="auto" w:fill="FFFFFF"/>
        </w:rPr>
        <w:t xml:space="preserve"> University, Guangzhou, </w:t>
      </w:r>
      <w:r w:rsidRPr="00DD010B">
        <w:rPr>
          <w:rFonts w:ascii="Times New Roman" w:hAnsi="Times New Roman" w:cs="Times New Roman" w:hint="eastAsia"/>
          <w:color w:val="000000"/>
          <w:sz w:val="24"/>
          <w:szCs w:val="24"/>
          <w:shd w:val="clear" w:color="auto" w:fill="FFFFFF"/>
        </w:rPr>
        <w:t>China</w:t>
      </w:r>
    </w:p>
    <w:p w:rsidR="000F19FF" w:rsidRPr="00DD010B" w:rsidRDefault="003C730C" w:rsidP="00DD010B">
      <w:pPr>
        <w:pStyle w:val="a5"/>
        <w:jc w:val="both"/>
        <w:rPr>
          <w:rFonts w:ascii="Times New Roman" w:hAnsi="Times New Roman" w:cs="Times New Roman"/>
          <w:color w:val="000000"/>
          <w:sz w:val="24"/>
          <w:szCs w:val="24"/>
          <w:shd w:val="clear" w:color="auto" w:fill="FFFFFF"/>
        </w:rPr>
      </w:pPr>
      <w:r w:rsidRPr="00DD010B">
        <w:rPr>
          <w:rFonts w:ascii="Times New Roman" w:hAnsi="Times New Roman" w:cs="Times New Roman"/>
          <w:color w:val="000000"/>
          <w:sz w:val="24"/>
          <w:szCs w:val="24"/>
          <w:shd w:val="clear" w:color="auto" w:fill="FFFFFF"/>
        </w:rPr>
        <w:t xml:space="preserve">Email: </w:t>
      </w:r>
      <w:r w:rsidR="000F19FF" w:rsidRPr="00DD010B">
        <w:rPr>
          <w:rFonts w:ascii="Times New Roman" w:hAnsi="Times New Roman" w:cs="Times New Roman"/>
          <w:color w:val="000000"/>
          <w:sz w:val="24"/>
          <w:szCs w:val="24"/>
          <w:shd w:val="clear" w:color="auto" w:fill="FFFFFF"/>
        </w:rPr>
        <w:t>wu.yi.621@gmail.com</w:t>
      </w:r>
    </w:p>
    <w:p w:rsidR="003C730C" w:rsidRPr="00DD010B" w:rsidRDefault="003C730C" w:rsidP="00DD010B">
      <w:pPr>
        <w:pStyle w:val="a5"/>
        <w:jc w:val="both"/>
        <w:rPr>
          <w:rFonts w:ascii="Times New Roman" w:hAnsi="Times New Roman" w:cs="Times New Roman"/>
          <w:color w:val="000000"/>
          <w:sz w:val="24"/>
          <w:szCs w:val="24"/>
          <w:shd w:val="clear" w:color="auto" w:fill="FFFFFF"/>
        </w:rPr>
      </w:pPr>
    </w:p>
    <w:p w:rsidR="007016C4" w:rsidRPr="00DD010B" w:rsidRDefault="00D9774B" w:rsidP="00DD010B">
      <w:pPr>
        <w:pStyle w:val="a5"/>
        <w:jc w:val="both"/>
        <w:rPr>
          <w:rFonts w:ascii="Times New Roman" w:hAnsi="Times New Roman" w:cs="Times New Roman"/>
          <w:color w:val="000000"/>
          <w:sz w:val="24"/>
          <w:szCs w:val="24"/>
          <w:shd w:val="clear" w:color="auto" w:fill="FFFFFF"/>
        </w:rPr>
      </w:pPr>
      <w:r w:rsidRPr="00DD010B">
        <w:rPr>
          <w:rFonts w:ascii="Times New Roman" w:hAnsi="Times New Roman" w:cs="Times New Roman"/>
          <w:color w:val="000000"/>
          <w:sz w:val="24"/>
          <w:szCs w:val="24"/>
          <w:shd w:val="clear" w:color="auto" w:fill="FFFFFF"/>
        </w:rPr>
        <w:t>2</w:t>
      </w:r>
      <w:r w:rsidRPr="00DD010B">
        <w:rPr>
          <w:rFonts w:ascii="Times New Roman" w:hAnsi="Times New Roman" w:cs="Times New Roman" w:hint="eastAsia"/>
          <w:color w:val="000000"/>
          <w:sz w:val="24"/>
          <w:szCs w:val="24"/>
          <w:shd w:val="clear" w:color="auto" w:fill="FFFFFF"/>
        </w:rPr>
        <w:t>4</w:t>
      </w:r>
      <w:r w:rsidRPr="00DD010B">
        <w:rPr>
          <w:rFonts w:ascii="Times New Roman" w:hAnsi="Times New Roman" w:cs="Times New Roman"/>
          <w:color w:val="000000"/>
          <w:sz w:val="24"/>
          <w:szCs w:val="24"/>
          <w:shd w:val="clear" w:color="auto" w:fill="FFFFFF"/>
        </w:rPr>
        <w:t xml:space="preserve"> </w:t>
      </w:r>
      <w:r w:rsidRPr="00DD010B">
        <w:rPr>
          <w:rFonts w:ascii="Times New Roman" w:hAnsi="Times New Roman" w:cs="Times New Roman" w:hint="eastAsia"/>
          <w:color w:val="000000"/>
          <w:sz w:val="24"/>
          <w:szCs w:val="24"/>
          <w:shd w:val="clear" w:color="auto" w:fill="FFFFFF"/>
        </w:rPr>
        <w:t>April</w:t>
      </w:r>
      <w:r w:rsidR="003C730C" w:rsidRPr="00DD010B">
        <w:rPr>
          <w:rFonts w:ascii="Times New Roman" w:hAnsi="Times New Roman" w:cs="Times New Roman"/>
          <w:color w:val="000000"/>
          <w:sz w:val="24"/>
          <w:szCs w:val="24"/>
          <w:shd w:val="clear" w:color="auto" w:fill="FFFFFF"/>
        </w:rPr>
        <w:t xml:space="preserve"> 2017</w:t>
      </w:r>
    </w:p>
    <w:p w:rsidR="00DD010B" w:rsidRDefault="00DD010B">
      <w:pPr>
        <w:widowControl/>
        <w:jc w:val="left"/>
        <w:rPr>
          <w:kern w:val="0"/>
          <w:sz w:val="24"/>
          <w:szCs w:val="24"/>
        </w:rPr>
      </w:pPr>
      <w:r>
        <w:rPr>
          <w:kern w:val="0"/>
          <w:sz w:val="24"/>
          <w:szCs w:val="24"/>
        </w:rPr>
        <w:br w:type="page"/>
      </w:r>
    </w:p>
    <w:p w:rsidR="00DD010B" w:rsidRPr="00B90A7C" w:rsidRDefault="00DD010B" w:rsidP="00DD010B">
      <w:pPr>
        <w:pStyle w:val="a5"/>
        <w:jc w:val="center"/>
        <w:rPr>
          <w:rFonts w:ascii="Times New Roman" w:hAnsi="Times New Roman" w:cs="Times New Roman"/>
          <w:b/>
          <w:color w:val="000000"/>
          <w:sz w:val="32"/>
          <w:szCs w:val="32"/>
          <w:shd w:val="clear" w:color="auto" w:fill="FFFFFF"/>
        </w:rPr>
      </w:pPr>
      <w:bookmarkStart w:id="0" w:name="OLE_LINK1"/>
      <w:r w:rsidRPr="00B90A7C">
        <w:rPr>
          <w:rFonts w:ascii="Times New Roman" w:hAnsi="Times New Roman" w:cs="Times New Roman"/>
          <w:b/>
          <w:color w:val="000000"/>
          <w:sz w:val="32"/>
          <w:szCs w:val="32"/>
          <w:shd w:val="clear" w:color="auto" w:fill="FFFFFF"/>
        </w:rPr>
        <w:lastRenderedPageBreak/>
        <w:t>Response to Review Comments</w:t>
      </w:r>
    </w:p>
    <w:p w:rsidR="00DD010B" w:rsidRPr="00B90A7C" w:rsidRDefault="00DD010B" w:rsidP="00DD010B">
      <w:pPr>
        <w:pStyle w:val="a5"/>
        <w:rPr>
          <w:rFonts w:ascii="Times New Roman" w:hAnsi="Times New Roman" w:cs="Times New Roman"/>
          <w:b/>
          <w:color w:val="000000"/>
          <w:sz w:val="32"/>
          <w:szCs w:val="32"/>
          <w:shd w:val="clear" w:color="auto" w:fill="FFFFFF"/>
        </w:rPr>
      </w:pPr>
      <w:r w:rsidRPr="00B90A7C">
        <w:rPr>
          <w:rFonts w:ascii="Times New Roman" w:hAnsi="Times New Roman" w:cs="Times New Roman"/>
          <w:b/>
          <w:color w:val="000000"/>
          <w:sz w:val="32"/>
          <w:szCs w:val="32"/>
          <w:shd w:val="clear" w:color="auto" w:fill="FFFFFF"/>
        </w:rPr>
        <w:t>Comments:</w:t>
      </w:r>
    </w:p>
    <w:p w:rsidR="00DD010B" w:rsidRDefault="00DD010B" w:rsidP="00DD010B">
      <w:pPr>
        <w:pStyle w:val="a5"/>
        <w:jc w:val="both"/>
        <w:rPr>
          <w:rFonts w:ascii="Times New Roman" w:hAnsi="Times New Roman" w:cs="Times New Roman"/>
          <w:color w:val="000000"/>
          <w:sz w:val="24"/>
          <w:szCs w:val="24"/>
          <w:shd w:val="clear" w:color="auto" w:fill="FFFFFF"/>
        </w:rPr>
      </w:pPr>
      <w:r w:rsidRPr="00B90A7C">
        <w:rPr>
          <w:rFonts w:ascii="Times New Roman" w:hAnsi="Times New Roman" w:cs="Times New Roman"/>
          <w:b/>
          <w:color w:val="000000"/>
          <w:sz w:val="24"/>
          <w:szCs w:val="24"/>
          <w:shd w:val="clear" w:color="auto" w:fill="FFFFFF"/>
        </w:rPr>
        <w:t>Reviewer #</w:t>
      </w:r>
      <w:r w:rsidR="00171E74">
        <w:rPr>
          <w:rFonts w:ascii="Times New Roman" w:hAnsi="Times New Roman" w:cs="Times New Roman" w:hint="eastAsia"/>
          <w:b/>
          <w:color w:val="000000"/>
          <w:sz w:val="24"/>
          <w:szCs w:val="24"/>
          <w:shd w:val="clear" w:color="auto" w:fill="FFFFFF"/>
        </w:rPr>
        <w:t>2</w:t>
      </w:r>
      <w:bookmarkStart w:id="1" w:name="_GoBack"/>
      <w:bookmarkEnd w:id="1"/>
      <w:r w:rsidRPr="00B90A7C">
        <w:rPr>
          <w:rFonts w:ascii="Times New Roman" w:hAnsi="Times New Roman" w:cs="Times New Roman"/>
          <w:b/>
          <w:color w:val="000000"/>
          <w:sz w:val="24"/>
          <w:szCs w:val="24"/>
          <w:shd w:val="clear" w:color="auto" w:fill="FFFFFF"/>
        </w:rPr>
        <w:t>:</w:t>
      </w:r>
      <w:r>
        <w:rPr>
          <w:rFonts w:ascii="Verdana" w:hAnsi="Verdana" w:hint="eastAsia"/>
          <w:color w:val="000000"/>
          <w:shd w:val="clear" w:color="auto" w:fill="FFFFFF"/>
        </w:rPr>
        <w:t xml:space="preserve"> </w:t>
      </w:r>
      <w:r w:rsidRPr="00521123">
        <w:rPr>
          <w:rFonts w:ascii="Times New Roman" w:hAnsi="Times New Roman" w:cs="Times New Roman"/>
          <w:color w:val="000000"/>
          <w:sz w:val="24"/>
          <w:szCs w:val="24"/>
          <w:shd w:val="clear" w:color="auto" w:fill="FFFFFF"/>
        </w:rPr>
        <w:t>Besides, a more complete experimental evaluation is now performed, also including a comparison with existing solutions for building the suffix and LCP arrays. Regarding to this, and just as a minor note, I'd really encourage the authors to better motivate the aim of this last comparison, as they propose two checking methods but the programs they use to compare with are both builder solutions. Finally, as recommended, authors have also identified and discussed further improvements that could be applied to their proposals, with supportive references and explanations.</w:t>
      </w:r>
    </w:p>
    <w:p w:rsidR="00DD010B" w:rsidRDefault="00DD010B" w:rsidP="00DD010B">
      <w:pPr>
        <w:pStyle w:val="a5"/>
        <w:jc w:val="both"/>
        <w:rPr>
          <w:rFonts w:ascii="Times New Roman" w:hAnsi="Times New Roman" w:cs="Times New Roman"/>
          <w:b/>
          <w:color w:val="000000"/>
          <w:sz w:val="24"/>
          <w:szCs w:val="24"/>
          <w:shd w:val="clear" w:color="auto" w:fill="FFFFFF"/>
        </w:rPr>
      </w:pPr>
    </w:p>
    <w:p w:rsidR="00DD010B" w:rsidRDefault="00DD010B" w:rsidP="00DD010B">
      <w:pPr>
        <w:pStyle w:val="a5"/>
        <w:jc w:val="both"/>
        <w:rPr>
          <w:rFonts w:ascii="Times New Roman" w:hAnsi="Times New Roman" w:cs="Times New Roman"/>
          <w:b/>
          <w:color w:val="000000"/>
          <w:sz w:val="32"/>
          <w:szCs w:val="32"/>
          <w:shd w:val="clear" w:color="auto" w:fill="FFFFFF"/>
        </w:rPr>
      </w:pPr>
      <w:r w:rsidRPr="00B90A7C">
        <w:rPr>
          <w:rFonts w:ascii="Times New Roman" w:hAnsi="Times New Roman" w:cs="Times New Roman"/>
          <w:b/>
          <w:color w:val="000000"/>
          <w:sz w:val="32"/>
          <w:szCs w:val="32"/>
          <w:shd w:val="clear" w:color="auto" w:fill="FFFFFF"/>
        </w:rPr>
        <w:t>Response:</w:t>
      </w:r>
    </w:p>
    <w:p w:rsidR="00DD010B" w:rsidRPr="00277BB3" w:rsidRDefault="00DD010B" w:rsidP="00DD010B">
      <w:pPr>
        <w:pStyle w:val="a5"/>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On page 6, we explain the reason for comparing our solutions with the two builders as follows:</w:t>
      </w:r>
    </w:p>
    <w:p w:rsidR="00DD010B" w:rsidRDefault="00DD010B" w:rsidP="00DD010B">
      <w:pPr>
        <w:pStyle w:val="a5"/>
        <w:jc w:val="center"/>
        <w:rPr>
          <w:rFonts w:ascii="Times New Roman" w:hAnsi="Times New Roman" w:cs="Times New Roman"/>
          <w:color w:val="000000"/>
          <w:sz w:val="24"/>
          <w:szCs w:val="24"/>
          <w:shd w:val="clear" w:color="auto" w:fill="FFFFFF"/>
        </w:rPr>
      </w:pPr>
      <w:r>
        <w:rPr>
          <w:noProof/>
        </w:rPr>
        <w:drawing>
          <wp:inline distT="0" distB="0" distL="0" distR="0" wp14:anchorId="077834EE" wp14:editId="2993544C">
            <wp:extent cx="4067251" cy="143506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0534" cy="1453862"/>
                    </a:xfrm>
                    <a:prstGeom prst="rect">
                      <a:avLst/>
                    </a:prstGeom>
                  </pic:spPr>
                </pic:pic>
              </a:graphicData>
            </a:graphic>
          </wp:inline>
        </w:drawing>
      </w:r>
    </w:p>
    <w:p w:rsidR="00DD010B" w:rsidRDefault="00DD010B" w:rsidP="00DD010B">
      <w:pPr>
        <w:pStyle w:val="a5"/>
        <w:jc w:val="both"/>
        <w:rPr>
          <w:rFonts w:ascii="Times New Roman" w:hAnsi="Times New Roman" w:cs="Times New Roman"/>
          <w:color w:val="000000"/>
          <w:sz w:val="24"/>
          <w:szCs w:val="24"/>
          <w:shd w:val="clear" w:color="auto" w:fill="FFFFFF"/>
        </w:rPr>
      </w:pPr>
    </w:p>
    <w:p w:rsidR="00DD010B" w:rsidRDefault="00DD010B" w:rsidP="00DD010B">
      <w:pPr>
        <w:pStyle w:val="a5"/>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 this revision, we also compare our solutions (for checking a pair of suffix and LCP arrays) with the only existing SA checking method in the literature. The results are shown in Fig. 2 and 3, and the reason for this comparison is explained on page 7 as follows:</w:t>
      </w:r>
    </w:p>
    <w:p w:rsidR="00DD010B" w:rsidRDefault="00DD010B" w:rsidP="00DD010B">
      <w:pPr>
        <w:pStyle w:val="a5"/>
        <w:jc w:val="center"/>
        <w:rPr>
          <w:rFonts w:ascii="Times New Roman" w:hAnsi="Times New Roman" w:cs="Times New Roman"/>
          <w:color w:val="000000"/>
          <w:sz w:val="24"/>
          <w:szCs w:val="24"/>
          <w:shd w:val="clear" w:color="auto" w:fill="FFFFFF"/>
        </w:rPr>
      </w:pPr>
      <w:r>
        <w:rPr>
          <w:noProof/>
        </w:rPr>
        <w:drawing>
          <wp:inline distT="0" distB="0" distL="0" distR="0" wp14:anchorId="1415A62D" wp14:editId="1D94D987">
            <wp:extent cx="4052621" cy="219020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5400" cy="2218727"/>
                    </a:xfrm>
                    <a:prstGeom prst="rect">
                      <a:avLst/>
                    </a:prstGeom>
                  </pic:spPr>
                </pic:pic>
              </a:graphicData>
            </a:graphic>
          </wp:inline>
        </w:drawing>
      </w:r>
    </w:p>
    <w:p w:rsidR="00DD010B" w:rsidRDefault="00DD010B" w:rsidP="00DD010B">
      <w:pPr>
        <w:pStyle w:val="a5"/>
        <w:jc w:val="both"/>
        <w:rPr>
          <w:rFonts w:ascii="Times New Roman" w:hAnsi="Times New Roman" w:cs="Times New Roman"/>
          <w:color w:val="000000"/>
          <w:sz w:val="24"/>
          <w:szCs w:val="24"/>
          <w:shd w:val="clear" w:color="auto" w:fill="FFFFFF"/>
        </w:rPr>
      </w:pPr>
    </w:p>
    <w:p w:rsidR="00DD010B" w:rsidRDefault="00DD010B" w:rsidP="00DD010B">
      <w:pPr>
        <w:pStyle w:val="a5"/>
        <w:jc w:val="both"/>
        <w:rPr>
          <w:rFonts w:ascii="Times New Roman" w:hAnsi="Times New Roman" w:cs="Times New Roman"/>
          <w:color w:val="000000"/>
          <w:sz w:val="24"/>
          <w:szCs w:val="24"/>
          <w:shd w:val="clear" w:color="auto" w:fill="FFFFFF"/>
        </w:rPr>
      </w:pPr>
      <w:r>
        <w:rPr>
          <w:rFonts w:ascii="Times New Roman" w:hAnsi="Times New Roman" w:cs="Times New Roman" w:hint="eastAsia"/>
          <w:color w:val="000000"/>
          <w:sz w:val="24"/>
          <w:szCs w:val="24"/>
          <w:shd w:val="clear" w:color="auto" w:fill="FFFFFF"/>
        </w:rPr>
        <w:t>In Section 4.3</w:t>
      </w:r>
      <w:r>
        <w:rPr>
          <w:rFonts w:ascii="Times New Roman" w:hAnsi="Times New Roman" w:cs="Times New Roman"/>
          <w:color w:val="000000"/>
          <w:sz w:val="24"/>
          <w:szCs w:val="24"/>
          <w:shd w:val="clear" w:color="auto" w:fill="FFFFFF"/>
        </w:rPr>
        <w:t xml:space="preserve">, we give a discussion about the pros and cons of these methods in our experiments, as well as the optimization techniques for improving the performance of </w:t>
      </w:r>
      <w:r>
        <w:rPr>
          <w:rFonts w:ascii="Times New Roman" w:hAnsi="Times New Roman" w:cs="Times New Roman"/>
          <w:color w:val="000000"/>
          <w:sz w:val="24"/>
          <w:szCs w:val="24"/>
          <w:shd w:val="clear" w:color="auto" w:fill="FFFFFF"/>
        </w:rPr>
        <w:lastRenderedPageBreak/>
        <w:t>our methods. Finally, we update the conclusion with the last paragraph as follows:</w:t>
      </w:r>
    </w:p>
    <w:p w:rsidR="00DD010B" w:rsidRDefault="00DD010B" w:rsidP="00DD010B">
      <w:pPr>
        <w:pStyle w:val="a5"/>
        <w:jc w:val="center"/>
        <w:rPr>
          <w:rFonts w:ascii="Times New Roman" w:hAnsi="Times New Roman" w:cs="Times New Roman"/>
          <w:color w:val="000000"/>
          <w:sz w:val="24"/>
          <w:szCs w:val="24"/>
          <w:shd w:val="clear" w:color="auto" w:fill="FFFFFF"/>
        </w:rPr>
      </w:pPr>
      <w:r>
        <w:rPr>
          <w:noProof/>
        </w:rPr>
        <w:drawing>
          <wp:inline distT="0" distB="0" distL="0" distR="0" wp14:anchorId="7269C6F6" wp14:editId="5F02D10A">
            <wp:extent cx="4045306" cy="273150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7417" cy="2746439"/>
                    </a:xfrm>
                    <a:prstGeom prst="rect">
                      <a:avLst/>
                    </a:prstGeom>
                  </pic:spPr>
                </pic:pic>
              </a:graphicData>
            </a:graphic>
          </wp:inline>
        </w:drawing>
      </w:r>
    </w:p>
    <w:p w:rsidR="00DD010B" w:rsidRPr="00277BB3" w:rsidRDefault="00DD010B" w:rsidP="00DD010B">
      <w:pPr>
        <w:pStyle w:val="a5"/>
        <w:jc w:val="both"/>
        <w:rPr>
          <w:rFonts w:ascii="Times New Roman" w:hAnsi="Times New Roman" w:cs="Times New Roman"/>
          <w:color w:val="000000"/>
          <w:sz w:val="24"/>
          <w:szCs w:val="24"/>
          <w:shd w:val="clear" w:color="auto" w:fill="FFFFFF"/>
        </w:rPr>
      </w:pPr>
    </w:p>
    <w:bookmarkEnd w:id="0"/>
    <w:p w:rsidR="00DD010B" w:rsidRPr="000A3339" w:rsidRDefault="00DD010B" w:rsidP="00DD010B">
      <w:pPr>
        <w:rPr>
          <w:rFonts w:ascii="Times New Roman" w:hAnsi="Times New Roman" w:cs="Times New Roman"/>
          <w:sz w:val="24"/>
          <w:szCs w:val="24"/>
        </w:rPr>
      </w:pPr>
      <w:r>
        <w:rPr>
          <w:rFonts w:ascii="Times New Roman" w:eastAsia="宋体" w:hAnsi="Times New Roman" w:cs="Times New Roman"/>
          <w:color w:val="000000"/>
          <w:sz w:val="24"/>
          <w:szCs w:val="24"/>
          <w:shd w:val="clear" w:color="auto" w:fill="FFFFFF"/>
        </w:rPr>
        <w:t>Thanks a lot!</w:t>
      </w:r>
    </w:p>
    <w:p w:rsidR="00DD010B" w:rsidRPr="00092F2F" w:rsidRDefault="00DD010B" w:rsidP="004C079F">
      <w:pPr>
        <w:rPr>
          <w:kern w:val="0"/>
          <w:sz w:val="24"/>
          <w:szCs w:val="24"/>
        </w:rPr>
      </w:pPr>
    </w:p>
    <w:sectPr w:rsidR="00DD010B" w:rsidRPr="00092F2F" w:rsidSect="00311449">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2121" w:rsidRDefault="00BC2121" w:rsidP="004C079F">
      <w:r>
        <w:separator/>
      </w:r>
    </w:p>
  </w:endnote>
  <w:endnote w:type="continuationSeparator" w:id="0">
    <w:p w:rsidR="00BC2121" w:rsidRDefault="00BC2121" w:rsidP="004C0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95263"/>
      <w:docPartObj>
        <w:docPartGallery w:val="Page Numbers (Bottom of Page)"/>
        <w:docPartUnique/>
      </w:docPartObj>
    </w:sdtPr>
    <w:sdtEndPr/>
    <w:sdtContent>
      <w:sdt>
        <w:sdtPr>
          <w:id w:val="171357283"/>
          <w:docPartObj>
            <w:docPartGallery w:val="Page Numbers (Top of Page)"/>
            <w:docPartUnique/>
          </w:docPartObj>
        </w:sdtPr>
        <w:sdtEndPr/>
        <w:sdtContent>
          <w:p w:rsidR="001461E9" w:rsidRDefault="001461E9">
            <w:pPr>
              <w:pStyle w:val="a4"/>
              <w:jc w:val="right"/>
            </w:pPr>
            <w:r>
              <w:rPr>
                <w:lang w:val="zh-CN"/>
              </w:rPr>
              <w:t xml:space="preserve"> </w:t>
            </w:r>
            <w:r w:rsidR="0031531C">
              <w:rPr>
                <w:b/>
                <w:sz w:val="24"/>
                <w:szCs w:val="24"/>
              </w:rPr>
              <w:fldChar w:fldCharType="begin"/>
            </w:r>
            <w:r>
              <w:rPr>
                <w:b/>
              </w:rPr>
              <w:instrText>PAGE</w:instrText>
            </w:r>
            <w:r w:rsidR="0031531C">
              <w:rPr>
                <w:b/>
                <w:sz w:val="24"/>
                <w:szCs w:val="24"/>
              </w:rPr>
              <w:fldChar w:fldCharType="separate"/>
            </w:r>
            <w:r w:rsidR="0032318A">
              <w:rPr>
                <w:b/>
                <w:noProof/>
              </w:rPr>
              <w:t>3</w:t>
            </w:r>
            <w:r w:rsidR="0031531C">
              <w:rPr>
                <w:b/>
                <w:sz w:val="24"/>
                <w:szCs w:val="24"/>
              </w:rPr>
              <w:fldChar w:fldCharType="end"/>
            </w:r>
            <w:r>
              <w:rPr>
                <w:lang w:val="zh-CN"/>
              </w:rPr>
              <w:t xml:space="preserve"> / </w:t>
            </w:r>
            <w:r w:rsidR="0031531C">
              <w:rPr>
                <w:b/>
                <w:sz w:val="24"/>
                <w:szCs w:val="24"/>
              </w:rPr>
              <w:fldChar w:fldCharType="begin"/>
            </w:r>
            <w:r>
              <w:rPr>
                <w:b/>
              </w:rPr>
              <w:instrText>NUMPAGES</w:instrText>
            </w:r>
            <w:r w:rsidR="0031531C">
              <w:rPr>
                <w:b/>
                <w:sz w:val="24"/>
                <w:szCs w:val="24"/>
              </w:rPr>
              <w:fldChar w:fldCharType="separate"/>
            </w:r>
            <w:r w:rsidR="0032318A">
              <w:rPr>
                <w:b/>
                <w:noProof/>
              </w:rPr>
              <w:t>3</w:t>
            </w:r>
            <w:r w:rsidR="0031531C">
              <w:rPr>
                <w:b/>
                <w:sz w:val="24"/>
                <w:szCs w:val="24"/>
              </w:rPr>
              <w:fldChar w:fldCharType="end"/>
            </w:r>
          </w:p>
        </w:sdtContent>
      </w:sdt>
    </w:sdtContent>
  </w:sdt>
  <w:p w:rsidR="001461E9" w:rsidRDefault="001461E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2121" w:rsidRDefault="00BC2121" w:rsidP="004C079F">
      <w:r>
        <w:separator/>
      </w:r>
    </w:p>
  </w:footnote>
  <w:footnote w:type="continuationSeparator" w:id="0">
    <w:p w:rsidR="00BC2121" w:rsidRDefault="00BC2121" w:rsidP="004C07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6162B"/>
    <w:multiLevelType w:val="hybridMultilevel"/>
    <w:tmpl w:val="708E80C0"/>
    <w:lvl w:ilvl="0" w:tplc="7C30E4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A40826"/>
    <w:multiLevelType w:val="hybridMultilevel"/>
    <w:tmpl w:val="4DA8AFBA"/>
    <w:lvl w:ilvl="0" w:tplc="902673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B652898"/>
    <w:multiLevelType w:val="hybridMultilevel"/>
    <w:tmpl w:val="352EA63A"/>
    <w:lvl w:ilvl="0" w:tplc="2D8A84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C079F"/>
    <w:rsid w:val="00017555"/>
    <w:rsid w:val="00082ABA"/>
    <w:rsid w:val="00092F2F"/>
    <w:rsid w:val="000A7CAD"/>
    <w:rsid w:val="000C6506"/>
    <w:rsid w:val="000E04F5"/>
    <w:rsid w:val="000F19FF"/>
    <w:rsid w:val="00111060"/>
    <w:rsid w:val="001173DB"/>
    <w:rsid w:val="001461E9"/>
    <w:rsid w:val="001542C8"/>
    <w:rsid w:val="00171E74"/>
    <w:rsid w:val="001943DC"/>
    <w:rsid w:val="001A3ADC"/>
    <w:rsid w:val="001B31BB"/>
    <w:rsid w:val="001C000D"/>
    <w:rsid w:val="001C380B"/>
    <w:rsid w:val="001C4C56"/>
    <w:rsid w:val="001C6D7C"/>
    <w:rsid w:val="001F71E3"/>
    <w:rsid w:val="0024489D"/>
    <w:rsid w:val="00244BCD"/>
    <w:rsid w:val="00295425"/>
    <w:rsid w:val="002A0FFC"/>
    <w:rsid w:val="002A14DE"/>
    <w:rsid w:val="00311449"/>
    <w:rsid w:val="0031531C"/>
    <w:rsid w:val="0032318A"/>
    <w:rsid w:val="003378EC"/>
    <w:rsid w:val="00346B75"/>
    <w:rsid w:val="0036503C"/>
    <w:rsid w:val="0037494D"/>
    <w:rsid w:val="00377E17"/>
    <w:rsid w:val="00380A3C"/>
    <w:rsid w:val="00393080"/>
    <w:rsid w:val="003B77A3"/>
    <w:rsid w:val="003C730C"/>
    <w:rsid w:val="003D1928"/>
    <w:rsid w:val="003E2B4F"/>
    <w:rsid w:val="003E4DE5"/>
    <w:rsid w:val="003F1DC7"/>
    <w:rsid w:val="004032BD"/>
    <w:rsid w:val="004328F0"/>
    <w:rsid w:val="004347DB"/>
    <w:rsid w:val="00446107"/>
    <w:rsid w:val="004526F5"/>
    <w:rsid w:val="00476E04"/>
    <w:rsid w:val="004852AC"/>
    <w:rsid w:val="004918B6"/>
    <w:rsid w:val="004A3AA0"/>
    <w:rsid w:val="004A6BE9"/>
    <w:rsid w:val="004B6EA2"/>
    <w:rsid w:val="004C079F"/>
    <w:rsid w:val="00534D5A"/>
    <w:rsid w:val="00585D21"/>
    <w:rsid w:val="00587A27"/>
    <w:rsid w:val="00587B95"/>
    <w:rsid w:val="0059688A"/>
    <w:rsid w:val="005B6BEA"/>
    <w:rsid w:val="00603585"/>
    <w:rsid w:val="00612E24"/>
    <w:rsid w:val="00613930"/>
    <w:rsid w:val="00621DD2"/>
    <w:rsid w:val="00626CFC"/>
    <w:rsid w:val="0067339C"/>
    <w:rsid w:val="00675EE4"/>
    <w:rsid w:val="00681BC2"/>
    <w:rsid w:val="006957BF"/>
    <w:rsid w:val="006A4354"/>
    <w:rsid w:val="006E0D06"/>
    <w:rsid w:val="006F26C4"/>
    <w:rsid w:val="006F5B33"/>
    <w:rsid w:val="007016C4"/>
    <w:rsid w:val="00750F90"/>
    <w:rsid w:val="00766EC3"/>
    <w:rsid w:val="00770FEA"/>
    <w:rsid w:val="00795683"/>
    <w:rsid w:val="007C5785"/>
    <w:rsid w:val="007D6B4C"/>
    <w:rsid w:val="007E031D"/>
    <w:rsid w:val="007E177A"/>
    <w:rsid w:val="007F1435"/>
    <w:rsid w:val="0080221E"/>
    <w:rsid w:val="00810A33"/>
    <w:rsid w:val="00857E91"/>
    <w:rsid w:val="00865D5B"/>
    <w:rsid w:val="008751B7"/>
    <w:rsid w:val="008B3A20"/>
    <w:rsid w:val="008C3FFC"/>
    <w:rsid w:val="009003D6"/>
    <w:rsid w:val="00904BC8"/>
    <w:rsid w:val="00926163"/>
    <w:rsid w:val="00957D87"/>
    <w:rsid w:val="0097128F"/>
    <w:rsid w:val="009A4398"/>
    <w:rsid w:val="009A7434"/>
    <w:rsid w:val="009D406D"/>
    <w:rsid w:val="00A02273"/>
    <w:rsid w:val="00A2147B"/>
    <w:rsid w:val="00A25E58"/>
    <w:rsid w:val="00A44D6A"/>
    <w:rsid w:val="00A902F6"/>
    <w:rsid w:val="00A9183D"/>
    <w:rsid w:val="00AA0C79"/>
    <w:rsid w:val="00AA2AD3"/>
    <w:rsid w:val="00AB6F94"/>
    <w:rsid w:val="00AD4276"/>
    <w:rsid w:val="00B0147F"/>
    <w:rsid w:val="00B17880"/>
    <w:rsid w:val="00B52912"/>
    <w:rsid w:val="00B53912"/>
    <w:rsid w:val="00B61452"/>
    <w:rsid w:val="00B64378"/>
    <w:rsid w:val="00B93B23"/>
    <w:rsid w:val="00BC2121"/>
    <w:rsid w:val="00BD1EBF"/>
    <w:rsid w:val="00BD33F4"/>
    <w:rsid w:val="00BF7B41"/>
    <w:rsid w:val="00C610F3"/>
    <w:rsid w:val="00C91987"/>
    <w:rsid w:val="00C92CBA"/>
    <w:rsid w:val="00CC4BD2"/>
    <w:rsid w:val="00CE4FE4"/>
    <w:rsid w:val="00CE65A9"/>
    <w:rsid w:val="00D45F1C"/>
    <w:rsid w:val="00D55F68"/>
    <w:rsid w:val="00D9774B"/>
    <w:rsid w:val="00DA6091"/>
    <w:rsid w:val="00DB1BE7"/>
    <w:rsid w:val="00DD010B"/>
    <w:rsid w:val="00DD6AA1"/>
    <w:rsid w:val="00E51FCE"/>
    <w:rsid w:val="00E72664"/>
    <w:rsid w:val="00E91CE6"/>
    <w:rsid w:val="00E93D52"/>
    <w:rsid w:val="00EB4B18"/>
    <w:rsid w:val="00EC5A28"/>
    <w:rsid w:val="00F127A9"/>
    <w:rsid w:val="00F44674"/>
    <w:rsid w:val="00F955B3"/>
    <w:rsid w:val="00FA028A"/>
    <w:rsid w:val="00FA161C"/>
    <w:rsid w:val="00FA41B6"/>
    <w:rsid w:val="00FB79C1"/>
    <w:rsid w:val="00FC14DE"/>
    <w:rsid w:val="00FC69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079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07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079F"/>
    <w:rPr>
      <w:sz w:val="18"/>
      <w:szCs w:val="18"/>
    </w:rPr>
  </w:style>
  <w:style w:type="paragraph" w:styleId="a4">
    <w:name w:val="footer"/>
    <w:basedOn w:val="a"/>
    <w:link w:val="Char0"/>
    <w:uiPriority w:val="99"/>
    <w:unhideWhenUsed/>
    <w:rsid w:val="004C079F"/>
    <w:pPr>
      <w:tabs>
        <w:tab w:val="center" w:pos="4153"/>
        <w:tab w:val="right" w:pos="8306"/>
      </w:tabs>
      <w:snapToGrid w:val="0"/>
      <w:jc w:val="left"/>
    </w:pPr>
    <w:rPr>
      <w:sz w:val="18"/>
      <w:szCs w:val="18"/>
    </w:rPr>
  </w:style>
  <w:style w:type="character" w:customStyle="1" w:styleId="Char0">
    <w:name w:val="页脚 Char"/>
    <w:basedOn w:val="a0"/>
    <w:link w:val="a4"/>
    <w:uiPriority w:val="99"/>
    <w:rsid w:val="004C079F"/>
    <w:rPr>
      <w:sz w:val="18"/>
      <w:szCs w:val="18"/>
    </w:rPr>
  </w:style>
  <w:style w:type="paragraph" w:styleId="a5">
    <w:name w:val="Plain Text"/>
    <w:basedOn w:val="a"/>
    <w:link w:val="Char1"/>
    <w:uiPriority w:val="99"/>
    <w:unhideWhenUsed/>
    <w:rsid w:val="004C079F"/>
    <w:pPr>
      <w:jc w:val="left"/>
    </w:pPr>
    <w:rPr>
      <w:rFonts w:ascii="Calibri" w:eastAsia="宋体" w:hAnsi="Courier New" w:cs="Courier New"/>
      <w:szCs w:val="21"/>
    </w:rPr>
  </w:style>
  <w:style w:type="character" w:customStyle="1" w:styleId="Char1">
    <w:name w:val="纯文本 Char"/>
    <w:basedOn w:val="a0"/>
    <w:link w:val="a5"/>
    <w:uiPriority w:val="99"/>
    <w:rsid w:val="004C079F"/>
    <w:rPr>
      <w:rFonts w:ascii="Calibri" w:eastAsia="宋体" w:hAnsi="Courier New" w:cs="Courier New"/>
      <w:szCs w:val="21"/>
    </w:rPr>
  </w:style>
  <w:style w:type="character" w:customStyle="1" w:styleId="apple-converted-space">
    <w:name w:val="apple-converted-space"/>
    <w:basedOn w:val="a0"/>
    <w:rsid w:val="00FA161C"/>
  </w:style>
  <w:style w:type="paragraph" w:styleId="a6">
    <w:name w:val="Date"/>
    <w:basedOn w:val="a"/>
    <w:next w:val="a"/>
    <w:link w:val="Char2"/>
    <w:uiPriority w:val="99"/>
    <w:semiHidden/>
    <w:unhideWhenUsed/>
    <w:rsid w:val="00857E91"/>
    <w:pPr>
      <w:ind w:leftChars="2500" w:left="100"/>
    </w:pPr>
  </w:style>
  <w:style w:type="character" w:customStyle="1" w:styleId="Char2">
    <w:name w:val="日期 Char"/>
    <w:basedOn w:val="a0"/>
    <w:link w:val="a6"/>
    <w:uiPriority w:val="99"/>
    <w:semiHidden/>
    <w:rsid w:val="00857E91"/>
  </w:style>
  <w:style w:type="character" w:styleId="a7">
    <w:name w:val="Hyperlink"/>
    <w:basedOn w:val="a0"/>
    <w:uiPriority w:val="99"/>
    <w:unhideWhenUsed/>
    <w:rsid w:val="000F19FF"/>
    <w:rPr>
      <w:color w:val="0000FF" w:themeColor="hyperlink"/>
      <w:u w:val="single"/>
    </w:rPr>
  </w:style>
  <w:style w:type="paragraph" w:styleId="a8">
    <w:name w:val="Balloon Text"/>
    <w:basedOn w:val="a"/>
    <w:link w:val="Char3"/>
    <w:uiPriority w:val="99"/>
    <w:semiHidden/>
    <w:unhideWhenUsed/>
    <w:rsid w:val="00DD010B"/>
    <w:rPr>
      <w:sz w:val="18"/>
      <w:szCs w:val="18"/>
    </w:rPr>
  </w:style>
  <w:style w:type="character" w:customStyle="1" w:styleId="Char3">
    <w:name w:val="批注框文本 Char"/>
    <w:basedOn w:val="a0"/>
    <w:link w:val="a8"/>
    <w:uiPriority w:val="99"/>
    <w:semiHidden/>
    <w:rsid w:val="00DD010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260664">
      <w:bodyDiv w:val="1"/>
      <w:marLeft w:val="0"/>
      <w:marRight w:val="0"/>
      <w:marTop w:val="0"/>
      <w:marBottom w:val="0"/>
      <w:divBdr>
        <w:top w:val="none" w:sz="0" w:space="0" w:color="auto"/>
        <w:left w:val="none" w:sz="0" w:space="0" w:color="auto"/>
        <w:bottom w:val="none" w:sz="0" w:space="0" w:color="auto"/>
        <w:right w:val="none" w:sz="0" w:space="0" w:color="auto"/>
      </w:divBdr>
    </w:div>
    <w:div w:id="161463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TotalTime>
  <Pages>1</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nong</dc:creator>
  <cp:lastModifiedBy>liuwjun</cp:lastModifiedBy>
  <cp:revision>98</cp:revision>
  <cp:lastPrinted>2017-04-25T00:06:00Z</cp:lastPrinted>
  <dcterms:created xsi:type="dcterms:W3CDTF">2012-07-28T06:14:00Z</dcterms:created>
  <dcterms:modified xsi:type="dcterms:W3CDTF">2017-04-25T00:06:00Z</dcterms:modified>
</cp:coreProperties>
</file>