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6E06" w14:textId="77777777" w:rsidR="005F701B" w:rsidRPr="005F701B" w:rsidRDefault="005F701B" w:rsidP="005F701B">
      <w:pPr>
        <w:spacing w:before="450" w:after="300" w:line="240" w:lineRule="auto"/>
        <w:outlineLvl w:val="1"/>
        <w:rPr>
          <w:rFonts w:ascii="Open Sans" w:eastAsia="Times New Roman" w:hAnsi="Open Sans" w:cs="Open Sans"/>
          <w:b/>
          <w:bCs/>
          <w:kern w:val="0"/>
          <w:sz w:val="34"/>
          <w:szCs w:val="34"/>
          <w14:ligatures w14:val="none"/>
        </w:rPr>
      </w:pPr>
      <w:r w:rsidRPr="005F701B">
        <w:rPr>
          <w:rFonts w:ascii="Open Sans" w:eastAsia="Times New Roman" w:hAnsi="Open Sans" w:cs="Open Sans"/>
          <w:b/>
          <w:bCs/>
          <w:kern w:val="0"/>
          <w:sz w:val="34"/>
          <w:szCs w:val="34"/>
          <w14:ligatures w14:val="none"/>
        </w:rPr>
        <w:t>PD Reports</w:t>
      </w:r>
    </w:p>
    <w:p w14:paraId="10EAAE9B" w14:textId="77777777" w:rsidR="005F701B" w:rsidRPr="005F701B" w:rsidRDefault="005F701B" w:rsidP="005F701B">
      <w:pPr>
        <w:spacing w:before="300" w:after="300" w:line="336" w:lineRule="atLeast"/>
        <w:outlineLvl w:val="2"/>
        <w:rPr>
          <w:rFonts w:ascii="Open Sans" w:eastAsia="Times New Roman" w:hAnsi="Open Sans" w:cs="Open Sans"/>
          <w:b/>
          <w:bCs/>
          <w:kern w:val="0"/>
          <w:sz w:val="28"/>
          <w:szCs w:val="28"/>
          <w14:ligatures w14:val="none"/>
        </w:rPr>
      </w:pPr>
      <w:r w:rsidRPr="005F701B">
        <w:rPr>
          <w:rFonts w:ascii="Open Sans" w:eastAsia="Times New Roman" w:hAnsi="Open Sans" w:cs="Open Sans"/>
          <w:b/>
          <w:bCs/>
          <w:kern w:val="0"/>
          <w:sz w:val="28"/>
          <w:szCs w:val="28"/>
          <w14:ligatures w14:val="none"/>
        </w:rPr>
        <w:t>This article provides instructions and details on generating PD Reports.</w:t>
      </w:r>
    </w:p>
    <w:p w14:paraId="16391C4B" w14:textId="77777777" w:rsidR="005F701B" w:rsidRPr="005F701B" w:rsidRDefault="005F701B" w:rsidP="005F701B">
      <w:pPr>
        <w:numPr>
          <w:ilvl w:val="0"/>
          <w:numId w:val="1"/>
        </w:numPr>
        <w:spacing w:before="100" w:beforeAutospacing="1" w:after="100" w:afterAutospacing="1" w:line="240" w:lineRule="auto"/>
        <w:outlineLvl w:val="2"/>
        <w:rPr>
          <w:rFonts w:ascii="Open Sans" w:eastAsia="Times New Roman" w:hAnsi="Open Sans" w:cs="Open Sans"/>
          <w:b/>
          <w:bCs/>
          <w:kern w:val="0"/>
          <w:sz w:val="18"/>
          <w:szCs w:val="18"/>
          <w14:ligatures w14:val="none"/>
        </w:rPr>
      </w:pPr>
      <w:r w:rsidRPr="005F701B">
        <w:rPr>
          <w:rFonts w:ascii="Open Sans" w:eastAsia="Times New Roman" w:hAnsi="Open Sans" w:cs="Open Sans"/>
          <w:b/>
          <w:bCs/>
          <w:kern w:val="0"/>
          <w:sz w:val="18"/>
          <w:szCs w:val="18"/>
          <w14:ligatures w14:val="none"/>
        </w:rPr>
        <w:t>Mar 1, 2024</w:t>
      </w:r>
    </w:p>
    <w:p w14:paraId="27FF34A0" w14:textId="77777777" w:rsidR="005F701B" w:rsidRPr="005F701B" w:rsidRDefault="005F701B" w:rsidP="005F701B">
      <w:pPr>
        <w:numPr>
          <w:ilvl w:val="0"/>
          <w:numId w:val="1"/>
        </w:numPr>
        <w:spacing w:before="100" w:beforeAutospacing="1" w:after="100" w:afterAutospacing="1" w:line="240" w:lineRule="auto"/>
        <w:outlineLvl w:val="2"/>
        <w:rPr>
          <w:rFonts w:ascii="Open Sans" w:eastAsia="Times New Roman" w:hAnsi="Open Sans" w:cs="Open Sans"/>
          <w:b/>
          <w:bCs/>
          <w:kern w:val="0"/>
          <w:sz w:val="18"/>
          <w:szCs w:val="18"/>
          <w14:ligatures w14:val="none"/>
        </w:rPr>
      </w:pPr>
      <w:r w:rsidRPr="005F701B">
        <w:rPr>
          <w:rFonts w:ascii="Open Sans" w:eastAsia="Times New Roman" w:hAnsi="Open Sans" w:cs="Open Sans"/>
          <w:b/>
          <w:bCs/>
          <w:kern w:val="0"/>
          <w:sz w:val="18"/>
          <w:szCs w:val="18"/>
          <w14:ligatures w14:val="none"/>
        </w:rPr>
        <w:t>Knowledge</w:t>
      </w:r>
    </w:p>
    <w:p w14:paraId="0492ADA1" w14:textId="77777777" w:rsidR="005F701B" w:rsidRPr="005F701B" w:rsidRDefault="005F701B" w:rsidP="005F701B">
      <w:pPr>
        <w:spacing w:after="0" w:line="240" w:lineRule="auto"/>
        <w:rPr>
          <w:rFonts w:ascii="Times New Roman" w:eastAsia="Times New Roman" w:hAnsi="Times New Roman" w:cs="Times New Roman"/>
          <w:kern w:val="0"/>
          <w:sz w:val="18"/>
          <w:szCs w:val="18"/>
          <w14:ligatures w14:val="none"/>
        </w:rPr>
      </w:pPr>
      <w:r w:rsidRPr="005F701B">
        <w:rPr>
          <w:rFonts w:ascii="Times New Roman" w:eastAsia="Times New Roman" w:hAnsi="Times New Roman" w:cs="Times New Roman"/>
          <w:b/>
          <w:bCs/>
          <w:color w:val="3D4543"/>
          <w:kern w:val="0"/>
          <w14:ligatures w14:val="none"/>
        </w:rPr>
        <w:t>Article Body</w:t>
      </w:r>
    </w:p>
    <w:p w14:paraId="0A1BA241"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Contents: </w:t>
      </w:r>
      <w:hyperlink r:id="rId5" w:anchor="activitybyuser" w:history="1">
        <w:r w:rsidRPr="005F701B">
          <w:rPr>
            <w:rFonts w:ascii="Times New Roman" w:eastAsia="Times New Roman" w:hAnsi="Times New Roman" w:cs="Times New Roman"/>
            <w:color w:val="62A70F"/>
            <w:kern w:val="0"/>
            <w:sz w:val="28"/>
            <w:szCs w:val="28"/>
            <w14:ligatures w14:val="none"/>
          </w:rPr>
          <w:t>Activity By User</w:t>
        </w:r>
      </w:hyperlink>
      <w:r w:rsidRPr="005F701B">
        <w:rPr>
          <w:rFonts w:ascii="Times New Roman" w:eastAsia="Times New Roman" w:hAnsi="Times New Roman" w:cs="Times New Roman"/>
          <w:color w:val="3D4543"/>
          <w:kern w:val="0"/>
          <w:sz w:val="28"/>
          <w:szCs w:val="28"/>
          <w14:ligatures w14:val="none"/>
        </w:rPr>
        <w:t> | </w:t>
      </w:r>
      <w:hyperlink r:id="rId6" w:anchor="summaryforuserbytag" w:history="1">
        <w:r w:rsidRPr="005F701B">
          <w:rPr>
            <w:rFonts w:ascii="Times New Roman" w:eastAsia="Times New Roman" w:hAnsi="Times New Roman" w:cs="Times New Roman"/>
            <w:color w:val="62A70F"/>
            <w:kern w:val="0"/>
            <w:sz w:val="28"/>
            <w:szCs w:val="28"/>
            <w14:ligatures w14:val="none"/>
          </w:rPr>
          <w:t>Summary for user by Tags</w:t>
        </w:r>
      </w:hyperlink>
      <w:r w:rsidRPr="005F701B">
        <w:rPr>
          <w:rFonts w:ascii="Times New Roman" w:eastAsia="Times New Roman" w:hAnsi="Times New Roman" w:cs="Times New Roman"/>
          <w:color w:val="3D4543"/>
          <w:kern w:val="0"/>
          <w:sz w:val="28"/>
          <w:szCs w:val="28"/>
          <w14:ligatures w14:val="none"/>
        </w:rPr>
        <w:t> | </w:t>
      </w:r>
      <w:hyperlink r:id="rId7" w:anchor="summarybyuser" w:history="1">
        <w:r w:rsidRPr="005F701B">
          <w:rPr>
            <w:rFonts w:ascii="Times New Roman" w:eastAsia="Times New Roman" w:hAnsi="Times New Roman" w:cs="Times New Roman"/>
            <w:color w:val="62A70F"/>
            <w:kern w:val="0"/>
            <w:sz w:val="28"/>
            <w:szCs w:val="28"/>
            <w14:ligatures w14:val="none"/>
          </w:rPr>
          <w:t>Summary by User</w:t>
        </w:r>
      </w:hyperlink>
      <w:r w:rsidRPr="005F701B">
        <w:rPr>
          <w:rFonts w:ascii="Times New Roman" w:eastAsia="Times New Roman" w:hAnsi="Times New Roman" w:cs="Times New Roman"/>
          <w:color w:val="3D4543"/>
          <w:kern w:val="0"/>
          <w:sz w:val="28"/>
          <w:szCs w:val="28"/>
          <w14:ligatures w14:val="none"/>
        </w:rPr>
        <w:t> | </w:t>
      </w:r>
      <w:hyperlink r:id="rId8" w:anchor="summarybutags" w:history="1">
        <w:r w:rsidRPr="005F701B">
          <w:rPr>
            <w:rFonts w:ascii="Times New Roman" w:eastAsia="Times New Roman" w:hAnsi="Times New Roman" w:cs="Times New Roman"/>
            <w:color w:val="62A70F"/>
            <w:kern w:val="0"/>
            <w:sz w:val="28"/>
            <w:szCs w:val="28"/>
            <w14:ligatures w14:val="none"/>
          </w:rPr>
          <w:t>Summary by Tags</w:t>
        </w:r>
      </w:hyperlink>
      <w:r w:rsidRPr="005F701B">
        <w:rPr>
          <w:rFonts w:ascii="Times New Roman" w:eastAsia="Times New Roman" w:hAnsi="Times New Roman" w:cs="Times New Roman"/>
          <w:color w:val="3D4543"/>
          <w:kern w:val="0"/>
          <w:sz w:val="28"/>
          <w:szCs w:val="28"/>
          <w14:ligatures w14:val="none"/>
        </w:rPr>
        <w:t> | </w:t>
      </w:r>
      <w:hyperlink r:id="rId9" w:anchor="LicenseProgressByUser" w:history="1">
        <w:r w:rsidRPr="005F701B">
          <w:rPr>
            <w:rFonts w:ascii="Times New Roman" w:eastAsia="Times New Roman" w:hAnsi="Times New Roman" w:cs="Times New Roman"/>
            <w:color w:val="62A70F"/>
            <w:kern w:val="0"/>
            <w:sz w:val="28"/>
            <w:szCs w:val="28"/>
            <w14:ligatures w14:val="none"/>
          </w:rPr>
          <w:t>License Progress by User</w:t>
        </w:r>
      </w:hyperlink>
      <w:r w:rsidRPr="005F701B">
        <w:rPr>
          <w:rFonts w:ascii="Times New Roman" w:eastAsia="Times New Roman" w:hAnsi="Times New Roman" w:cs="Times New Roman"/>
          <w:color w:val="3D4543"/>
          <w:kern w:val="0"/>
          <w:sz w:val="28"/>
          <w:szCs w:val="28"/>
          <w14:ligatures w14:val="none"/>
        </w:rPr>
        <w:t>  | </w:t>
      </w:r>
      <w:hyperlink r:id="rId10" w:anchor="LicenseAuditReport" w:history="1">
        <w:r w:rsidRPr="005F701B">
          <w:rPr>
            <w:rFonts w:ascii="Times New Roman" w:eastAsia="Times New Roman" w:hAnsi="Times New Roman" w:cs="Times New Roman"/>
            <w:color w:val="62A70F"/>
            <w:kern w:val="0"/>
            <w:sz w:val="28"/>
            <w:szCs w:val="28"/>
            <w14:ligatures w14:val="none"/>
          </w:rPr>
          <w:t>License Audit Report</w:t>
        </w:r>
      </w:hyperlink>
      <w:r w:rsidRPr="005F701B">
        <w:rPr>
          <w:rFonts w:ascii="Times New Roman" w:eastAsia="Times New Roman" w:hAnsi="Times New Roman" w:cs="Times New Roman"/>
          <w:color w:val="3D4543"/>
          <w:kern w:val="0"/>
          <w:sz w:val="28"/>
          <w:szCs w:val="28"/>
          <w14:ligatures w14:val="none"/>
        </w:rPr>
        <w:t> | </w:t>
      </w:r>
      <w:hyperlink r:id="rId11" w:anchor="budgetspendingbyuser" w:history="1">
        <w:r w:rsidRPr="005F701B">
          <w:rPr>
            <w:rFonts w:ascii="Times New Roman" w:eastAsia="Times New Roman" w:hAnsi="Times New Roman" w:cs="Times New Roman"/>
            <w:color w:val="62A70F"/>
            <w:kern w:val="0"/>
            <w:sz w:val="28"/>
            <w:szCs w:val="28"/>
            <w14:ligatures w14:val="none"/>
          </w:rPr>
          <w:t>Budget Spending By User</w:t>
        </w:r>
      </w:hyperlink>
      <w:r w:rsidRPr="005F701B">
        <w:rPr>
          <w:rFonts w:ascii="Times New Roman" w:eastAsia="Times New Roman" w:hAnsi="Times New Roman" w:cs="Times New Roman"/>
          <w:color w:val="3D4543"/>
          <w:kern w:val="0"/>
          <w:sz w:val="28"/>
          <w:szCs w:val="28"/>
          <w14:ligatures w14:val="none"/>
        </w:rPr>
        <w:t> | </w:t>
      </w:r>
      <w:hyperlink r:id="rId12" w:anchor="attendeeslistreport" w:history="1">
        <w:r w:rsidRPr="005F701B">
          <w:rPr>
            <w:rFonts w:ascii="Times New Roman" w:eastAsia="Times New Roman" w:hAnsi="Times New Roman" w:cs="Times New Roman"/>
            <w:color w:val="62A70F"/>
            <w:kern w:val="0"/>
            <w:sz w:val="28"/>
            <w:szCs w:val="28"/>
            <w14:ligatures w14:val="none"/>
          </w:rPr>
          <w:t>Attendees List Report</w:t>
        </w:r>
      </w:hyperlink>
      <w:r w:rsidRPr="005F701B">
        <w:rPr>
          <w:rFonts w:ascii="Times New Roman" w:eastAsia="Times New Roman" w:hAnsi="Times New Roman" w:cs="Times New Roman"/>
          <w:color w:val="3D4543"/>
          <w:kern w:val="0"/>
          <w:sz w:val="28"/>
          <w:szCs w:val="28"/>
          <w14:ligatures w14:val="none"/>
        </w:rPr>
        <w:t> | </w:t>
      </w:r>
      <w:hyperlink r:id="rId13" w:anchor="reimbursemnet" w:history="1">
        <w:r w:rsidRPr="005F701B">
          <w:rPr>
            <w:rFonts w:ascii="Times New Roman" w:eastAsia="Times New Roman" w:hAnsi="Times New Roman" w:cs="Times New Roman"/>
            <w:color w:val="62A70F"/>
            <w:kern w:val="0"/>
            <w:sz w:val="28"/>
            <w:szCs w:val="28"/>
            <w14:ligatures w14:val="none"/>
          </w:rPr>
          <w:t>Reimbursable Hours by Teacher and Code</w:t>
        </w:r>
      </w:hyperlink>
      <w:r w:rsidRPr="005F701B">
        <w:rPr>
          <w:rFonts w:ascii="Times New Roman" w:eastAsia="Times New Roman" w:hAnsi="Times New Roman" w:cs="Times New Roman"/>
          <w:color w:val="3D4543"/>
          <w:kern w:val="0"/>
          <w:sz w:val="28"/>
          <w:szCs w:val="28"/>
          <w14:ligatures w14:val="none"/>
        </w:rPr>
        <w:t> | </w:t>
      </w:r>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br/>
        <w:t>Vector Professional Development provides users with a set of reports that enable the user to make data-driven decisions and monitor progress and compliance in professional development. From teacher to evaluator to district office staff, reports and dashboards are customized to meet your individual needs. You can view, print, and export reports to meet your needs. </w:t>
      </w:r>
    </w:p>
    <w:p w14:paraId="612C43E5" w14:textId="6515F162"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t xml:space="preserve">When you want to run a </w:t>
      </w:r>
      <w:proofErr w:type="gramStart"/>
      <w:r w:rsidRPr="005F701B">
        <w:rPr>
          <w:rFonts w:ascii="Times New Roman" w:eastAsia="Times New Roman" w:hAnsi="Times New Roman" w:cs="Times New Roman"/>
          <w:color w:val="3D4543"/>
          <w:kern w:val="0"/>
          <w:sz w:val="28"/>
          <w:szCs w:val="28"/>
          <w14:ligatures w14:val="none"/>
        </w:rPr>
        <w:t>report</w:t>
      </w:r>
      <w:proofErr w:type="gramEnd"/>
      <w:r w:rsidRPr="005F701B">
        <w:rPr>
          <w:rFonts w:ascii="Times New Roman" w:eastAsia="Times New Roman" w:hAnsi="Times New Roman" w:cs="Times New Roman"/>
          <w:color w:val="3D4543"/>
          <w:kern w:val="0"/>
          <w:sz w:val="28"/>
          <w:szCs w:val="28"/>
          <w14:ligatures w14:val="none"/>
        </w:rPr>
        <w:t xml:space="preserve"> you would first click on the Reports Icon on the left-hand side of the page when you are logged in </w:t>
      </w:r>
      <w:r w:rsidRPr="005F701B">
        <w:rPr>
          <w:rFonts w:ascii="Times New Roman" w:eastAsia="Times New Roman" w:hAnsi="Times New Roman" w:cs="Times New Roman"/>
          <w:color w:val="3D4543"/>
          <w:kern w:val="0"/>
          <w:sz w:val="28"/>
          <w:szCs w:val="28"/>
          <w14:ligatures w14:val="none"/>
        </w:rPr>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"https://support.vectorevaluationsplus.com/servlet/rtaImage?eid=ka0QQ0000000yXF&amp;feoid=00N1K00000erVV1&amp;refid=0EM4N000003BENm"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1C6B1714" wp14:editId="4E5319E9">
            <wp:extent cx="1392555" cy="1297305"/>
            <wp:effectExtent l="0" t="0" r="4445" b="0"/>
            <wp:docPr id="692072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2555" cy="1297305"/>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r w:rsidRPr="005F701B">
        <w:rPr>
          <w:rFonts w:ascii="Times New Roman" w:eastAsia="Times New Roman" w:hAnsi="Times New Roman" w:cs="Times New Roman"/>
          <w:color w:val="3D4543"/>
          <w:kern w:val="0"/>
          <w:sz w:val="28"/>
          <w:szCs w:val="28"/>
          <w14:ligatures w14:val="none"/>
        </w:rPr>
        <w:t>  </w:t>
      </w:r>
    </w:p>
    <w:p w14:paraId="7A358F70"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t>From here, click on the PD Tracking heading to see all the reports available to you. </w:t>
      </w:r>
    </w:p>
    <w:p w14:paraId="73CCC76D" w14:textId="22C41E60"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"https://support.vectorevaluationsplus.com/servlet/rtaImage?eid=ka0QQ0000000yXF&amp;feoid=00N1K00000erVV1&amp;refid=0EMQQ0000022et3"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53612C89" wp14:editId="6FE0EBD4">
            <wp:extent cx="4027805" cy="8229600"/>
            <wp:effectExtent l="0" t="0" r="0" b="0"/>
            <wp:docPr id="2112241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7805" cy="8229600"/>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120B97A9" w14:textId="0ABE06FA"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t>For all reports you can use the filters as well as the Advanced Filters if you need to run reports on specific groups: </w:t>
      </w:r>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"https://support.vectorevaluationsplus.com/hc/en-us/article_attachments/200595866/Screen_Shot_2014-04-10_at_3.18.56_PM.png"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mc:AlternateContent>
          <mc:Choice Requires="wps">
            <w:drawing>
              <wp:inline distT="0" distB="0" distL="0" distR="0" wp14:anchorId="51F66E8B" wp14:editId="18803D58">
                <wp:extent cx="308610" cy="308610"/>
                <wp:effectExtent l="0" t="0" r="0" b="0"/>
                <wp:docPr id="442715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D34D3" id="Rectangle 10"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rsidRPr="005F701B">
        <w:rPr>
          <w:rFonts w:ascii="Times New Roman" w:eastAsia="Times New Roman" w:hAnsi="Times New Roman" w:cs="Times New Roman"/>
          <w:color w:val="3D4543"/>
          <w:kern w:val="0"/>
          <w:sz w:val="28"/>
          <w:szCs w:val="28"/>
          <w14:ligatures w14:val="none"/>
        </w:rPr>
        <w:fldChar w:fldCharType="end"/>
      </w:r>
    </w:p>
    <w:p w14:paraId="61C5F9FF"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t>You can also select a group</w:t>
      </w:r>
    </w:p>
    <w:p w14:paraId="0314900B"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NOTE</w:t>
      </w:r>
      <w:r w:rsidRPr="005F701B">
        <w:rPr>
          <w:rFonts w:ascii="Times New Roman" w:eastAsia="Times New Roman" w:hAnsi="Times New Roman" w:cs="Times New Roman"/>
          <w:color w:val="3D4543"/>
          <w:kern w:val="0"/>
          <w:sz w:val="28"/>
          <w:szCs w:val="28"/>
          <w14:ligatures w14:val="none"/>
        </w:rPr>
        <w:t xml:space="preserve">: You will only be able to run reports on data that you have permission to view, so educators without evaluator permission will only be able to run reports on their own data which limits which reports you can see. If you are an </w:t>
      </w:r>
      <w:proofErr w:type="gramStart"/>
      <w:r w:rsidRPr="005F701B">
        <w:rPr>
          <w:rFonts w:ascii="Times New Roman" w:eastAsia="Times New Roman" w:hAnsi="Times New Roman" w:cs="Times New Roman"/>
          <w:color w:val="3D4543"/>
          <w:kern w:val="0"/>
          <w:sz w:val="28"/>
          <w:szCs w:val="28"/>
          <w14:ligatures w14:val="none"/>
        </w:rPr>
        <w:t>evaluator</w:t>
      </w:r>
      <w:proofErr w:type="gramEnd"/>
      <w:r w:rsidRPr="005F701B">
        <w:rPr>
          <w:rFonts w:ascii="Times New Roman" w:eastAsia="Times New Roman" w:hAnsi="Times New Roman" w:cs="Times New Roman"/>
          <w:color w:val="3D4543"/>
          <w:kern w:val="0"/>
          <w:sz w:val="28"/>
          <w:szCs w:val="28"/>
          <w14:ligatures w14:val="none"/>
        </w:rPr>
        <w:t xml:space="preserve"> you will only be able to see data from yourself and your </w:t>
      </w:r>
      <w:proofErr w:type="spellStart"/>
      <w:r w:rsidRPr="005F701B">
        <w:rPr>
          <w:rFonts w:ascii="Times New Roman" w:eastAsia="Times New Roman" w:hAnsi="Times New Roman" w:cs="Times New Roman"/>
          <w:color w:val="3D4543"/>
          <w:kern w:val="0"/>
          <w:sz w:val="28"/>
          <w:szCs w:val="28"/>
          <w14:ligatures w14:val="none"/>
        </w:rPr>
        <w:t>evaluees</w:t>
      </w:r>
      <w:proofErr w:type="spellEnd"/>
      <w:r w:rsidRPr="005F701B">
        <w:rPr>
          <w:rFonts w:ascii="Times New Roman" w:eastAsia="Times New Roman" w:hAnsi="Times New Roman" w:cs="Times New Roman"/>
          <w:color w:val="3D4543"/>
          <w:kern w:val="0"/>
          <w:sz w:val="28"/>
          <w:szCs w:val="28"/>
          <w14:ligatures w14:val="none"/>
        </w:rPr>
        <w:t>.</w:t>
      </w:r>
    </w:p>
    <w:p w14:paraId="46E6B8C2" w14:textId="4F0F4B26"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"https://support.vectorevaluationsplus.com/servlet/rtaImage?eid=ka0QQ0000000yXF&amp;feoid=00N1K00000erVV1&amp;refid=0EM4N000003BEOV"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75FB9E1D" wp14:editId="21E0FB24">
            <wp:extent cx="5943600" cy="1592580"/>
            <wp:effectExtent l="0" t="0" r="0" b="0"/>
            <wp:docPr id="595806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1C4ABE40"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r w:rsidRPr="005F701B">
        <w:rPr>
          <w:rFonts w:ascii="Open Sans" w:eastAsia="Times New Roman" w:hAnsi="Open Sans" w:cs="Open Sans"/>
          <w:color w:val="3D4543"/>
          <w:kern w:val="0"/>
          <w:sz w:val="33"/>
          <w:szCs w:val="33"/>
          <w14:ligatures w14:val="none"/>
        </w:rPr>
        <w:br/>
      </w:r>
      <w:bookmarkStart w:id="0" w:name="activitybyuser"/>
      <w:r w:rsidRPr="005F701B">
        <w:rPr>
          <w:rFonts w:ascii="Open Sans" w:eastAsia="Times New Roman" w:hAnsi="Open Sans" w:cs="Open Sans"/>
          <w:b/>
          <w:bCs/>
          <w:color w:val="62A70F"/>
          <w:kern w:val="0"/>
          <w:sz w:val="33"/>
          <w:szCs w:val="33"/>
          <w14:ligatures w14:val="none"/>
        </w:rPr>
        <w:t>ACTIVITY BY USER</w:t>
      </w:r>
      <w:bookmarkEnd w:id="0"/>
    </w:p>
    <w:p w14:paraId="7A716A93"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Who can run this report:</w:t>
      </w:r>
      <w:r w:rsidRPr="005F701B">
        <w:rPr>
          <w:rFonts w:ascii="Times New Roman" w:eastAsia="Times New Roman" w:hAnsi="Times New Roman" w:cs="Times New Roman"/>
          <w:color w:val="3D4543"/>
          <w:kern w:val="0"/>
          <w:sz w:val="28"/>
          <w:szCs w:val="28"/>
          <w14:ligatures w14:val="none"/>
        </w:rPr>
        <w:t> Teachers, Evaluators, and Administrators</w:t>
      </w:r>
    </w:p>
    <w:p w14:paraId="6C12749F"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A detailed list of all professional development activities for a user including the name of the program, date of the event, and credits awarded</w:t>
      </w:r>
    </w:p>
    <w:p w14:paraId="1B10F545"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Date Range, User Properties, Program Name</w:t>
      </w:r>
    </w:p>
    <w:p w14:paraId="749E1521"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School, Subject, Job, Team, Professional Status, Department, Regions</w:t>
      </w:r>
    </w:p>
    <w:p w14:paraId="6F9D949D" w14:textId="7518014A"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"https://support.vectorevaluationsplus.com/servlet/rtaImage?eid=ka0QQ0000000yXF&amp;feoid=00N1K00000erVV1&amp;refid=0EM4N000005dlUy"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50EDB3A6" wp14:editId="2CF1C912">
            <wp:extent cx="5943600" cy="3416935"/>
            <wp:effectExtent l="0" t="0" r="0" b="0"/>
            <wp:docPr id="141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16935"/>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0B5B2E2B"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hyperlink r:id="rId18" w:anchor="top" w:history="1">
        <w:r w:rsidRPr="005F701B">
          <w:rPr>
            <w:rFonts w:ascii="Times New Roman" w:eastAsia="Times New Roman" w:hAnsi="Times New Roman" w:cs="Times New Roman"/>
            <w:color w:val="62A70F"/>
            <w:kern w:val="0"/>
            <w:sz w:val="28"/>
            <w:szCs w:val="28"/>
            <w14:ligatures w14:val="none"/>
          </w:rPr>
          <w:t>Back to top</w:t>
        </w:r>
      </w:hyperlink>
    </w:p>
    <w:p w14:paraId="4406E716"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r w:rsidRPr="005F701B">
        <w:rPr>
          <w:rFonts w:ascii="Open Sans" w:eastAsia="Times New Roman" w:hAnsi="Open Sans" w:cs="Open Sans"/>
          <w:color w:val="3D4543"/>
          <w:kern w:val="0"/>
          <w:sz w:val="33"/>
          <w:szCs w:val="33"/>
          <w14:ligatures w14:val="none"/>
        </w:rPr>
        <w:br/>
      </w:r>
      <w:r w:rsidRPr="005F701B">
        <w:rPr>
          <w:rFonts w:ascii="Open Sans" w:eastAsia="Times New Roman" w:hAnsi="Open Sans" w:cs="Open Sans"/>
          <w:color w:val="3D4543"/>
          <w:kern w:val="0"/>
          <w:sz w:val="33"/>
          <w:szCs w:val="33"/>
          <w14:ligatures w14:val="none"/>
        </w:rPr>
        <w:br/>
      </w:r>
      <w:r w:rsidRPr="005F701B">
        <w:rPr>
          <w:rFonts w:ascii="Open Sans" w:eastAsia="Times New Roman" w:hAnsi="Open Sans" w:cs="Open Sans"/>
          <w:color w:val="3D4543"/>
          <w:kern w:val="0"/>
          <w:sz w:val="33"/>
          <w:szCs w:val="33"/>
          <w14:ligatures w14:val="none"/>
        </w:rPr>
        <w:br/>
      </w:r>
      <w:bookmarkStart w:id="1" w:name="summaryforuserbytag"/>
      <w:r w:rsidRPr="005F701B">
        <w:rPr>
          <w:rFonts w:ascii="Open Sans" w:eastAsia="Times New Roman" w:hAnsi="Open Sans" w:cs="Open Sans"/>
          <w:b/>
          <w:bCs/>
          <w:color w:val="62A70F"/>
          <w:kern w:val="0"/>
          <w:sz w:val="33"/>
          <w:szCs w:val="33"/>
          <w14:ligatures w14:val="none"/>
        </w:rPr>
        <w:t>SUMMARY FOR USER BY TAGS</w:t>
      </w:r>
      <w:bookmarkEnd w:id="1"/>
    </w:p>
    <w:p w14:paraId="57DC0B10"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Who can run this report:</w:t>
      </w:r>
      <w:r w:rsidRPr="005F701B">
        <w:rPr>
          <w:rFonts w:ascii="Times New Roman" w:eastAsia="Times New Roman" w:hAnsi="Times New Roman" w:cs="Times New Roman"/>
          <w:color w:val="3D4543"/>
          <w:kern w:val="0"/>
          <w:sz w:val="28"/>
          <w:szCs w:val="28"/>
          <w14:ligatures w14:val="none"/>
        </w:rPr>
        <w:t> Teachers, Evaluators, and Administrators</w:t>
      </w:r>
    </w:p>
    <w:p w14:paraId="2FA13703"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xml:space="preserve"> If you use tags </w:t>
      </w:r>
      <w:proofErr w:type="gramStart"/>
      <w:r w:rsidRPr="005F701B">
        <w:rPr>
          <w:rFonts w:ascii="Times New Roman" w:eastAsia="Times New Roman" w:hAnsi="Times New Roman" w:cs="Times New Roman"/>
          <w:color w:val="3D4543"/>
          <w:kern w:val="0"/>
          <w:sz w:val="28"/>
          <w:szCs w:val="28"/>
          <w14:ligatures w14:val="none"/>
        </w:rPr>
        <w:t>as a way to</w:t>
      </w:r>
      <w:proofErr w:type="gramEnd"/>
      <w:r w:rsidRPr="005F701B">
        <w:rPr>
          <w:rFonts w:ascii="Times New Roman" w:eastAsia="Times New Roman" w:hAnsi="Times New Roman" w:cs="Times New Roman"/>
          <w:color w:val="3D4543"/>
          <w:kern w:val="0"/>
          <w:sz w:val="28"/>
          <w:szCs w:val="28"/>
          <w14:ligatures w14:val="none"/>
        </w:rPr>
        <w:t xml:space="preserve"> capture program data, this report will give you a list of all professional development activities by tag</w:t>
      </w:r>
    </w:p>
    <w:p w14:paraId="56C82B88"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Date Range, User Properties, Tags</w:t>
      </w:r>
    </w:p>
    <w:p w14:paraId="583AD825"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School, Subject, Job, Team, Professional Status, Department, Regions</w:t>
      </w:r>
    </w:p>
    <w:p w14:paraId="6482F82E" w14:textId="2C6E2046"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"https://support.vectorevaluationsplus.com/servlet/rtaImage?eid=ka0QQ0000000yXF&amp;feoid=00N1K00000erVV1&amp;refid=0EM4N000003BEOz"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4A11BD8C" wp14:editId="6B440E9F">
            <wp:extent cx="5943600" cy="4039870"/>
            <wp:effectExtent l="0" t="0" r="0" b="0"/>
            <wp:docPr id="1164565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0F77D667"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hyperlink r:id="rId20" w:anchor="top" w:history="1">
        <w:r w:rsidRPr="005F701B">
          <w:rPr>
            <w:rFonts w:ascii="Times New Roman" w:eastAsia="Times New Roman" w:hAnsi="Times New Roman" w:cs="Times New Roman"/>
            <w:color w:val="62A70F"/>
            <w:kern w:val="0"/>
            <w:sz w:val="28"/>
            <w:szCs w:val="28"/>
            <w14:ligatures w14:val="none"/>
          </w:rPr>
          <w:t>Back to top</w:t>
        </w:r>
      </w:hyperlink>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br/>
        <w:t> </w:t>
      </w:r>
    </w:p>
    <w:p w14:paraId="0368F128"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color w:val="3D4543"/>
          <w:kern w:val="0"/>
          <w:sz w:val="21"/>
          <w:szCs w:val="21"/>
          <w14:ligatures w14:val="none"/>
        </w:rPr>
        <w:t> </w:t>
      </w:r>
    </w:p>
    <w:p w14:paraId="6BF846CC"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2" w:name="summarybyuser"/>
      <w:r w:rsidRPr="005F701B">
        <w:rPr>
          <w:rFonts w:ascii="Open Sans" w:eastAsia="Times New Roman" w:hAnsi="Open Sans" w:cs="Open Sans"/>
          <w:b/>
          <w:bCs/>
          <w:color w:val="62A70F"/>
          <w:kern w:val="0"/>
          <w:sz w:val="33"/>
          <w:szCs w:val="33"/>
          <w14:ligatures w14:val="none"/>
        </w:rPr>
        <w:t>SUMMARY BY USER</w:t>
      </w:r>
      <w:bookmarkEnd w:id="2"/>
    </w:p>
    <w:p w14:paraId="2EC0F3F3"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Who can run this report:</w:t>
      </w:r>
      <w:r w:rsidRPr="005F701B">
        <w:rPr>
          <w:rFonts w:ascii="Times New Roman" w:eastAsia="Times New Roman" w:hAnsi="Times New Roman" w:cs="Times New Roman"/>
          <w:color w:val="3D4543"/>
          <w:kern w:val="0"/>
          <w:sz w:val="28"/>
          <w:szCs w:val="28"/>
          <w14:ligatures w14:val="none"/>
        </w:rPr>
        <w:t> Teachers, Evaluators, and Administrators</w:t>
      </w:r>
    </w:p>
    <w:p w14:paraId="3B5B8439"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xml:space="preserve"> Gives the total amount of events and credits for a user over a given </w:t>
      </w:r>
      <w:proofErr w:type="gramStart"/>
      <w:r w:rsidRPr="005F701B">
        <w:rPr>
          <w:rFonts w:ascii="Times New Roman" w:eastAsia="Times New Roman" w:hAnsi="Times New Roman" w:cs="Times New Roman"/>
          <w:color w:val="3D4543"/>
          <w:kern w:val="0"/>
          <w:sz w:val="28"/>
          <w:szCs w:val="28"/>
          <w14:ligatures w14:val="none"/>
        </w:rPr>
        <w:t>period of time</w:t>
      </w:r>
      <w:proofErr w:type="gramEnd"/>
    </w:p>
    <w:p w14:paraId="40EC5B78"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Date Range, User Properties</w:t>
      </w:r>
    </w:p>
    <w:p w14:paraId="467DDF7D"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School, Subject, Job, Team, Professional Status, Department, Regions, Show Users Without Data</w:t>
      </w:r>
    </w:p>
    <w:p w14:paraId="65F39088" w14:textId="391E2C68"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"https://support.vectorevaluationsplus.com/servlet/rtaImage?eid=ka0QQ0000000yXF&amp;feoid=00N1K00000erVV1&amp;refid=0EM4N000005dlV8"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25A18053" wp14:editId="28FF754F">
            <wp:extent cx="5943600" cy="3450590"/>
            <wp:effectExtent l="0" t="0" r="0" b="3810"/>
            <wp:docPr id="20905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50590"/>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r w:rsidRPr="005F701B">
        <w:rPr>
          <w:rFonts w:ascii="Times New Roman" w:eastAsia="Times New Roman" w:hAnsi="Times New Roman" w:cs="Times New Roman"/>
          <w:color w:val="3D4543"/>
          <w:kern w:val="0"/>
          <w:sz w:val="28"/>
          <w:szCs w:val="28"/>
          <w14:ligatures w14:val="none"/>
        </w:rPr>
        <w:br/>
      </w:r>
      <w:hyperlink r:id="rId22" w:anchor="top" w:history="1">
        <w:r w:rsidRPr="005F701B">
          <w:rPr>
            <w:rFonts w:ascii="Times New Roman" w:eastAsia="Times New Roman" w:hAnsi="Times New Roman" w:cs="Times New Roman"/>
            <w:color w:val="62A70F"/>
            <w:kern w:val="0"/>
            <w:sz w:val="28"/>
            <w:szCs w:val="28"/>
            <w14:ligatures w14:val="none"/>
          </w:rPr>
          <w:t>Back to top</w:t>
        </w:r>
      </w:hyperlink>
      <w:r w:rsidRPr="005F701B">
        <w:rPr>
          <w:rFonts w:ascii="Times New Roman" w:eastAsia="Times New Roman" w:hAnsi="Times New Roman" w:cs="Times New Roman"/>
          <w:color w:val="3D4543"/>
          <w:kern w:val="0"/>
          <w:sz w:val="28"/>
          <w:szCs w:val="28"/>
          <w14:ligatures w14:val="none"/>
        </w:rPr>
        <w:br/>
        <w:t> </w:t>
      </w:r>
    </w:p>
    <w:p w14:paraId="4BFC8E3E"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3" w:name="summarybutags"/>
      <w:r w:rsidRPr="005F701B">
        <w:rPr>
          <w:rFonts w:ascii="Open Sans" w:eastAsia="Times New Roman" w:hAnsi="Open Sans" w:cs="Open Sans"/>
          <w:b/>
          <w:bCs/>
          <w:color w:val="62A70F"/>
          <w:kern w:val="0"/>
          <w:sz w:val="33"/>
          <w:szCs w:val="33"/>
          <w14:ligatures w14:val="none"/>
        </w:rPr>
        <w:t>SUMMARY BY TAGS</w:t>
      </w:r>
      <w:bookmarkEnd w:id="3"/>
    </w:p>
    <w:p w14:paraId="32E9BC63"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Who can run this report:</w:t>
      </w:r>
      <w:r w:rsidRPr="005F701B">
        <w:rPr>
          <w:rFonts w:ascii="Times New Roman" w:eastAsia="Times New Roman" w:hAnsi="Times New Roman" w:cs="Times New Roman"/>
          <w:color w:val="3D4543"/>
          <w:kern w:val="0"/>
          <w:sz w:val="28"/>
          <w:szCs w:val="28"/>
          <w14:ligatures w14:val="none"/>
        </w:rPr>
        <w:t> Teachers, Evaluators, and Administrators</w:t>
      </w:r>
    </w:p>
    <w:p w14:paraId="4BECEFF7"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Gives a summary of all PD events by tags </w:t>
      </w:r>
    </w:p>
    <w:p w14:paraId="5BBEB3F1"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Date Range, Tags</w:t>
      </w:r>
    </w:p>
    <w:p w14:paraId="3E09FCE4"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School, Subject, Job, Team, Professional Status, Department, Regions</w:t>
      </w:r>
    </w:p>
    <w:p w14:paraId="20379697" w14:textId="77355FF4"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t> </w:t>
      </w:r>
      <w:r w:rsidRPr="005F701B">
        <w:rPr>
          <w:rFonts w:ascii="Times New Roman" w:eastAsia="Times New Roman" w:hAnsi="Times New Roman" w:cs="Times New Roman"/>
          <w:color w:val="3D4543"/>
          <w:kern w:val="0"/>
          <w:sz w:val="28"/>
          <w:szCs w:val="28"/>
          <w14:ligatures w14:val="none"/>
        </w:rPr>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"https://support.vectorevaluationsplus.com/servlet/rtaImage?eid=ka0QQ0000000yXF&amp;feoid=00N1K00000erVV1&amp;refid=0EM4N000003BEPE"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3FC4A92C" wp14:editId="4C606495">
            <wp:extent cx="5943600" cy="4107815"/>
            <wp:effectExtent l="0" t="0" r="0" b="0"/>
            <wp:docPr id="1425429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107815"/>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0F98D794"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hyperlink r:id="rId24" w:anchor="top" w:history="1">
        <w:r w:rsidRPr="005F701B">
          <w:rPr>
            <w:rFonts w:ascii="Open Sans" w:eastAsia="Times New Roman" w:hAnsi="Open Sans" w:cs="Open Sans"/>
            <w:color w:val="62A70F"/>
            <w:kern w:val="0"/>
            <w:sz w:val="21"/>
            <w:szCs w:val="21"/>
            <w14:ligatures w14:val="none"/>
          </w:rPr>
          <w:t>Back to top</w:t>
        </w:r>
      </w:hyperlink>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color w:val="3D4543"/>
          <w:kern w:val="0"/>
          <w:sz w:val="21"/>
          <w:szCs w:val="21"/>
          <w14:ligatures w14:val="none"/>
        </w:rPr>
        <w:br/>
        <w:t> </w:t>
      </w:r>
    </w:p>
    <w:p w14:paraId="75930F7F"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4" w:name="LicenseProgressByUser"/>
      <w:r w:rsidRPr="005F701B">
        <w:rPr>
          <w:rFonts w:ascii="Open Sans" w:eastAsia="Times New Roman" w:hAnsi="Open Sans" w:cs="Open Sans"/>
          <w:b/>
          <w:bCs/>
          <w:color w:val="000000"/>
          <w:kern w:val="0"/>
          <w:sz w:val="33"/>
          <w:szCs w:val="33"/>
          <w14:ligatures w14:val="none"/>
        </w:rPr>
        <w:t>LICENSE PROGRESS BY USER</w:t>
      </w:r>
      <w:bookmarkEnd w:id="4"/>
    </w:p>
    <w:p w14:paraId="25C666F6"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w:t>
      </w:r>
      <w:r w:rsidRPr="005F701B">
        <w:rPr>
          <w:rFonts w:ascii="Open Sans" w:eastAsia="Times New Roman" w:hAnsi="Open Sans" w:cs="Open Sans"/>
          <w:color w:val="3D4543"/>
          <w:kern w:val="0"/>
          <w:sz w:val="21"/>
          <w:szCs w:val="21"/>
          <w14:ligatures w14:val="none"/>
        </w:rPr>
        <w:t> Evaluators and Administrators</w:t>
      </w:r>
    </w:p>
    <w:p w14:paraId="4768AD87"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Gives a breakdown of users’ progress toward their license completion</w:t>
      </w:r>
    </w:p>
    <w:p w14:paraId="15D5FCCC"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License, User Properties</w:t>
      </w:r>
    </w:p>
    <w:p w14:paraId="4D4FCF09"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None</w:t>
      </w:r>
    </w:p>
    <w:p w14:paraId="09C67D91"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 Note:</w:t>
      </w:r>
      <w:r w:rsidRPr="005F701B">
        <w:rPr>
          <w:rFonts w:ascii="Times New Roman" w:eastAsia="Times New Roman" w:hAnsi="Times New Roman" w:cs="Times New Roman"/>
          <w:color w:val="3D4543"/>
          <w:kern w:val="0"/>
          <w:sz w:val="28"/>
          <w:szCs w:val="28"/>
          <w14:ligatures w14:val="none"/>
        </w:rPr>
        <w:t> This report will only show districts that have the License Tracking Tool active </w:t>
      </w:r>
    </w:p>
    <w:p w14:paraId="1ECBC95E" w14:textId="717F6556"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lastRenderedPageBreak/>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"https://support.vectorevaluationsplus.com/servlet/rtaImage?eid=ka0QQ0000000yXF&amp;feoid=00N1K00000erVV1&amp;refid=0EM4N000003BEPT"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769ADF96" wp14:editId="20E355D4">
            <wp:extent cx="5943600" cy="2128520"/>
            <wp:effectExtent l="0" t="0" r="0" b="5080"/>
            <wp:docPr id="1732445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r w:rsidRPr="005F701B">
        <w:rPr>
          <w:rFonts w:ascii="Times New Roman" w:eastAsia="Times New Roman" w:hAnsi="Times New Roman" w:cs="Times New Roman"/>
          <w:color w:val="3D4543"/>
          <w:kern w:val="0"/>
          <w:sz w:val="28"/>
          <w:szCs w:val="28"/>
          <w14:ligatures w14:val="none"/>
        </w:rPr>
        <w:br/>
      </w:r>
      <w:hyperlink r:id="rId26" w:anchor="top" w:history="1">
        <w:r w:rsidRPr="005F701B">
          <w:rPr>
            <w:rFonts w:ascii="Times New Roman" w:eastAsia="Times New Roman" w:hAnsi="Times New Roman" w:cs="Times New Roman"/>
            <w:color w:val="62A70F"/>
            <w:kern w:val="0"/>
            <w:sz w:val="28"/>
            <w:szCs w:val="28"/>
            <w14:ligatures w14:val="none"/>
          </w:rPr>
          <w:t>Back to top</w:t>
        </w:r>
      </w:hyperlink>
    </w:p>
    <w:p w14:paraId="0AF8DCA4"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5" w:name="LicenseAuditReport"/>
      <w:r w:rsidRPr="005F701B">
        <w:rPr>
          <w:rFonts w:ascii="Open Sans" w:eastAsia="Times New Roman" w:hAnsi="Open Sans" w:cs="Open Sans"/>
          <w:b/>
          <w:bCs/>
          <w:color w:val="2980B9"/>
          <w:kern w:val="0"/>
          <w:sz w:val="33"/>
          <w:szCs w:val="33"/>
          <w14:ligatures w14:val="none"/>
        </w:rPr>
        <w:t>LICENSE AUDIT REPORT</w:t>
      </w:r>
      <w:bookmarkEnd w:id="5"/>
    </w:p>
    <w:p w14:paraId="0835299E"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w:t>
      </w:r>
      <w:r w:rsidRPr="005F701B">
        <w:rPr>
          <w:rFonts w:ascii="Open Sans" w:eastAsia="Times New Roman" w:hAnsi="Open Sans" w:cs="Open Sans"/>
          <w:color w:val="3D4543"/>
          <w:kern w:val="0"/>
          <w:sz w:val="21"/>
          <w:szCs w:val="21"/>
          <w14:ligatures w14:val="none"/>
        </w:rPr>
        <w:t> Evaluators and Administrators</w:t>
      </w:r>
    </w:p>
    <w:p w14:paraId="7A8A420D"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Progress toward license requirements for each user by credits assigned to events</w:t>
      </w:r>
    </w:p>
    <w:p w14:paraId="2514DAA5"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License, User Properties</w:t>
      </w:r>
    </w:p>
    <w:p w14:paraId="2C14B167"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None</w:t>
      </w:r>
    </w:p>
    <w:p w14:paraId="30E67E82" w14:textId="4657AE68"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 Note:</w:t>
      </w:r>
      <w:r w:rsidRPr="005F701B">
        <w:rPr>
          <w:rFonts w:ascii="Times New Roman" w:eastAsia="Times New Roman" w:hAnsi="Times New Roman" w:cs="Times New Roman"/>
          <w:color w:val="3D4543"/>
          <w:kern w:val="0"/>
          <w:sz w:val="28"/>
          <w:szCs w:val="28"/>
          <w14:ligatures w14:val="none"/>
        </w:rPr>
        <w:t> This report will only show districts that have the License Tracking Tool active </w:t>
      </w:r>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fldChar w:fldCharType="begin"/>
      </w:r>
      <w:r w:rsidRPr="005F701B">
        <w:rPr>
          <w:rFonts w:ascii="Times New Roman" w:eastAsia="Times New Roman" w:hAnsi="Times New Roman" w:cs="Times New Roman"/>
          <w:color w:val="3D4543"/>
          <w:kern w:val="0"/>
          <w:sz w:val="28"/>
          <w:szCs w:val="28"/>
          <w14:ligatures w14:val="none"/>
        </w:rPr>
        <w:instrText xml:space="preserve"> INCLUDEPICTURE "https://support.vectorevaluationsplus.com/servlet/rtaImage?eid=ka0QQ0000000yXF&amp;feoid=00N1K00000erVV1&amp;refid=0EMQQ0000022g8T" \* MERGEFORMATINET </w:instrText>
      </w:r>
      <w:r w:rsidRPr="005F701B">
        <w:rPr>
          <w:rFonts w:ascii="Times New Roman" w:eastAsia="Times New Roman" w:hAnsi="Times New Roman" w:cs="Times New Roman"/>
          <w:color w:val="3D4543"/>
          <w:kern w:val="0"/>
          <w:sz w:val="28"/>
          <w:szCs w:val="28"/>
          <w14:ligatures w14:val="none"/>
        </w:rPr>
        <w:fldChar w:fldCharType="separate"/>
      </w:r>
      <w:r w:rsidRPr="005F701B">
        <w:rPr>
          <w:rFonts w:ascii="Times New Roman" w:eastAsia="Times New Roman" w:hAnsi="Times New Roman" w:cs="Times New Roman"/>
          <w:noProof/>
          <w:color w:val="3D4543"/>
          <w:kern w:val="0"/>
          <w:sz w:val="28"/>
          <w:szCs w:val="28"/>
          <w14:ligatures w14:val="none"/>
        </w:rPr>
        <w:drawing>
          <wp:inline distT="0" distB="0" distL="0" distR="0" wp14:anchorId="2E807F32" wp14:editId="3B7D05E3">
            <wp:extent cx="5943600" cy="1873885"/>
            <wp:effectExtent l="0" t="0" r="0" b="5715"/>
            <wp:docPr id="1284413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73885"/>
                    </a:xfrm>
                    <a:prstGeom prst="rect">
                      <a:avLst/>
                    </a:prstGeom>
                    <a:noFill/>
                    <a:ln>
                      <a:noFill/>
                    </a:ln>
                  </pic:spPr>
                </pic:pic>
              </a:graphicData>
            </a:graphic>
          </wp:inline>
        </w:drawing>
      </w:r>
      <w:r w:rsidRPr="005F701B">
        <w:rPr>
          <w:rFonts w:ascii="Times New Roman" w:eastAsia="Times New Roman" w:hAnsi="Times New Roman" w:cs="Times New Roman"/>
          <w:color w:val="3D4543"/>
          <w:kern w:val="0"/>
          <w:sz w:val="28"/>
          <w:szCs w:val="28"/>
          <w14:ligatures w14:val="none"/>
        </w:rPr>
        <w:fldChar w:fldCharType="end"/>
      </w:r>
    </w:p>
    <w:p w14:paraId="158FFCA6"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6" w:name="budgetspendingbyuser"/>
      <w:r w:rsidRPr="005F701B">
        <w:rPr>
          <w:rFonts w:ascii="Open Sans" w:eastAsia="Times New Roman" w:hAnsi="Open Sans" w:cs="Open Sans"/>
          <w:b/>
          <w:bCs/>
          <w:color w:val="62A70F"/>
          <w:kern w:val="0"/>
          <w:sz w:val="33"/>
          <w:szCs w:val="33"/>
          <w14:ligatures w14:val="none"/>
        </w:rPr>
        <w:t>BUDGET SPENDING BY USER</w:t>
      </w:r>
      <w:bookmarkEnd w:id="6"/>
    </w:p>
    <w:p w14:paraId="4FDC215A"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w:t>
      </w:r>
      <w:r w:rsidRPr="005F701B">
        <w:rPr>
          <w:rFonts w:ascii="Open Sans" w:eastAsia="Times New Roman" w:hAnsi="Open Sans" w:cs="Open Sans"/>
          <w:color w:val="3D4543"/>
          <w:kern w:val="0"/>
          <w:sz w:val="21"/>
          <w:szCs w:val="21"/>
          <w14:ligatures w14:val="none"/>
        </w:rPr>
        <w:t> Evaluators and Administrators</w:t>
      </w:r>
    </w:p>
    <w:p w14:paraId="4AF86A9D"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w:t>
      </w:r>
      <w:r w:rsidRPr="005F701B">
        <w:rPr>
          <w:rFonts w:ascii="Times New Roman" w:eastAsia="Times New Roman" w:hAnsi="Times New Roman" w:cs="Times New Roman"/>
          <w:color w:val="3D4543"/>
          <w:kern w:val="0"/>
          <w:sz w:val="28"/>
          <w:szCs w:val="28"/>
          <w14:ligatures w14:val="none"/>
        </w:rPr>
        <w:t> Provides an overview of a users’ budget spending by budget name</w:t>
      </w:r>
    </w:p>
    <w:p w14:paraId="371ED89C"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w:t>
      </w:r>
      <w:r w:rsidRPr="005F701B">
        <w:rPr>
          <w:rFonts w:ascii="Times New Roman" w:eastAsia="Times New Roman" w:hAnsi="Times New Roman" w:cs="Times New Roman"/>
          <w:color w:val="3D4543"/>
          <w:kern w:val="0"/>
          <w:sz w:val="28"/>
          <w:szCs w:val="28"/>
          <w14:ligatures w14:val="none"/>
        </w:rPr>
        <w:t>: Users, Budget, User Properties</w:t>
      </w:r>
    </w:p>
    <w:p w14:paraId="3568AEC4"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lastRenderedPageBreak/>
        <w:t>Advanced Filters:</w:t>
      </w:r>
      <w:r w:rsidRPr="005F701B">
        <w:rPr>
          <w:rFonts w:ascii="Times New Roman" w:eastAsia="Times New Roman" w:hAnsi="Times New Roman" w:cs="Times New Roman"/>
          <w:color w:val="3D4543"/>
          <w:kern w:val="0"/>
          <w:sz w:val="28"/>
          <w:szCs w:val="28"/>
          <w14:ligatures w14:val="none"/>
        </w:rPr>
        <w:t> None</w:t>
      </w:r>
    </w:p>
    <w:p w14:paraId="0C0563BB"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 Note: </w:t>
      </w:r>
      <w:r w:rsidRPr="005F701B">
        <w:rPr>
          <w:rFonts w:ascii="Times New Roman" w:eastAsia="Times New Roman" w:hAnsi="Times New Roman" w:cs="Times New Roman"/>
          <w:color w:val="3D4543"/>
          <w:kern w:val="0"/>
          <w:sz w:val="28"/>
          <w:szCs w:val="28"/>
          <w14:ligatures w14:val="none"/>
        </w:rPr>
        <w:t>This report will only show districts that have the License Tracking Tool active </w:t>
      </w:r>
      <w:r w:rsidRPr="005F701B">
        <w:rPr>
          <w:rFonts w:ascii="Times New Roman" w:eastAsia="Times New Roman" w:hAnsi="Times New Roman" w:cs="Times New Roman"/>
          <w:color w:val="3D4543"/>
          <w:kern w:val="0"/>
          <w:sz w:val="28"/>
          <w:szCs w:val="28"/>
          <w14:ligatures w14:val="none"/>
        </w:rPr>
        <w:br/>
      </w:r>
      <w:hyperlink r:id="rId28" w:anchor="top" w:history="1">
        <w:r w:rsidRPr="005F701B">
          <w:rPr>
            <w:rFonts w:ascii="Times New Roman" w:eastAsia="Times New Roman" w:hAnsi="Times New Roman" w:cs="Times New Roman"/>
            <w:color w:val="62A70F"/>
            <w:kern w:val="0"/>
            <w:sz w:val="28"/>
            <w:szCs w:val="28"/>
            <w14:ligatures w14:val="none"/>
          </w:rPr>
          <w:t>Back to top</w:t>
        </w:r>
      </w:hyperlink>
    </w:p>
    <w:p w14:paraId="45CFBE32"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color w:val="3D4543"/>
          <w:kern w:val="0"/>
          <w:sz w:val="28"/>
          <w:szCs w:val="28"/>
          <w14:ligatures w14:val="none"/>
        </w:rPr>
        <w:t> </w:t>
      </w:r>
    </w:p>
    <w:p w14:paraId="4DC06605"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bookmarkStart w:id="7" w:name="reimbursemnet"/>
      <w:r w:rsidRPr="005F701B">
        <w:rPr>
          <w:rFonts w:ascii="Open Sans" w:eastAsia="Times New Roman" w:hAnsi="Open Sans" w:cs="Open Sans"/>
          <w:b/>
          <w:bCs/>
          <w:color w:val="62A70F"/>
          <w:kern w:val="0"/>
          <w:sz w:val="21"/>
          <w:szCs w:val="21"/>
          <w14:ligatures w14:val="none"/>
        </w:rPr>
        <w:t>REIMBURSEMENT HOURS BY TEACHER AND CODE</w:t>
      </w:r>
    </w:p>
    <w:p w14:paraId="6916B032"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Who can run this report: </w:t>
      </w:r>
      <w:r w:rsidRPr="005F701B">
        <w:rPr>
          <w:rFonts w:ascii="Times New Roman" w:eastAsia="Times New Roman" w:hAnsi="Times New Roman" w:cs="Times New Roman"/>
          <w:color w:val="3D4543"/>
          <w:kern w:val="0"/>
          <w:sz w:val="28"/>
          <w:szCs w:val="28"/>
          <w14:ligatures w14:val="none"/>
        </w:rPr>
        <w:t>Individual Users, District Administrators, anybody with “District Report Access” </w:t>
      </w:r>
    </w:p>
    <w:p w14:paraId="26725AF6"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Description: </w:t>
      </w:r>
      <w:r w:rsidRPr="005F701B">
        <w:rPr>
          <w:rFonts w:ascii="Times New Roman" w:eastAsia="Times New Roman" w:hAnsi="Times New Roman" w:cs="Times New Roman"/>
          <w:color w:val="3D4543"/>
          <w:kern w:val="0"/>
          <w:sz w:val="28"/>
          <w:szCs w:val="28"/>
          <w14:ligatures w14:val="none"/>
        </w:rPr>
        <w:t xml:space="preserve">See a list of users who went </w:t>
      </w:r>
      <w:proofErr w:type="gramStart"/>
      <w:r w:rsidRPr="005F701B">
        <w:rPr>
          <w:rFonts w:ascii="Times New Roman" w:eastAsia="Times New Roman" w:hAnsi="Times New Roman" w:cs="Times New Roman"/>
          <w:color w:val="3D4543"/>
          <w:kern w:val="0"/>
          <w:sz w:val="28"/>
          <w:szCs w:val="28"/>
          <w14:ligatures w14:val="none"/>
        </w:rPr>
        <w:t>to, and</w:t>
      </w:r>
      <w:proofErr w:type="gramEnd"/>
      <w:r w:rsidRPr="005F701B">
        <w:rPr>
          <w:rFonts w:ascii="Times New Roman" w:eastAsia="Times New Roman" w:hAnsi="Times New Roman" w:cs="Times New Roman"/>
          <w:color w:val="3D4543"/>
          <w:kern w:val="0"/>
          <w:sz w:val="28"/>
          <w:szCs w:val="28"/>
          <w14:ligatures w14:val="none"/>
        </w:rPr>
        <w:t xml:space="preserve"> received credits for a reimbursable event. The event will generate the </w:t>
      </w:r>
      <w:proofErr w:type="gramStart"/>
      <w:r w:rsidRPr="005F701B">
        <w:rPr>
          <w:rFonts w:ascii="Times New Roman" w:eastAsia="Times New Roman" w:hAnsi="Times New Roman" w:cs="Times New Roman"/>
          <w:color w:val="3D4543"/>
          <w:kern w:val="0"/>
          <w:sz w:val="28"/>
          <w:szCs w:val="28"/>
          <w14:ligatures w14:val="none"/>
        </w:rPr>
        <w:t>user name</w:t>
      </w:r>
      <w:proofErr w:type="gramEnd"/>
      <w:r w:rsidRPr="005F701B">
        <w:rPr>
          <w:rFonts w:ascii="Times New Roman" w:eastAsia="Times New Roman" w:hAnsi="Times New Roman" w:cs="Times New Roman"/>
          <w:color w:val="3D4543"/>
          <w:kern w:val="0"/>
          <w:sz w:val="28"/>
          <w:szCs w:val="28"/>
          <w14:ligatures w14:val="none"/>
        </w:rPr>
        <w:t>, name of the event, reimbursement code, subcode, and approved hours. </w:t>
      </w:r>
    </w:p>
    <w:p w14:paraId="0C185F52"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Filters: </w:t>
      </w:r>
      <w:r w:rsidRPr="005F701B">
        <w:rPr>
          <w:rFonts w:ascii="Times New Roman" w:eastAsia="Times New Roman" w:hAnsi="Times New Roman" w:cs="Times New Roman"/>
          <w:color w:val="3D4543"/>
          <w:kern w:val="0"/>
          <w:sz w:val="28"/>
          <w:szCs w:val="28"/>
          <w14:ligatures w14:val="none"/>
        </w:rPr>
        <w:t>Users, Date Range, User Properties, and Level of Detail </w:t>
      </w:r>
    </w:p>
    <w:p w14:paraId="1E0D7900"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r w:rsidRPr="005F701B">
        <w:rPr>
          <w:rFonts w:ascii="Times New Roman" w:eastAsia="Times New Roman" w:hAnsi="Times New Roman" w:cs="Times New Roman"/>
          <w:b/>
          <w:bCs/>
          <w:color w:val="3D4543"/>
          <w:kern w:val="0"/>
          <w:sz w:val="28"/>
          <w:szCs w:val="28"/>
          <w14:ligatures w14:val="none"/>
        </w:rPr>
        <w:t>Advanced Filters:</w:t>
      </w:r>
      <w:r w:rsidRPr="005F701B">
        <w:rPr>
          <w:rFonts w:ascii="Times New Roman" w:eastAsia="Times New Roman" w:hAnsi="Times New Roman" w:cs="Times New Roman"/>
          <w:color w:val="3D4543"/>
          <w:kern w:val="0"/>
          <w:sz w:val="28"/>
          <w:szCs w:val="28"/>
          <w14:ligatures w14:val="none"/>
        </w:rPr>
        <w:t> School, Subject, Job, Team, Professional Status, Departments, Regions</w:t>
      </w:r>
    </w:p>
    <w:p w14:paraId="05E7AEEC" w14:textId="77777777" w:rsidR="005F701B" w:rsidRPr="005F701B" w:rsidRDefault="005F701B" w:rsidP="005F701B">
      <w:pPr>
        <w:spacing w:after="180" w:line="240" w:lineRule="auto"/>
        <w:rPr>
          <w:rFonts w:ascii="Times New Roman" w:eastAsia="Times New Roman" w:hAnsi="Times New Roman" w:cs="Times New Roman"/>
          <w:color w:val="3D4543"/>
          <w:kern w:val="0"/>
          <w:sz w:val="28"/>
          <w:szCs w:val="28"/>
          <w14:ligatures w14:val="none"/>
        </w:rPr>
      </w:pPr>
      <w:hyperlink r:id="rId29" w:anchor="top" w:history="1">
        <w:r w:rsidRPr="005F701B">
          <w:rPr>
            <w:rFonts w:ascii="Times New Roman" w:eastAsia="Times New Roman" w:hAnsi="Times New Roman" w:cs="Times New Roman"/>
            <w:color w:val="62A70F"/>
            <w:kern w:val="0"/>
            <w:sz w:val="28"/>
            <w:szCs w:val="28"/>
            <w14:ligatures w14:val="none"/>
          </w:rPr>
          <w:t>Back to top</w:t>
        </w:r>
      </w:hyperlink>
      <w:r w:rsidRPr="005F701B">
        <w:rPr>
          <w:rFonts w:ascii="Times New Roman" w:eastAsia="Times New Roman" w:hAnsi="Times New Roman" w:cs="Times New Roman"/>
          <w:color w:val="3D4543"/>
          <w:kern w:val="0"/>
          <w:sz w:val="28"/>
          <w:szCs w:val="28"/>
          <w14:ligatures w14:val="none"/>
        </w:rPr>
        <w:br/>
      </w:r>
      <w:r w:rsidRPr="005F701B">
        <w:rPr>
          <w:rFonts w:ascii="Times New Roman" w:eastAsia="Times New Roman" w:hAnsi="Times New Roman" w:cs="Times New Roman"/>
          <w:color w:val="3D4543"/>
          <w:kern w:val="0"/>
          <w:sz w:val="28"/>
          <w:szCs w:val="28"/>
          <w14:ligatures w14:val="none"/>
        </w:rPr>
        <w:br/>
        <w:t> </w:t>
      </w:r>
    </w:p>
    <w:p w14:paraId="242E56DF" w14:textId="77777777" w:rsidR="005F701B" w:rsidRPr="005F701B" w:rsidRDefault="005F701B" w:rsidP="005F701B">
      <w:pPr>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color w:val="3D4543"/>
          <w:kern w:val="0"/>
          <w:sz w:val="21"/>
          <w:szCs w:val="21"/>
          <w14:ligatures w14:val="none"/>
        </w:rPr>
        <w:t> </w:t>
      </w:r>
    </w:p>
    <w:p w14:paraId="20C77943" w14:textId="77777777" w:rsidR="005F701B" w:rsidRPr="005F701B" w:rsidRDefault="005F701B" w:rsidP="005F701B">
      <w:pPr>
        <w:spacing w:after="180" w:line="240" w:lineRule="auto"/>
        <w:outlineLvl w:val="2"/>
        <w:rPr>
          <w:rFonts w:ascii="Open Sans" w:eastAsia="Times New Roman" w:hAnsi="Open Sans" w:cs="Open Sans"/>
          <w:color w:val="3D4543"/>
          <w:kern w:val="0"/>
          <w:sz w:val="33"/>
          <w:szCs w:val="33"/>
          <w14:ligatures w14:val="none"/>
        </w:rPr>
      </w:pPr>
      <w:bookmarkStart w:id="8" w:name="attendeeslistreport"/>
      <w:r w:rsidRPr="005F701B">
        <w:rPr>
          <w:rFonts w:ascii="Open Sans" w:eastAsia="Times New Roman" w:hAnsi="Open Sans" w:cs="Open Sans"/>
          <w:b/>
          <w:bCs/>
          <w:color w:val="62A70F"/>
          <w:kern w:val="0"/>
          <w:sz w:val="33"/>
          <w:szCs w:val="33"/>
          <w14:ligatures w14:val="none"/>
        </w:rPr>
        <w:t>ATTENDEES LIST REPORT</w:t>
      </w:r>
    </w:p>
    <w:p w14:paraId="1F83C76C"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w:t>
      </w:r>
      <w:r w:rsidRPr="005F701B">
        <w:rPr>
          <w:rFonts w:ascii="Open Sans" w:eastAsia="Times New Roman" w:hAnsi="Open Sans" w:cs="Open Sans"/>
          <w:color w:val="3D4543"/>
          <w:kern w:val="0"/>
          <w:sz w:val="21"/>
          <w:szCs w:val="21"/>
          <w14:ligatures w14:val="none"/>
        </w:rPr>
        <w:t> Evaluators and Administrators</w:t>
      </w:r>
    </w:p>
    <w:p w14:paraId="1D864A09"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Description:</w:t>
      </w:r>
      <w:r w:rsidRPr="005F701B">
        <w:rPr>
          <w:rFonts w:ascii="Open Sans" w:eastAsia="Times New Roman" w:hAnsi="Open Sans" w:cs="Open Sans"/>
          <w:color w:val="3D4543"/>
          <w:kern w:val="0"/>
          <w:sz w:val="21"/>
          <w:szCs w:val="21"/>
          <w14:ligatures w14:val="none"/>
        </w:rPr>
        <w:t> Gives an attendance report for one or many events in once place</w:t>
      </w:r>
    </w:p>
    <w:p w14:paraId="43D2FFE7"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Filters</w:t>
      </w:r>
      <w:r w:rsidRPr="005F701B">
        <w:rPr>
          <w:rFonts w:ascii="Open Sans" w:eastAsia="Times New Roman" w:hAnsi="Open Sans" w:cs="Open Sans"/>
          <w:color w:val="3D4543"/>
          <w:kern w:val="0"/>
          <w:sz w:val="21"/>
          <w:szCs w:val="21"/>
          <w14:ligatures w14:val="none"/>
        </w:rPr>
        <w:t>: Date Range, Authors, Events, Event Properties, User Properties, Search Options</w:t>
      </w:r>
    </w:p>
    <w:p w14:paraId="10B02972"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Advanced Filters:</w:t>
      </w:r>
      <w:r w:rsidRPr="005F701B">
        <w:rPr>
          <w:rFonts w:ascii="Open Sans" w:eastAsia="Times New Roman" w:hAnsi="Open Sans" w:cs="Open Sans"/>
          <w:color w:val="3D4543"/>
          <w:kern w:val="0"/>
          <w:sz w:val="21"/>
          <w:szCs w:val="21"/>
          <w14:ligatures w14:val="none"/>
        </w:rPr>
        <w:t> None</w:t>
      </w:r>
    </w:p>
    <w:p w14:paraId="5132BCCD"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 Note:</w:t>
      </w:r>
      <w:r w:rsidRPr="005F701B">
        <w:rPr>
          <w:rFonts w:ascii="Open Sans" w:eastAsia="Times New Roman" w:hAnsi="Open Sans" w:cs="Open Sans"/>
          <w:color w:val="3D4543"/>
          <w:kern w:val="0"/>
          <w:sz w:val="21"/>
          <w:szCs w:val="21"/>
          <w14:ligatures w14:val="none"/>
        </w:rPr>
        <w:t> “Search Options” will allow you to filter by Advanced Filter attributes and options. This filter will only appear if you have the feature activated in your district.</w:t>
      </w:r>
    </w:p>
    <w:p w14:paraId="2281DBC4" w14:textId="3D28DF1F"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color w:val="3D4543"/>
          <w:kern w:val="0"/>
          <w:sz w:val="21"/>
          <w:szCs w:val="21"/>
          <w14:ligatures w14:val="none"/>
        </w:rPr>
        <w:lastRenderedPageBreak/>
        <w:fldChar w:fldCharType="begin"/>
      </w:r>
      <w:r w:rsidRPr="005F701B">
        <w:rPr>
          <w:rFonts w:ascii="Open Sans" w:eastAsia="Times New Roman" w:hAnsi="Open Sans" w:cs="Open Sans"/>
          <w:color w:val="3D4543"/>
          <w:kern w:val="0"/>
          <w:sz w:val="21"/>
          <w:szCs w:val="21"/>
          <w14:ligatures w14:val="none"/>
        </w:rPr>
        <w:instrText xml:space="preserve"> INCLUDEPICTURE "https://support.vectorevaluationsplus.com/servlet/rtaImage?eid=ka0QQ0000000yXF&amp;feoid=00N1K00000erVV1&amp;refid=0EM4N000003BEPn" \* MERGEFORMATINET </w:instrText>
      </w:r>
      <w:r w:rsidRPr="005F701B">
        <w:rPr>
          <w:rFonts w:ascii="Open Sans" w:eastAsia="Times New Roman" w:hAnsi="Open Sans" w:cs="Open Sans"/>
          <w:color w:val="3D4543"/>
          <w:kern w:val="0"/>
          <w:sz w:val="21"/>
          <w:szCs w:val="21"/>
          <w14:ligatures w14:val="none"/>
        </w:rPr>
        <w:fldChar w:fldCharType="separate"/>
      </w:r>
      <w:r w:rsidRPr="005F701B">
        <w:rPr>
          <w:rFonts w:ascii="Open Sans" w:eastAsia="Times New Roman" w:hAnsi="Open Sans" w:cs="Open Sans"/>
          <w:noProof/>
          <w:color w:val="3D4543"/>
          <w:kern w:val="0"/>
          <w:sz w:val="21"/>
          <w:szCs w:val="21"/>
          <w14:ligatures w14:val="none"/>
        </w:rPr>
        <w:drawing>
          <wp:inline distT="0" distB="0" distL="0" distR="0" wp14:anchorId="129C64D4" wp14:editId="38E41416">
            <wp:extent cx="5943600" cy="3278505"/>
            <wp:effectExtent l="0" t="0" r="0" b="0"/>
            <wp:docPr id="1204032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278505"/>
                    </a:xfrm>
                    <a:prstGeom prst="rect">
                      <a:avLst/>
                    </a:prstGeom>
                    <a:noFill/>
                    <a:ln>
                      <a:noFill/>
                    </a:ln>
                  </pic:spPr>
                </pic:pic>
              </a:graphicData>
            </a:graphic>
          </wp:inline>
        </w:drawing>
      </w:r>
      <w:r w:rsidRPr="005F701B">
        <w:rPr>
          <w:rFonts w:ascii="Open Sans" w:eastAsia="Times New Roman" w:hAnsi="Open Sans" w:cs="Open Sans"/>
          <w:color w:val="3D4543"/>
          <w:kern w:val="0"/>
          <w:sz w:val="21"/>
          <w:szCs w:val="21"/>
          <w14:ligatures w14:val="none"/>
        </w:rPr>
        <w:fldChar w:fldCharType="end"/>
      </w:r>
    </w:p>
    <w:p w14:paraId="6AD8B921"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hyperlink r:id="rId31" w:anchor="top" w:history="1">
        <w:r w:rsidRPr="005F701B">
          <w:rPr>
            <w:rFonts w:ascii="Open Sans" w:eastAsia="Times New Roman" w:hAnsi="Open Sans" w:cs="Open Sans"/>
            <w:color w:val="62A70F"/>
            <w:kern w:val="0"/>
            <w:sz w:val="21"/>
            <w:szCs w:val="21"/>
            <w14:ligatures w14:val="none"/>
          </w:rPr>
          <w:t>Back to top</w:t>
        </w:r>
      </w:hyperlink>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color w:val="3D4543"/>
          <w:kern w:val="0"/>
          <w:sz w:val="21"/>
          <w:szCs w:val="21"/>
          <w14:ligatures w14:val="none"/>
        </w:rPr>
        <w:br/>
        <w:t> </w:t>
      </w:r>
    </w:p>
    <w:p w14:paraId="17431968" w14:textId="77777777" w:rsidR="005F701B" w:rsidRPr="005F701B" w:rsidRDefault="005F701B" w:rsidP="005F701B">
      <w:pPr>
        <w:shd w:val="clear" w:color="auto" w:fill="FFFFFF"/>
        <w:spacing w:after="180" w:line="240" w:lineRule="auto"/>
        <w:outlineLvl w:val="3"/>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62A70F"/>
          <w:kern w:val="0"/>
          <w:sz w:val="21"/>
          <w:szCs w:val="21"/>
          <w14:ligatures w14:val="none"/>
        </w:rPr>
        <w:t>ENROLLMENTS SUMMARY</w:t>
      </w:r>
      <w:bookmarkEnd w:id="7"/>
    </w:p>
    <w:p w14:paraId="04326C59" w14:textId="75309898" w:rsidR="005F701B" w:rsidRPr="005F701B" w:rsidRDefault="005F701B" w:rsidP="005F701B">
      <w:pPr>
        <w:shd w:val="clear" w:color="auto" w:fill="FFFFFF"/>
        <w:spacing w:after="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 </w:t>
      </w:r>
      <w:r w:rsidRPr="005F701B">
        <w:rPr>
          <w:rFonts w:ascii="Open Sans" w:eastAsia="Times New Roman" w:hAnsi="Open Sans" w:cs="Open Sans"/>
          <w:color w:val="3D4543"/>
          <w:kern w:val="0"/>
          <w:sz w:val="21"/>
          <w:szCs w:val="21"/>
          <w14:ligatures w14:val="none"/>
        </w:rPr>
        <w:t>District Administrators, Evaluators, anybody with “District Report Access” </w:t>
      </w:r>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b/>
          <w:bCs/>
          <w:color w:val="3D4543"/>
          <w:kern w:val="0"/>
          <w:sz w:val="21"/>
          <w:szCs w:val="21"/>
          <w14:ligatures w14:val="none"/>
        </w:rPr>
        <w:t>Description: </w:t>
      </w:r>
      <w:r w:rsidRPr="005F701B">
        <w:rPr>
          <w:rFonts w:ascii="Open Sans" w:eastAsia="Times New Roman" w:hAnsi="Open Sans" w:cs="Open Sans"/>
          <w:color w:val="3D4543"/>
          <w:kern w:val="0"/>
          <w:sz w:val="21"/>
          <w:szCs w:val="21"/>
          <w14:ligatures w14:val="none"/>
        </w:rPr>
        <w:t>Summary of users enrolled per day, for pending and approved professional development events.</w:t>
      </w:r>
      <w:r w:rsidRPr="005F701B">
        <w:rPr>
          <w:rFonts w:ascii="Open Sans" w:eastAsia="Times New Roman" w:hAnsi="Open Sans" w:cs="Open Sans"/>
          <w:b/>
          <w:bCs/>
          <w:color w:val="3D4543"/>
          <w:kern w:val="0"/>
          <w:sz w:val="21"/>
          <w:szCs w:val="21"/>
          <w14:ligatures w14:val="none"/>
        </w:rPr>
        <w:t> </w:t>
      </w:r>
      <w:r w:rsidRPr="005F701B">
        <w:rPr>
          <w:rFonts w:ascii="Open Sans" w:eastAsia="Times New Roman" w:hAnsi="Open Sans" w:cs="Open Sans"/>
          <w:color w:val="3D4543"/>
          <w:kern w:val="0"/>
          <w:sz w:val="21"/>
          <w:szCs w:val="21"/>
          <w14:ligatures w14:val="none"/>
        </w:rPr>
        <w:t> The event will generate the Date of the Event, Pending Enrollments, Approved Enrollment, Total Enrolled, Total Individual Events, Total Public Events, Total Restricted Events, and Total Events. </w:t>
      </w:r>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b/>
          <w:bCs/>
          <w:color w:val="3D4543"/>
          <w:kern w:val="0"/>
          <w:sz w:val="21"/>
          <w:szCs w:val="21"/>
          <w14:ligatures w14:val="none"/>
        </w:rPr>
        <w:t>Filters: </w:t>
      </w:r>
      <w:r w:rsidRPr="005F701B">
        <w:rPr>
          <w:rFonts w:ascii="Open Sans" w:eastAsia="Times New Roman" w:hAnsi="Open Sans" w:cs="Open Sans"/>
          <w:color w:val="3D4543"/>
          <w:kern w:val="0"/>
          <w:sz w:val="21"/>
          <w:szCs w:val="21"/>
          <w14:ligatures w14:val="none"/>
        </w:rPr>
        <w:t>Users, Date Range, and Type of Event</w:t>
      </w:r>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color w:val="3D4543"/>
          <w:kern w:val="0"/>
          <w:sz w:val="21"/>
          <w:szCs w:val="21"/>
          <w14:ligatures w14:val="none"/>
        </w:rPr>
        <w:br/>
      </w:r>
      <w:r w:rsidRPr="005F701B">
        <w:rPr>
          <w:rFonts w:ascii="Open Sans" w:eastAsia="Times New Roman" w:hAnsi="Open Sans" w:cs="Open Sans"/>
          <w:color w:val="3D4543"/>
          <w:kern w:val="0"/>
          <w:sz w:val="21"/>
          <w:szCs w:val="21"/>
          <w14:ligatures w14:val="none"/>
        </w:rPr>
        <w:lastRenderedPageBreak/>
        <w:fldChar w:fldCharType="begin"/>
      </w:r>
      <w:r w:rsidRPr="005F701B">
        <w:rPr>
          <w:rFonts w:ascii="Open Sans" w:eastAsia="Times New Roman" w:hAnsi="Open Sans" w:cs="Open Sans"/>
          <w:color w:val="3D4543"/>
          <w:kern w:val="0"/>
          <w:sz w:val="21"/>
          <w:szCs w:val="21"/>
          <w14:ligatures w14:val="none"/>
        </w:rPr>
        <w:instrText xml:space="preserve"> INCLUDEPICTURE "https://support.vectorevaluationsplus.com/servlet/rtaImage?eid=ka0QQ0000000yXF&amp;feoid=00N1K00000erVV1&amp;refid=0EM4N000005dlVr" \* MERGEFORMATINET </w:instrText>
      </w:r>
      <w:r w:rsidRPr="005F701B">
        <w:rPr>
          <w:rFonts w:ascii="Open Sans" w:eastAsia="Times New Roman" w:hAnsi="Open Sans" w:cs="Open Sans"/>
          <w:color w:val="3D4543"/>
          <w:kern w:val="0"/>
          <w:sz w:val="21"/>
          <w:szCs w:val="21"/>
          <w14:ligatures w14:val="none"/>
        </w:rPr>
        <w:fldChar w:fldCharType="separate"/>
      </w:r>
      <w:r w:rsidRPr="005F701B">
        <w:rPr>
          <w:rFonts w:ascii="Open Sans" w:eastAsia="Times New Roman" w:hAnsi="Open Sans" w:cs="Open Sans"/>
          <w:noProof/>
          <w:color w:val="3D4543"/>
          <w:kern w:val="0"/>
          <w:sz w:val="21"/>
          <w:szCs w:val="21"/>
          <w14:ligatures w14:val="none"/>
        </w:rPr>
        <w:drawing>
          <wp:inline distT="0" distB="0" distL="0" distR="0" wp14:anchorId="14D4CD52" wp14:editId="6AC72703">
            <wp:extent cx="5943600" cy="3448050"/>
            <wp:effectExtent l="0" t="0" r="0" b="6350"/>
            <wp:docPr id="11475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r w:rsidRPr="005F701B">
        <w:rPr>
          <w:rFonts w:ascii="Open Sans" w:eastAsia="Times New Roman" w:hAnsi="Open Sans" w:cs="Open Sans"/>
          <w:color w:val="3D4543"/>
          <w:kern w:val="0"/>
          <w:sz w:val="21"/>
          <w:szCs w:val="21"/>
          <w14:ligatures w14:val="none"/>
        </w:rPr>
        <w:fldChar w:fldCharType="end"/>
      </w:r>
      <w:r w:rsidRPr="005F701B">
        <w:rPr>
          <w:rFonts w:ascii="Open Sans" w:eastAsia="Times New Roman" w:hAnsi="Open Sans" w:cs="Open Sans"/>
          <w:color w:val="3D4543"/>
          <w:kern w:val="0"/>
          <w:sz w:val="21"/>
          <w:szCs w:val="21"/>
          <w14:ligatures w14:val="none"/>
        </w:rPr>
        <w:br/>
        <w:t> </w:t>
      </w:r>
    </w:p>
    <w:p w14:paraId="1D734356" w14:textId="77777777" w:rsidR="005F701B" w:rsidRPr="005F701B" w:rsidRDefault="005F701B" w:rsidP="005F701B">
      <w:pPr>
        <w:shd w:val="clear" w:color="auto" w:fill="FFFFFF"/>
        <w:spacing w:after="180" w:line="240" w:lineRule="auto"/>
        <w:outlineLvl w:val="2"/>
        <w:rPr>
          <w:rFonts w:ascii="Open Sans" w:eastAsia="Times New Roman" w:hAnsi="Open Sans" w:cs="Open Sans"/>
          <w:color w:val="3D4543"/>
          <w:kern w:val="0"/>
          <w:sz w:val="25"/>
          <w:szCs w:val="25"/>
          <w14:ligatures w14:val="none"/>
        </w:rPr>
      </w:pPr>
      <w:r w:rsidRPr="005F701B">
        <w:rPr>
          <w:rFonts w:ascii="Open Sans" w:eastAsia="Times New Roman" w:hAnsi="Open Sans" w:cs="Open Sans"/>
          <w:b/>
          <w:bCs/>
          <w:color w:val="62A70F"/>
          <w:kern w:val="0"/>
          <w:sz w:val="25"/>
          <w:szCs w:val="25"/>
          <w14:ligatures w14:val="none"/>
        </w:rPr>
        <w:t>ONLINE COURSE COMPLETIONS AND CREDITS</w:t>
      </w:r>
      <w:bookmarkEnd w:id="8"/>
    </w:p>
    <w:p w14:paraId="69EB0C23"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Who can run this report:</w:t>
      </w:r>
      <w:r w:rsidRPr="005F701B">
        <w:rPr>
          <w:rFonts w:ascii="Open Sans" w:eastAsia="Times New Roman" w:hAnsi="Open Sans" w:cs="Open Sans"/>
          <w:color w:val="3D4543"/>
          <w:kern w:val="0"/>
          <w:sz w:val="21"/>
          <w:szCs w:val="21"/>
          <w14:ligatures w14:val="none"/>
        </w:rPr>
        <w:t> Evaluators and Administrators</w:t>
      </w:r>
    </w:p>
    <w:p w14:paraId="793D8902"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Description:</w:t>
      </w:r>
      <w:r w:rsidRPr="005F701B">
        <w:rPr>
          <w:rFonts w:ascii="Open Sans" w:eastAsia="Times New Roman" w:hAnsi="Open Sans" w:cs="Open Sans"/>
          <w:color w:val="3D4543"/>
          <w:kern w:val="0"/>
          <w:sz w:val="21"/>
          <w:szCs w:val="21"/>
          <w14:ligatures w14:val="none"/>
        </w:rPr>
        <w:t> Online courses, their status, and credits earned</w:t>
      </w:r>
    </w:p>
    <w:p w14:paraId="48BDF9F4"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Filters</w:t>
      </w:r>
      <w:r w:rsidRPr="005F701B">
        <w:rPr>
          <w:rFonts w:ascii="Open Sans" w:eastAsia="Times New Roman" w:hAnsi="Open Sans" w:cs="Open Sans"/>
          <w:color w:val="3D4543"/>
          <w:kern w:val="0"/>
          <w:sz w:val="21"/>
          <w:szCs w:val="21"/>
          <w14:ligatures w14:val="none"/>
        </w:rPr>
        <w:t>: Date Range, Source, Course Title, Course Properties, and Course Status</w:t>
      </w:r>
    </w:p>
    <w:p w14:paraId="3B2AD298" w14:textId="77777777" w:rsidR="005F701B" w:rsidRPr="005F701B" w:rsidRDefault="005F701B" w:rsidP="005F701B">
      <w:pPr>
        <w:shd w:val="clear" w:color="auto" w:fill="FFFFFF"/>
        <w:spacing w:after="180" w:line="240" w:lineRule="auto"/>
        <w:rPr>
          <w:rFonts w:ascii="Open Sans" w:eastAsia="Times New Roman" w:hAnsi="Open Sans" w:cs="Open Sans"/>
          <w:color w:val="3D4543"/>
          <w:kern w:val="0"/>
          <w:sz w:val="21"/>
          <w:szCs w:val="21"/>
          <w14:ligatures w14:val="none"/>
        </w:rPr>
      </w:pPr>
      <w:r w:rsidRPr="005F701B">
        <w:rPr>
          <w:rFonts w:ascii="Open Sans" w:eastAsia="Times New Roman" w:hAnsi="Open Sans" w:cs="Open Sans"/>
          <w:b/>
          <w:bCs/>
          <w:color w:val="3D4543"/>
          <w:kern w:val="0"/>
          <w:sz w:val="21"/>
          <w:szCs w:val="21"/>
          <w14:ligatures w14:val="none"/>
        </w:rPr>
        <w:t>Advanced Filters:</w:t>
      </w:r>
      <w:r w:rsidRPr="005F701B">
        <w:rPr>
          <w:rFonts w:ascii="Open Sans" w:eastAsia="Times New Roman" w:hAnsi="Open Sans" w:cs="Open Sans"/>
          <w:color w:val="3D4543"/>
          <w:kern w:val="0"/>
          <w:sz w:val="21"/>
          <w:szCs w:val="21"/>
          <w14:ligatures w14:val="none"/>
        </w:rPr>
        <w:t> None</w:t>
      </w:r>
    </w:p>
    <w:p w14:paraId="74DDD999" w14:textId="77777777" w:rsidR="005F701B" w:rsidRPr="005F701B" w:rsidRDefault="005F701B" w:rsidP="005F701B">
      <w:pPr>
        <w:spacing w:after="0" w:line="240" w:lineRule="auto"/>
        <w:rPr>
          <w:rFonts w:ascii="Times New Roman" w:eastAsia="Times New Roman" w:hAnsi="Times New Roman" w:cs="Times New Roman"/>
          <w:color w:val="3D4543"/>
          <w:kern w:val="0"/>
          <w:sz w:val="28"/>
          <w:szCs w:val="28"/>
          <w14:ligatures w14:val="none"/>
        </w:rPr>
      </w:pPr>
    </w:p>
    <w:p w14:paraId="5D177291" w14:textId="77777777" w:rsidR="00DE7E20" w:rsidRDefault="00DE7E20"/>
    <w:sectPr w:rsidR="00DE7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40A"/>
    <w:multiLevelType w:val="multilevel"/>
    <w:tmpl w:val="024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3738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1B"/>
    <w:rsid w:val="00033E61"/>
    <w:rsid w:val="002529A0"/>
    <w:rsid w:val="0052343F"/>
    <w:rsid w:val="00596043"/>
    <w:rsid w:val="005B469A"/>
    <w:rsid w:val="005F701B"/>
    <w:rsid w:val="00926672"/>
    <w:rsid w:val="00BF5E17"/>
    <w:rsid w:val="00D14E7A"/>
    <w:rsid w:val="00DE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FEF300"/>
  <w15:chartTrackingRefBased/>
  <w15:docId w15:val="{F4581AE7-F570-AA4C-A993-034556EB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7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7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7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1B"/>
    <w:rPr>
      <w:rFonts w:eastAsiaTheme="majorEastAsia" w:cstheme="majorBidi"/>
      <w:color w:val="272727" w:themeColor="text1" w:themeTint="D8"/>
    </w:rPr>
  </w:style>
  <w:style w:type="paragraph" w:styleId="Title">
    <w:name w:val="Title"/>
    <w:basedOn w:val="Normal"/>
    <w:next w:val="Normal"/>
    <w:link w:val="TitleChar"/>
    <w:uiPriority w:val="10"/>
    <w:qFormat/>
    <w:rsid w:val="005F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1B"/>
    <w:pPr>
      <w:spacing w:before="160"/>
      <w:jc w:val="center"/>
    </w:pPr>
    <w:rPr>
      <w:i/>
      <w:iCs/>
      <w:color w:val="404040" w:themeColor="text1" w:themeTint="BF"/>
    </w:rPr>
  </w:style>
  <w:style w:type="character" w:customStyle="1" w:styleId="QuoteChar">
    <w:name w:val="Quote Char"/>
    <w:basedOn w:val="DefaultParagraphFont"/>
    <w:link w:val="Quote"/>
    <w:uiPriority w:val="29"/>
    <w:rsid w:val="005F701B"/>
    <w:rPr>
      <w:i/>
      <w:iCs/>
      <w:color w:val="404040" w:themeColor="text1" w:themeTint="BF"/>
    </w:rPr>
  </w:style>
  <w:style w:type="paragraph" w:styleId="ListParagraph">
    <w:name w:val="List Paragraph"/>
    <w:basedOn w:val="Normal"/>
    <w:uiPriority w:val="34"/>
    <w:qFormat/>
    <w:rsid w:val="005F701B"/>
    <w:pPr>
      <w:ind w:left="720"/>
      <w:contextualSpacing/>
    </w:pPr>
  </w:style>
  <w:style w:type="character" w:styleId="IntenseEmphasis">
    <w:name w:val="Intense Emphasis"/>
    <w:basedOn w:val="DefaultParagraphFont"/>
    <w:uiPriority w:val="21"/>
    <w:qFormat/>
    <w:rsid w:val="005F701B"/>
    <w:rPr>
      <w:i/>
      <w:iCs/>
      <w:color w:val="0F4761" w:themeColor="accent1" w:themeShade="BF"/>
    </w:rPr>
  </w:style>
  <w:style w:type="paragraph" w:styleId="IntenseQuote">
    <w:name w:val="Intense Quote"/>
    <w:basedOn w:val="Normal"/>
    <w:next w:val="Normal"/>
    <w:link w:val="IntenseQuoteChar"/>
    <w:uiPriority w:val="30"/>
    <w:qFormat/>
    <w:rsid w:val="005F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1B"/>
    <w:rPr>
      <w:i/>
      <w:iCs/>
      <w:color w:val="0F4761" w:themeColor="accent1" w:themeShade="BF"/>
    </w:rPr>
  </w:style>
  <w:style w:type="character" w:styleId="IntenseReference">
    <w:name w:val="Intense Reference"/>
    <w:basedOn w:val="DefaultParagraphFont"/>
    <w:uiPriority w:val="32"/>
    <w:qFormat/>
    <w:rsid w:val="005F701B"/>
    <w:rPr>
      <w:b/>
      <w:bCs/>
      <w:smallCaps/>
      <w:color w:val="0F4761" w:themeColor="accent1" w:themeShade="BF"/>
      <w:spacing w:val="5"/>
    </w:rPr>
  </w:style>
  <w:style w:type="paragraph" w:customStyle="1" w:styleId="article-summary">
    <w:name w:val="article-summary"/>
    <w:basedOn w:val="Normal"/>
    <w:rsid w:val="005F70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etadata-list-item">
    <w:name w:val="metadata-list-item"/>
    <w:basedOn w:val="Normal"/>
    <w:rsid w:val="005F70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outputdate">
    <w:name w:val="uioutputdate"/>
    <w:basedOn w:val="DefaultParagraphFont"/>
    <w:rsid w:val="005F701B"/>
  </w:style>
  <w:style w:type="character" w:customStyle="1" w:styleId="test-idfield-label">
    <w:name w:val="test-id__field-label"/>
    <w:basedOn w:val="DefaultParagraphFont"/>
    <w:rsid w:val="005F701B"/>
  </w:style>
  <w:style w:type="paragraph" w:styleId="NormalWeb">
    <w:name w:val="Normal (Web)"/>
    <w:basedOn w:val="Normal"/>
    <w:uiPriority w:val="99"/>
    <w:semiHidden/>
    <w:unhideWhenUsed/>
    <w:rsid w:val="005F7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F701B"/>
    <w:rPr>
      <w:color w:val="0000FF"/>
      <w:u w:val="single"/>
    </w:rPr>
  </w:style>
  <w:style w:type="character" w:styleId="Strong">
    <w:name w:val="Strong"/>
    <w:basedOn w:val="DefaultParagraphFont"/>
    <w:uiPriority w:val="22"/>
    <w:qFormat/>
    <w:rsid w:val="005F7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vectorevaluationsplus.com/s/article/PD-Reports" TargetMode="External"/><Relationship Id="rId18" Type="http://schemas.openxmlformats.org/officeDocument/2006/relationships/hyperlink" Target="https://support.vectorevaluationsplus.com/s/article/PD-Reports" TargetMode="External"/><Relationship Id="rId26" Type="http://schemas.openxmlformats.org/officeDocument/2006/relationships/hyperlink" Target="https://support.vectorevaluationsplus.com/s/article/PD-Reports" TargetMode="Externa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hyperlink" Target="https://support.vectorevaluationsplus.com/s/article/PD-Reports" TargetMode="External"/><Relationship Id="rId12" Type="http://schemas.openxmlformats.org/officeDocument/2006/relationships/hyperlink" Target="https://support.vectorevaluationsplus.com/s/article/PD-Reports"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support.vectorevaluationsplus.com/s/article/PD-Reports" TargetMode="External"/><Relationship Id="rId29" Type="http://schemas.openxmlformats.org/officeDocument/2006/relationships/hyperlink" Target="https://support.vectorevaluationsplus.com/s/article/PD-Reports" TargetMode="External"/><Relationship Id="rId1" Type="http://schemas.openxmlformats.org/officeDocument/2006/relationships/numbering" Target="numbering.xml"/><Relationship Id="rId6" Type="http://schemas.openxmlformats.org/officeDocument/2006/relationships/hyperlink" Target="https://support.vectorevaluationsplus.com/s/article/PD-Reports" TargetMode="External"/><Relationship Id="rId11" Type="http://schemas.openxmlformats.org/officeDocument/2006/relationships/hyperlink" Target="https://support.vectorevaluationsplus.com/s/article/PD-Reports" TargetMode="External"/><Relationship Id="rId24" Type="http://schemas.openxmlformats.org/officeDocument/2006/relationships/hyperlink" Target="https://support.vectorevaluationsplus.com/s/article/PD-Reports" TargetMode="External"/><Relationship Id="rId32" Type="http://schemas.openxmlformats.org/officeDocument/2006/relationships/image" Target="media/image11.png"/><Relationship Id="rId5" Type="http://schemas.openxmlformats.org/officeDocument/2006/relationships/hyperlink" Target="https://support.vectorevaluationsplus.com/s/article/PD-Reports" TargetMode="Externa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hyperlink" Target="https://support.vectorevaluationsplus.com/s/article/PD-Reports" TargetMode="External"/><Relationship Id="rId10" Type="http://schemas.openxmlformats.org/officeDocument/2006/relationships/hyperlink" Target="https://support.vectorevaluationsplus.com/s/article/PD-Reports" TargetMode="External"/><Relationship Id="rId19" Type="http://schemas.openxmlformats.org/officeDocument/2006/relationships/image" Target="media/image5.png"/><Relationship Id="rId31" Type="http://schemas.openxmlformats.org/officeDocument/2006/relationships/hyperlink" Target="https://support.vectorevaluationsplus.com/s/article/PD-Reports" TargetMode="External"/><Relationship Id="rId4" Type="http://schemas.openxmlformats.org/officeDocument/2006/relationships/webSettings" Target="webSettings.xml"/><Relationship Id="rId9" Type="http://schemas.openxmlformats.org/officeDocument/2006/relationships/hyperlink" Target="https://support.vectorevaluationsplus.com/s/article/PD-Reports" TargetMode="External"/><Relationship Id="rId14" Type="http://schemas.openxmlformats.org/officeDocument/2006/relationships/image" Target="media/image1.png"/><Relationship Id="rId22" Type="http://schemas.openxmlformats.org/officeDocument/2006/relationships/hyperlink" Target="https://support.vectorevaluationsplus.com/s/article/PD-Reports" TargetMode="External"/><Relationship Id="rId27" Type="http://schemas.openxmlformats.org/officeDocument/2006/relationships/image" Target="media/image9.png"/><Relationship Id="rId30" Type="http://schemas.openxmlformats.org/officeDocument/2006/relationships/image" Target="media/image10.png"/><Relationship Id="rId8" Type="http://schemas.openxmlformats.org/officeDocument/2006/relationships/hyperlink" Target="https://support.vectorevaluationsplus.com/s/article/PD-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849</Words>
  <Characters>4592</Characters>
  <Application>Microsoft Office Word</Application>
  <DocSecurity>0</DocSecurity>
  <Lines>146</Lines>
  <Paragraphs>74</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Smith</dc:creator>
  <cp:keywords/>
  <dc:description/>
  <cp:lastModifiedBy>Austin Smith</cp:lastModifiedBy>
  <cp:revision>1</cp:revision>
  <dcterms:created xsi:type="dcterms:W3CDTF">2026-04-20T20:44:00Z</dcterms:created>
  <dcterms:modified xsi:type="dcterms:W3CDTF">2026-04-20T20:44:00Z</dcterms:modified>
</cp:coreProperties>
</file>