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E414" w14:textId="77777777" w:rsidR="00A91651" w:rsidRPr="00A91651" w:rsidRDefault="00A91651" w:rsidP="00A91651">
      <w:pPr>
        <w:pBdr>
          <w:bottom w:val="single" w:sz="6" w:space="0" w:color="AAAAAA"/>
        </w:pBdr>
        <w:tabs>
          <w:tab w:val="right" w:pos="8640"/>
        </w:tabs>
        <w:spacing w:after="24" w:line="288" w:lineRule="atLeast"/>
        <w:outlineLvl w:val="0"/>
        <w:rPr>
          <w:rFonts w:ascii="Helvetica" w:eastAsia="Times New Roman" w:hAnsi="Helvetica" w:cs="Times New Roman"/>
          <w:color w:val="000000"/>
          <w:kern w:val="36"/>
        </w:rPr>
      </w:pPr>
      <w:r>
        <w:rPr>
          <w:rFonts w:ascii="Helvetica" w:eastAsia="Times New Roman" w:hAnsi="Helvetica" w:cs="Times New Roman"/>
          <w:color w:val="000000"/>
          <w:kern w:val="36"/>
          <w:sz w:val="36"/>
          <w:szCs w:val="36"/>
        </w:rPr>
        <w:tab/>
      </w:r>
      <w:proofErr w:type="spellStart"/>
      <w:r w:rsidRPr="00A91651">
        <w:rPr>
          <w:rFonts w:ascii="Helvetica" w:eastAsia="Times New Roman" w:hAnsi="Helvetica" w:cs="Times New Roman"/>
          <w:color w:val="000000"/>
          <w:kern w:val="36"/>
        </w:rPr>
        <w:t>Chritopher</w:t>
      </w:r>
      <w:proofErr w:type="spellEnd"/>
      <w:r w:rsidRPr="00A91651">
        <w:rPr>
          <w:rFonts w:ascii="Helvetica" w:eastAsia="Times New Roman" w:hAnsi="Helvetica" w:cs="Times New Roman"/>
          <w:color w:val="000000"/>
          <w:kern w:val="36"/>
        </w:rPr>
        <w:t xml:space="preserve"> </w:t>
      </w:r>
      <w:proofErr w:type="spellStart"/>
      <w:r w:rsidRPr="00A91651">
        <w:rPr>
          <w:rFonts w:ascii="Helvetica" w:eastAsia="Times New Roman" w:hAnsi="Helvetica" w:cs="Times New Roman"/>
          <w:color w:val="000000"/>
          <w:kern w:val="36"/>
        </w:rPr>
        <w:t>LaJon</w:t>
      </w:r>
      <w:proofErr w:type="spellEnd"/>
      <w:r w:rsidRPr="00A91651">
        <w:rPr>
          <w:rFonts w:ascii="Helvetica" w:eastAsia="Times New Roman" w:hAnsi="Helvetica" w:cs="Times New Roman"/>
          <w:color w:val="000000"/>
          <w:kern w:val="36"/>
        </w:rPr>
        <w:t xml:space="preserve"> Morgan</w:t>
      </w:r>
    </w:p>
    <w:p w14:paraId="772B7F8C" w14:textId="485A1408" w:rsidR="00A91651" w:rsidRPr="00A91651" w:rsidRDefault="002B7D44" w:rsidP="00A91651">
      <w:pPr>
        <w:pBdr>
          <w:bottom w:val="single" w:sz="6" w:space="0" w:color="AAAAAA"/>
        </w:pBdr>
        <w:tabs>
          <w:tab w:val="right" w:pos="8640"/>
        </w:tabs>
        <w:spacing w:after="24" w:line="288" w:lineRule="atLeast"/>
        <w:jc w:val="right"/>
        <w:outlineLvl w:val="0"/>
        <w:rPr>
          <w:rFonts w:ascii="Helvetica" w:eastAsia="Times New Roman" w:hAnsi="Helvetica" w:cs="Times New Roman"/>
          <w:color w:val="000000"/>
          <w:kern w:val="36"/>
        </w:rPr>
      </w:pPr>
      <w:r>
        <w:rPr>
          <w:rFonts w:ascii="Helvetica" w:eastAsia="Times New Roman" w:hAnsi="Helvetica" w:cs="Times New Roman"/>
          <w:color w:val="000000"/>
          <w:kern w:val="36"/>
        </w:rPr>
        <w:t>Oct</w:t>
      </w:r>
      <w:r w:rsidR="00A91651" w:rsidRPr="00A91651">
        <w:rPr>
          <w:rFonts w:ascii="Helvetica" w:eastAsia="Times New Roman" w:hAnsi="Helvetica" w:cs="Times New Roman"/>
          <w:color w:val="000000"/>
          <w:kern w:val="36"/>
        </w:rPr>
        <w:t xml:space="preserve"> </w:t>
      </w:r>
      <w:r>
        <w:rPr>
          <w:rFonts w:ascii="Helvetica" w:eastAsia="Times New Roman" w:hAnsi="Helvetica" w:cs="Times New Roman"/>
          <w:color w:val="000000"/>
          <w:kern w:val="36"/>
        </w:rPr>
        <w:t>23</w:t>
      </w:r>
      <w:r w:rsidR="00A91651" w:rsidRPr="00A91651">
        <w:rPr>
          <w:rFonts w:ascii="Helvetica" w:eastAsia="Times New Roman" w:hAnsi="Helvetica" w:cs="Times New Roman"/>
          <w:color w:val="000000"/>
          <w:kern w:val="36"/>
        </w:rPr>
        <w:t>, 2013</w:t>
      </w:r>
    </w:p>
    <w:p w14:paraId="5AC9051C" w14:textId="3EFCD2E8" w:rsidR="00A91651" w:rsidRPr="00A91651" w:rsidRDefault="00A91651" w:rsidP="00A91651">
      <w:pPr>
        <w:pBdr>
          <w:bottom w:val="single" w:sz="6" w:space="0" w:color="AAAAAA"/>
        </w:pBdr>
        <w:tabs>
          <w:tab w:val="right" w:pos="8640"/>
        </w:tabs>
        <w:spacing w:after="24" w:line="288" w:lineRule="atLeast"/>
        <w:outlineLvl w:val="0"/>
        <w:rPr>
          <w:rFonts w:ascii="Helvetica" w:eastAsia="Times New Roman" w:hAnsi="Helvetica" w:cs="Times New Roman"/>
          <w:color w:val="000000"/>
          <w:kern w:val="36"/>
        </w:rPr>
      </w:pPr>
      <w:r w:rsidRPr="00A91651">
        <w:rPr>
          <w:rFonts w:ascii="Helvetica" w:eastAsia="Times New Roman" w:hAnsi="Helvetica" w:cs="Times New Roman"/>
          <w:color w:val="000000"/>
          <w:kern w:val="36"/>
          <w:sz w:val="36"/>
          <w:szCs w:val="36"/>
        </w:rPr>
        <w:t xml:space="preserve">Homework </w:t>
      </w:r>
      <w:r w:rsidR="002B7D44">
        <w:rPr>
          <w:rFonts w:ascii="Helvetica" w:eastAsia="Times New Roman" w:hAnsi="Helvetica" w:cs="Times New Roman"/>
          <w:color w:val="000000"/>
          <w:kern w:val="36"/>
          <w:sz w:val="36"/>
          <w:szCs w:val="36"/>
        </w:rPr>
        <w:t>9</w:t>
      </w:r>
      <w:r>
        <w:rPr>
          <w:rFonts w:ascii="Helvetica" w:eastAsia="Times New Roman" w:hAnsi="Helvetica" w:cs="Times New Roman"/>
          <w:color w:val="000000"/>
          <w:kern w:val="36"/>
        </w:rPr>
        <w:tab/>
      </w:r>
      <w:r w:rsidRPr="00A91651">
        <w:rPr>
          <w:rFonts w:ascii="Helvetica" w:eastAsia="Times New Roman" w:hAnsi="Helvetica" w:cs="Times New Roman"/>
          <w:color w:val="000000"/>
          <w:kern w:val="36"/>
        </w:rPr>
        <w:t>CS 465</w:t>
      </w:r>
    </w:p>
    <w:p w14:paraId="656F0668" w14:textId="77777777" w:rsidR="002B7D44" w:rsidRPr="002B7D44" w:rsidRDefault="002B7D44" w:rsidP="002B7D44">
      <w:pPr>
        <w:spacing w:before="96" w:after="120" w:line="360" w:lineRule="atLeast"/>
        <w:rPr>
          <w:rFonts w:ascii="Helvetica" w:hAnsi="Helvetica" w:cs="Times New Roman"/>
          <w:color w:val="000000"/>
          <w:sz w:val="20"/>
          <w:szCs w:val="20"/>
        </w:rPr>
      </w:pPr>
      <w:r w:rsidRPr="002B7D44">
        <w:rPr>
          <w:rFonts w:ascii="Helvetica" w:hAnsi="Helvetica" w:cs="Times New Roman"/>
          <w:b/>
          <w:bCs/>
          <w:color w:val="000000"/>
          <w:sz w:val="20"/>
          <w:szCs w:val="20"/>
        </w:rPr>
        <w:t>Weak RSA Moduli bug</w:t>
      </w:r>
    </w:p>
    <w:p w14:paraId="6F55A735" w14:textId="77777777" w:rsidR="002B7D44" w:rsidRPr="002B7D44" w:rsidRDefault="002B7D44" w:rsidP="002B7D44">
      <w:pPr>
        <w:spacing w:before="96" w:after="120" w:line="360" w:lineRule="atLeast"/>
        <w:rPr>
          <w:rFonts w:ascii="Helvetica" w:hAnsi="Helvetica" w:cs="Times New Roman"/>
          <w:color w:val="000000"/>
          <w:sz w:val="20"/>
          <w:szCs w:val="20"/>
        </w:rPr>
      </w:pPr>
      <w:r w:rsidRPr="002B7D44">
        <w:rPr>
          <w:rFonts w:ascii="Helvetica" w:hAnsi="Helvetica" w:cs="Times New Roman"/>
          <w:color w:val="000000"/>
          <w:sz w:val="20"/>
          <w:szCs w:val="20"/>
        </w:rPr>
        <w:t>Earlier this year, researchers reported flaws in the public keys in certificates on the Internet. Here is an excellent blog post on the issue, with pointers back to the original two articles that discuss the problem.</w:t>
      </w:r>
    </w:p>
    <w:p w14:paraId="43FC9DE1" w14:textId="77777777" w:rsidR="002B7D44" w:rsidRPr="002B7D44" w:rsidRDefault="002B7D44" w:rsidP="002B7D44">
      <w:pPr>
        <w:spacing w:before="96" w:after="120" w:line="360" w:lineRule="atLeast"/>
        <w:rPr>
          <w:rFonts w:ascii="Helvetica" w:hAnsi="Helvetica" w:cs="Times New Roman"/>
          <w:color w:val="000000"/>
          <w:sz w:val="20"/>
          <w:szCs w:val="20"/>
        </w:rPr>
      </w:pPr>
      <w:hyperlink r:id="rId6" w:tooltip="http://dankaminsky.com/2012/02/17/primalfear/" w:history="1">
        <w:r w:rsidRPr="002B7D44">
          <w:rPr>
            <w:rFonts w:ascii="Helvetica" w:hAnsi="Helvetica" w:cs="Times New Roman"/>
            <w:color w:val="3366BB"/>
            <w:sz w:val="20"/>
            <w:szCs w:val="20"/>
          </w:rPr>
          <w:t>http://dankaminsky.com/2012/02/17/primalfear/</w:t>
        </w:r>
      </w:hyperlink>
    </w:p>
    <w:p w14:paraId="4D41A3DE" w14:textId="77777777" w:rsidR="002B7D44" w:rsidRPr="002B7D44" w:rsidRDefault="002B7D44" w:rsidP="002B7D44">
      <w:pPr>
        <w:spacing w:before="96" w:after="120" w:line="360" w:lineRule="atLeast"/>
        <w:rPr>
          <w:rFonts w:ascii="Helvetica" w:hAnsi="Helvetica" w:cs="Times New Roman"/>
          <w:color w:val="000000"/>
          <w:sz w:val="20"/>
          <w:szCs w:val="20"/>
        </w:rPr>
      </w:pPr>
      <w:r w:rsidRPr="002B7D44">
        <w:rPr>
          <w:rFonts w:ascii="Helvetica" w:hAnsi="Helvetica" w:cs="Times New Roman"/>
          <w:color w:val="000000"/>
          <w:sz w:val="20"/>
          <w:szCs w:val="20"/>
        </w:rPr>
        <w:t>Read the blog article and write a 1</w:t>
      </w:r>
      <w:proofErr w:type="gramStart"/>
      <w:r w:rsidRPr="002B7D44">
        <w:rPr>
          <w:rFonts w:ascii="Helvetica" w:hAnsi="Helvetica" w:cs="Times New Roman"/>
          <w:color w:val="000000"/>
          <w:sz w:val="20"/>
          <w:szCs w:val="20"/>
        </w:rPr>
        <w:t>/2 page</w:t>
      </w:r>
      <w:proofErr w:type="gramEnd"/>
      <w:r w:rsidRPr="002B7D44">
        <w:rPr>
          <w:rFonts w:ascii="Helvetica" w:hAnsi="Helvetica" w:cs="Times New Roman"/>
          <w:color w:val="000000"/>
          <w:sz w:val="20"/>
          <w:szCs w:val="20"/>
        </w:rPr>
        <w:t xml:space="preserve"> summary on what you learned. This article refers to </w:t>
      </w:r>
      <w:bookmarkStart w:id="0" w:name="_GoBack"/>
      <w:bookmarkEnd w:id="0"/>
      <w:r w:rsidRPr="002B7D44">
        <w:rPr>
          <w:rFonts w:ascii="Helvetica" w:hAnsi="Helvetica" w:cs="Times New Roman"/>
          <w:color w:val="000000"/>
          <w:sz w:val="20"/>
          <w:szCs w:val="20"/>
        </w:rPr>
        <w:t>many of the topics we have been learning about in RSA and certificates.</w:t>
      </w:r>
    </w:p>
    <w:p w14:paraId="6A386166" w14:textId="77777777" w:rsidR="002B7D44" w:rsidRPr="002B7D44" w:rsidRDefault="002B7D44" w:rsidP="002B7D44">
      <w:pPr>
        <w:spacing w:before="96" w:after="120" w:line="360" w:lineRule="atLeast"/>
        <w:rPr>
          <w:rFonts w:ascii="Helvetica" w:hAnsi="Helvetica" w:cs="Times New Roman"/>
          <w:color w:val="000000"/>
          <w:sz w:val="20"/>
          <w:szCs w:val="20"/>
        </w:rPr>
      </w:pPr>
      <w:r w:rsidRPr="002B7D44">
        <w:rPr>
          <w:rFonts w:ascii="Helvetica" w:hAnsi="Helvetica" w:cs="Times New Roman"/>
          <w:color w:val="000000"/>
          <w:sz w:val="20"/>
          <w:szCs w:val="20"/>
        </w:rPr>
        <w:t>Ideas of questions you might answer in your brief response:</w:t>
      </w:r>
    </w:p>
    <w:p w14:paraId="0FFD7986" w14:textId="77777777" w:rsidR="002B7D44" w:rsidRPr="002B7D44" w:rsidRDefault="002B7D44" w:rsidP="002B7D44">
      <w:pPr>
        <w:numPr>
          <w:ilvl w:val="0"/>
          <w:numId w:val="8"/>
        </w:numPr>
        <w:spacing w:before="100" w:beforeAutospacing="1" w:after="24" w:line="360" w:lineRule="atLeast"/>
        <w:ind w:left="360"/>
        <w:rPr>
          <w:rFonts w:ascii="Helvetica" w:eastAsia="Times New Roman" w:hAnsi="Helvetica" w:cs="Times New Roman"/>
          <w:color w:val="000000"/>
          <w:sz w:val="20"/>
          <w:szCs w:val="20"/>
        </w:rPr>
      </w:pPr>
      <w:r w:rsidRPr="002B7D44">
        <w:rPr>
          <w:rFonts w:ascii="Helvetica" w:eastAsia="Times New Roman" w:hAnsi="Helvetica" w:cs="Times New Roman"/>
          <w:color w:val="000000"/>
          <w:sz w:val="20"/>
          <w:szCs w:val="20"/>
        </w:rPr>
        <w:t>What is the error that was discovered?</w:t>
      </w:r>
    </w:p>
    <w:p w14:paraId="0A2BB9A3" w14:textId="77777777" w:rsidR="002B7D44" w:rsidRPr="002B7D44" w:rsidRDefault="002B7D44" w:rsidP="002B7D44">
      <w:pPr>
        <w:numPr>
          <w:ilvl w:val="0"/>
          <w:numId w:val="8"/>
        </w:numPr>
        <w:spacing w:before="100" w:beforeAutospacing="1" w:after="24" w:line="360" w:lineRule="atLeast"/>
        <w:ind w:left="360"/>
        <w:rPr>
          <w:rFonts w:ascii="Helvetica" w:eastAsia="Times New Roman" w:hAnsi="Helvetica" w:cs="Times New Roman"/>
          <w:color w:val="000000"/>
          <w:sz w:val="20"/>
          <w:szCs w:val="20"/>
        </w:rPr>
      </w:pPr>
      <w:r w:rsidRPr="002B7D44">
        <w:rPr>
          <w:rFonts w:ascii="Helvetica" w:eastAsia="Times New Roman" w:hAnsi="Helvetica" w:cs="Times New Roman"/>
          <w:color w:val="000000"/>
          <w:sz w:val="20"/>
          <w:szCs w:val="20"/>
        </w:rPr>
        <w:t>How serious is the problem in practice?</w:t>
      </w:r>
    </w:p>
    <w:p w14:paraId="4A7D5F48" w14:textId="77777777" w:rsidR="002B7D44" w:rsidRPr="002B7D44" w:rsidRDefault="002B7D44" w:rsidP="002B7D44">
      <w:pPr>
        <w:numPr>
          <w:ilvl w:val="0"/>
          <w:numId w:val="8"/>
        </w:numPr>
        <w:spacing w:before="100" w:beforeAutospacing="1" w:after="24" w:line="360" w:lineRule="atLeast"/>
        <w:ind w:left="360"/>
        <w:rPr>
          <w:rFonts w:ascii="Helvetica" w:eastAsia="Times New Roman" w:hAnsi="Helvetica" w:cs="Times New Roman"/>
          <w:color w:val="000000"/>
          <w:sz w:val="20"/>
          <w:szCs w:val="20"/>
        </w:rPr>
      </w:pPr>
      <w:r w:rsidRPr="002B7D44">
        <w:rPr>
          <w:rFonts w:ascii="Helvetica" w:eastAsia="Times New Roman" w:hAnsi="Helvetica" w:cs="Times New Roman"/>
          <w:color w:val="000000"/>
          <w:sz w:val="20"/>
          <w:szCs w:val="20"/>
        </w:rPr>
        <w:t>What lessons did you learn from this incident?</w:t>
      </w:r>
    </w:p>
    <w:p w14:paraId="46BD286B" w14:textId="77777777" w:rsidR="002B7D44" w:rsidRPr="002B7D44" w:rsidRDefault="002B7D44" w:rsidP="002B7D44">
      <w:pPr>
        <w:numPr>
          <w:ilvl w:val="0"/>
          <w:numId w:val="8"/>
        </w:numPr>
        <w:spacing w:before="100" w:beforeAutospacing="1" w:after="24" w:line="360" w:lineRule="atLeast"/>
        <w:ind w:left="360"/>
        <w:rPr>
          <w:rFonts w:ascii="Helvetica" w:eastAsia="Times New Roman" w:hAnsi="Helvetica" w:cs="Times New Roman"/>
          <w:color w:val="000000"/>
          <w:sz w:val="20"/>
          <w:szCs w:val="20"/>
        </w:rPr>
      </w:pPr>
      <w:r w:rsidRPr="002B7D44">
        <w:rPr>
          <w:rFonts w:ascii="Helvetica" w:eastAsia="Times New Roman" w:hAnsi="Helvetica" w:cs="Times New Roman"/>
          <w:color w:val="000000"/>
          <w:sz w:val="20"/>
          <w:szCs w:val="20"/>
        </w:rPr>
        <w:t>What questions arose from your reading of the article?</w:t>
      </w:r>
    </w:p>
    <w:p w14:paraId="015A68D9" w14:textId="77777777" w:rsidR="002B7D44" w:rsidRDefault="002B7D44"/>
    <w:sectPr w:rsidR="002B7D44" w:rsidSect="00741F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370B"/>
    <w:multiLevelType w:val="multilevel"/>
    <w:tmpl w:val="99D037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44690"/>
    <w:multiLevelType w:val="multilevel"/>
    <w:tmpl w:val="67221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679F1"/>
    <w:multiLevelType w:val="multilevel"/>
    <w:tmpl w:val="CA825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37F7B"/>
    <w:multiLevelType w:val="multilevel"/>
    <w:tmpl w:val="B46CF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8057B"/>
    <w:multiLevelType w:val="multilevel"/>
    <w:tmpl w:val="01BCD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2265A"/>
    <w:multiLevelType w:val="multilevel"/>
    <w:tmpl w:val="0B3A2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C44EA"/>
    <w:multiLevelType w:val="multilevel"/>
    <w:tmpl w:val="F2D465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EE2594"/>
    <w:multiLevelType w:val="multilevel"/>
    <w:tmpl w:val="B1823C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5"/>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651"/>
    <w:rsid w:val="00026724"/>
    <w:rsid w:val="000318FC"/>
    <w:rsid w:val="00053467"/>
    <w:rsid w:val="002B7D44"/>
    <w:rsid w:val="002D69F9"/>
    <w:rsid w:val="00351813"/>
    <w:rsid w:val="004B2139"/>
    <w:rsid w:val="004B4002"/>
    <w:rsid w:val="00657C05"/>
    <w:rsid w:val="0067395C"/>
    <w:rsid w:val="00741FE8"/>
    <w:rsid w:val="00A02FAB"/>
    <w:rsid w:val="00A91651"/>
    <w:rsid w:val="00AE5EF3"/>
    <w:rsid w:val="00B44311"/>
    <w:rsid w:val="00B73D8C"/>
    <w:rsid w:val="00B92FB4"/>
    <w:rsid w:val="00C7651E"/>
    <w:rsid w:val="00C9260A"/>
    <w:rsid w:val="00D42FAD"/>
    <w:rsid w:val="00D73187"/>
    <w:rsid w:val="00E0265B"/>
    <w:rsid w:val="00E82D3B"/>
    <w:rsid w:val="00F46BDF"/>
    <w:rsid w:val="00F74927"/>
    <w:rsid w:val="00F9525B"/>
    <w:rsid w:val="00FC1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8AF3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character" w:styleId="Hyperlink">
    <w:name w:val="Hyperlink"/>
    <w:basedOn w:val="DefaultParagraphFont"/>
    <w:uiPriority w:val="99"/>
    <w:semiHidden/>
    <w:unhideWhenUsed/>
    <w:rsid w:val="002B7D4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65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1"/>
    <w:rPr>
      <w:rFonts w:ascii="Times" w:hAnsi="Times"/>
      <w:b/>
      <w:bCs/>
      <w:kern w:val="36"/>
      <w:sz w:val="48"/>
      <w:szCs w:val="48"/>
    </w:rPr>
  </w:style>
  <w:style w:type="paragraph" w:styleId="NormalWeb">
    <w:name w:val="Normal (Web)"/>
    <w:basedOn w:val="Normal"/>
    <w:uiPriority w:val="99"/>
    <w:semiHidden/>
    <w:unhideWhenUsed/>
    <w:rsid w:val="00A91651"/>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7651E"/>
    <w:pPr>
      <w:ind w:left="720"/>
      <w:contextualSpacing/>
    </w:pPr>
  </w:style>
  <w:style w:type="character" w:styleId="Hyperlink">
    <w:name w:val="Hyperlink"/>
    <w:basedOn w:val="DefaultParagraphFont"/>
    <w:uiPriority w:val="99"/>
    <w:semiHidden/>
    <w:unhideWhenUsed/>
    <w:rsid w:val="002B7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14458">
      <w:bodyDiv w:val="1"/>
      <w:marLeft w:val="0"/>
      <w:marRight w:val="0"/>
      <w:marTop w:val="0"/>
      <w:marBottom w:val="0"/>
      <w:divBdr>
        <w:top w:val="none" w:sz="0" w:space="0" w:color="auto"/>
        <w:left w:val="none" w:sz="0" w:space="0" w:color="auto"/>
        <w:bottom w:val="none" w:sz="0" w:space="0" w:color="auto"/>
        <w:right w:val="none" w:sz="0" w:space="0" w:color="auto"/>
      </w:divBdr>
      <w:divsChild>
        <w:div w:id="1708136750">
          <w:marLeft w:val="0"/>
          <w:marRight w:val="0"/>
          <w:marTop w:val="0"/>
          <w:marBottom w:val="0"/>
          <w:divBdr>
            <w:top w:val="none" w:sz="0" w:space="0" w:color="auto"/>
            <w:left w:val="none" w:sz="0" w:space="0" w:color="auto"/>
            <w:bottom w:val="none" w:sz="0" w:space="0" w:color="auto"/>
            <w:right w:val="none" w:sz="0" w:space="0" w:color="auto"/>
          </w:divBdr>
        </w:div>
      </w:divsChild>
    </w:div>
    <w:div w:id="505561980">
      <w:bodyDiv w:val="1"/>
      <w:marLeft w:val="0"/>
      <w:marRight w:val="0"/>
      <w:marTop w:val="0"/>
      <w:marBottom w:val="0"/>
      <w:divBdr>
        <w:top w:val="none" w:sz="0" w:space="0" w:color="auto"/>
        <w:left w:val="none" w:sz="0" w:space="0" w:color="auto"/>
        <w:bottom w:val="none" w:sz="0" w:space="0" w:color="auto"/>
        <w:right w:val="none" w:sz="0" w:space="0" w:color="auto"/>
      </w:divBdr>
      <w:divsChild>
        <w:div w:id="37048670">
          <w:marLeft w:val="0"/>
          <w:marRight w:val="0"/>
          <w:marTop w:val="0"/>
          <w:marBottom w:val="0"/>
          <w:divBdr>
            <w:top w:val="none" w:sz="0" w:space="0" w:color="auto"/>
            <w:left w:val="none" w:sz="0" w:space="0" w:color="auto"/>
            <w:bottom w:val="none" w:sz="0" w:space="0" w:color="auto"/>
            <w:right w:val="none" w:sz="0" w:space="0" w:color="auto"/>
          </w:divBdr>
        </w:div>
      </w:divsChild>
    </w:div>
    <w:div w:id="1572082533">
      <w:bodyDiv w:val="1"/>
      <w:marLeft w:val="0"/>
      <w:marRight w:val="0"/>
      <w:marTop w:val="0"/>
      <w:marBottom w:val="0"/>
      <w:divBdr>
        <w:top w:val="none" w:sz="0" w:space="0" w:color="auto"/>
        <w:left w:val="none" w:sz="0" w:space="0" w:color="auto"/>
        <w:bottom w:val="none" w:sz="0" w:space="0" w:color="auto"/>
        <w:right w:val="none" w:sz="0" w:space="0" w:color="auto"/>
      </w:divBdr>
      <w:divsChild>
        <w:div w:id="12695054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nkaminsky.com/2012/02/17/primalfea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128</Words>
  <Characters>734</Characters>
  <Application>Microsoft Macintosh Word</Application>
  <DocSecurity>0</DocSecurity>
  <Lines>6</Lines>
  <Paragraphs>1</Paragraphs>
  <ScaleCrop>false</ScaleCrop>
  <Company>BYU</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5</cp:revision>
  <dcterms:created xsi:type="dcterms:W3CDTF">2013-09-12T14:32:00Z</dcterms:created>
  <dcterms:modified xsi:type="dcterms:W3CDTF">2013-10-23T16:32:00Z</dcterms:modified>
</cp:coreProperties>
</file>