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</w:p>
    <w:p w14:paraId="12D5897E" w14:textId="77777777" w:rsidR="00B60BC1" w:rsidRDefault="00B60BC1" w:rsidP="00584855">
      <w:pPr>
        <w:pStyle w:val="NoteLevel2"/>
        <w:pBdr>
          <w:bottom w:val="single" w:sz="6" w:space="1" w:color="auto"/>
        </w:pBdr>
      </w:pPr>
    </w:p>
    <w:p w14:paraId="4F91975B" w14:textId="77777777" w:rsidR="00B60BC1" w:rsidRDefault="00B60BC1" w:rsidP="00B60BC1">
      <w:pPr>
        <w:pStyle w:val="NoteLevel1"/>
        <w:numPr>
          <w:ilvl w:val="0"/>
          <w:numId w:val="0"/>
        </w:numPr>
      </w:pPr>
    </w:p>
    <w:p w14:paraId="0393269D" w14:textId="79501682" w:rsidR="00B60BC1" w:rsidRDefault="003C25B8" w:rsidP="00B60BC1">
      <w:pPr>
        <w:pStyle w:val="NoteLevel1"/>
        <w:numPr>
          <w:ilvl w:val="0"/>
          <w:numId w:val="0"/>
        </w:numPr>
      </w:pPr>
      <w:r>
        <w:t>Bayes Nets</w:t>
      </w:r>
    </w:p>
    <w:p w14:paraId="2D8242F9" w14:textId="0EA50CD1" w:rsidR="003C25B8" w:rsidRDefault="003C25B8" w:rsidP="003C25B8">
      <w:pPr>
        <w:pStyle w:val="NoteLevel2"/>
      </w:pPr>
      <w:proofErr w:type="spellStart"/>
      <w:r>
        <w:t>ChainRule</w:t>
      </w:r>
      <w:proofErr w:type="spellEnd"/>
      <w:r>
        <w:t>++</w:t>
      </w:r>
    </w:p>
    <w:p w14:paraId="107C6115" w14:textId="51CE8CA1" w:rsidR="003C25B8" w:rsidRDefault="003C25B8" w:rsidP="003C25B8">
      <w:pPr>
        <w:pStyle w:val="NoteLevel2"/>
      </w:pPr>
      <w:r>
        <w:t xml:space="preserve">Conditional </w:t>
      </w:r>
      <w:proofErr w:type="spellStart"/>
      <w:r>
        <w:t>Prob</w:t>
      </w:r>
      <w:proofErr w:type="spellEnd"/>
      <w:r>
        <w:t xml:space="preserve"> Table</w:t>
      </w:r>
    </w:p>
    <w:p w14:paraId="6CE96B84" w14:textId="23FAC5DC" w:rsidR="003C25B8" w:rsidRDefault="003C25B8" w:rsidP="003C25B8">
      <w:pPr>
        <w:pStyle w:val="NoteLevel2"/>
      </w:pPr>
      <w:r>
        <w:t>Practice</w:t>
      </w:r>
    </w:p>
    <w:p w14:paraId="08CD3BB5" w14:textId="53529CF6" w:rsidR="002F0182" w:rsidRDefault="002F0182" w:rsidP="003C25B8">
      <w:pPr>
        <w:pStyle w:val="NoteLevel2"/>
      </w:pPr>
      <w:r>
        <w:t>WHY</w:t>
      </w:r>
    </w:p>
    <w:p w14:paraId="447839EA" w14:textId="0CAAA8B0" w:rsidR="002F0182" w:rsidRDefault="002F0182" w:rsidP="002F0182">
      <w:pPr>
        <w:pStyle w:val="NoteLevel3"/>
      </w:pPr>
      <w:r>
        <w:t>Smaller in Size</w:t>
      </w:r>
    </w:p>
    <w:p w14:paraId="235C6E86" w14:textId="0A162FF2" w:rsidR="002F0182" w:rsidRDefault="002F0182" w:rsidP="002F0182">
      <w:pPr>
        <w:pStyle w:val="NoteLevel3"/>
      </w:pPr>
      <w:r>
        <w:t>Cause and effect</w:t>
      </w:r>
    </w:p>
    <w:p w14:paraId="7BF5E90E" w14:textId="00E0DD11" w:rsidR="003C25B8" w:rsidRDefault="003C25B8" w:rsidP="003C25B8">
      <w:pPr>
        <w:pStyle w:val="NoteLevel1"/>
      </w:pPr>
      <w:r>
        <w:t>C</w:t>
      </w:r>
      <w:r w:rsidR="002E0AD6">
        <w:t>anonical Bayes Nets</w:t>
      </w:r>
    </w:p>
    <w:p w14:paraId="5E4E6761" w14:textId="26A6A70A" w:rsidR="002E0AD6" w:rsidRDefault="002E0AD6" w:rsidP="002E0AD6">
      <w:pPr>
        <w:pStyle w:val="NoteLevel2"/>
      </w:pPr>
      <w:r>
        <w:t>Multiple causes</w:t>
      </w:r>
    </w:p>
    <w:p w14:paraId="24591120" w14:textId="07396B29" w:rsidR="00620A6D" w:rsidRDefault="00620A6D" w:rsidP="00620A6D">
      <w:pPr>
        <w:pStyle w:val="NoteLevel3"/>
      </w:pPr>
      <w:r>
        <w:t>Noisy AND</w:t>
      </w:r>
    </w:p>
    <w:p w14:paraId="07F2C342" w14:textId="20E9B6C4" w:rsidR="00620A6D" w:rsidRDefault="00620A6D" w:rsidP="00620A6D">
      <w:pPr>
        <w:pStyle w:val="NoteLevel3"/>
      </w:pPr>
      <w:r>
        <w:t>Noisy OR</w:t>
      </w:r>
    </w:p>
    <w:p w14:paraId="40D0AF81" w14:textId="6683232A" w:rsidR="00620A6D" w:rsidRDefault="00620A6D" w:rsidP="00620A6D">
      <w:pPr>
        <w:pStyle w:val="NoteLevel2"/>
      </w:pPr>
      <w:r>
        <w:t>Multiple Effects</w:t>
      </w:r>
    </w:p>
    <w:p w14:paraId="41153AF2" w14:textId="45A62C28" w:rsidR="00620A6D" w:rsidRDefault="00620A6D" w:rsidP="00620A6D">
      <w:pPr>
        <w:pStyle w:val="NoteLevel3"/>
      </w:pPr>
      <w:r>
        <w:t>Naïve Bayes</w:t>
      </w:r>
    </w:p>
    <w:p w14:paraId="1B166826" w14:textId="6F540E0B" w:rsidR="00620A6D" w:rsidRDefault="00620A6D" w:rsidP="00620A6D">
      <w:pPr>
        <w:pStyle w:val="NoteLevel2"/>
      </w:pPr>
      <w:r>
        <w:t>Temporal</w:t>
      </w:r>
    </w:p>
    <w:p w14:paraId="12F8D6C5" w14:textId="02CAA006" w:rsidR="00620A6D" w:rsidRDefault="00620A6D" w:rsidP="00620A6D">
      <w:pPr>
        <w:pStyle w:val="NoteLevel3"/>
      </w:pPr>
      <w:r>
        <w:t>Markov Processes</w:t>
      </w:r>
    </w:p>
    <w:p w14:paraId="06ABAAF8" w14:textId="77777777" w:rsidR="00620A6D" w:rsidRDefault="00620A6D" w:rsidP="00620A6D">
      <w:pPr>
        <w:pStyle w:val="NoteLevel1"/>
        <w:pBdr>
          <w:bottom w:val="single" w:sz="6" w:space="1" w:color="auto"/>
        </w:pBdr>
      </w:pPr>
    </w:p>
    <w:p w14:paraId="4552157E" w14:textId="77777777" w:rsidR="00697AFF" w:rsidRDefault="00697AFF" w:rsidP="00620A6D">
      <w:pPr>
        <w:pStyle w:val="NoteLevel1"/>
      </w:pPr>
    </w:p>
    <w:p w14:paraId="5DD97F46" w14:textId="6FC0DB2E" w:rsidR="00697AFF" w:rsidRDefault="00697AFF" w:rsidP="00620A6D">
      <w:pPr>
        <w:pStyle w:val="NoteLevel1"/>
      </w:pPr>
      <w:r>
        <w:t>Noisy OR</w:t>
      </w:r>
    </w:p>
    <w:p w14:paraId="7BF48C8C" w14:textId="7E0DABB3" w:rsidR="00697AFF" w:rsidRDefault="00697AFF" w:rsidP="00620A6D">
      <w:pPr>
        <w:pStyle w:val="NoteLevel1"/>
      </w:pPr>
      <w:r>
        <w:t>Naïve Bayes</w:t>
      </w:r>
    </w:p>
    <w:p w14:paraId="4897AE7C" w14:textId="08AB3E3C" w:rsidR="00697AFF" w:rsidRDefault="00697AFF" w:rsidP="00620A6D">
      <w:pPr>
        <w:pStyle w:val="NoteLevel1"/>
      </w:pPr>
      <w:r>
        <w:t>Temporal</w:t>
      </w:r>
    </w:p>
    <w:p w14:paraId="6D80FE5E" w14:textId="2625195D" w:rsidR="00697AFF" w:rsidRDefault="00697AFF" w:rsidP="00697AFF">
      <w:pPr>
        <w:pStyle w:val="NoteLevel2"/>
      </w:pPr>
      <w:r>
        <w:t>MDP</w:t>
      </w:r>
    </w:p>
    <w:p w14:paraId="2C7F2E6F" w14:textId="695D080A" w:rsidR="00697AFF" w:rsidRDefault="00697AFF" w:rsidP="00697AFF">
      <w:pPr>
        <w:pStyle w:val="NoteLevel1"/>
      </w:pPr>
      <w:r>
        <w:t>Bayes Filter</w:t>
      </w:r>
    </w:p>
    <w:p w14:paraId="784AD1BC" w14:textId="77777777" w:rsidR="00697AFF" w:rsidRDefault="00697AFF" w:rsidP="00697AFF">
      <w:pPr>
        <w:pStyle w:val="NoteLevel1"/>
        <w:pBdr>
          <w:bottom w:val="single" w:sz="6" w:space="1" w:color="auto"/>
        </w:pBdr>
      </w:pPr>
    </w:p>
    <w:p w14:paraId="27C21C9C" w14:textId="77777777" w:rsidR="0062429A" w:rsidRDefault="0062429A" w:rsidP="00697AFF">
      <w:pPr>
        <w:pStyle w:val="NoteLevel1"/>
      </w:pPr>
    </w:p>
    <w:p w14:paraId="3FF9D848" w14:textId="4D3ED011" w:rsidR="0062429A" w:rsidRDefault="0062429A" w:rsidP="00697AFF">
      <w:pPr>
        <w:pStyle w:val="NoteLevel1"/>
      </w:pPr>
      <w:r>
        <w:t>Filters, smoothers, predictors</w:t>
      </w:r>
    </w:p>
    <w:p w14:paraId="6EEB2030" w14:textId="6E884AAD" w:rsidR="0062429A" w:rsidRDefault="0062429A" w:rsidP="00697AFF">
      <w:pPr>
        <w:pStyle w:val="NoteLevel1"/>
      </w:pPr>
      <w:r>
        <w:t>Bayes Filter</w:t>
      </w:r>
    </w:p>
    <w:p w14:paraId="7DC0F51D" w14:textId="48796DFF" w:rsidR="0062429A" w:rsidRDefault="0062429A" w:rsidP="0062429A">
      <w:pPr>
        <w:pStyle w:val="NoteLevel2"/>
      </w:pPr>
      <w:r>
        <w:t>Example</w:t>
      </w:r>
    </w:p>
    <w:p w14:paraId="7DA5B379" w14:textId="72AD2A0A" w:rsidR="0062429A" w:rsidRDefault="0062429A" w:rsidP="0062429A">
      <w:pPr>
        <w:pStyle w:val="NoteLevel1"/>
      </w:pPr>
      <w:r>
        <w:t>Grid Filter</w:t>
      </w:r>
    </w:p>
    <w:p w14:paraId="757DB59C" w14:textId="77777777" w:rsidR="0062429A" w:rsidRDefault="0062429A" w:rsidP="0062429A">
      <w:pPr>
        <w:pStyle w:val="NoteLevel1"/>
      </w:pPr>
      <w:bookmarkStart w:id="2" w:name="_GoBack"/>
      <w:bookmarkEnd w:id="2"/>
    </w:p>
    <w:p w14:paraId="310A5375" w14:textId="77777777" w:rsidR="00697AFF" w:rsidRDefault="00697AFF" w:rsidP="00697AFF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62429A" w:rsidRDefault="0062429A" w:rsidP="00EB61CB">
      <w:r>
        <w:separator/>
      </w:r>
    </w:p>
  </w:endnote>
  <w:endnote w:type="continuationSeparator" w:id="0">
    <w:p w14:paraId="0D09C6AF" w14:textId="77777777" w:rsidR="0062429A" w:rsidRDefault="0062429A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62429A" w:rsidRDefault="0062429A" w:rsidP="00EB61CB">
      <w:r>
        <w:separator/>
      </w:r>
    </w:p>
  </w:footnote>
  <w:footnote w:type="continuationSeparator" w:id="0">
    <w:p w14:paraId="7FE7D79B" w14:textId="77777777" w:rsidR="0062429A" w:rsidRDefault="0062429A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62429A" w:rsidRDefault="0062429A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62429A" w:rsidRDefault="0062429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62429A" w:rsidRDefault="0062429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84439"/>
    <w:rsid w:val="002A6C31"/>
    <w:rsid w:val="002E0AD6"/>
    <w:rsid w:val="002E11B2"/>
    <w:rsid w:val="002F0182"/>
    <w:rsid w:val="00376741"/>
    <w:rsid w:val="003A0FC6"/>
    <w:rsid w:val="003B0001"/>
    <w:rsid w:val="003C25B8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20A6D"/>
    <w:rsid w:val="0062429A"/>
    <w:rsid w:val="00635E8C"/>
    <w:rsid w:val="00644910"/>
    <w:rsid w:val="00655D3B"/>
    <w:rsid w:val="00673151"/>
    <w:rsid w:val="00697AFF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60BC1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8C9E2-6E6F-BA47-8DEB-EF40E460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879</Words>
  <Characters>5014</Characters>
  <Application>Microsoft Macintosh Word</Application>
  <DocSecurity>0</DocSecurity>
  <Lines>41</Lines>
  <Paragraphs>11</Paragraphs>
  <ScaleCrop>false</ScaleCrop>
  <Company>BYU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17</cp:revision>
  <dcterms:created xsi:type="dcterms:W3CDTF">2013-09-04T14:05:00Z</dcterms:created>
  <dcterms:modified xsi:type="dcterms:W3CDTF">2013-10-30T15:43:00Z</dcterms:modified>
</cp:coreProperties>
</file>