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44F3B" w14:textId="77777777" w:rsidR="004A6DCF" w:rsidRDefault="004A6DCF" w:rsidP="004A6DCF">
      <w:r>
        <w:t>Christopher Morgan</w:t>
      </w:r>
    </w:p>
    <w:p w14:paraId="6B506219" w14:textId="77777777" w:rsidR="004A6DCF" w:rsidRDefault="004A6DCF" w:rsidP="004A6DCF">
      <w:r>
        <w:t>CS478 : Brother Christophe</w:t>
      </w:r>
    </w:p>
    <w:p w14:paraId="27CF06B0" w14:textId="28DA7B44" w:rsidR="00FF605B" w:rsidRDefault="00FF605B" w:rsidP="004A6DCF">
      <w:r>
        <w:t xml:space="preserve">Oct </w:t>
      </w:r>
      <w:r w:rsidR="001D0309">
        <w:t>2</w:t>
      </w:r>
      <w:r>
        <w:t>3</w:t>
      </w:r>
      <w:r w:rsidR="004A6DCF">
        <w:t>, 2013</w:t>
      </w:r>
    </w:p>
    <w:p w14:paraId="4C4053B2" w14:textId="77777777" w:rsidR="00FF605B" w:rsidRDefault="00FF605B" w:rsidP="004A6DCF"/>
    <w:p w14:paraId="4B25AAF5" w14:textId="2493B1EF" w:rsidR="004A6DCF" w:rsidRPr="00284804" w:rsidRDefault="006715CB" w:rsidP="004A6DCF">
      <w:pPr>
        <w:pBdr>
          <w:bottom w:val="single" w:sz="6" w:space="1" w:color="auto"/>
        </w:pBdr>
        <w:rPr>
          <w:color w:val="548DD4" w:themeColor="text2" w:themeTint="99"/>
        </w:rPr>
      </w:pPr>
      <w:r w:rsidRPr="006715CB">
        <w:rPr>
          <w:color w:val="548DD4" w:themeColor="text2" w:themeTint="99"/>
        </w:rPr>
        <w:t xml:space="preserve">Perform the following activities: (note that for your experience, I am encouraging you to do this homework using the R software, as it is one of the richest and most versatile freeware tool for statistical analysis. If you prefer, you may also perform the assigned activities in </w:t>
      </w:r>
      <w:proofErr w:type="spellStart"/>
      <w:r w:rsidRPr="006715CB">
        <w:rPr>
          <w:color w:val="548DD4" w:themeColor="text2" w:themeTint="99"/>
        </w:rPr>
        <w:t>Weka</w:t>
      </w:r>
      <w:proofErr w:type="spellEnd"/>
      <w:r w:rsidRPr="006715CB">
        <w:rPr>
          <w:color w:val="548DD4" w:themeColor="text2" w:themeTint="99"/>
        </w:rPr>
        <w:t>. Needed algorithms and visualizations are under the Cluster tab.)</w:t>
      </w:r>
    </w:p>
    <w:p w14:paraId="7F1C5A08" w14:textId="77777777" w:rsidR="004A6DCF" w:rsidRPr="00284804" w:rsidRDefault="004A6DCF" w:rsidP="004A6DCF">
      <w:pPr>
        <w:rPr>
          <w:color w:val="548DD4" w:themeColor="text2" w:themeTint="99"/>
        </w:rPr>
      </w:pPr>
    </w:p>
    <w:p w14:paraId="6388B5A3" w14:textId="77777777" w:rsidR="006715CB" w:rsidRPr="009A3EE5" w:rsidRDefault="006715CB" w:rsidP="006715CB">
      <w:pPr>
        <w:numPr>
          <w:ilvl w:val="0"/>
          <w:numId w:val="2"/>
        </w:numPr>
        <w:spacing w:line="270" w:lineRule="atLeast"/>
        <w:ind w:left="480"/>
        <w:textAlignment w:val="baseline"/>
        <w:rPr>
          <w:rFonts w:eastAsia="Times New Roman" w:cs="Times New Roman"/>
          <w:b/>
          <w:color w:val="000000"/>
          <w:sz w:val="23"/>
          <w:szCs w:val="23"/>
        </w:rPr>
      </w:pPr>
      <w:r w:rsidRPr="009A3EE5">
        <w:rPr>
          <w:rFonts w:eastAsia="Times New Roman" w:cs="Times New Roman"/>
          <w:b/>
          <w:color w:val="000000"/>
          <w:sz w:val="23"/>
          <w:szCs w:val="23"/>
        </w:rPr>
        <w:t>Download and install the latest version of R on your computer. See the link on our </w:t>
      </w:r>
      <w:hyperlink r:id="rId7" w:history="1">
        <w:r w:rsidRPr="009A3EE5">
          <w:rPr>
            <w:rStyle w:val="Hyperlink"/>
            <w:rFonts w:eastAsia="Times New Roman" w:cs="Times New Roman"/>
            <w:b/>
            <w:color w:val="336699"/>
            <w:sz w:val="23"/>
            <w:szCs w:val="23"/>
          </w:rPr>
          <w:t>syllabus</w:t>
        </w:r>
      </w:hyperlink>
      <w:r w:rsidRPr="009A3EE5">
        <w:rPr>
          <w:rFonts w:eastAsia="Times New Roman" w:cs="Times New Roman"/>
          <w:b/>
          <w:color w:val="000000"/>
          <w:sz w:val="23"/>
          <w:szCs w:val="23"/>
        </w:rPr>
        <w:t> under Resources/Software.</w:t>
      </w:r>
    </w:p>
    <w:p w14:paraId="0F0A5D10" w14:textId="1BA0E00B" w:rsidR="009A3EE5" w:rsidRDefault="009A3EE5" w:rsidP="009A3EE5">
      <w:pPr>
        <w:spacing w:line="270" w:lineRule="atLeast"/>
        <w:ind w:left="480"/>
        <w:textAlignment w:val="baseline"/>
        <w:rPr>
          <w:rFonts w:eastAsia="Times New Roman" w:cs="Times New Roman"/>
          <w:color w:val="000000"/>
          <w:sz w:val="23"/>
          <w:szCs w:val="23"/>
        </w:rPr>
      </w:pPr>
      <w:r>
        <w:rPr>
          <w:rFonts w:eastAsia="Times New Roman" w:cs="Times New Roman"/>
          <w:color w:val="000000"/>
          <w:sz w:val="23"/>
          <w:szCs w:val="23"/>
        </w:rPr>
        <w:t>Done</w:t>
      </w:r>
    </w:p>
    <w:p w14:paraId="0EAD0BBB" w14:textId="77777777" w:rsidR="006715CB" w:rsidRPr="009A3EE5" w:rsidRDefault="006715CB" w:rsidP="006715CB">
      <w:pPr>
        <w:numPr>
          <w:ilvl w:val="0"/>
          <w:numId w:val="2"/>
        </w:numPr>
        <w:spacing w:line="270" w:lineRule="atLeast"/>
        <w:ind w:left="480"/>
        <w:textAlignment w:val="baseline"/>
        <w:rPr>
          <w:rFonts w:eastAsia="Times New Roman" w:cs="Times New Roman"/>
          <w:b/>
          <w:color w:val="000000"/>
          <w:sz w:val="23"/>
          <w:szCs w:val="23"/>
        </w:rPr>
      </w:pPr>
      <w:r w:rsidRPr="009A3EE5">
        <w:rPr>
          <w:rFonts w:eastAsia="Times New Roman" w:cs="Times New Roman"/>
          <w:b/>
          <w:color w:val="000000"/>
          <w:sz w:val="23"/>
          <w:szCs w:val="23"/>
        </w:rPr>
        <w:t xml:space="preserve">Load the R Stats Package and the R Datasets Package by typing </w:t>
      </w:r>
      <w:proofErr w:type="gramStart"/>
      <w:r w:rsidRPr="009A3EE5">
        <w:rPr>
          <w:rFonts w:eastAsia="Times New Roman" w:cs="Times New Roman"/>
          <w:b/>
          <w:color w:val="000000"/>
          <w:sz w:val="23"/>
          <w:szCs w:val="23"/>
        </w:rPr>
        <w:t>'library(</w:t>
      </w:r>
      <w:proofErr w:type="gramEnd"/>
      <w:r w:rsidRPr="009A3EE5">
        <w:rPr>
          <w:rFonts w:eastAsia="Times New Roman" w:cs="Times New Roman"/>
          <w:b/>
          <w:color w:val="000000"/>
          <w:sz w:val="23"/>
          <w:szCs w:val="23"/>
        </w:rPr>
        <w:t>stats)' and 'library(datasets)' respectively at the R prompt. Alternatively, you may use the Package Installer and the Package Manager of the R GUI to load these packages. Details on the various functions implemented in each package, as well as examples of usage may be found in the Package Manager by selecting the package of interest.</w:t>
      </w:r>
    </w:p>
    <w:p w14:paraId="05BFC670" w14:textId="292C7242" w:rsidR="009A3EE5" w:rsidRDefault="009A3EE5" w:rsidP="009A3EE5">
      <w:pPr>
        <w:spacing w:line="270" w:lineRule="atLeast"/>
        <w:ind w:left="480"/>
        <w:textAlignment w:val="baseline"/>
        <w:rPr>
          <w:rFonts w:eastAsia="Times New Roman" w:cs="Times New Roman"/>
          <w:color w:val="000000"/>
          <w:sz w:val="23"/>
          <w:szCs w:val="23"/>
        </w:rPr>
      </w:pPr>
      <w:r>
        <w:rPr>
          <w:rFonts w:eastAsia="Times New Roman" w:cs="Times New Roman"/>
          <w:color w:val="000000"/>
          <w:sz w:val="23"/>
          <w:szCs w:val="23"/>
        </w:rPr>
        <w:t>Done</w:t>
      </w:r>
    </w:p>
    <w:p w14:paraId="1FA7AC6C" w14:textId="77777777" w:rsidR="006715CB" w:rsidRDefault="006715CB" w:rsidP="006715CB">
      <w:pPr>
        <w:numPr>
          <w:ilvl w:val="0"/>
          <w:numId w:val="2"/>
        </w:numPr>
        <w:spacing w:line="270" w:lineRule="atLeast"/>
        <w:ind w:left="480"/>
        <w:textAlignment w:val="baseline"/>
        <w:rPr>
          <w:rFonts w:eastAsia="Times New Roman" w:cs="Times New Roman"/>
          <w:color w:val="000000"/>
          <w:sz w:val="23"/>
          <w:szCs w:val="23"/>
        </w:rPr>
      </w:pPr>
      <w:r>
        <w:rPr>
          <w:rFonts w:eastAsia="Times New Roman" w:cs="Times New Roman"/>
          <w:color w:val="000000"/>
          <w:sz w:val="23"/>
          <w:szCs w:val="23"/>
        </w:rPr>
        <w:t>Run the k-means algorithm (</w:t>
      </w:r>
      <w:proofErr w:type="spellStart"/>
      <w:r>
        <w:rPr>
          <w:rFonts w:eastAsia="Times New Roman" w:cs="Times New Roman"/>
          <w:color w:val="000000"/>
          <w:sz w:val="23"/>
          <w:szCs w:val="23"/>
        </w:rPr>
        <w:t>kmeans</w:t>
      </w:r>
      <w:proofErr w:type="spellEnd"/>
      <w:r>
        <w:rPr>
          <w:rFonts w:eastAsia="Times New Roman" w:cs="Times New Roman"/>
          <w:color w:val="000000"/>
          <w:sz w:val="23"/>
          <w:szCs w:val="23"/>
        </w:rPr>
        <w:t>) on the iris dataset (iris was loaded above when you loaded the R Datasets Package). Of course, iris has a target attribute. It must be excluded from the clustering. The simplest way to do this is to create a copy of iris consisting of only the first 4 attributes. This can be accomplished with the command: '</w:t>
      </w:r>
      <w:proofErr w:type="spellStart"/>
      <w:r>
        <w:rPr>
          <w:rFonts w:eastAsia="Times New Roman" w:cs="Times New Roman"/>
          <w:color w:val="000000"/>
          <w:sz w:val="23"/>
          <w:szCs w:val="23"/>
        </w:rPr>
        <w:t>iris_copy</w:t>
      </w:r>
      <w:proofErr w:type="spellEnd"/>
      <w:r>
        <w:rPr>
          <w:rFonts w:eastAsia="Times New Roman" w:cs="Times New Roman"/>
          <w:color w:val="000000"/>
          <w:sz w:val="23"/>
          <w:szCs w:val="23"/>
        </w:rPr>
        <w:t xml:space="preserve"> &lt;- </w:t>
      </w:r>
      <w:proofErr w:type="gramStart"/>
      <w:r>
        <w:rPr>
          <w:rFonts w:eastAsia="Times New Roman" w:cs="Times New Roman"/>
          <w:color w:val="000000"/>
          <w:sz w:val="23"/>
          <w:szCs w:val="23"/>
        </w:rPr>
        <w:t>subset(</w:t>
      </w:r>
      <w:proofErr w:type="gramEnd"/>
      <w:r>
        <w:rPr>
          <w:rFonts w:eastAsia="Times New Roman" w:cs="Times New Roman"/>
          <w:color w:val="000000"/>
          <w:sz w:val="23"/>
          <w:szCs w:val="23"/>
        </w:rPr>
        <w:t xml:space="preserve">iris, select=c(1:4))'. You can then run </w:t>
      </w:r>
      <w:proofErr w:type="spellStart"/>
      <w:r>
        <w:rPr>
          <w:rFonts w:eastAsia="Times New Roman" w:cs="Times New Roman"/>
          <w:color w:val="000000"/>
          <w:sz w:val="23"/>
          <w:szCs w:val="23"/>
        </w:rPr>
        <w:t>kmeans</w:t>
      </w:r>
      <w:proofErr w:type="spellEnd"/>
      <w:r>
        <w:rPr>
          <w:rFonts w:eastAsia="Times New Roman" w:cs="Times New Roman"/>
          <w:color w:val="000000"/>
          <w:sz w:val="23"/>
          <w:szCs w:val="23"/>
        </w:rPr>
        <w:t xml:space="preserve"> on </w:t>
      </w:r>
      <w:proofErr w:type="spellStart"/>
      <w:r>
        <w:rPr>
          <w:rFonts w:eastAsia="Times New Roman" w:cs="Times New Roman"/>
          <w:color w:val="000000"/>
          <w:sz w:val="23"/>
          <w:szCs w:val="23"/>
        </w:rPr>
        <w:t>iris_copy</w:t>
      </w:r>
      <w:proofErr w:type="spellEnd"/>
      <w:r>
        <w:rPr>
          <w:rFonts w:eastAsia="Times New Roman" w:cs="Times New Roman"/>
          <w:color w:val="000000"/>
          <w:sz w:val="23"/>
          <w:szCs w:val="23"/>
        </w:rPr>
        <w:t>.</w:t>
      </w:r>
    </w:p>
    <w:p w14:paraId="7E8E7A81" w14:textId="77777777" w:rsidR="006715CB" w:rsidRDefault="006715CB" w:rsidP="006715CB">
      <w:pPr>
        <w:numPr>
          <w:ilvl w:val="1"/>
          <w:numId w:val="2"/>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Run k-means for k=2,3,4,5,7,9,11.</w:t>
      </w:r>
    </w:p>
    <w:p w14:paraId="3AFEADCF" w14:textId="77777777" w:rsidR="006715CB" w:rsidRDefault="006715CB" w:rsidP="006715CB">
      <w:pPr>
        <w:numPr>
          <w:ilvl w:val="1"/>
          <w:numId w:val="2"/>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For each value of k, report the size of the clusters and the F-measure (see </w:t>
      </w:r>
      <w:hyperlink r:id="rId8" w:history="1">
        <w:r>
          <w:rPr>
            <w:rStyle w:val="Hyperlink"/>
            <w:rFonts w:eastAsia="Times New Roman" w:cs="Times New Roman"/>
            <w:color w:val="336699"/>
            <w:sz w:val="23"/>
            <w:szCs w:val="23"/>
          </w:rPr>
          <w:t>this</w:t>
        </w:r>
      </w:hyperlink>
      <w:r>
        <w:rPr>
          <w:rFonts w:eastAsia="Times New Roman" w:cs="Times New Roman"/>
          <w:color w:val="000000"/>
          <w:sz w:val="23"/>
          <w:szCs w:val="23"/>
        </w:rPr>
        <w:t> for details). Both size and cluster assignments are available in variables computed during k-means (see the documentation in the R Stats Package under k-means). You will need the target values from the original iris dataset to compute the F-score. You may write a small program in R to do this or export the data and compute elsewhere.</w:t>
      </w:r>
    </w:p>
    <w:tbl>
      <w:tblPr>
        <w:tblStyle w:val="LightShading-Accent1"/>
        <w:tblW w:w="7650" w:type="dxa"/>
        <w:tblInd w:w="1008" w:type="dxa"/>
        <w:tblLook w:val="04A0" w:firstRow="1" w:lastRow="0" w:firstColumn="1" w:lastColumn="0" w:noHBand="0" w:noVBand="1"/>
      </w:tblPr>
      <w:tblGrid>
        <w:gridCol w:w="738"/>
        <w:gridCol w:w="4572"/>
        <w:gridCol w:w="2340"/>
      </w:tblGrid>
      <w:tr w:rsidR="00691DAA" w14:paraId="207960B9" w14:textId="77777777" w:rsidTr="00691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601C0A12" w14:textId="0FAD8ABE" w:rsidR="00691DAA" w:rsidRDefault="00691DAA" w:rsidP="0027011F">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K</w:t>
            </w:r>
          </w:p>
        </w:tc>
        <w:tc>
          <w:tcPr>
            <w:tcW w:w="4572" w:type="dxa"/>
          </w:tcPr>
          <w:p w14:paraId="2EBB4948" w14:textId="0FB060DD" w:rsidR="00691DAA" w:rsidRDefault="00691DAA" w:rsidP="0027011F">
            <w:pPr>
              <w:spacing w:line="270" w:lineRule="atLeast"/>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3"/>
                <w:szCs w:val="23"/>
              </w:rPr>
            </w:pPr>
            <w:r>
              <w:rPr>
                <w:rFonts w:eastAsia="Times New Roman" w:cs="Times New Roman"/>
                <w:color w:val="000000"/>
                <w:sz w:val="23"/>
                <w:szCs w:val="23"/>
              </w:rPr>
              <w:t>Size of Cluster</w:t>
            </w:r>
          </w:p>
        </w:tc>
        <w:tc>
          <w:tcPr>
            <w:tcW w:w="2340" w:type="dxa"/>
          </w:tcPr>
          <w:p w14:paraId="61F7197C" w14:textId="7C80AD7D" w:rsidR="00691DAA" w:rsidRDefault="00691DAA" w:rsidP="0027011F">
            <w:pPr>
              <w:spacing w:line="270" w:lineRule="atLeast"/>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3"/>
                <w:szCs w:val="23"/>
              </w:rPr>
            </w:pPr>
            <w:r>
              <w:rPr>
                <w:rFonts w:eastAsia="Times New Roman" w:cs="Times New Roman"/>
                <w:color w:val="000000"/>
                <w:sz w:val="23"/>
                <w:szCs w:val="23"/>
              </w:rPr>
              <w:t>F-Measure</w:t>
            </w:r>
          </w:p>
        </w:tc>
      </w:tr>
      <w:tr w:rsidR="00691DAA" w14:paraId="4DB0683E" w14:textId="77777777" w:rsidTr="006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6B80669B" w14:textId="13F93B8A" w:rsidR="00691DAA" w:rsidRDefault="00691DAA" w:rsidP="0027011F">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2</w:t>
            </w:r>
          </w:p>
        </w:tc>
        <w:tc>
          <w:tcPr>
            <w:tcW w:w="4572" w:type="dxa"/>
          </w:tcPr>
          <w:p w14:paraId="37ED3A80" w14:textId="0188712F" w:rsidR="00691DAA" w:rsidRDefault="00691DAA" w:rsidP="0027011F">
            <w:pPr>
              <w:spacing w:line="270"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3"/>
                <w:szCs w:val="23"/>
              </w:rPr>
            </w:pPr>
            <w:r>
              <w:rPr>
                <w:rFonts w:eastAsia="Times New Roman" w:cs="Times New Roman"/>
                <w:color w:val="000000"/>
                <w:sz w:val="23"/>
                <w:szCs w:val="23"/>
              </w:rPr>
              <w:t>53,97</w:t>
            </w:r>
          </w:p>
        </w:tc>
        <w:tc>
          <w:tcPr>
            <w:tcW w:w="2340" w:type="dxa"/>
          </w:tcPr>
          <w:p w14:paraId="22EA1373" w14:textId="77777777" w:rsidR="00691DAA" w:rsidRDefault="00691DAA" w:rsidP="0027011F">
            <w:pPr>
              <w:spacing w:line="270"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3"/>
                <w:szCs w:val="23"/>
              </w:rPr>
            </w:pPr>
          </w:p>
        </w:tc>
      </w:tr>
      <w:tr w:rsidR="00691DAA" w14:paraId="16230A9F" w14:textId="77777777" w:rsidTr="00691DAA">
        <w:tc>
          <w:tcPr>
            <w:cnfStyle w:val="001000000000" w:firstRow="0" w:lastRow="0" w:firstColumn="1" w:lastColumn="0" w:oddVBand="0" w:evenVBand="0" w:oddHBand="0" w:evenHBand="0" w:firstRowFirstColumn="0" w:firstRowLastColumn="0" w:lastRowFirstColumn="0" w:lastRowLastColumn="0"/>
            <w:tcW w:w="738" w:type="dxa"/>
          </w:tcPr>
          <w:p w14:paraId="039BE4A6" w14:textId="5B6DE284" w:rsidR="00691DAA" w:rsidRDefault="00691DAA" w:rsidP="0027011F">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3</w:t>
            </w:r>
          </w:p>
        </w:tc>
        <w:tc>
          <w:tcPr>
            <w:tcW w:w="4572" w:type="dxa"/>
          </w:tcPr>
          <w:p w14:paraId="0E9F6AC8" w14:textId="4DBE9E3B" w:rsidR="00691DAA" w:rsidRDefault="002975D2" w:rsidP="0027011F">
            <w:pPr>
              <w:spacing w:line="270" w:lineRule="atLeas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rPr>
            </w:pPr>
            <w:r w:rsidRPr="002975D2">
              <w:rPr>
                <w:rFonts w:eastAsia="Times New Roman" w:cs="Times New Roman"/>
                <w:color w:val="000000"/>
                <w:sz w:val="23"/>
                <w:szCs w:val="23"/>
              </w:rPr>
              <w:t>50, 62, 38</w:t>
            </w:r>
          </w:p>
        </w:tc>
        <w:tc>
          <w:tcPr>
            <w:tcW w:w="2340" w:type="dxa"/>
          </w:tcPr>
          <w:p w14:paraId="14D03028" w14:textId="77777777" w:rsidR="00691DAA" w:rsidRDefault="00691DAA" w:rsidP="0027011F">
            <w:pPr>
              <w:spacing w:line="270" w:lineRule="atLeas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rPr>
            </w:pPr>
          </w:p>
        </w:tc>
      </w:tr>
      <w:tr w:rsidR="00691DAA" w14:paraId="3AE7B11F" w14:textId="77777777" w:rsidTr="006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595B27BD" w14:textId="2197C370" w:rsidR="00691DAA" w:rsidRDefault="00691DAA" w:rsidP="0027011F">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4</w:t>
            </w:r>
          </w:p>
        </w:tc>
        <w:tc>
          <w:tcPr>
            <w:tcW w:w="4572" w:type="dxa"/>
          </w:tcPr>
          <w:p w14:paraId="19105D6C" w14:textId="26ACB778" w:rsidR="00691DAA" w:rsidRDefault="002975D2" w:rsidP="0027011F">
            <w:pPr>
              <w:spacing w:line="270"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3"/>
                <w:szCs w:val="23"/>
              </w:rPr>
            </w:pPr>
            <w:r w:rsidRPr="002975D2">
              <w:rPr>
                <w:rFonts w:eastAsia="Times New Roman" w:cs="Times New Roman"/>
                <w:color w:val="000000"/>
                <w:sz w:val="23"/>
                <w:szCs w:val="23"/>
              </w:rPr>
              <w:t>22, 62, 38, 28</w:t>
            </w:r>
          </w:p>
        </w:tc>
        <w:tc>
          <w:tcPr>
            <w:tcW w:w="2340" w:type="dxa"/>
          </w:tcPr>
          <w:p w14:paraId="23DCB0F5" w14:textId="77777777" w:rsidR="00691DAA" w:rsidRDefault="00691DAA" w:rsidP="0027011F">
            <w:pPr>
              <w:spacing w:line="270"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3"/>
                <w:szCs w:val="23"/>
              </w:rPr>
            </w:pPr>
          </w:p>
        </w:tc>
      </w:tr>
      <w:tr w:rsidR="00691DAA" w14:paraId="6B50B5F3" w14:textId="77777777" w:rsidTr="00691DAA">
        <w:tc>
          <w:tcPr>
            <w:cnfStyle w:val="001000000000" w:firstRow="0" w:lastRow="0" w:firstColumn="1" w:lastColumn="0" w:oddVBand="0" w:evenVBand="0" w:oddHBand="0" w:evenHBand="0" w:firstRowFirstColumn="0" w:firstRowLastColumn="0" w:lastRowFirstColumn="0" w:lastRowLastColumn="0"/>
            <w:tcW w:w="738" w:type="dxa"/>
          </w:tcPr>
          <w:p w14:paraId="6582B459" w14:textId="56315F3A" w:rsidR="00691DAA" w:rsidRDefault="00691DAA" w:rsidP="0027011F">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5</w:t>
            </w:r>
          </w:p>
        </w:tc>
        <w:tc>
          <w:tcPr>
            <w:tcW w:w="4572" w:type="dxa"/>
          </w:tcPr>
          <w:p w14:paraId="624D9C1D" w14:textId="065790D7" w:rsidR="00691DAA" w:rsidRDefault="002975D2" w:rsidP="0027011F">
            <w:pPr>
              <w:spacing w:line="270" w:lineRule="atLeas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rPr>
            </w:pPr>
            <w:r w:rsidRPr="002975D2">
              <w:rPr>
                <w:rFonts w:eastAsia="Times New Roman" w:cs="Times New Roman"/>
                <w:color w:val="000000"/>
                <w:sz w:val="23"/>
                <w:szCs w:val="23"/>
              </w:rPr>
              <w:t>24, 12, 50, 39, 25</w:t>
            </w:r>
          </w:p>
        </w:tc>
        <w:tc>
          <w:tcPr>
            <w:tcW w:w="2340" w:type="dxa"/>
          </w:tcPr>
          <w:p w14:paraId="566ADFF2" w14:textId="77777777" w:rsidR="00691DAA" w:rsidRDefault="00691DAA" w:rsidP="0027011F">
            <w:pPr>
              <w:spacing w:line="270" w:lineRule="atLeas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rPr>
            </w:pPr>
          </w:p>
        </w:tc>
      </w:tr>
      <w:tr w:rsidR="00691DAA" w14:paraId="26E98ADF" w14:textId="77777777" w:rsidTr="006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126127BD" w14:textId="3F1F0F1C" w:rsidR="00691DAA" w:rsidRDefault="00691DAA" w:rsidP="0027011F">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7</w:t>
            </w:r>
          </w:p>
        </w:tc>
        <w:tc>
          <w:tcPr>
            <w:tcW w:w="4572" w:type="dxa"/>
          </w:tcPr>
          <w:p w14:paraId="343E25E6" w14:textId="667A410E" w:rsidR="00691DAA" w:rsidRDefault="002975D2" w:rsidP="0027011F">
            <w:pPr>
              <w:spacing w:line="270"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3"/>
                <w:szCs w:val="23"/>
              </w:rPr>
            </w:pPr>
            <w:r w:rsidRPr="002975D2">
              <w:rPr>
                <w:rFonts w:eastAsia="Times New Roman" w:cs="Times New Roman"/>
                <w:color w:val="000000"/>
                <w:sz w:val="23"/>
                <w:szCs w:val="23"/>
              </w:rPr>
              <w:t>22, 24, 20, 12, 28, 21, 23</w:t>
            </w:r>
          </w:p>
        </w:tc>
        <w:tc>
          <w:tcPr>
            <w:tcW w:w="2340" w:type="dxa"/>
          </w:tcPr>
          <w:p w14:paraId="4F40B0C9" w14:textId="77777777" w:rsidR="00691DAA" w:rsidRDefault="00691DAA" w:rsidP="0027011F">
            <w:pPr>
              <w:spacing w:line="270"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3"/>
                <w:szCs w:val="23"/>
              </w:rPr>
            </w:pPr>
          </w:p>
        </w:tc>
      </w:tr>
      <w:tr w:rsidR="00691DAA" w14:paraId="2B05AE37" w14:textId="77777777" w:rsidTr="00691DAA">
        <w:tc>
          <w:tcPr>
            <w:cnfStyle w:val="001000000000" w:firstRow="0" w:lastRow="0" w:firstColumn="1" w:lastColumn="0" w:oddVBand="0" w:evenVBand="0" w:oddHBand="0" w:evenHBand="0" w:firstRowFirstColumn="0" w:firstRowLastColumn="0" w:lastRowFirstColumn="0" w:lastRowLastColumn="0"/>
            <w:tcW w:w="738" w:type="dxa"/>
          </w:tcPr>
          <w:p w14:paraId="33B69CF3" w14:textId="25937340" w:rsidR="00691DAA" w:rsidRDefault="00691DAA" w:rsidP="0027011F">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9</w:t>
            </w:r>
          </w:p>
        </w:tc>
        <w:tc>
          <w:tcPr>
            <w:tcW w:w="4572" w:type="dxa"/>
          </w:tcPr>
          <w:p w14:paraId="7FAFD942" w14:textId="2E156EF7" w:rsidR="00691DAA" w:rsidRDefault="001D6174" w:rsidP="0027011F">
            <w:pPr>
              <w:spacing w:line="270" w:lineRule="atLeas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rPr>
            </w:pPr>
            <w:r w:rsidRPr="001D6174">
              <w:rPr>
                <w:rFonts w:eastAsia="Times New Roman" w:cs="Times New Roman"/>
                <w:color w:val="000000"/>
                <w:sz w:val="23"/>
                <w:szCs w:val="23"/>
              </w:rPr>
              <w:t>10, 12, 21, 36, 7, 16, 7, 17, 24</w:t>
            </w:r>
          </w:p>
        </w:tc>
        <w:tc>
          <w:tcPr>
            <w:tcW w:w="2340" w:type="dxa"/>
          </w:tcPr>
          <w:p w14:paraId="182EC804" w14:textId="77777777" w:rsidR="00691DAA" w:rsidRDefault="00691DAA" w:rsidP="0027011F">
            <w:pPr>
              <w:spacing w:line="270" w:lineRule="atLeas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rPr>
            </w:pPr>
          </w:p>
        </w:tc>
      </w:tr>
      <w:tr w:rsidR="00691DAA" w14:paraId="5B9B3C80" w14:textId="77777777" w:rsidTr="006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68815012" w14:textId="24B91C11" w:rsidR="00691DAA" w:rsidRDefault="00691DAA" w:rsidP="0027011F">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11</w:t>
            </w:r>
          </w:p>
        </w:tc>
        <w:tc>
          <w:tcPr>
            <w:tcW w:w="4572" w:type="dxa"/>
          </w:tcPr>
          <w:p w14:paraId="43E9B22F" w14:textId="1ACC3A4A" w:rsidR="00691DAA" w:rsidRDefault="001D6174" w:rsidP="0027011F">
            <w:pPr>
              <w:spacing w:line="270"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3"/>
                <w:szCs w:val="23"/>
              </w:rPr>
            </w:pPr>
            <w:r w:rsidRPr="001D6174">
              <w:rPr>
                <w:rFonts w:eastAsia="Times New Roman" w:cs="Times New Roman"/>
                <w:color w:val="000000"/>
                <w:sz w:val="23"/>
                <w:szCs w:val="23"/>
              </w:rPr>
              <w:t>7, 17, 20, 11, 6, 21, 5, 24, 23, 12, 4</w:t>
            </w:r>
          </w:p>
        </w:tc>
        <w:tc>
          <w:tcPr>
            <w:tcW w:w="2340" w:type="dxa"/>
          </w:tcPr>
          <w:p w14:paraId="77658146" w14:textId="77777777" w:rsidR="00691DAA" w:rsidRDefault="00691DAA" w:rsidP="0027011F">
            <w:pPr>
              <w:spacing w:line="270"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3"/>
                <w:szCs w:val="23"/>
              </w:rPr>
            </w:pPr>
          </w:p>
        </w:tc>
      </w:tr>
    </w:tbl>
    <w:p w14:paraId="2F7DD72C" w14:textId="77777777" w:rsidR="0027011F" w:rsidRDefault="0027011F" w:rsidP="0027011F">
      <w:pPr>
        <w:spacing w:line="270" w:lineRule="atLeast"/>
        <w:ind w:left="960"/>
        <w:textAlignment w:val="baseline"/>
        <w:rPr>
          <w:rFonts w:eastAsia="Times New Roman" w:cs="Times New Roman"/>
          <w:color w:val="000000"/>
          <w:sz w:val="23"/>
          <w:szCs w:val="23"/>
        </w:rPr>
      </w:pPr>
    </w:p>
    <w:p w14:paraId="575EBD48" w14:textId="77777777" w:rsidR="006715CB" w:rsidRDefault="006715CB" w:rsidP="006715CB">
      <w:pPr>
        <w:numPr>
          <w:ilvl w:val="1"/>
          <w:numId w:val="2"/>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Report the value of k that produces the highest F-score.</w:t>
      </w:r>
    </w:p>
    <w:p w14:paraId="68906040" w14:textId="77777777" w:rsidR="006715CB" w:rsidRDefault="006715CB" w:rsidP="006715CB">
      <w:pPr>
        <w:numPr>
          <w:ilvl w:val="1"/>
          <w:numId w:val="2"/>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Comment on anything interesting about your experiment.</w:t>
      </w:r>
    </w:p>
    <w:p w14:paraId="05C96313" w14:textId="77777777" w:rsidR="006715CB" w:rsidRDefault="006715CB" w:rsidP="006715CB">
      <w:pPr>
        <w:numPr>
          <w:ilvl w:val="0"/>
          <w:numId w:val="2"/>
        </w:numPr>
        <w:spacing w:line="270" w:lineRule="atLeast"/>
        <w:ind w:left="480"/>
        <w:textAlignment w:val="baseline"/>
        <w:rPr>
          <w:rFonts w:eastAsia="Times New Roman" w:cs="Times New Roman"/>
          <w:color w:val="000000"/>
          <w:sz w:val="23"/>
          <w:szCs w:val="23"/>
        </w:rPr>
      </w:pPr>
      <w:r>
        <w:rPr>
          <w:rFonts w:eastAsia="Times New Roman" w:cs="Times New Roman"/>
          <w:color w:val="000000"/>
          <w:sz w:val="23"/>
          <w:szCs w:val="23"/>
        </w:rPr>
        <w:t>Run the hierarchical clustering algorithm (</w:t>
      </w:r>
      <w:proofErr w:type="spellStart"/>
      <w:r>
        <w:rPr>
          <w:rFonts w:eastAsia="Times New Roman" w:cs="Times New Roman"/>
          <w:color w:val="000000"/>
          <w:sz w:val="23"/>
          <w:szCs w:val="23"/>
        </w:rPr>
        <w:t>hclust</w:t>
      </w:r>
      <w:proofErr w:type="spellEnd"/>
      <w:r>
        <w:rPr>
          <w:rFonts w:eastAsia="Times New Roman" w:cs="Times New Roman"/>
          <w:color w:val="000000"/>
          <w:sz w:val="23"/>
          <w:szCs w:val="23"/>
        </w:rPr>
        <w:t xml:space="preserve">) on the iris dataset using complete link for the distance. Be mindful that </w:t>
      </w:r>
      <w:proofErr w:type="spellStart"/>
      <w:r>
        <w:rPr>
          <w:rFonts w:eastAsia="Times New Roman" w:cs="Times New Roman"/>
          <w:color w:val="000000"/>
          <w:sz w:val="23"/>
          <w:szCs w:val="23"/>
        </w:rPr>
        <w:t>hclust</w:t>
      </w:r>
      <w:proofErr w:type="spellEnd"/>
      <w:r>
        <w:rPr>
          <w:rFonts w:eastAsia="Times New Roman" w:cs="Times New Roman"/>
          <w:color w:val="000000"/>
          <w:sz w:val="23"/>
          <w:szCs w:val="23"/>
        </w:rPr>
        <w:t xml:space="preserve"> requires a distance matrix rather than a set of points as input. You can easily transform a set of points into its </w:t>
      </w:r>
      <w:r>
        <w:rPr>
          <w:rFonts w:eastAsia="Times New Roman" w:cs="Times New Roman"/>
          <w:color w:val="000000"/>
          <w:sz w:val="23"/>
          <w:szCs w:val="23"/>
        </w:rPr>
        <w:lastRenderedPageBreak/>
        <w:t xml:space="preserve">equivalent distance matrix using the </w:t>
      </w:r>
      <w:proofErr w:type="spellStart"/>
      <w:proofErr w:type="gramStart"/>
      <w:r>
        <w:rPr>
          <w:rFonts w:eastAsia="Times New Roman" w:cs="Times New Roman"/>
          <w:color w:val="000000"/>
          <w:sz w:val="23"/>
          <w:szCs w:val="23"/>
        </w:rPr>
        <w:t>dist</w:t>
      </w:r>
      <w:proofErr w:type="spellEnd"/>
      <w:r>
        <w:rPr>
          <w:rFonts w:eastAsia="Times New Roman" w:cs="Times New Roman"/>
          <w:color w:val="000000"/>
          <w:sz w:val="23"/>
          <w:szCs w:val="23"/>
        </w:rPr>
        <w:t>(</w:t>
      </w:r>
      <w:proofErr w:type="gramEnd"/>
      <w:r>
        <w:rPr>
          <w:rFonts w:eastAsia="Times New Roman" w:cs="Times New Roman"/>
          <w:color w:val="000000"/>
          <w:sz w:val="23"/>
          <w:szCs w:val="23"/>
        </w:rPr>
        <w:t xml:space="preserve">) function. From </w:t>
      </w:r>
      <w:proofErr w:type="spellStart"/>
      <w:r>
        <w:rPr>
          <w:rFonts w:eastAsia="Times New Roman" w:cs="Times New Roman"/>
          <w:color w:val="000000"/>
          <w:sz w:val="23"/>
          <w:szCs w:val="23"/>
        </w:rPr>
        <w:t>iris_copy</w:t>
      </w:r>
      <w:proofErr w:type="spellEnd"/>
      <w:r>
        <w:rPr>
          <w:rFonts w:eastAsia="Times New Roman" w:cs="Times New Roman"/>
          <w:color w:val="000000"/>
          <w:sz w:val="23"/>
          <w:szCs w:val="23"/>
        </w:rPr>
        <w:t xml:space="preserve">, you could thus construct </w:t>
      </w:r>
      <w:proofErr w:type="spellStart"/>
      <w:r>
        <w:rPr>
          <w:rFonts w:eastAsia="Times New Roman" w:cs="Times New Roman"/>
          <w:color w:val="000000"/>
          <w:sz w:val="23"/>
          <w:szCs w:val="23"/>
        </w:rPr>
        <w:t>iris_dist</w:t>
      </w:r>
      <w:proofErr w:type="spellEnd"/>
      <w:r>
        <w:rPr>
          <w:rFonts w:eastAsia="Times New Roman" w:cs="Times New Roman"/>
          <w:color w:val="000000"/>
          <w:sz w:val="23"/>
          <w:szCs w:val="23"/>
        </w:rPr>
        <w:t xml:space="preserve"> with the command: '</w:t>
      </w:r>
      <w:proofErr w:type="spellStart"/>
      <w:r>
        <w:rPr>
          <w:rFonts w:eastAsia="Times New Roman" w:cs="Times New Roman"/>
          <w:color w:val="000000"/>
          <w:sz w:val="23"/>
          <w:szCs w:val="23"/>
        </w:rPr>
        <w:t>iris_dist</w:t>
      </w:r>
      <w:proofErr w:type="spellEnd"/>
      <w:r>
        <w:rPr>
          <w:rFonts w:eastAsia="Times New Roman" w:cs="Times New Roman"/>
          <w:color w:val="000000"/>
          <w:sz w:val="23"/>
          <w:szCs w:val="23"/>
        </w:rPr>
        <w:t xml:space="preserve"> &lt;- </w:t>
      </w:r>
      <w:proofErr w:type="spellStart"/>
      <w:proofErr w:type="gramStart"/>
      <w:r>
        <w:rPr>
          <w:rFonts w:eastAsia="Times New Roman" w:cs="Times New Roman"/>
          <w:color w:val="000000"/>
          <w:sz w:val="23"/>
          <w:szCs w:val="23"/>
        </w:rPr>
        <w:t>dist</w:t>
      </w:r>
      <w:proofErr w:type="spellEnd"/>
      <w:r>
        <w:rPr>
          <w:rFonts w:eastAsia="Times New Roman" w:cs="Times New Roman"/>
          <w:color w:val="000000"/>
          <w:sz w:val="23"/>
          <w:szCs w:val="23"/>
        </w:rPr>
        <w:t>(</w:t>
      </w:r>
      <w:proofErr w:type="spellStart"/>
      <w:proofErr w:type="gramEnd"/>
      <w:r>
        <w:rPr>
          <w:rFonts w:eastAsia="Times New Roman" w:cs="Times New Roman"/>
          <w:color w:val="000000"/>
          <w:sz w:val="23"/>
          <w:szCs w:val="23"/>
        </w:rPr>
        <w:t>iris_copy</w:t>
      </w:r>
      <w:proofErr w:type="spellEnd"/>
      <w:r>
        <w:rPr>
          <w:rFonts w:eastAsia="Times New Roman" w:cs="Times New Roman"/>
          <w:color w:val="000000"/>
          <w:sz w:val="23"/>
          <w:szCs w:val="23"/>
        </w:rPr>
        <w:t xml:space="preserve">)'. You can then run </w:t>
      </w:r>
      <w:proofErr w:type="spellStart"/>
      <w:r>
        <w:rPr>
          <w:rFonts w:eastAsia="Times New Roman" w:cs="Times New Roman"/>
          <w:color w:val="000000"/>
          <w:sz w:val="23"/>
          <w:szCs w:val="23"/>
        </w:rPr>
        <w:t>hclust</w:t>
      </w:r>
      <w:proofErr w:type="spellEnd"/>
      <w:r>
        <w:rPr>
          <w:rFonts w:eastAsia="Times New Roman" w:cs="Times New Roman"/>
          <w:color w:val="000000"/>
          <w:sz w:val="23"/>
          <w:szCs w:val="23"/>
        </w:rPr>
        <w:t xml:space="preserve"> on </w:t>
      </w:r>
      <w:proofErr w:type="spellStart"/>
      <w:r>
        <w:rPr>
          <w:rFonts w:eastAsia="Times New Roman" w:cs="Times New Roman"/>
          <w:color w:val="000000"/>
          <w:sz w:val="23"/>
          <w:szCs w:val="23"/>
        </w:rPr>
        <w:t>iris_dist</w:t>
      </w:r>
      <w:proofErr w:type="spellEnd"/>
      <w:r>
        <w:rPr>
          <w:rFonts w:eastAsia="Times New Roman" w:cs="Times New Roman"/>
          <w:color w:val="000000"/>
          <w:sz w:val="23"/>
          <w:szCs w:val="23"/>
        </w:rPr>
        <w:t>.</w:t>
      </w:r>
    </w:p>
    <w:p w14:paraId="19EA91FE" w14:textId="4AAFA1A7" w:rsidR="006715CB" w:rsidRDefault="006715CB" w:rsidP="006715CB">
      <w:pPr>
        <w:numPr>
          <w:ilvl w:val="1"/>
          <w:numId w:val="2"/>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 xml:space="preserve">Display and include in your report the result of hierarchical clustering. </w:t>
      </w:r>
    </w:p>
    <w:p w14:paraId="1ED34F9F" w14:textId="0805342F" w:rsidR="00534059" w:rsidRDefault="00534059" w:rsidP="00534059">
      <w:pPr>
        <w:spacing w:line="270" w:lineRule="atLeast"/>
        <w:ind w:left="720"/>
        <w:textAlignment w:val="baseline"/>
        <w:rPr>
          <w:rFonts w:eastAsia="Times New Roman" w:cs="Times New Roman"/>
          <w:color w:val="000000"/>
          <w:sz w:val="23"/>
          <w:szCs w:val="23"/>
        </w:rPr>
      </w:pPr>
      <w:r>
        <w:rPr>
          <w:rFonts w:eastAsia="Times New Roman" w:cs="Times New Roman"/>
          <w:noProof/>
          <w:color w:val="000000"/>
          <w:sz w:val="23"/>
          <w:szCs w:val="23"/>
        </w:rPr>
        <w:drawing>
          <wp:inline distT="0" distB="0" distL="0" distR="0" wp14:anchorId="0CC5E3A0" wp14:editId="7ADCE9E0">
            <wp:extent cx="5474970" cy="7092315"/>
            <wp:effectExtent l="0" t="0" r="0" b="0"/>
            <wp:docPr id="1" name="Picture 1" descr="Macintosh HD:Users:clm:jun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m:junk.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970" cy="7092315"/>
                    </a:xfrm>
                    <a:prstGeom prst="rect">
                      <a:avLst/>
                    </a:prstGeom>
                    <a:noFill/>
                    <a:ln>
                      <a:noFill/>
                    </a:ln>
                  </pic:spPr>
                </pic:pic>
              </a:graphicData>
            </a:graphic>
          </wp:inline>
        </w:drawing>
      </w:r>
    </w:p>
    <w:p w14:paraId="56EF78B1" w14:textId="77777777" w:rsidR="006715CB" w:rsidRDefault="006715CB" w:rsidP="006715CB">
      <w:pPr>
        <w:numPr>
          <w:ilvl w:val="1"/>
          <w:numId w:val="2"/>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By looking at the display or using the values of clustering heights, select a threshold at which you feel the clustering would be optimal and justify your choice. (In principle, we would do this by computing some quality measure during the clustering process, but for simplicity, we are just eyeballing here).</w:t>
      </w:r>
    </w:p>
    <w:p w14:paraId="713CCDEB" w14:textId="77777777" w:rsidR="00D801A3" w:rsidRDefault="00D801A3" w:rsidP="00D801A3">
      <w:pPr>
        <w:spacing w:line="270" w:lineRule="atLeast"/>
        <w:ind w:left="960"/>
        <w:textAlignment w:val="baseline"/>
        <w:rPr>
          <w:rFonts w:eastAsia="Times New Roman" w:cs="Times New Roman"/>
          <w:color w:val="000000"/>
          <w:sz w:val="23"/>
          <w:szCs w:val="23"/>
        </w:rPr>
      </w:pPr>
    </w:p>
    <w:p w14:paraId="3BF5F9B7" w14:textId="77777777" w:rsidR="006715CB" w:rsidRDefault="006715CB" w:rsidP="006715CB">
      <w:pPr>
        <w:numPr>
          <w:ilvl w:val="1"/>
          <w:numId w:val="2"/>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How does the corresponding number of clusters compare with that obtained with k-means above?</w:t>
      </w:r>
    </w:p>
    <w:p w14:paraId="615FE646" w14:textId="77777777" w:rsidR="00D801A3" w:rsidRDefault="00D801A3" w:rsidP="00D801A3">
      <w:pPr>
        <w:spacing w:line="270" w:lineRule="atLeast"/>
        <w:textAlignment w:val="baseline"/>
        <w:rPr>
          <w:rFonts w:eastAsia="Times New Roman" w:cs="Times New Roman"/>
          <w:color w:val="000000"/>
          <w:sz w:val="23"/>
          <w:szCs w:val="23"/>
        </w:rPr>
      </w:pPr>
    </w:p>
    <w:p w14:paraId="44B4A662" w14:textId="77777777" w:rsidR="00D801A3" w:rsidRDefault="00D801A3" w:rsidP="00D801A3">
      <w:pPr>
        <w:spacing w:line="270" w:lineRule="atLeast"/>
        <w:ind w:left="960"/>
        <w:textAlignment w:val="baseline"/>
        <w:rPr>
          <w:rFonts w:eastAsia="Times New Roman" w:cs="Times New Roman"/>
          <w:color w:val="000000"/>
          <w:sz w:val="23"/>
          <w:szCs w:val="23"/>
        </w:rPr>
      </w:pPr>
      <w:bookmarkStart w:id="0" w:name="_GoBack"/>
      <w:bookmarkEnd w:id="0"/>
    </w:p>
    <w:p w14:paraId="6679AC08" w14:textId="77777777" w:rsidR="006715CB" w:rsidRDefault="006715CB" w:rsidP="006715CB">
      <w:pPr>
        <w:numPr>
          <w:ilvl w:val="0"/>
          <w:numId w:val="2"/>
        </w:numPr>
        <w:spacing w:line="270" w:lineRule="atLeast"/>
        <w:ind w:left="480"/>
        <w:textAlignment w:val="baseline"/>
        <w:rPr>
          <w:rFonts w:eastAsia="Times New Roman" w:cs="Times New Roman"/>
          <w:color w:val="000000"/>
          <w:sz w:val="23"/>
          <w:szCs w:val="23"/>
        </w:rPr>
      </w:pPr>
      <w:r>
        <w:rPr>
          <w:rFonts w:eastAsia="Times New Roman" w:cs="Times New Roman"/>
          <w:color w:val="000000"/>
          <w:sz w:val="23"/>
          <w:szCs w:val="23"/>
        </w:rPr>
        <w:t xml:space="preserve">Consider the </w:t>
      </w:r>
      <w:proofErr w:type="spellStart"/>
      <w:r>
        <w:rPr>
          <w:rFonts w:eastAsia="Times New Roman" w:cs="Times New Roman"/>
          <w:color w:val="000000"/>
          <w:sz w:val="23"/>
          <w:szCs w:val="23"/>
        </w:rPr>
        <w:t>swiss</w:t>
      </w:r>
      <w:proofErr w:type="spellEnd"/>
      <w:r>
        <w:rPr>
          <w:rFonts w:eastAsia="Times New Roman" w:cs="Times New Roman"/>
          <w:color w:val="000000"/>
          <w:sz w:val="23"/>
          <w:szCs w:val="23"/>
        </w:rPr>
        <w:t xml:space="preserve"> dataset. Use clustering, either k-means or hierarchical clustering (whichever seems to make most sense), to produce a list of the Swiss cities predominantly protestant and those predominantly catholic. You may produce a graph or simply a list.</w:t>
      </w:r>
    </w:p>
    <w:p w14:paraId="1A5994BC" w14:textId="77777777" w:rsidR="004A6DCF" w:rsidRDefault="004A6DCF" w:rsidP="006715CB">
      <w:pPr>
        <w:spacing w:line="270" w:lineRule="atLeast"/>
        <w:ind w:left="480"/>
        <w:textAlignment w:val="baseline"/>
      </w:pPr>
    </w:p>
    <w:sectPr w:rsidR="004A6DCF"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1718"/>
    <w:multiLevelType w:val="multilevel"/>
    <w:tmpl w:val="2E085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AC214C"/>
    <w:multiLevelType w:val="multilevel"/>
    <w:tmpl w:val="1C5E9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CF"/>
    <w:rsid w:val="00014B68"/>
    <w:rsid w:val="000177ED"/>
    <w:rsid w:val="00061771"/>
    <w:rsid w:val="000E6873"/>
    <w:rsid w:val="000F24B5"/>
    <w:rsid w:val="000F35D6"/>
    <w:rsid w:val="00132476"/>
    <w:rsid w:val="00142884"/>
    <w:rsid w:val="001A32B6"/>
    <w:rsid w:val="001D0309"/>
    <w:rsid w:val="001D6174"/>
    <w:rsid w:val="001E2AFB"/>
    <w:rsid w:val="001E7D51"/>
    <w:rsid w:val="00205074"/>
    <w:rsid w:val="0027011F"/>
    <w:rsid w:val="00284804"/>
    <w:rsid w:val="002850AD"/>
    <w:rsid w:val="002975D2"/>
    <w:rsid w:val="003756FC"/>
    <w:rsid w:val="00386A1E"/>
    <w:rsid w:val="003A4669"/>
    <w:rsid w:val="003E33FE"/>
    <w:rsid w:val="003F08B4"/>
    <w:rsid w:val="003F3BDF"/>
    <w:rsid w:val="00401C3D"/>
    <w:rsid w:val="00421BDC"/>
    <w:rsid w:val="004A6DCF"/>
    <w:rsid w:val="004F5FE7"/>
    <w:rsid w:val="005166AD"/>
    <w:rsid w:val="00534059"/>
    <w:rsid w:val="005425B7"/>
    <w:rsid w:val="0058588F"/>
    <w:rsid w:val="005C7AA9"/>
    <w:rsid w:val="005D4DD2"/>
    <w:rsid w:val="005D6DB1"/>
    <w:rsid w:val="006053E9"/>
    <w:rsid w:val="006715CB"/>
    <w:rsid w:val="00691DAA"/>
    <w:rsid w:val="006B02A4"/>
    <w:rsid w:val="006B2C25"/>
    <w:rsid w:val="00716D92"/>
    <w:rsid w:val="007215CF"/>
    <w:rsid w:val="00741FE8"/>
    <w:rsid w:val="0074610F"/>
    <w:rsid w:val="00751AF4"/>
    <w:rsid w:val="00761750"/>
    <w:rsid w:val="00782605"/>
    <w:rsid w:val="007E176B"/>
    <w:rsid w:val="007F2CDB"/>
    <w:rsid w:val="008D6974"/>
    <w:rsid w:val="008E416C"/>
    <w:rsid w:val="00916F78"/>
    <w:rsid w:val="00996687"/>
    <w:rsid w:val="009A3EE5"/>
    <w:rsid w:val="009C22CC"/>
    <w:rsid w:val="009E2B67"/>
    <w:rsid w:val="00A00E0B"/>
    <w:rsid w:val="00A14B27"/>
    <w:rsid w:val="00AF01C8"/>
    <w:rsid w:val="00B3067F"/>
    <w:rsid w:val="00B52D4B"/>
    <w:rsid w:val="00BA7700"/>
    <w:rsid w:val="00C027A6"/>
    <w:rsid w:val="00C108E9"/>
    <w:rsid w:val="00C11004"/>
    <w:rsid w:val="00C72B1F"/>
    <w:rsid w:val="00C733BE"/>
    <w:rsid w:val="00CB36A2"/>
    <w:rsid w:val="00CE6C14"/>
    <w:rsid w:val="00CF0F05"/>
    <w:rsid w:val="00CF1301"/>
    <w:rsid w:val="00CF472D"/>
    <w:rsid w:val="00D41040"/>
    <w:rsid w:val="00D4382D"/>
    <w:rsid w:val="00D44985"/>
    <w:rsid w:val="00D67B59"/>
    <w:rsid w:val="00D721E3"/>
    <w:rsid w:val="00D767B0"/>
    <w:rsid w:val="00D801A3"/>
    <w:rsid w:val="00DE4C25"/>
    <w:rsid w:val="00E675C1"/>
    <w:rsid w:val="00E71247"/>
    <w:rsid w:val="00E927AB"/>
    <w:rsid w:val="00EB1E2D"/>
    <w:rsid w:val="00EE1ED2"/>
    <w:rsid w:val="00EE4A65"/>
    <w:rsid w:val="00EF23DA"/>
    <w:rsid w:val="00F474DD"/>
    <w:rsid w:val="00F62728"/>
    <w:rsid w:val="00F94432"/>
    <w:rsid w:val="00FB1FD7"/>
    <w:rsid w:val="00FD0BBE"/>
    <w:rsid w:val="00FF6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6B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semiHidden/>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 w:type="character" w:styleId="FollowedHyperlink">
    <w:name w:val="FollowedHyperlink"/>
    <w:basedOn w:val="DefaultParagraphFont"/>
    <w:uiPriority w:val="99"/>
    <w:semiHidden/>
    <w:unhideWhenUsed/>
    <w:rsid w:val="009A3EE5"/>
    <w:rPr>
      <w:color w:val="800080" w:themeColor="followedHyperlink"/>
      <w:u w:val="single"/>
    </w:rPr>
  </w:style>
  <w:style w:type="table" w:styleId="LightShading-Accent1">
    <w:name w:val="Light Shading Accent 1"/>
    <w:basedOn w:val="TableNormal"/>
    <w:uiPriority w:val="60"/>
    <w:rsid w:val="00751A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semiHidden/>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 w:type="character" w:styleId="FollowedHyperlink">
    <w:name w:val="FollowedHyperlink"/>
    <w:basedOn w:val="DefaultParagraphFont"/>
    <w:uiPriority w:val="99"/>
    <w:semiHidden/>
    <w:unhideWhenUsed/>
    <w:rsid w:val="009A3EE5"/>
    <w:rPr>
      <w:color w:val="800080" w:themeColor="followedHyperlink"/>
      <w:u w:val="single"/>
    </w:rPr>
  </w:style>
  <w:style w:type="table" w:styleId="LightShading-Accent1">
    <w:name w:val="Light Shading Accent 1"/>
    <w:basedOn w:val="TableNormal"/>
    <w:uiPriority w:val="60"/>
    <w:rsid w:val="00751A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820">
      <w:bodyDiv w:val="1"/>
      <w:marLeft w:val="0"/>
      <w:marRight w:val="0"/>
      <w:marTop w:val="0"/>
      <w:marBottom w:val="0"/>
      <w:divBdr>
        <w:top w:val="none" w:sz="0" w:space="0" w:color="auto"/>
        <w:left w:val="none" w:sz="0" w:space="0" w:color="auto"/>
        <w:bottom w:val="none" w:sz="0" w:space="0" w:color="auto"/>
        <w:right w:val="none" w:sz="0" w:space="0" w:color="auto"/>
      </w:divBdr>
    </w:div>
    <w:div w:id="1132360087">
      <w:bodyDiv w:val="1"/>
      <w:marLeft w:val="0"/>
      <w:marRight w:val="0"/>
      <w:marTop w:val="0"/>
      <w:marBottom w:val="0"/>
      <w:divBdr>
        <w:top w:val="none" w:sz="0" w:space="0" w:color="auto"/>
        <w:left w:val="none" w:sz="0" w:space="0" w:color="auto"/>
        <w:bottom w:val="none" w:sz="0" w:space="0" w:color="auto"/>
        <w:right w:val="none" w:sz="0" w:space="0" w:color="auto"/>
      </w:divBdr>
    </w:div>
    <w:div w:id="1567956431">
      <w:bodyDiv w:val="1"/>
      <w:marLeft w:val="0"/>
      <w:marRight w:val="0"/>
      <w:marTop w:val="0"/>
      <w:marBottom w:val="0"/>
      <w:divBdr>
        <w:top w:val="none" w:sz="0" w:space="0" w:color="auto"/>
        <w:left w:val="none" w:sz="0" w:space="0" w:color="auto"/>
        <w:bottom w:val="none" w:sz="0" w:space="0" w:color="auto"/>
        <w:right w:val="none" w:sz="0" w:space="0" w:color="auto"/>
      </w:divBdr>
    </w:div>
    <w:div w:id="1594315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ml.cs.byu.edu/~cgc/docs/mldm_tools/Syllabus-F12.html" TargetMode="External"/><Relationship Id="rId8" Type="http://schemas.openxmlformats.org/officeDocument/2006/relationships/hyperlink" Target="https://learningsuite.byu.edu/Slides/CS%20478%20-%20Clustering%20Evaluation.pdf" TargetMode="Externa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5895E-6D70-2943-B55B-456039783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522</Words>
  <Characters>2981</Characters>
  <Application>Microsoft Macintosh Word</Application>
  <DocSecurity>0</DocSecurity>
  <Lines>24</Lines>
  <Paragraphs>6</Paragraphs>
  <ScaleCrop>false</ScaleCrop>
  <Company>BYU</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21</cp:revision>
  <dcterms:created xsi:type="dcterms:W3CDTF">2013-09-21T00:05:00Z</dcterms:created>
  <dcterms:modified xsi:type="dcterms:W3CDTF">2013-10-24T04:18:00Z</dcterms:modified>
</cp:coreProperties>
</file>