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shd w:fill="auto" w:val="clear"/>
          <w:vertAlign w:val="baseline"/>
        </w:rPr>
      </w:pPr>
      <w:r w:rsidDel="00000000" w:rsidR="00000000" w:rsidRPr="00000000">
        <w:rPr>
          <w:rFonts w:ascii="Garamond" w:cs="Garamond" w:eastAsia="Garamond" w:hAnsi="Garamond"/>
          <w:b w:val="1"/>
          <w:sz w:val="48"/>
          <w:szCs w:val="48"/>
          <w:rtl w:val="0"/>
        </w:rPr>
        <w:t xml:space="preserve">Christopher Dennis</w:t>
      </w:r>
      <w:r w:rsidDel="00000000" w:rsidR="00000000" w:rsidRPr="00000000">
        <w:rPr>
          <w:rFonts w:ascii="Garamond" w:cs="Garamond" w:eastAsia="Garamond" w:hAnsi="Garamond"/>
          <w:sz w:val="32"/>
          <w:szCs w:val="32"/>
          <w:rtl w:val="0"/>
        </w:rPr>
        <w:br w:type="textWrapping"/>
      </w:r>
      <w:sdt>
        <w:sdtPr>
          <w:tag w:val="goog_rdk_0"/>
        </w:sdtPr>
        <w:sdtContent>
          <w:r w:rsidDel="00000000" w:rsidR="00000000" w:rsidRPr="00000000">
            <w:rPr>
              <w:rFonts w:ascii="Arial Unicode MS" w:cs="Arial Unicode MS" w:eastAsia="Arial Unicode MS" w:hAnsi="Arial Unicode MS"/>
              <w:sz w:val="32"/>
              <w:szCs w:val="32"/>
              <w:rtl w:val="0"/>
            </w:rPr>
            <w:t xml:space="preserve">https://cdennis.dev ❖ chris@cdennis.dev ❖ linkedin.com/in/c-dennis</w:t>
          </w:r>
        </w:sdtContent>
      </w:sdt>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3">
      <w:pPr>
        <w:widowControl w:val="0"/>
        <w:pBdr>
          <w:bottom w:color="000000" w:space="1" w:sz="6" w:val="single"/>
        </w:pBdr>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EXPERIENCE</w:t>
      </w:r>
    </w:p>
    <w:p w:rsidR="00000000" w:rsidDel="00000000" w:rsidP="00000000" w:rsidRDefault="00000000" w:rsidRPr="00000000" w14:paraId="00000004">
      <w:pPr>
        <w:widowControl w:val="0"/>
        <w:spacing w:line="252.00000000000003" w:lineRule="auto"/>
        <w:rPr>
          <w:rFonts w:ascii="Garamond" w:cs="Garamond" w:eastAsia="Garamond" w:hAnsi="Garamond"/>
          <w:sz w:val="12"/>
          <w:szCs w:val="12"/>
          <w:u w:val="single"/>
        </w:rPr>
      </w:pPr>
      <w:r w:rsidDel="00000000" w:rsidR="00000000" w:rsidRPr="00000000">
        <w:rPr>
          <w:rtl w:val="0"/>
        </w:rPr>
      </w:r>
    </w:p>
    <w:p w:rsidR="00000000" w:rsidDel="00000000" w:rsidP="00000000" w:rsidRDefault="00000000" w:rsidRPr="00000000" w14:paraId="00000005">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SEI Investments</w:t>
      </w:r>
      <w:r w:rsidDel="00000000" w:rsidR="00000000" w:rsidRPr="00000000">
        <w:rPr>
          <w:rFonts w:ascii="Garamond" w:cs="Garamond" w:eastAsia="Garamond" w:hAnsi="Garamond"/>
          <w:b w:val="1"/>
          <w:rtl w:val="0"/>
        </w:rPr>
        <w:t xml:space="preserve"> Company</w:t>
        <w:tab/>
        <w:tab/>
        <w:tab/>
        <w:tab/>
        <w:t xml:space="preserve">                     </w:t>
        <w:tab/>
        <w:t xml:space="preserve">        </w:t>
        <w:tab/>
        <w:tab/>
        <w:t xml:space="preserve">      June 2023 – August 2023 </w:t>
      </w:r>
    </w:p>
    <w:p w:rsidR="00000000" w:rsidDel="00000000" w:rsidP="00000000" w:rsidRDefault="00000000" w:rsidRPr="00000000" w14:paraId="00000006">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Platform Design Analyst Intern</w:t>
      </w:r>
      <w:r w:rsidDel="00000000" w:rsidR="00000000" w:rsidRPr="00000000">
        <w:rPr>
          <w:rFonts w:ascii="Garamond" w:cs="Garamond" w:eastAsia="Garamond" w:hAnsi="Garamond"/>
          <w:i w:val="1"/>
          <w:rtl w:val="0"/>
        </w:rPr>
        <w:tab/>
        <w:tab/>
        <w:tab/>
        <w:t xml:space="preserve">   </w:t>
        <w:tab/>
        <w:tab/>
        <w:tab/>
        <w:t xml:space="preserve">            </w:t>
        <w:tab/>
        <w:tab/>
        <w:tab/>
        <w:t xml:space="preserve">        Oaks, PA</w:t>
      </w:r>
    </w:p>
    <w:p w:rsidR="00000000" w:rsidDel="00000000" w:rsidP="00000000" w:rsidRDefault="00000000" w:rsidRPr="00000000" w14:paraId="00000007">
      <w:pPr>
        <w:widowControl w:val="0"/>
        <w:numPr>
          <w:ilvl w:val="0"/>
          <w:numId w:val="1"/>
        </w:numPr>
        <w:spacing w:line="252.00000000000003" w:lineRule="auto"/>
        <w:ind w:left="360"/>
        <w:rPr>
          <w:rFonts w:ascii="Garamond" w:cs="Garamond" w:eastAsia="Garamond" w:hAnsi="Garamond"/>
          <w:u w:val="none"/>
        </w:rPr>
      </w:pPr>
      <w:r w:rsidDel="00000000" w:rsidR="00000000" w:rsidRPr="00000000">
        <w:rPr>
          <w:rFonts w:ascii="Garamond" w:cs="Garamond" w:eastAsia="Garamond" w:hAnsi="Garamond"/>
          <w:rtl w:val="0"/>
        </w:rPr>
        <w:t xml:space="preserve">Created a full-stack web application leveraging real-time stock options trading data for the integration of options trading strategies onto the wealth platform</w:t>
      </w:r>
    </w:p>
    <w:p w:rsidR="00000000" w:rsidDel="00000000" w:rsidP="00000000" w:rsidRDefault="00000000" w:rsidRPr="00000000" w14:paraId="00000008">
      <w:pPr>
        <w:widowControl w:val="0"/>
        <w:numPr>
          <w:ilvl w:val="0"/>
          <w:numId w:val="1"/>
        </w:numPr>
        <w:spacing w:line="252.00000000000003" w:lineRule="auto"/>
        <w:ind w:left="360"/>
        <w:rPr>
          <w:rFonts w:ascii="Garamond" w:cs="Garamond" w:eastAsia="Garamond" w:hAnsi="Garamond"/>
          <w:u w:val="none"/>
        </w:rPr>
      </w:pPr>
      <w:r w:rsidDel="00000000" w:rsidR="00000000" w:rsidRPr="00000000">
        <w:rPr>
          <w:rFonts w:ascii="Garamond" w:cs="Garamond" w:eastAsia="Garamond" w:hAnsi="Garamond"/>
          <w:rtl w:val="0"/>
        </w:rPr>
        <w:t xml:space="preserve">Created a maximization algorithm for selecting contracts to give the best profit for the specified trading strategy and presented final project to the Chief Technology Officer</w:t>
      </w:r>
    </w:p>
    <w:p w:rsidR="00000000" w:rsidDel="00000000" w:rsidP="00000000" w:rsidRDefault="00000000" w:rsidRPr="00000000" w14:paraId="00000009">
      <w:pPr>
        <w:widowControl w:val="0"/>
        <w:numPr>
          <w:ilvl w:val="0"/>
          <w:numId w:val="1"/>
        </w:numPr>
        <w:spacing w:line="252.00000000000003" w:lineRule="auto"/>
        <w:ind w:left="360"/>
        <w:rPr>
          <w:rFonts w:ascii="Garamond" w:cs="Garamond" w:eastAsia="Garamond" w:hAnsi="Garamond"/>
          <w:u w:val="none"/>
        </w:rPr>
      </w:pPr>
      <w:r w:rsidDel="00000000" w:rsidR="00000000" w:rsidRPr="00000000">
        <w:rPr>
          <w:rFonts w:ascii="Garamond" w:cs="Garamond" w:eastAsia="Garamond" w:hAnsi="Garamond"/>
          <w:rtl w:val="0"/>
        </w:rPr>
        <w:t xml:space="preserve">Engaged in professional development sessions and presented on the impact of AI in human resources and the workforce to hundreds of employees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B">
      <w:pPr>
        <w:widowControl w:val="0"/>
        <w:pBdr>
          <w:bottom w:color="000000" w:space="1" w:sz="6" w:val="single"/>
        </w:pBdr>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EDUCATION </w:t>
      </w:r>
    </w:p>
    <w:p w:rsidR="00000000" w:rsidDel="00000000" w:rsidP="00000000" w:rsidRDefault="00000000" w:rsidRPr="00000000" w14:paraId="0000000C">
      <w:pPr>
        <w:widowControl w:val="0"/>
        <w:tabs>
          <w:tab w:val="left" w:leader="none" w:pos="1660"/>
        </w:tabs>
        <w:spacing w:line="252.00000000000003" w:lineRule="auto"/>
        <w:rPr>
          <w:rFonts w:ascii="Garamond" w:cs="Garamond" w:eastAsia="Garamond" w:hAnsi="Garamond"/>
          <w:b w:val="1"/>
          <w:sz w:val="12"/>
          <w:szCs w:val="12"/>
        </w:rPr>
      </w:pPr>
      <w:r w:rsidDel="00000000" w:rsidR="00000000" w:rsidRPr="00000000">
        <w:rPr>
          <w:rFonts w:ascii="Garamond" w:cs="Garamond" w:eastAsia="Garamond" w:hAnsi="Garamond"/>
          <w:b w:val="1"/>
          <w:sz w:val="12"/>
          <w:szCs w:val="12"/>
          <w:rtl w:val="0"/>
        </w:rPr>
        <w:tab/>
      </w:r>
    </w:p>
    <w:p w:rsidR="00000000" w:rsidDel="00000000" w:rsidP="00000000" w:rsidRDefault="00000000" w:rsidRPr="00000000" w14:paraId="0000000D">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Pomona College</w:t>
      </w:r>
      <w:r w:rsidDel="00000000" w:rsidR="00000000" w:rsidRPr="00000000">
        <w:rPr>
          <w:rFonts w:ascii="Garamond" w:cs="Garamond" w:eastAsia="Garamond" w:hAnsi="Garamond"/>
          <w:b w:val="1"/>
          <w:rtl w:val="0"/>
        </w:rPr>
        <w:t xml:space="preserve"> </w:t>
        <w:tab/>
        <w:tab/>
        <w:tab/>
        <w:tab/>
        <w:tab/>
        <w:t xml:space="preserve">                     </w:t>
        <w:tab/>
        <w:t xml:space="preserve">        </w:t>
        <w:tab/>
        <w:tab/>
        <w:t xml:space="preserve">      August 2020 – May 2024 </w:t>
      </w:r>
    </w:p>
    <w:p w:rsidR="00000000" w:rsidDel="00000000" w:rsidP="00000000" w:rsidRDefault="00000000" w:rsidRPr="00000000" w14:paraId="0000000E">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B.A. Computer Science</w:t>
        <w:tab/>
        <w:tab/>
        <w:tab/>
        <w:tab/>
        <w:tab/>
        <w:t xml:space="preserve">   </w:t>
        <w:tab/>
        <w:tab/>
        <w:tab/>
        <w:t xml:space="preserve">            </w:t>
        <w:tab/>
        <w:tab/>
        <w:t xml:space="preserve"> Claremont, CA</w:t>
      </w:r>
    </w:p>
    <w:p w:rsidR="00000000" w:rsidDel="00000000" w:rsidP="00000000" w:rsidRDefault="00000000" w:rsidRPr="00000000" w14:paraId="0000000F">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GPA: 3.4</w:t>
      </w:r>
    </w:p>
    <w:p w:rsidR="00000000" w:rsidDel="00000000" w:rsidP="00000000" w:rsidRDefault="00000000" w:rsidRPr="00000000" w14:paraId="00000010">
      <w:pPr>
        <w:widowControl w:val="0"/>
        <w:numPr>
          <w:ilvl w:val="0"/>
          <w:numId w:val="1"/>
        </w:numPr>
        <w:spacing w:line="252.00000000000003" w:lineRule="auto"/>
        <w:ind w:left="360"/>
        <w:rPr>
          <w:rFonts w:ascii="Garamond" w:cs="Garamond" w:eastAsia="Garamond" w:hAnsi="Garamond"/>
          <w:u w:val="none"/>
        </w:rPr>
      </w:pPr>
      <w:r w:rsidDel="00000000" w:rsidR="00000000" w:rsidRPr="00000000">
        <w:rPr>
          <w:rFonts w:ascii="Garamond" w:cs="Garamond" w:eastAsia="Garamond" w:hAnsi="Garamond"/>
          <w:rtl w:val="0"/>
        </w:rPr>
        <w:t xml:space="preserve">Calculus I, Calculus II, Linear Algebra, Introduction to Python, Data Structures and Advanced Programming, Discrete Math and Functional Programming, Algorithms, Introduction to Languages and Theory, Natural Language Processing, Computer Systems, Game Engine Programming</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12">
      <w:pPr>
        <w:widowControl w:val="0"/>
        <w:pBdr>
          <w:bottom w:color="000000" w:space="1" w:sz="6" w:val="single"/>
        </w:pBdr>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SKILLS AND TECHNOLOGIES</w:t>
      </w:r>
    </w:p>
    <w:p w:rsidR="00000000" w:rsidDel="00000000" w:rsidP="00000000" w:rsidRDefault="00000000" w:rsidRPr="00000000" w14:paraId="00000013">
      <w:pPr>
        <w:widowControl w:val="0"/>
        <w:spacing w:after="3" w:line="252.00000000000003" w:lineRule="auto"/>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14">
      <w:pPr>
        <w:widowControl w:val="0"/>
        <w:numPr>
          <w:ilvl w:val="0"/>
          <w:numId w:val="1"/>
        </w:numPr>
        <w:spacing w:after="3"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Languages: Java, Javascript, Python</w:t>
      </w:r>
    </w:p>
    <w:p w:rsidR="00000000" w:rsidDel="00000000" w:rsidP="00000000" w:rsidRDefault="00000000" w:rsidRPr="00000000" w14:paraId="00000015">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Frameworks and Tools: ReactJS, Angular, MongoDB, Spring Boot, Git version control, Linux</w:t>
      </w:r>
    </w:p>
    <w:p w:rsidR="00000000" w:rsidDel="00000000" w:rsidP="00000000" w:rsidRDefault="00000000" w:rsidRPr="00000000" w14:paraId="00000016">
      <w:pPr>
        <w:widowControl w:val="0"/>
        <w:numPr>
          <w:ilvl w:val="0"/>
          <w:numId w:val="1"/>
        </w:numPr>
        <w:spacing w:after="3"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Average typing speed of 148 words per minute</w:t>
      </w:r>
      <w:r w:rsidDel="00000000" w:rsidR="00000000" w:rsidRPr="00000000">
        <w:rPr>
          <w:rtl w:val="0"/>
        </w:rPr>
      </w:r>
    </w:p>
    <w:p w:rsidR="00000000" w:rsidDel="00000000" w:rsidP="00000000" w:rsidRDefault="00000000" w:rsidRPr="00000000" w14:paraId="00000017">
      <w:pPr>
        <w:widowControl w:val="0"/>
        <w:spacing w:after="3"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PROJECTS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1A">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Personal Portfolio</w:t>
        <w:tab/>
        <w:tab/>
        <w:tab/>
        <w:tab/>
        <w:tab/>
        <w:tab/>
        <w:tab/>
        <w:tab/>
        <w:tab/>
        <w:t xml:space="preserve"> </w:t>
        <w:tab/>
        <w:tab/>
        <w:t xml:space="preserve">   cdennis.dev</w:t>
      </w:r>
    </w:p>
    <w:p w:rsidR="00000000" w:rsidDel="00000000" w:rsidP="00000000" w:rsidRDefault="00000000" w:rsidRPr="00000000" w14:paraId="0000001B">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JavaScript, React</w:t>
      </w:r>
    </w:p>
    <w:p w:rsidR="00000000" w:rsidDel="00000000" w:rsidP="00000000" w:rsidRDefault="00000000" w:rsidRPr="00000000" w14:paraId="0000001C">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Personal portfolio made to host current and future projects. </w:t>
      </w:r>
    </w:p>
    <w:p w:rsidR="00000000" w:rsidDel="00000000" w:rsidP="00000000" w:rsidRDefault="00000000" w:rsidRPr="00000000" w14:paraId="0000001D">
      <w:pPr>
        <w:widowControl w:val="0"/>
        <w:spacing w:line="252.00000000000003" w:lineRule="auto"/>
        <w:rPr>
          <w:rFonts w:ascii="Garamond" w:cs="Garamond" w:eastAsia="Garamond" w:hAnsi="Garamond"/>
          <w:sz w:val="14"/>
          <w:szCs w:val="1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Nearby Planes</w:t>
        <w:tab/>
        <w:tab/>
        <w:tab/>
        <w:tab/>
        <w:tab/>
        <w:tab/>
        <w:tab/>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https://nearby-planes.herokuapp.com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JavaScript, React, Node.js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Utilizing AirLabs API, Google Maps JS API on an Express backend, a user can view which flights are close to their location. Information includes destination, origin, operator, progress, status, and more. Flight positions are plotted on an embedded Google Maps widget.</w:t>
      </w:r>
      <w:r w:rsidDel="00000000" w:rsidR="00000000" w:rsidRPr="00000000">
        <w:rPr>
          <w:rtl w:val="0"/>
        </w:rPr>
      </w:r>
    </w:p>
    <w:p w:rsidR="00000000" w:rsidDel="00000000" w:rsidP="00000000" w:rsidRDefault="00000000" w:rsidRPr="00000000" w14:paraId="00000021">
      <w:pPr>
        <w:widowControl w:val="0"/>
        <w:spacing w:line="252.00000000000003" w:lineRule="auto"/>
        <w:rPr>
          <w:rFonts w:ascii="Garamond" w:cs="Garamond" w:eastAsia="Garamond" w:hAnsi="Garamond"/>
          <w:sz w:val="14"/>
          <w:szCs w:val="14"/>
        </w:rPr>
      </w:pPr>
      <w:r w:rsidDel="00000000" w:rsidR="00000000" w:rsidRPr="00000000">
        <w:rPr>
          <w:rtl w:val="0"/>
        </w:rPr>
      </w:r>
    </w:p>
    <w:p w:rsidR="00000000" w:rsidDel="00000000" w:rsidP="00000000" w:rsidRDefault="00000000" w:rsidRPr="00000000" w14:paraId="00000022">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JS Web Tools</w:t>
        <w:tab/>
        <w:tab/>
        <w:tab/>
        <w:tab/>
        <w:tab/>
        <w:tab/>
        <w:tab/>
        <w:tab/>
        <w:tab/>
        <w:t xml:space="preserve">   </w:t>
        <w:tab/>
        <w:tab/>
        <w:tab/>
        <w:t xml:space="preserve">   cdennis.dev</w:t>
      </w:r>
    </w:p>
    <w:p w:rsidR="00000000" w:rsidDel="00000000" w:rsidP="00000000" w:rsidRDefault="00000000" w:rsidRPr="00000000" w14:paraId="00000023">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JavaScript, React</w:t>
      </w:r>
      <w:r w:rsidDel="00000000" w:rsidR="00000000" w:rsidRPr="00000000">
        <w:rPr>
          <w:rtl w:val="0"/>
        </w:rPr>
      </w:r>
    </w:p>
    <w:p w:rsidR="00000000" w:rsidDel="00000000" w:rsidP="00000000" w:rsidRDefault="00000000" w:rsidRPr="00000000" w14:paraId="00000024">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Web tools made with React in JavaScript, including a basic calculator, 25-5 productivity timer with adjustable time frames, and a drum kit.</w:t>
      </w:r>
      <w:r w:rsidDel="00000000" w:rsidR="00000000" w:rsidRPr="00000000">
        <w:rPr>
          <w:rtl w:val="0"/>
        </w:rPr>
      </w:r>
    </w:p>
    <w:p w:rsidR="00000000" w:rsidDel="00000000" w:rsidP="00000000" w:rsidRDefault="00000000" w:rsidRPr="00000000" w14:paraId="00000025">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6">
      <w:pPr>
        <w:widowControl w:val="0"/>
        <w:pBdr>
          <w:bottom w:color="000000" w:space="1" w:sz="6" w:val="single"/>
        </w:pBdr>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AWARDS</w:t>
      </w:r>
    </w:p>
    <w:p w:rsidR="00000000" w:rsidDel="00000000" w:rsidP="00000000" w:rsidRDefault="00000000" w:rsidRPr="00000000" w14:paraId="00000027">
      <w:pPr>
        <w:widowControl w:val="0"/>
        <w:spacing w:line="252.00000000000003" w:lineRule="auto"/>
        <w:rPr>
          <w:rFonts w:ascii="Garamond" w:cs="Garamond" w:eastAsia="Garamond" w:hAnsi="Garamond"/>
          <w:sz w:val="12"/>
          <w:szCs w:val="12"/>
          <w:u w:val="single"/>
        </w:rPr>
      </w:pPr>
      <w:r w:rsidDel="00000000" w:rsidR="00000000" w:rsidRPr="00000000">
        <w:rPr>
          <w:rtl w:val="0"/>
        </w:rPr>
      </w:r>
    </w:p>
    <w:p w:rsidR="00000000" w:rsidDel="00000000" w:rsidP="00000000" w:rsidRDefault="00000000" w:rsidRPr="00000000" w14:paraId="00000028">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b w:val="1"/>
          <w:rtl w:val="0"/>
        </w:rPr>
        <w:t xml:space="preserve">QuestBridge National College Match Scholarship</w:t>
        <w:tab/>
        <w:tab/>
        <w:tab/>
      </w:r>
      <w:r w:rsidDel="00000000" w:rsidR="00000000" w:rsidRPr="00000000">
        <w:rPr>
          <w:rFonts w:ascii="Garamond" w:cs="Garamond" w:eastAsia="Garamond" w:hAnsi="Garamond"/>
          <w:b w:val="1"/>
          <w:rtl w:val="0"/>
        </w:rPr>
        <w:tab/>
        <w:tab/>
        <w:t xml:space="preserve">          December 2019</w:t>
      </w:r>
      <w:r w:rsidDel="00000000" w:rsidR="00000000" w:rsidRPr="00000000">
        <w:rPr>
          <w:rtl w:val="0"/>
        </w:rPr>
      </w:r>
    </w:p>
    <w:p w:rsidR="00000000" w:rsidDel="00000000" w:rsidP="00000000" w:rsidRDefault="00000000" w:rsidRPr="00000000" w14:paraId="00000029">
      <w:pPr>
        <w:widowControl w:val="0"/>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Secured a comprehensive four year, full-ride scholarship to attend Pomona College</w:t>
      </w:r>
    </w:p>
    <w:p w:rsidR="00000000" w:rsidDel="00000000" w:rsidP="00000000" w:rsidRDefault="00000000" w:rsidRPr="00000000" w14:paraId="0000002A">
      <w:pPr>
        <w:widowControl w:val="0"/>
        <w:spacing w:line="276"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2022 Tapia Conference Scholarship </w:t>
        <w:tab/>
        <w:tab/>
        <w:tab/>
        <w:tab/>
        <w:tab/>
        <w:tab/>
        <w:tab/>
        <w:tab/>
        <w:t xml:space="preserve">   August 2022</w:t>
      </w:r>
    </w:p>
    <w:p w:rsidR="00000000" w:rsidDel="00000000" w:rsidP="00000000" w:rsidRDefault="00000000" w:rsidRPr="00000000" w14:paraId="0000002B">
      <w:pPr>
        <w:widowControl w:val="0"/>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Earned the opportunity to attend the 2022 Tapia Conference in Washington D.C.</w:t>
      </w:r>
      <w:r w:rsidDel="00000000" w:rsidR="00000000" w:rsidRPr="00000000">
        <w:rPr>
          <w:rtl w:val="0"/>
        </w:rPr>
      </w:r>
    </w:p>
    <w:sectPr>
      <w:footerReference r:id="rId7" w:type="default"/>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Unicode MS"/>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center"/>
      <w:rPr>
        <w:rFonts w:ascii="Cambria" w:cs="Cambria" w:eastAsia="Cambria" w:hAnsi="Cambria"/>
        <w:b w:val="0"/>
        <w:i w:val="1"/>
        <w:smallCaps w:val="0"/>
        <w:strike w:val="0"/>
        <w:color w:val="7f7f7f"/>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ZVa7zaUZ1JJ3qYyc/tMfcr87A==">CgMxLjAaJwoBMBIiCiAIB0IcCghHYXJhbW9uZBIQQXJpYWwgVW5pY29kZSBNUzgAciExdnlwOHBSUWFMQ2drWE9zcEx4cjBmR29MQi1DRjJzTkg=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