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795" w:rsidRPr="00B60A98" w:rsidRDefault="00D06795" w:rsidP="001F780F">
      <w:pPr>
        <w:spacing w:after="0"/>
        <w:jc w:val="center"/>
        <w:rPr>
          <w:b/>
          <w:sz w:val="20"/>
          <w:szCs w:val="20"/>
          <w:u w:val="single"/>
        </w:rPr>
      </w:pPr>
      <w:r w:rsidRPr="00B60A98">
        <w:rPr>
          <w:b/>
          <w:sz w:val="20"/>
          <w:szCs w:val="20"/>
          <w:u w:val="single"/>
        </w:rPr>
        <w:t>Memory Skills Group: Session 1</w:t>
      </w:r>
    </w:p>
    <w:p w:rsidR="00D06795" w:rsidRPr="00B60A98" w:rsidRDefault="00D06795" w:rsidP="001F780F">
      <w:pPr>
        <w:spacing w:after="0"/>
        <w:jc w:val="center"/>
        <w:rPr>
          <w:b/>
          <w:sz w:val="20"/>
          <w:szCs w:val="20"/>
          <w:u w:val="single"/>
        </w:rPr>
      </w:pPr>
      <w:r w:rsidRPr="00B60A98">
        <w:rPr>
          <w:b/>
          <w:sz w:val="20"/>
          <w:szCs w:val="20"/>
          <w:u w:val="single"/>
        </w:rPr>
        <w:t>Session Plan</w:t>
      </w:r>
    </w:p>
    <w:p w:rsidR="00D06795" w:rsidRPr="00B60A98" w:rsidRDefault="0040297A" w:rsidP="001F780F">
      <w:pPr>
        <w:spacing w:after="0"/>
        <w:rPr>
          <w:b/>
          <w:sz w:val="20"/>
          <w:szCs w:val="20"/>
        </w:rPr>
      </w:pPr>
      <w:r w:rsidRPr="00B60A98">
        <w:rPr>
          <w:b/>
          <w:sz w:val="20"/>
          <w:szCs w:val="20"/>
        </w:rPr>
        <w:t>About the group</w:t>
      </w:r>
      <w:r w:rsidR="00E5167C" w:rsidRPr="00B60A98">
        <w:rPr>
          <w:b/>
          <w:sz w:val="20"/>
          <w:szCs w:val="20"/>
        </w:rPr>
        <w:t xml:space="preserve"> </w:t>
      </w:r>
    </w:p>
    <w:p w:rsidR="00D06795" w:rsidRPr="00B60A98" w:rsidRDefault="00D06795" w:rsidP="001F780F">
      <w:pPr>
        <w:pStyle w:val="ListParagraph"/>
        <w:numPr>
          <w:ilvl w:val="0"/>
          <w:numId w:val="2"/>
        </w:numPr>
        <w:spacing w:after="0"/>
        <w:rPr>
          <w:i/>
          <w:sz w:val="20"/>
          <w:szCs w:val="20"/>
        </w:rPr>
      </w:pPr>
      <w:r w:rsidRPr="00B60A98">
        <w:rPr>
          <w:i/>
          <w:sz w:val="20"/>
          <w:szCs w:val="20"/>
        </w:rPr>
        <w:t>Welcome participants to the group</w:t>
      </w:r>
    </w:p>
    <w:p w:rsidR="00D06795" w:rsidRPr="00B60A98" w:rsidRDefault="00D06795" w:rsidP="001F780F">
      <w:pPr>
        <w:pStyle w:val="ListParagraph"/>
        <w:numPr>
          <w:ilvl w:val="1"/>
          <w:numId w:val="1"/>
        </w:numPr>
        <w:spacing w:after="0"/>
        <w:rPr>
          <w:sz w:val="20"/>
          <w:szCs w:val="20"/>
        </w:rPr>
      </w:pPr>
      <w:r w:rsidRPr="00B60A98">
        <w:rPr>
          <w:sz w:val="20"/>
          <w:szCs w:val="20"/>
        </w:rPr>
        <w:t>Explain that the group is for individuals who report difficulties with their memory</w:t>
      </w:r>
    </w:p>
    <w:p w:rsidR="00D06795" w:rsidRPr="00B60A98" w:rsidRDefault="00D06795" w:rsidP="001F780F">
      <w:pPr>
        <w:pStyle w:val="ListParagraph"/>
        <w:numPr>
          <w:ilvl w:val="1"/>
          <w:numId w:val="1"/>
        </w:numPr>
        <w:spacing w:after="0"/>
        <w:rPr>
          <w:sz w:val="20"/>
          <w:szCs w:val="20"/>
        </w:rPr>
      </w:pPr>
      <w:r w:rsidRPr="00B60A98">
        <w:rPr>
          <w:sz w:val="20"/>
          <w:szCs w:val="20"/>
        </w:rPr>
        <w:t>Important that we have realistic expectations that the group is not about ‘getting rid’ of our memory difficulties</w:t>
      </w:r>
    </w:p>
    <w:p w:rsidR="00D06795" w:rsidRPr="00B60A98" w:rsidRDefault="00D06795" w:rsidP="001F780F">
      <w:pPr>
        <w:pStyle w:val="ListParagraph"/>
        <w:numPr>
          <w:ilvl w:val="1"/>
          <w:numId w:val="1"/>
        </w:numPr>
        <w:spacing w:after="0"/>
        <w:rPr>
          <w:sz w:val="20"/>
          <w:szCs w:val="20"/>
        </w:rPr>
      </w:pPr>
      <w:r w:rsidRPr="00B60A98">
        <w:rPr>
          <w:sz w:val="20"/>
          <w:szCs w:val="20"/>
        </w:rPr>
        <w:t xml:space="preserve">The group will offer skills and information that will help us to manage these memory difficulties </w:t>
      </w:r>
    </w:p>
    <w:p w:rsidR="00D06795" w:rsidRPr="00B60A98" w:rsidRDefault="00D06795" w:rsidP="001F780F">
      <w:pPr>
        <w:pStyle w:val="ListParagraph"/>
        <w:numPr>
          <w:ilvl w:val="0"/>
          <w:numId w:val="1"/>
        </w:numPr>
        <w:spacing w:after="0"/>
        <w:rPr>
          <w:i/>
          <w:sz w:val="20"/>
          <w:szCs w:val="20"/>
        </w:rPr>
      </w:pPr>
      <w:r w:rsidRPr="00B60A98">
        <w:rPr>
          <w:i/>
          <w:sz w:val="20"/>
          <w:szCs w:val="20"/>
        </w:rPr>
        <w:t>Group Aims</w:t>
      </w:r>
    </w:p>
    <w:p w:rsidR="00D06795" w:rsidRPr="00B60A98" w:rsidRDefault="00D06795" w:rsidP="001F780F">
      <w:pPr>
        <w:pStyle w:val="ListParagraph"/>
        <w:numPr>
          <w:ilvl w:val="1"/>
          <w:numId w:val="1"/>
        </w:numPr>
        <w:spacing w:after="0"/>
        <w:rPr>
          <w:sz w:val="20"/>
          <w:szCs w:val="20"/>
        </w:rPr>
      </w:pPr>
      <w:r w:rsidRPr="00B60A98">
        <w:rPr>
          <w:sz w:val="20"/>
          <w:szCs w:val="20"/>
          <w:u w:val="single"/>
        </w:rPr>
        <w:t>Have aims of the course displayed on flipchart paper</w:t>
      </w:r>
      <w:r w:rsidRPr="00B60A98">
        <w:rPr>
          <w:sz w:val="20"/>
          <w:szCs w:val="20"/>
        </w:rPr>
        <w:t xml:space="preserve"> and talk through each one of these with the group.</w:t>
      </w:r>
    </w:p>
    <w:p w:rsidR="00D06795" w:rsidRPr="00B60A98" w:rsidRDefault="00D06795" w:rsidP="001F780F">
      <w:pPr>
        <w:pStyle w:val="ListParagraph"/>
        <w:numPr>
          <w:ilvl w:val="1"/>
          <w:numId w:val="1"/>
        </w:numPr>
        <w:spacing w:after="0"/>
        <w:rPr>
          <w:sz w:val="20"/>
          <w:szCs w:val="20"/>
        </w:rPr>
      </w:pPr>
      <w:r w:rsidRPr="00B60A98">
        <w:rPr>
          <w:sz w:val="20"/>
          <w:szCs w:val="20"/>
        </w:rPr>
        <w:t>Explain that the course will take place over 6 sessions, each lasting an hour and a half</w:t>
      </w:r>
    </w:p>
    <w:p w:rsidR="00D06795" w:rsidRPr="00B60A98" w:rsidRDefault="00D06795" w:rsidP="001F780F">
      <w:pPr>
        <w:pStyle w:val="ListParagraph"/>
        <w:numPr>
          <w:ilvl w:val="0"/>
          <w:numId w:val="1"/>
        </w:numPr>
        <w:spacing w:after="0"/>
        <w:rPr>
          <w:i/>
          <w:sz w:val="20"/>
          <w:szCs w:val="20"/>
        </w:rPr>
      </w:pPr>
      <w:r w:rsidRPr="00B60A98">
        <w:rPr>
          <w:i/>
          <w:sz w:val="20"/>
          <w:szCs w:val="20"/>
        </w:rPr>
        <w:t>Group overview</w:t>
      </w:r>
    </w:p>
    <w:p w:rsidR="00D06795" w:rsidRPr="00B60A98" w:rsidRDefault="00D06795" w:rsidP="001F780F">
      <w:pPr>
        <w:pStyle w:val="ListParagraph"/>
        <w:numPr>
          <w:ilvl w:val="1"/>
          <w:numId w:val="1"/>
        </w:numPr>
        <w:spacing w:after="0"/>
        <w:rPr>
          <w:sz w:val="20"/>
          <w:szCs w:val="20"/>
        </w:rPr>
      </w:pPr>
      <w:r w:rsidRPr="00B60A98">
        <w:rPr>
          <w:sz w:val="20"/>
          <w:szCs w:val="20"/>
          <w:u w:val="single"/>
        </w:rPr>
        <w:t>Have course overview displayed on flipchart paper</w:t>
      </w:r>
      <w:r w:rsidRPr="00B60A98">
        <w:rPr>
          <w:sz w:val="20"/>
          <w:szCs w:val="20"/>
        </w:rPr>
        <w:t xml:space="preserve"> and talk through each one of these with the group</w:t>
      </w:r>
    </w:p>
    <w:p w:rsidR="00D06795" w:rsidRPr="00B60A98" w:rsidRDefault="00D06795" w:rsidP="001F780F">
      <w:pPr>
        <w:pStyle w:val="ListParagraph"/>
        <w:numPr>
          <w:ilvl w:val="1"/>
          <w:numId w:val="1"/>
        </w:numPr>
        <w:spacing w:after="0"/>
        <w:rPr>
          <w:sz w:val="20"/>
          <w:szCs w:val="20"/>
        </w:rPr>
      </w:pPr>
      <w:r w:rsidRPr="00B60A98">
        <w:rPr>
          <w:sz w:val="20"/>
          <w:szCs w:val="20"/>
        </w:rPr>
        <w:t>Explain that the sessions will consist of taught materials, discussions and exercises.</w:t>
      </w:r>
    </w:p>
    <w:p w:rsidR="00D06795" w:rsidRPr="00B60A98" w:rsidRDefault="00D06795" w:rsidP="001F780F">
      <w:pPr>
        <w:pStyle w:val="ListParagraph"/>
        <w:numPr>
          <w:ilvl w:val="1"/>
          <w:numId w:val="1"/>
        </w:numPr>
        <w:spacing w:after="0"/>
        <w:rPr>
          <w:sz w:val="20"/>
          <w:szCs w:val="20"/>
        </w:rPr>
      </w:pPr>
      <w:r w:rsidRPr="00B60A98">
        <w:rPr>
          <w:sz w:val="20"/>
          <w:szCs w:val="20"/>
        </w:rPr>
        <w:t xml:space="preserve">Each member will be expected to complete ‘out of session work’ </w:t>
      </w:r>
    </w:p>
    <w:p w:rsidR="00D06795" w:rsidRPr="00B60A98" w:rsidRDefault="00D06795" w:rsidP="001F780F">
      <w:pPr>
        <w:pStyle w:val="ListParagraph"/>
        <w:numPr>
          <w:ilvl w:val="2"/>
          <w:numId w:val="1"/>
        </w:numPr>
        <w:spacing w:after="0"/>
        <w:rPr>
          <w:sz w:val="20"/>
          <w:szCs w:val="20"/>
        </w:rPr>
      </w:pPr>
      <w:r w:rsidRPr="00B60A98">
        <w:rPr>
          <w:sz w:val="20"/>
          <w:szCs w:val="20"/>
        </w:rPr>
        <w:t>Discuss the importance of being patient with ourselves when learning and trying out new skills as this takes time and may require some practice before it is mastered.</w:t>
      </w:r>
    </w:p>
    <w:p w:rsidR="00D06795" w:rsidRPr="00B60A98" w:rsidRDefault="0040297A" w:rsidP="001F780F">
      <w:pPr>
        <w:pStyle w:val="ListParagraph"/>
        <w:numPr>
          <w:ilvl w:val="2"/>
          <w:numId w:val="1"/>
        </w:numPr>
        <w:spacing w:after="0"/>
        <w:rPr>
          <w:sz w:val="20"/>
          <w:szCs w:val="20"/>
        </w:rPr>
      </w:pPr>
      <w:r w:rsidRPr="00B60A98">
        <w:rPr>
          <w:sz w:val="20"/>
          <w:szCs w:val="20"/>
        </w:rPr>
        <w:t xml:space="preserve">Explain that if anyone is having any difficulties with any aspect of the course they can speak to a facilitator afterwards or call the number provided in the workbook. </w:t>
      </w:r>
    </w:p>
    <w:p w:rsidR="0040297A" w:rsidRPr="00B60A98" w:rsidRDefault="0040297A" w:rsidP="001F780F">
      <w:pPr>
        <w:pStyle w:val="ListParagraph"/>
        <w:numPr>
          <w:ilvl w:val="1"/>
          <w:numId w:val="1"/>
        </w:numPr>
        <w:spacing w:after="0"/>
        <w:rPr>
          <w:sz w:val="20"/>
          <w:szCs w:val="20"/>
        </w:rPr>
      </w:pPr>
      <w:r w:rsidRPr="00B60A98">
        <w:rPr>
          <w:sz w:val="20"/>
          <w:szCs w:val="20"/>
          <w:u w:val="single"/>
        </w:rPr>
        <w:t>Hand out workbooks</w:t>
      </w:r>
      <w:r w:rsidRPr="00B60A98">
        <w:rPr>
          <w:sz w:val="20"/>
          <w:szCs w:val="20"/>
        </w:rPr>
        <w:t xml:space="preserve"> and explain that all out of session work along with an overview of each session is included in these. </w:t>
      </w:r>
    </w:p>
    <w:p w:rsidR="0040297A" w:rsidRPr="00B60A98" w:rsidRDefault="0040297A" w:rsidP="001F780F">
      <w:pPr>
        <w:pStyle w:val="ListParagraph"/>
        <w:numPr>
          <w:ilvl w:val="0"/>
          <w:numId w:val="1"/>
        </w:numPr>
        <w:spacing w:after="0"/>
        <w:rPr>
          <w:i/>
          <w:sz w:val="20"/>
          <w:szCs w:val="20"/>
        </w:rPr>
      </w:pPr>
      <w:r w:rsidRPr="00B60A98">
        <w:rPr>
          <w:i/>
          <w:sz w:val="20"/>
          <w:szCs w:val="20"/>
        </w:rPr>
        <w:t>Housekeeping</w:t>
      </w:r>
    </w:p>
    <w:p w:rsidR="0040297A" w:rsidRPr="00B60A98" w:rsidRDefault="0040297A" w:rsidP="001F780F">
      <w:pPr>
        <w:pStyle w:val="ListParagraph"/>
        <w:numPr>
          <w:ilvl w:val="1"/>
          <w:numId w:val="1"/>
        </w:numPr>
        <w:spacing w:after="0"/>
        <w:rPr>
          <w:sz w:val="20"/>
          <w:szCs w:val="20"/>
        </w:rPr>
      </w:pPr>
      <w:r w:rsidRPr="00B60A98">
        <w:rPr>
          <w:sz w:val="20"/>
          <w:szCs w:val="20"/>
        </w:rPr>
        <w:t>Emergency exits</w:t>
      </w:r>
    </w:p>
    <w:p w:rsidR="0040297A" w:rsidRPr="00B60A98" w:rsidRDefault="0040297A" w:rsidP="001F780F">
      <w:pPr>
        <w:pStyle w:val="ListParagraph"/>
        <w:numPr>
          <w:ilvl w:val="1"/>
          <w:numId w:val="1"/>
        </w:numPr>
        <w:spacing w:after="0"/>
        <w:rPr>
          <w:sz w:val="20"/>
          <w:szCs w:val="20"/>
        </w:rPr>
      </w:pPr>
      <w:r w:rsidRPr="00B60A98">
        <w:rPr>
          <w:sz w:val="20"/>
          <w:szCs w:val="20"/>
        </w:rPr>
        <w:t>Toilets</w:t>
      </w:r>
    </w:p>
    <w:p w:rsidR="0040297A" w:rsidRPr="00B60A98" w:rsidRDefault="0040297A" w:rsidP="001F780F">
      <w:pPr>
        <w:pStyle w:val="ListParagraph"/>
        <w:numPr>
          <w:ilvl w:val="1"/>
          <w:numId w:val="1"/>
        </w:numPr>
        <w:spacing w:after="0"/>
        <w:rPr>
          <w:sz w:val="20"/>
          <w:szCs w:val="20"/>
        </w:rPr>
      </w:pPr>
      <w:r w:rsidRPr="00B60A98">
        <w:rPr>
          <w:sz w:val="20"/>
          <w:szCs w:val="20"/>
        </w:rPr>
        <w:t>Inform participants we will be having a break for tea &amp; coffee</w:t>
      </w:r>
    </w:p>
    <w:p w:rsidR="001F780F" w:rsidRPr="00B60A98" w:rsidRDefault="001F780F" w:rsidP="001F780F">
      <w:pPr>
        <w:spacing w:after="0"/>
        <w:rPr>
          <w:b/>
          <w:sz w:val="20"/>
          <w:szCs w:val="20"/>
        </w:rPr>
      </w:pPr>
    </w:p>
    <w:p w:rsidR="0040297A" w:rsidRPr="00B60A98" w:rsidRDefault="0040297A" w:rsidP="001F780F">
      <w:pPr>
        <w:spacing w:after="0"/>
        <w:rPr>
          <w:b/>
          <w:sz w:val="20"/>
          <w:szCs w:val="20"/>
        </w:rPr>
      </w:pPr>
      <w:r w:rsidRPr="00B60A98">
        <w:rPr>
          <w:b/>
          <w:sz w:val="20"/>
          <w:szCs w:val="20"/>
        </w:rPr>
        <w:t xml:space="preserve">Introductions </w:t>
      </w:r>
    </w:p>
    <w:p w:rsidR="0040297A" w:rsidRPr="00B60A98" w:rsidRDefault="0040297A" w:rsidP="001F780F">
      <w:pPr>
        <w:pStyle w:val="ListParagraph"/>
        <w:numPr>
          <w:ilvl w:val="0"/>
          <w:numId w:val="3"/>
        </w:numPr>
        <w:spacing w:after="0"/>
        <w:rPr>
          <w:b/>
          <w:i/>
          <w:sz w:val="20"/>
          <w:szCs w:val="20"/>
          <w:u w:val="single"/>
        </w:rPr>
      </w:pPr>
      <w:r w:rsidRPr="00B60A98">
        <w:rPr>
          <w:i/>
          <w:sz w:val="20"/>
          <w:szCs w:val="20"/>
        </w:rPr>
        <w:t>Activity</w:t>
      </w:r>
    </w:p>
    <w:p w:rsidR="0040297A" w:rsidRPr="00B60A98" w:rsidRDefault="0040297A" w:rsidP="001F780F">
      <w:pPr>
        <w:pStyle w:val="ListParagraph"/>
        <w:numPr>
          <w:ilvl w:val="1"/>
          <w:numId w:val="3"/>
        </w:numPr>
        <w:spacing w:after="0"/>
        <w:rPr>
          <w:b/>
          <w:sz w:val="20"/>
          <w:szCs w:val="20"/>
          <w:u w:val="single"/>
        </w:rPr>
      </w:pPr>
      <w:r w:rsidRPr="00B60A98">
        <w:rPr>
          <w:sz w:val="20"/>
          <w:szCs w:val="20"/>
          <w:u w:val="single"/>
        </w:rPr>
        <w:t>Hand out pens</w:t>
      </w:r>
      <w:r w:rsidRPr="00B60A98">
        <w:rPr>
          <w:sz w:val="20"/>
          <w:szCs w:val="20"/>
        </w:rPr>
        <w:t xml:space="preserve"> and split group into pairs.</w:t>
      </w:r>
    </w:p>
    <w:p w:rsidR="0040297A" w:rsidRPr="00B60A98" w:rsidRDefault="0040297A" w:rsidP="001F780F">
      <w:pPr>
        <w:pStyle w:val="ListParagraph"/>
        <w:numPr>
          <w:ilvl w:val="1"/>
          <w:numId w:val="3"/>
        </w:numPr>
        <w:spacing w:after="0"/>
        <w:rPr>
          <w:b/>
          <w:sz w:val="20"/>
          <w:szCs w:val="20"/>
          <w:u w:val="single"/>
        </w:rPr>
      </w:pPr>
      <w:r w:rsidRPr="00B60A98">
        <w:rPr>
          <w:sz w:val="20"/>
          <w:szCs w:val="20"/>
        </w:rPr>
        <w:t>Ask participants to introduce themselves to their partners and spend 5 minutes getting to know each other</w:t>
      </w:r>
    </w:p>
    <w:p w:rsidR="0040297A" w:rsidRPr="00B60A98" w:rsidRDefault="0040297A" w:rsidP="001F780F">
      <w:pPr>
        <w:pStyle w:val="ListParagraph"/>
        <w:numPr>
          <w:ilvl w:val="1"/>
          <w:numId w:val="3"/>
        </w:numPr>
        <w:spacing w:after="0"/>
        <w:rPr>
          <w:b/>
          <w:sz w:val="20"/>
          <w:szCs w:val="20"/>
          <w:u w:val="single"/>
        </w:rPr>
      </w:pPr>
      <w:r w:rsidRPr="00B60A98">
        <w:rPr>
          <w:sz w:val="20"/>
          <w:szCs w:val="20"/>
        </w:rPr>
        <w:t xml:space="preserve">Ask each other the questions on </w:t>
      </w:r>
      <w:r w:rsidRPr="00B60A98">
        <w:rPr>
          <w:sz w:val="20"/>
          <w:szCs w:val="20"/>
          <w:u w:val="single"/>
        </w:rPr>
        <w:t>page 5 of workbook</w:t>
      </w:r>
      <w:r w:rsidRPr="00B60A98">
        <w:rPr>
          <w:sz w:val="20"/>
          <w:szCs w:val="20"/>
        </w:rPr>
        <w:t>. They can make notes if they like (for the questions and extra info)</w:t>
      </w:r>
    </w:p>
    <w:p w:rsidR="0040297A" w:rsidRPr="00B60A98" w:rsidRDefault="0040297A" w:rsidP="001F780F">
      <w:pPr>
        <w:pStyle w:val="ListParagraph"/>
        <w:numPr>
          <w:ilvl w:val="1"/>
          <w:numId w:val="3"/>
        </w:numPr>
        <w:spacing w:after="0"/>
        <w:rPr>
          <w:b/>
          <w:sz w:val="20"/>
          <w:szCs w:val="20"/>
          <w:u w:val="single"/>
        </w:rPr>
      </w:pPr>
      <w:r w:rsidRPr="00B60A98">
        <w:rPr>
          <w:sz w:val="20"/>
          <w:szCs w:val="20"/>
        </w:rPr>
        <w:t>After the 5 minutes, participants introduce their partner to the group and feedback their responses to the questions on page 5</w:t>
      </w:r>
    </w:p>
    <w:p w:rsidR="0040297A" w:rsidRPr="00B60A98" w:rsidRDefault="0040297A" w:rsidP="001F780F">
      <w:pPr>
        <w:pStyle w:val="ListParagraph"/>
        <w:numPr>
          <w:ilvl w:val="0"/>
          <w:numId w:val="3"/>
        </w:numPr>
        <w:spacing w:after="0"/>
        <w:rPr>
          <w:b/>
          <w:i/>
          <w:sz w:val="20"/>
          <w:szCs w:val="20"/>
          <w:u w:val="single"/>
        </w:rPr>
      </w:pPr>
      <w:r w:rsidRPr="00B60A98">
        <w:rPr>
          <w:i/>
          <w:sz w:val="20"/>
          <w:szCs w:val="20"/>
        </w:rPr>
        <w:t>Expectations</w:t>
      </w:r>
    </w:p>
    <w:p w:rsidR="0040297A" w:rsidRPr="00B60A98" w:rsidRDefault="0040297A" w:rsidP="001F780F">
      <w:pPr>
        <w:pStyle w:val="ListParagraph"/>
        <w:numPr>
          <w:ilvl w:val="1"/>
          <w:numId w:val="3"/>
        </w:numPr>
        <w:spacing w:after="0"/>
        <w:rPr>
          <w:b/>
          <w:sz w:val="20"/>
          <w:szCs w:val="20"/>
          <w:u w:val="single"/>
        </w:rPr>
      </w:pPr>
      <w:r w:rsidRPr="00B60A98">
        <w:rPr>
          <w:sz w:val="20"/>
          <w:szCs w:val="20"/>
        </w:rPr>
        <w:t xml:space="preserve">Open discussion with group and ask for any expectations they may have or what they would like </w:t>
      </w:r>
      <w:r w:rsidR="001F780F" w:rsidRPr="00B60A98">
        <w:rPr>
          <w:sz w:val="20"/>
          <w:szCs w:val="20"/>
        </w:rPr>
        <w:t>to achieve from attending the g</w:t>
      </w:r>
      <w:r w:rsidRPr="00B60A98">
        <w:rPr>
          <w:sz w:val="20"/>
          <w:szCs w:val="20"/>
        </w:rPr>
        <w:t xml:space="preserve">roup. </w:t>
      </w:r>
    </w:p>
    <w:p w:rsidR="001F780F" w:rsidRPr="00B60A98" w:rsidRDefault="001F780F" w:rsidP="001F780F">
      <w:pPr>
        <w:pStyle w:val="ListParagraph"/>
        <w:numPr>
          <w:ilvl w:val="1"/>
          <w:numId w:val="3"/>
        </w:numPr>
        <w:spacing w:after="0"/>
        <w:rPr>
          <w:b/>
          <w:sz w:val="20"/>
          <w:szCs w:val="20"/>
          <w:u w:val="single"/>
        </w:rPr>
      </w:pPr>
      <w:r w:rsidRPr="00B60A98">
        <w:rPr>
          <w:sz w:val="20"/>
          <w:szCs w:val="20"/>
          <w:u w:val="single"/>
        </w:rPr>
        <w:t>Write expectations on flipchart paper</w:t>
      </w:r>
      <w:r w:rsidRPr="00B60A98">
        <w:rPr>
          <w:sz w:val="20"/>
          <w:szCs w:val="20"/>
        </w:rPr>
        <w:t xml:space="preserve"> during discussion</w:t>
      </w:r>
    </w:p>
    <w:p w:rsidR="001F780F" w:rsidRPr="00B60A98" w:rsidRDefault="001F780F" w:rsidP="001F780F">
      <w:pPr>
        <w:pStyle w:val="ListParagraph"/>
        <w:numPr>
          <w:ilvl w:val="1"/>
          <w:numId w:val="3"/>
        </w:numPr>
        <w:spacing w:after="0"/>
        <w:rPr>
          <w:b/>
          <w:sz w:val="20"/>
          <w:szCs w:val="20"/>
          <w:u w:val="single"/>
        </w:rPr>
      </w:pPr>
      <w:r w:rsidRPr="00B60A98">
        <w:rPr>
          <w:sz w:val="20"/>
          <w:szCs w:val="20"/>
        </w:rPr>
        <w:t>Facilitators be mindful about whether expectations can be met by the group and allow these thoughts to guide discussion. (I.e. is this a realistic aim for the group?)</w:t>
      </w:r>
    </w:p>
    <w:p w:rsidR="001F780F" w:rsidRPr="00B60A98" w:rsidRDefault="001F780F" w:rsidP="001F780F">
      <w:pPr>
        <w:spacing w:after="0"/>
        <w:rPr>
          <w:b/>
          <w:sz w:val="20"/>
          <w:szCs w:val="20"/>
          <w:u w:val="single"/>
        </w:rPr>
      </w:pPr>
    </w:p>
    <w:p w:rsidR="001F780F" w:rsidRPr="00B60A98" w:rsidRDefault="001F780F" w:rsidP="001F780F">
      <w:pPr>
        <w:spacing w:after="0"/>
        <w:rPr>
          <w:b/>
          <w:sz w:val="20"/>
          <w:szCs w:val="20"/>
        </w:rPr>
      </w:pPr>
      <w:r w:rsidRPr="00B60A98">
        <w:rPr>
          <w:b/>
          <w:sz w:val="20"/>
          <w:szCs w:val="20"/>
        </w:rPr>
        <w:t>Group Rules</w:t>
      </w:r>
      <w:r w:rsidR="00E5167C" w:rsidRPr="00B60A98">
        <w:rPr>
          <w:b/>
          <w:sz w:val="20"/>
          <w:szCs w:val="20"/>
        </w:rPr>
        <w:t xml:space="preserve"> </w:t>
      </w:r>
    </w:p>
    <w:p w:rsidR="001F780F" w:rsidRPr="00B60A98" w:rsidRDefault="001F780F" w:rsidP="001F780F">
      <w:pPr>
        <w:pStyle w:val="ListParagraph"/>
        <w:numPr>
          <w:ilvl w:val="0"/>
          <w:numId w:val="4"/>
        </w:numPr>
        <w:spacing w:after="0"/>
        <w:rPr>
          <w:b/>
          <w:i/>
          <w:sz w:val="20"/>
          <w:szCs w:val="20"/>
          <w:u w:val="single"/>
        </w:rPr>
      </w:pPr>
      <w:r w:rsidRPr="00B60A98">
        <w:rPr>
          <w:i/>
          <w:sz w:val="20"/>
          <w:szCs w:val="20"/>
        </w:rPr>
        <w:t>Introduce reasons for setting group rules</w:t>
      </w:r>
    </w:p>
    <w:p w:rsidR="001F780F" w:rsidRPr="00B60A98" w:rsidRDefault="001F780F" w:rsidP="001F780F">
      <w:pPr>
        <w:pStyle w:val="ListParagraph"/>
        <w:numPr>
          <w:ilvl w:val="1"/>
          <w:numId w:val="4"/>
        </w:numPr>
        <w:spacing w:after="0"/>
        <w:rPr>
          <w:b/>
          <w:sz w:val="20"/>
          <w:szCs w:val="20"/>
          <w:u w:val="single"/>
        </w:rPr>
      </w:pPr>
      <w:r w:rsidRPr="00B60A98">
        <w:rPr>
          <w:sz w:val="20"/>
          <w:szCs w:val="20"/>
        </w:rPr>
        <w:t xml:space="preserve">Explain that during the group we hope that you can share thoughts, ideas and experiences and feel supported by each other. So to ensure that the sessions run on track and everyone feels comfortable, it is good to have a few ground rules. </w:t>
      </w:r>
    </w:p>
    <w:p w:rsidR="001F780F" w:rsidRPr="00B60A98" w:rsidRDefault="001F780F" w:rsidP="001F780F">
      <w:pPr>
        <w:pStyle w:val="ListParagraph"/>
        <w:numPr>
          <w:ilvl w:val="0"/>
          <w:numId w:val="4"/>
        </w:numPr>
        <w:spacing w:after="0"/>
        <w:rPr>
          <w:b/>
          <w:i/>
          <w:sz w:val="20"/>
          <w:szCs w:val="20"/>
          <w:u w:val="single"/>
        </w:rPr>
      </w:pPr>
      <w:r w:rsidRPr="00B60A98">
        <w:rPr>
          <w:i/>
          <w:sz w:val="20"/>
          <w:szCs w:val="20"/>
        </w:rPr>
        <w:t>Set group rules</w:t>
      </w:r>
    </w:p>
    <w:p w:rsidR="001F780F" w:rsidRPr="00B60A98" w:rsidRDefault="001F780F" w:rsidP="001F780F">
      <w:pPr>
        <w:pStyle w:val="ListParagraph"/>
        <w:numPr>
          <w:ilvl w:val="1"/>
          <w:numId w:val="4"/>
        </w:numPr>
        <w:spacing w:after="0"/>
        <w:rPr>
          <w:b/>
          <w:sz w:val="20"/>
          <w:szCs w:val="20"/>
          <w:u w:val="single"/>
        </w:rPr>
      </w:pPr>
      <w:r w:rsidRPr="00B60A98">
        <w:rPr>
          <w:sz w:val="20"/>
          <w:szCs w:val="20"/>
        </w:rPr>
        <w:t xml:space="preserve">Rules to be generated by the group and </w:t>
      </w:r>
      <w:r w:rsidRPr="00B60A98">
        <w:rPr>
          <w:sz w:val="20"/>
          <w:szCs w:val="20"/>
          <w:u w:val="single"/>
        </w:rPr>
        <w:t>written out on flipchart paper</w:t>
      </w:r>
      <w:r w:rsidRPr="00B60A98">
        <w:rPr>
          <w:sz w:val="20"/>
          <w:szCs w:val="20"/>
        </w:rPr>
        <w:t xml:space="preserve"> by facilitator</w:t>
      </w:r>
    </w:p>
    <w:p w:rsidR="001F780F" w:rsidRPr="00B60A98" w:rsidRDefault="001F780F" w:rsidP="001F780F">
      <w:pPr>
        <w:pStyle w:val="ListParagraph"/>
        <w:numPr>
          <w:ilvl w:val="1"/>
          <w:numId w:val="4"/>
        </w:numPr>
        <w:spacing w:after="0"/>
        <w:rPr>
          <w:b/>
          <w:sz w:val="20"/>
          <w:szCs w:val="20"/>
          <w:u w:val="single"/>
        </w:rPr>
      </w:pPr>
      <w:r w:rsidRPr="00B60A98">
        <w:rPr>
          <w:sz w:val="20"/>
          <w:szCs w:val="20"/>
        </w:rPr>
        <w:t>Ensure</w:t>
      </w:r>
      <w:r w:rsidRPr="00B60A98">
        <w:rPr>
          <w:sz w:val="20"/>
          <w:szCs w:val="20"/>
        </w:rPr>
        <w:t xml:space="preserve"> the following are on the rules</w:t>
      </w:r>
    </w:p>
    <w:p w:rsidR="001F780F" w:rsidRPr="00B60A98" w:rsidRDefault="001F780F" w:rsidP="001F780F">
      <w:pPr>
        <w:pStyle w:val="ListParagraph"/>
        <w:numPr>
          <w:ilvl w:val="2"/>
          <w:numId w:val="4"/>
        </w:numPr>
        <w:jc w:val="both"/>
        <w:rPr>
          <w:sz w:val="20"/>
          <w:szCs w:val="20"/>
        </w:rPr>
      </w:pPr>
      <w:r w:rsidRPr="00B60A98">
        <w:rPr>
          <w:sz w:val="20"/>
          <w:szCs w:val="20"/>
        </w:rPr>
        <w:t>Confidentiality- what is discussed by group members should stay within the group</w:t>
      </w:r>
    </w:p>
    <w:p w:rsidR="001F780F" w:rsidRDefault="001F780F" w:rsidP="00E5167C">
      <w:pPr>
        <w:pStyle w:val="ListParagraph"/>
        <w:numPr>
          <w:ilvl w:val="2"/>
          <w:numId w:val="4"/>
        </w:numPr>
        <w:spacing w:after="0"/>
        <w:jc w:val="both"/>
        <w:rPr>
          <w:sz w:val="20"/>
          <w:szCs w:val="20"/>
        </w:rPr>
      </w:pPr>
      <w:r w:rsidRPr="00B60A98">
        <w:rPr>
          <w:sz w:val="20"/>
          <w:szCs w:val="20"/>
        </w:rPr>
        <w:t xml:space="preserve">Sessions are time-limited; facilitators may at points need to ask group members to finish a discussion or exercise and to move on.  This is not to be rude, but just to ensure we fit everything in!  </w:t>
      </w:r>
    </w:p>
    <w:p w:rsidR="00B60A98" w:rsidRPr="00B60A98" w:rsidRDefault="00B60A98" w:rsidP="00B60A98">
      <w:pPr>
        <w:spacing w:after="0"/>
        <w:jc w:val="both"/>
        <w:rPr>
          <w:sz w:val="20"/>
          <w:szCs w:val="20"/>
        </w:rPr>
      </w:pPr>
    </w:p>
    <w:p w:rsidR="00E5167C" w:rsidRPr="00B60A98" w:rsidRDefault="00E5167C" w:rsidP="00E5167C">
      <w:pPr>
        <w:spacing w:after="0"/>
        <w:jc w:val="both"/>
        <w:rPr>
          <w:b/>
          <w:sz w:val="20"/>
          <w:szCs w:val="20"/>
        </w:rPr>
      </w:pPr>
    </w:p>
    <w:p w:rsidR="0082110C" w:rsidRPr="00B60A98" w:rsidRDefault="00E5167C" w:rsidP="00E5167C">
      <w:pPr>
        <w:spacing w:after="0"/>
        <w:jc w:val="both"/>
        <w:rPr>
          <w:b/>
          <w:sz w:val="20"/>
          <w:szCs w:val="20"/>
        </w:rPr>
      </w:pPr>
      <w:r w:rsidRPr="00B60A98">
        <w:rPr>
          <w:b/>
          <w:sz w:val="20"/>
          <w:szCs w:val="20"/>
        </w:rPr>
        <w:lastRenderedPageBreak/>
        <w:t xml:space="preserve">Pre Group Measures </w:t>
      </w:r>
    </w:p>
    <w:p w:rsidR="00E5167C" w:rsidRPr="00B60A98" w:rsidRDefault="00E5167C" w:rsidP="00E5167C">
      <w:pPr>
        <w:pStyle w:val="ListParagraph"/>
        <w:numPr>
          <w:ilvl w:val="0"/>
          <w:numId w:val="6"/>
        </w:numPr>
        <w:jc w:val="both"/>
        <w:rPr>
          <w:sz w:val="20"/>
          <w:szCs w:val="20"/>
        </w:rPr>
      </w:pPr>
      <w:r w:rsidRPr="00B60A98">
        <w:rPr>
          <w:sz w:val="20"/>
          <w:szCs w:val="20"/>
        </w:rPr>
        <w:t xml:space="preserve">Explain that participants will be asked to complete measures now and at the end of the course. This </w:t>
      </w:r>
      <w:r w:rsidRPr="00B60A98">
        <w:rPr>
          <w:sz w:val="20"/>
          <w:szCs w:val="20"/>
        </w:rPr>
        <w:t>to monitor any general changes following the group, and to ensure that the group is meeting its’ aims.</w:t>
      </w:r>
    </w:p>
    <w:p w:rsidR="00E5167C" w:rsidRPr="00B60A98" w:rsidRDefault="00E5167C" w:rsidP="00E5167C">
      <w:pPr>
        <w:pStyle w:val="ListParagraph"/>
        <w:numPr>
          <w:ilvl w:val="0"/>
          <w:numId w:val="6"/>
        </w:numPr>
        <w:jc w:val="both"/>
        <w:rPr>
          <w:sz w:val="20"/>
          <w:szCs w:val="20"/>
        </w:rPr>
      </w:pPr>
      <w:r w:rsidRPr="00B60A98">
        <w:rPr>
          <w:sz w:val="20"/>
          <w:szCs w:val="20"/>
        </w:rPr>
        <w:t>Individual responses will not be identifiable. The front sheets will be used to match pre and post measures but will then be removed and shredded.</w:t>
      </w:r>
    </w:p>
    <w:p w:rsidR="00E5167C" w:rsidRPr="00B60A98" w:rsidRDefault="00E5167C" w:rsidP="00E5167C">
      <w:pPr>
        <w:pStyle w:val="ListParagraph"/>
        <w:numPr>
          <w:ilvl w:val="0"/>
          <w:numId w:val="6"/>
        </w:numPr>
        <w:jc w:val="both"/>
        <w:rPr>
          <w:sz w:val="20"/>
          <w:szCs w:val="20"/>
        </w:rPr>
      </w:pPr>
      <w:r w:rsidRPr="00B60A98">
        <w:rPr>
          <w:sz w:val="20"/>
          <w:szCs w:val="20"/>
        </w:rPr>
        <w:t xml:space="preserve">Whilst these measures are being completed, </w:t>
      </w:r>
      <w:r w:rsidRPr="00B60A98">
        <w:rPr>
          <w:sz w:val="20"/>
          <w:szCs w:val="20"/>
          <w:u w:val="single"/>
        </w:rPr>
        <w:t>one facilitator to make teas &amp; coffees</w:t>
      </w:r>
      <w:r w:rsidRPr="00B60A98">
        <w:rPr>
          <w:sz w:val="20"/>
          <w:szCs w:val="20"/>
        </w:rPr>
        <w:t xml:space="preserve"> for group for the upcoming break</w:t>
      </w:r>
    </w:p>
    <w:p w:rsidR="00E5167C" w:rsidRPr="00B60A98" w:rsidRDefault="00E5167C" w:rsidP="00E5167C">
      <w:pPr>
        <w:spacing w:after="0"/>
        <w:jc w:val="both"/>
        <w:rPr>
          <w:b/>
          <w:sz w:val="20"/>
          <w:szCs w:val="20"/>
        </w:rPr>
      </w:pPr>
      <w:r w:rsidRPr="00B60A98">
        <w:rPr>
          <w:b/>
          <w:sz w:val="20"/>
          <w:szCs w:val="20"/>
        </w:rPr>
        <w:t>Break (15 mins)</w:t>
      </w:r>
    </w:p>
    <w:p w:rsidR="001F780F" w:rsidRPr="00B60A98" w:rsidRDefault="001F780F" w:rsidP="00946A70">
      <w:pPr>
        <w:spacing w:after="0"/>
        <w:rPr>
          <w:b/>
          <w:sz w:val="20"/>
          <w:szCs w:val="20"/>
          <w:u w:val="single"/>
        </w:rPr>
      </w:pPr>
    </w:p>
    <w:p w:rsidR="00946A70" w:rsidRPr="00B60A98" w:rsidRDefault="000E299B" w:rsidP="00946A70">
      <w:pPr>
        <w:spacing w:after="0"/>
        <w:rPr>
          <w:b/>
          <w:sz w:val="20"/>
          <w:szCs w:val="20"/>
        </w:rPr>
      </w:pPr>
      <w:r w:rsidRPr="00B60A98">
        <w:rPr>
          <w:b/>
          <w:sz w:val="20"/>
          <w:szCs w:val="20"/>
        </w:rPr>
        <w:t>An Overview of Cognitive Functioning</w:t>
      </w:r>
    </w:p>
    <w:p w:rsidR="00D80F20" w:rsidRPr="00B60A98" w:rsidRDefault="00D80F20" w:rsidP="000E299B">
      <w:pPr>
        <w:pStyle w:val="ListParagraph"/>
        <w:numPr>
          <w:ilvl w:val="0"/>
          <w:numId w:val="8"/>
        </w:numPr>
        <w:spacing w:after="0"/>
        <w:rPr>
          <w:sz w:val="20"/>
          <w:szCs w:val="20"/>
        </w:rPr>
      </w:pPr>
      <w:r w:rsidRPr="00B60A98">
        <w:rPr>
          <w:sz w:val="20"/>
          <w:szCs w:val="20"/>
        </w:rPr>
        <w:t>Whilst going through each section…</w:t>
      </w:r>
    </w:p>
    <w:p w:rsidR="000E299B" w:rsidRPr="00B60A98" w:rsidRDefault="00D80F20" w:rsidP="00D80F20">
      <w:pPr>
        <w:pStyle w:val="ListParagraph"/>
        <w:numPr>
          <w:ilvl w:val="1"/>
          <w:numId w:val="8"/>
        </w:numPr>
        <w:spacing w:after="0"/>
        <w:rPr>
          <w:sz w:val="20"/>
          <w:szCs w:val="20"/>
        </w:rPr>
      </w:pPr>
      <w:r w:rsidRPr="00B60A98">
        <w:rPr>
          <w:sz w:val="20"/>
          <w:szCs w:val="20"/>
        </w:rPr>
        <w:t xml:space="preserve">Ask participants to refer to workbook pages 7 onwards so that they are receiving the information both visually and auditory. </w:t>
      </w:r>
    </w:p>
    <w:p w:rsidR="00D80F20" w:rsidRPr="00B60A98" w:rsidRDefault="00D80F20" w:rsidP="00D80F20">
      <w:pPr>
        <w:pStyle w:val="ListParagraph"/>
        <w:numPr>
          <w:ilvl w:val="1"/>
          <w:numId w:val="8"/>
        </w:numPr>
        <w:spacing w:after="0"/>
        <w:rPr>
          <w:sz w:val="20"/>
          <w:szCs w:val="20"/>
        </w:rPr>
      </w:pPr>
      <w:r w:rsidRPr="00B60A98">
        <w:rPr>
          <w:sz w:val="20"/>
          <w:szCs w:val="20"/>
        </w:rPr>
        <w:t>Have big posters on show</w:t>
      </w:r>
    </w:p>
    <w:p w:rsidR="00D80F20" w:rsidRPr="00B60A98" w:rsidRDefault="00D80F20" w:rsidP="00D80F20">
      <w:pPr>
        <w:pStyle w:val="ListParagraph"/>
        <w:numPr>
          <w:ilvl w:val="1"/>
          <w:numId w:val="8"/>
        </w:numPr>
        <w:spacing w:after="0"/>
        <w:rPr>
          <w:sz w:val="20"/>
          <w:szCs w:val="20"/>
        </w:rPr>
      </w:pPr>
      <w:r w:rsidRPr="00B60A98">
        <w:rPr>
          <w:sz w:val="20"/>
          <w:szCs w:val="20"/>
        </w:rPr>
        <w:t>Whilst offering explanation, refer to manual and workbook as guide</w:t>
      </w:r>
    </w:p>
    <w:p w:rsidR="00D80F20" w:rsidRPr="00B60A98" w:rsidRDefault="00D80F20" w:rsidP="00D80F20">
      <w:pPr>
        <w:pStyle w:val="ListParagraph"/>
        <w:numPr>
          <w:ilvl w:val="1"/>
          <w:numId w:val="8"/>
        </w:numPr>
        <w:spacing w:after="0"/>
        <w:rPr>
          <w:sz w:val="20"/>
          <w:szCs w:val="20"/>
        </w:rPr>
      </w:pPr>
      <w:r w:rsidRPr="00B60A98">
        <w:rPr>
          <w:sz w:val="20"/>
          <w:szCs w:val="20"/>
        </w:rPr>
        <w:t xml:space="preserve">Use questions to guide discussion (e.g. does anyone </w:t>
      </w:r>
      <w:proofErr w:type="gramStart"/>
      <w:r w:rsidRPr="00B60A98">
        <w:rPr>
          <w:sz w:val="20"/>
          <w:szCs w:val="20"/>
        </w:rPr>
        <w:t>feel</w:t>
      </w:r>
      <w:proofErr w:type="gramEnd"/>
      <w:r w:rsidRPr="00B60A98">
        <w:rPr>
          <w:sz w:val="20"/>
          <w:szCs w:val="20"/>
        </w:rPr>
        <w:t xml:space="preserve"> they relate to this? Can anyone think of a task they do daily that uses this cognitive ability?)</w:t>
      </w:r>
    </w:p>
    <w:p w:rsidR="00D80F20" w:rsidRPr="00B60A98" w:rsidRDefault="00D80F20" w:rsidP="000E299B">
      <w:pPr>
        <w:pStyle w:val="ListParagraph"/>
        <w:numPr>
          <w:ilvl w:val="0"/>
          <w:numId w:val="8"/>
        </w:numPr>
        <w:spacing w:after="0"/>
        <w:rPr>
          <w:sz w:val="20"/>
          <w:szCs w:val="20"/>
        </w:rPr>
      </w:pPr>
      <w:r w:rsidRPr="00B60A98">
        <w:rPr>
          <w:sz w:val="20"/>
          <w:szCs w:val="20"/>
        </w:rPr>
        <w:t xml:space="preserve">What are cognitive abilities </w:t>
      </w:r>
    </w:p>
    <w:p w:rsidR="00D80F20" w:rsidRPr="00B60A98" w:rsidRDefault="00D80F20" w:rsidP="00D80F20">
      <w:pPr>
        <w:pStyle w:val="ListParagraph"/>
        <w:numPr>
          <w:ilvl w:val="0"/>
          <w:numId w:val="8"/>
        </w:numPr>
        <w:spacing w:after="0"/>
        <w:rPr>
          <w:sz w:val="20"/>
          <w:szCs w:val="20"/>
        </w:rPr>
      </w:pPr>
      <w:r w:rsidRPr="00B60A98">
        <w:rPr>
          <w:sz w:val="20"/>
          <w:szCs w:val="20"/>
        </w:rPr>
        <w:t>Attention</w:t>
      </w:r>
    </w:p>
    <w:p w:rsidR="00D80F20" w:rsidRPr="00B60A98" w:rsidRDefault="00D80F20" w:rsidP="00D80F20">
      <w:pPr>
        <w:pStyle w:val="ListParagraph"/>
        <w:numPr>
          <w:ilvl w:val="0"/>
          <w:numId w:val="8"/>
        </w:numPr>
        <w:spacing w:after="0"/>
        <w:rPr>
          <w:sz w:val="20"/>
          <w:szCs w:val="20"/>
        </w:rPr>
      </w:pPr>
      <w:r w:rsidRPr="00B60A98">
        <w:rPr>
          <w:sz w:val="20"/>
          <w:szCs w:val="20"/>
        </w:rPr>
        <w:t>Information Processing</w:t>
      </w:r>
    </w:p>
    <w:p w:rsidR="00D80F20" w:rsidRPr="00B60A98" w:rsidRDefault="00D80F20" w:rsidP="00D80F20">
      <w:pPr>
        <w:pStyle w:val="ListParagraph"/>
        <w:numPr>
          <w:ilvl w:val="0"/>
          <w:numId w:val="8"/>
        </w:numPr>
        <w:spacing w:after="0"/>
        <w:rPr>
          <w:sz w:val="20"/>
          <w:szCs w:val="20"/>
        </w:rPr>
      </w:pPr>
      <w:r w:rsidRPr="00B60A98">
        <w:rPr>
          <w:sz w:val="20"/>
          <w:szCs w:val="20"/>
        </w:rPr>
        <w:t>Executive Functioning</w:t>
      </w:r>
    </w:p>
    <w:p w:rsidR="00D80F20" w:rsidRPr="00B60A98" w:rsidRDefault="00D80F20" w:rsidP="00D80F20">
      <w:pPr>
        <w:pStyle w:val="ListParagraph"/>
        <w:numPr>
          <w:ilvl w:val="0"/>
          <w:numId w:val="8"/>
        </w:numPr>
        <w:spacing w:after="0"/>
        <w:rPr>
          <w:sz w:val="20"/>
          <w:szCs w:val="20"/>
        </w:rPr>
      </w:pPr>
      <w:r w:rsidRPr="00B60A98">
        <w:rPr>
          <w:sz w:val="20"/>
          <w:szCs w:val="20"/>
        </w:rPr>
        <w:t>Memory</w:t>
      </w:r>
    </w:p>
    <w:p w:rsidR="00D80F20" w:rsidRPr="00B60A98" w:rsidRDefault="00D80F20" w:rsidP="00D80F20">
      <w:pPr>
        <w:pStyle w:val="ListParagraph"/>
        <w:numPr>
          <w:ilvl w:val="1"/>
          <w:numId w:val="8"/>
        </w:numPr>
        <w:spacing w:after="0"/>
        <w:rPr>
          <w:sz w:val="20"/>
          <w:szCs w:val="20"/>
        </w:rPr>
      </w:pPr>
      <w:r w:rsidRPr="00B60A98">
        <w:rPr>
          <w:sz w:val="20"/>
          <w:szCs w:val="20"/>
        </w:rPr>
        <w:t xml:space="preserve">There is not a page for this one. Explain that the term memory is used to describe the process through which people acquire information through their senses (sight, hearing, taste, touch, and smell), store and recall that information. There are lots of different types of memory, which require many thinking abilities.   </w:t>
      </w:r>
    </w:p>
    <w:p w:rsidR="00D80F20" w:rsidRPr="00B60A98" w:rsidRDefault="00D80F20" w:rsidP="00D80F20">
      <w:pPr>
        <w:pStyle w:val="ListParagraph"/>
        <w:numPr>
          <w:ilvl w:val="1"/>
          <w:numId w:val="8"/>
        </w:numPr>
        <w:spacing w:after="0"/>
        <w:rPr>
          <w:sz w:val="20"/>
          <w:szCs w:val="20"/>
        </w:rPr>
      </w:pPr>
      <w:r w:rsidRPr="00B60A98">
        <w:rPr>
          <w:sz w:val="20"/>
          <w:szCs w:val="20"/>
        </w:rPr>
        <w:t>Explain that we’re going to look in more specific detail at memory during session 2.</w:t>
      </w:r>
    </w:p>
    <w:p w:rsidR="00D80F20" w:rsidRPr="00B60A98" w:rsidRDefault="00D80F20" w:rsidP="00D80F20">
      <w:pPr>
        <w:spacing w:after="0"/>
        <w:rPr>
          <w:sz w:val="20"/>
          <w:szCs w:val="20"/>
        </w:rPr>
      </w:pPr>
    </w:p>
    <w:p w:rsidR="00D80F20" w:rsidRPr="00B60A98" w:rsidRDefault="00D80F20" w:rsidP="00D80F20">
      <w:pPr>
        <w:spacing w:after="0"/>
        <w:rPr>
          <w:b/>
          <w:sz w:val="20"/>
          <w:szCs w:val="20"/>
        </w:rPr>
      </w:pPr>
      <w:r w:rsidRPr="00B60A98">
        <w:rPr>
          <w:b/>
          <w:sz w:val="20"/>
          <w:szCs w:val="20"/>
        </w:rPr>
        <w:t>Brief Introduction to Mindfulness</w:t>
      </w:r>
    </w:p>
    <w:p w:rsidR="0040297A" w:rsidRPr="00B60A98" w:rsidRDefault="00D80F20" w:rsidP="00D80F20">
      <w:pPr>
        <w:pStyle w:val="ListParagraph"/>
        <w:numPr>
          <w:ilvl w:val="0"/>
          <w:numId w:val="9"/>
        </w:numPr>
        <w:spacing w:after="0"/>
        <w:rPr>
          <w:sz w:val="20"/>
          <w:szCs w:val="20"/>
        </w:rPr>
      </w:pPr>
      <w:r w:rsidRPr="00B60A98">
        <w:rPr>
          <w:sz w:val="20"/>
          <w:szCs w:val="20"/>
        </w:rPr>
        <w:t xml:space="preserve">What is it? </w:t>
      </w:r>
    </w:p>
    <w:p w:rsidR="001076AE" w:rsidRPr="00B60A98" w:rsidRDefault="001076AE" w:rsidP="00D80F20">
      <w:pPr>
        <w:pStyle w:val="ListParagraph"/>
        <w:numPr>
          <w:ilvl w:val="1"/>
          <w:numId w:val="9"/>
        </w:numPr>
        <w:spacing w:after="0"/>
        <w:rPr>
          <w:sz w:val="20"/>
          <w:szCs w:val="20"/>
        </w:rPr>
      </w:pPr>
      <w:r w:rsidRPr="00B60A98">
        <w:rPr>
          <w:sz w:val="20"/>
          <w:szCs w:val="20"/>
        </w:rPr>
        <w:t>Ask the group is anyone is familiar with mindfulness?</w:t>
      </w:r>
    </w:p>
    <w:p w:rsidR="00D80F20" w:rsidRPr="00B60A98" w:rsidRDefault="001076AE" w:rsidP="00D80F20">
      <w:pPr>
        <w:pStyle w:val="ListParagraph"/>
        <w:numPr>
          <w:ilvl w:val="1"/>
          <w:numId w:val="9"/>
        </w:numPr>
        <w:spacing w:after="0"/>
        <w:rPr>
          <w:sz w:val="20"/>
          <w:szCs w:val="20"/>
        </w:rPr>
      </w:pPr>
      <w:r w:rsidRPr="00B60A98">
        <w:rPr>
          <w:sz w:val="20"/>
          <w:szCs w:val="20"/>
        </w:rPr>
        <w:t>Explain that it is a</w:t>
      </w:r>
      <w:r w:rsidR="00D80F20" w:rsidRPr="00B60A98">
        <w:rPr>
          <w:sz w:val="20"/>
          <w:szCs w:val="20"/>
        </w:rPr>
        <w:t xml:space="preserve"> technique that can help us to recognise those times when we are on autopilot and bring ourselves back to the present moment</w:t>
      </w:r>
    </w:p>
    <w:p w:rsidR="00D80F20" w:rsidRPr="00B60A98" w:rsidRDefault="001076AE" w:rsidP="00D80F20">
      <w:pPr>
        <w:pStyle w:val="ListParagraph"/>
        <w:numPr>
          <w:ilvl w:val="1"/>
          <w:numId w:val="9"/>
        </w:numPr>
        <w:spacing w:after="0"/>
        <w:rPr>
          <w:sz w:val="20"/>
          <w:szCs w:val="20"/>
        </w:rPr>
      </w:pPr>
      <w:r w:rsidRPr="00B60A98">
        <w:rPr>
          <w:sz w:val="20"/>
          <w:szCs w:val="20"/>
        </w:rPr>
        <w:t>And a</w:t>
      </w:r>
      <w:r w:rsidR="00D80F20" w:rsidRPr="00B60A98">
        <w:rPr>
          <w:sz w:val="20"/>
          <w:szCs w:val="20"/>
        </w:rPr>
        <w:t xml:space="preserve"> way of focusing our attention on the here and now rather than getting caught up in thoughts about the past or worries about the future</w:t>
      </w:r>
    </w:p>
    <w:p w:rsidR="001076AE" w:rsidRPr="00B60A98" w:rsidRDefault="001076AE" w:rsidP="00D80F20">
      <w:pPr>
        <w:pStyle w:val="ListParagraph"/>
        <w:numPr>
          <w:ilvl w:val="1"/>
          <w:numId w:val="9"/>
        </w:numPr>
        <w:spacing w:after="0"/>
        <w:rPr>
          <w:sz w:val="20"/>
          <w:szCs w:val="20"/>
        </w:rPr>
      </w:pPr>
      <w:r w:rsidRPr="00B60A98">
        <w:rPr>
          <w:sz w:val="20"/>
          <w:szCs w:val="20"/>
        </w:rPr>
        <w:t>Helps us to take a non-judgemental stance on our environment, our thoughts, feelings and behaviour</w:t>
      </w:r>
    </w:p>
    <w:p w:rsidR="001076AE" w:rsidRPr="00B60A98" w:rsidRDefault="001076AE" w:rsidP="001076AE">
      <w:pPr>
        <w:pStyle w:val="ListParagraph"/>
        <w:numPr>
          <w:ilvl w:val="0"/>
          <w:numId w:val="9"/>
        </w:numPr>
        <w:spacing w:after="0"/>
        <w:rPr>
          <w:sz w:val="20"/>
          <w:szCs w:val="20"/>
        </w:rPr>
      </w:pPr>
      <w:r w:rsidRPr="00B60A98">
        <w:rPr>
          <w:sz w:val="20"/>
          <w:szCs w:val="20"/>
        </w:rPr>
        <w:t>In what way is it helpful?</w:t>
      </w:r>
    </w:p>
    <w:p w:rsidR="001076AE" w:rsidRPr="00B60A98" w:rsidRDefault="001076AE" w:rsidP="001076AE">
      <w:pPr>
        <w:pStyle w:val="ListParagraph"/>
        <w:numPr>
          <w:ilvl w:val="1"/>
          <w:numId w:val="9"/>
        </w:numPr>
        <w:spacing w:after="0"/>
        <w:rPr>
          <w:sz w:val="20"/>
          <w:szCs w:val="20"/>
        </w:rPr>
      </w:pPr>
      <w:r w:rsidRPr="00B60A98">
        <w:rPr>
          <w:sz w:val="20"/>
          <w:szCs w:val="20"/>
        </w:rPr>
        <w:t>Reduces stress &amp; anxiety</w:t>
      </w:r>
    </w:p>
    <w:p w:rsidR="001076AE" w:rsidRPr="00B60A98" w:rsidRDefault="001076AE" w:rsidP="001076AE">
      <w:pPr>
        <w:pStyle w:val="ListParagraph"/>
        <w:numPr>
          <w:ilvl w:val="1"/>
          <w:numId w:val="9"/>
        </w:numPr>
        <w:spacing w:after="0"/>
        <w:rPr>
          <w:sz w:val="20"/>
          <w:szCs w:val="20"/>
        </w:rPr>
      </w:pPr>
      <w:r w:rsidRPr="00B60A98">
        <w:rPr>
          <w:sz w:val="20"/>
          <w:szCs w:val="20"/>
        </w:rPr>
        <w:t>Improves mood</w:t>
      </w:r>
    </w:p>
    <w:p w:rsidR="001076AE" w:rsidRPr="00B60A98" w:rsidRDefault="001076AE" w:rsidP="001076AE">
      <w:pPr>
        <w:pStyle w:val="ListParagraph"/>
        <w:numPr>
          <w:ilvl w:val="1"/>
          <w:numId w:val="9"/>
        </w:numPr>
        <w:spacing w:after="0"/>
        <w:rPr>
          <w:sz w:val="20"/>
          <w:szCs w:val="20"/>
          <w:u w:val="single"/>
        </w:rPr>
      </w:pPr>
      <w:r w:rsidRPr="00B60A98">
        <w:rPr>
          <w:sz w:val="20"/>
          <w:szCs w:val="20"/>
          <w:u w:val="single"/>
        </w:rPr>
        <w:t xml:space="preserve">Good for memory </w:t>
      </w:r>
      <w:r w:rsidRPr="00B60A98">
        <w:rPr>
          <w:sz w:val="20"/>
          <w:szCs w:val="20"/>
        </w:rPr>
        <w:t>and general wellbeing</w:t>
      </w:r>
    </w:p>
    <w:p w:rsidR="001076AE" w:rsidRPr="00B60A98" w:rsidRDefault="001076AE" w:rsidP="001076AE">
      <w:pPr>
        <w:pStyle w:val="ListParagraph"/>
        <w:numPr>
          <w:ilvl w:val="0"/>
          <w:numId w:val="9"/>
        </w:numPr>
        <w:spacing w:after="0"/>
        <w:rPr>
          <w:sz w:val="20"/>
          <w:szCs w:val="20"/>
          <w:u w:val="single"/>
        </w:rPr>
      </w:pPr>
      <w:r w:rsidRPr="00B60A98">
        <w:rPr>
          <w:sz w:val="20"/>
          <w:szCs w:val="20"/>
        </w:rPr>
        <w:t>Mindfulness in our sessions</w:t>
      </w:r>
    </w:p>
    <w:p w:rsidR="001076AE" w:rsidRPr="00B60A98" w:rsidRDefault="001076AE" w:rsidP="001076AE">
      <w:pPr>
        <w:pStyle w:val="ListParagraph"/>
        <w:numPr>
          <w:ilvl w:val="1"/>
          <w:numId w:val="9"/>
        </w:numPr>
        <w:spacing w:after="0"/>
        <w:rPr>
          <w:sz w:val="20"/>
          <w:szCs w:val="20"/>
          <w:u w:val="single"/>
        </w:rPr>
      </w:pPr>
      <w:r w:rsidRPr="00B60A98">
        <w:rPr>
          <w:sz w:val="20"/>
          <w:szCs w:val="20"/>
        </w:rPr>
        <w:t>Explain that from next week we will be practicing mindfulness in each session and will explain more about the benefits of mindfulness as we go along</w:t>
      </w:r>
    </w:p>
    <w:p w:rsidR="001076AE" w:rsidRPr="00B60A98" w:rsidRDefault="001076AE" w:rsidP="001076AE">
      <w:pPr>
        <w:pStyle w:val="ListParagraph"/>
        <w:numPr>
          <w:ilvl w:val="1"/>
          <w:numId w:val="9"/>
        </w:numPr>
        <w:rPr>
          <w:sz w:val="20"/>
          <w:szCs w:val="20"/>
          <w:u w:val="single"/>
        </w:rPr>
      </w:pPr>
      <w:r w:rsidRPr="00B60A98">
        <w:rPr>
          <w:sz w:val="20"/>
          <w:szCs w:val="20"/>
        </w:rPr>
        <w:t>You might find it a bit different at first especially if it’s something you have not done before, but once you have done a few exer</w:t>
      </w:r>
      <w:r w:rsidRPr="00B60A98">
        <w:rPr>
          <w:sz w:val="20"/>
          <w:szCs w:val="20"/>
        </w:rPr>
        <w:t>cises you should find it easier</w:t>
      </w:r>
    </w:p>
    <w:p w:rsidR="001076AE" w:rsidRPr="00B60A98" w:rsidRDefault="001076AE" w:rsidP="001076AE">
      <w:pPr>
        <w:spacing w:after="0"/>
        <w:rPr>
          <w:b/>
          <w:sz w:val="20"/>
          <w:szCs w:val="20"/>
        </w:rPr>
      </w:pPr>
      <w:r w:rsidRPr="00B60A98">
        <w:rPr>
          <w:b/>
          <w:sz w:val="20"/>
          <w:szCs w:val="20"/>
        </w:rPr>
        <w:t>Out of Session Work &amp; End of Session</w:t>
      </w:r>
    </w:p>
    <w:p w:rsidR="001076AE" w:rsidRPr="00B60A98" w:rsidRDefault="001076AE" w:rsidP="001076AE">
      <w:pPr>
        <w:pStyle w:val="ListParagraph"/>
        <w:numPr>
          <w:ilvl w:val="0"/>
          <w:numId w:val="12"/>
        </w:numPr>
        <w:spacing w:after="0"/>
        <w:jc w:val="both"/>
        <w:rPr>
          <w:sz w:val="20"/>
          <w:szCs w:val="20"/>
        </w:rPr>
      </w:pPr>
      <w:r w:rsidRPr="00B60A98">
        <w:rPr>
          <w:sz w:val="20"/>
          <w:szCs w:val="20"/>
        </w:rPr>
        <w:t>Ask participants to turn to the ‘memory self-assessment form’ in the workbook.  Talk through each section of the form and ask participants to complete this prior to session 2.</w:t>
      </w:r>
    </w:p>
    <w:p w:rsidR="001076AE" w:rsidRPr="00B60A98" w:rsidRDefault="001076AE" w:rsidP="001076AE">
      <w:pPr>
        <w:pStyle w:val="ListParagraph"/>
        <w:numPr>
          <w:ilvl w:val="0"/>
          <w:numId w:val="12"/>
        </w:numPr>
        <w:spacing w:after="0"/>
        <w:jc w:val="both"/>
        <w:rPr>
          <w:sz w:val="20"/>
          <w:szCs w:val="20"/>
        </w:rPr>
      </w:pPr>
      <w:r w:rsidRPr="00B60A98">
        <w:rPr>
          <w:sz w:val="20"/>
          <w:szCs w:val="20"/>
        </w:rPr>
        <w:t>Explain benefit of this practice task (e.g. to think about individual needs)</w:t>
      </w:r>
      <w:r w:rsidRPr="00B60A98">
        <w:rPr>
          <w:sz w:val="20"/>
          <w:szCs w:val="20"/>
        </w:rPr>
        <w:t xml:space="preserve">   </w:t>
      </w:r>
    </w:p>
    <w:p w:rsidR="001076AE" w:rsidRPr="00B60A98" w:rsidRDefault="001076AE" w:rsidP="001076AE">
      <w:pPr>
        <w:pStyle w:val="ListParagraph"/>
        <w:numPr>
          <w:ilvl w:val="0"/>
          <w:numId w:val="12"/>
        </w:numPr>
        <w:spacing w:after="0"/>
        <w:jc w:val="both"/>
        <w:rPr>
          <w:sz w:val="20"/>
          <w:szCs w:val="20"/>
        </w:rPr>
      </w:pPr>
      <w:r w:rsidRPr="00B60A98">
        <w:rPr>
          <w:sz w:val="20"/>
          <w:szCs w:val="20"/>
        </w:rPr>
        <w:t>Let</w:t>
      </w:r>
      <w:r w:rsidRPr="00B60A98">
        <w:rPr>
          <w:sz w:val="20"/>
          <w:szCs w:val="20"/>
        </w:rPr>
        <w:t xml:space="preserve"> participants know that all the information we have discussed in today’s session is in the workbook, so participants can read over it in their own time.  </w:t>
      </w:r>
    </w:p>
    <w:p w:rsidR="001076AE" w:rsidRPr="00B60A98" w:rsidRDefault="001076AE" w:rsidP="001076AE">
      <w:pPr>
        <w:pStyle w:val="ListParagraph"/>
        <w:numPr>
          <w:ilvl w:val="0"/>
          <w:numId w:val="12"/>
        </w:numPr>
        <w:spacing w:after="0"/>
        <w:jc w:val="both"/>
        <w:rPr>
          <w:sz w:val="20"/>
          <w:szCs w:val="20"/>
        </w:rPr>
      </w:pPr>
      <w:r w:rsidRPr="00B60A98">
        <w:rPr>
          <w:sz w:val="20"/>
          <w:szCs w:val="20"/>
        </w:rPr>
        <w:t xml:space="preserve">Ask a participant to summarise what we have covered during the session today. </w:t>
      </w:r>
    </w:p>
    <w:p w:rsidR="001076AE" w:rsidRPr="00B60A98" w:rsidRDefault="001076AE" w:rsidP="001076AE">
      <w:pPr>
        <w:pStyle w:val="ListParagraph"/>
        <w:numPr>
          <w:ilvl w:val="0"/>
          <w:numId w:val="12"/>
        </w:numPr>
        <w:spacing w:after="0"/>
        <w:rPr>
          <w:b/>
          <w:sz w:val="20"/>
          <w:szCs w:val="20"/>
        </w:rPr>
      </w:pPr>
      <w:r w:rsidRPr="00B60A98">
        <w:rPr>
          <w:sz w:val="20"/>
          <w:szCs w:val="20"/>
        </w:rPr>
        <w:t xml:space="preserve">Ask if anyone has any questions following today’s session </w:t>
      </w:r>
    </w:p>
    <w:p w:rsidR="001076AE" w:rsidRPr="00B60A98" w:rsidRDefault="001076AE" w:rsidP="001076AE">
      <w:pPr>
        <w:pStyle w:val="ListParagraph"/>
        <w:numPr>
          <w:ilvl w:val="0"/>
          <w:numId w:val="12"/>
        </w:numPr>
        <w:spacing w:after="0"/>
        <w:rPr>
          <w:b/>
          <w:sz w:val="20"/>
          <w:szCs w:val="20"/>
        </w:rPr>
      </w:pPr>
      <w:r w:rsidRPr="00B60A98">
        <w:rPr>
          <w:sz w:val="20"/>
          <w:szCs w:val="20"/>
        </w:rPr>
        <w:t xml:space="preserve">Thank participants for attending the group.  </w:t>
      </w:r>
      <w:bookmarkStart w:id="0" w:name="_GoBack"/>
      <w:bookmarkEnd w:id="0"/>
    </w:p>
    <w:sectPr w:rsidR="001076AE" w:rsidRPr="00B60A98" w:rsidSect="00B60A98">
      <w:pgSz w:w="11906" w:h="16838"/>
      <w:pgMar w:top="851" w:right="849"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A1B2F"/>
    <w:multiLevelType w:val="hybridMultilevel"/>
    <w:tmpl w:val="37924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675AC4"/>
    <w:multiLevelType w:val="hybridMultilevel"/>
    <w:tmpl w:val="D8864F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484FE9"/>
    <w:multiLevelType w:val="hybridMultilevel"/>
    <w:tmpl w:val="B6600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CA0680"/>
    <w:multiLevelType w:val="hybridMultilevel"/>
    <w:tmpl w:val="B9B01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034B0B"/>
    <w:multiLevelType w:val="hybridMultilevel"/>
    <w:tmpl w:val="5458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2205CB"/>
    <w:multiLevelType w:val="hybridMultilevel"/>
    <w:tmpl w:val="CE3EC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1AC675D"/>
    <w:multiLevelType w:val="hybridMultilevel"/>
    <w:tmpl w:val="4F8E48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D13102"/>
    <w:multiLevelType w:val="hybridMultilevel"/>
    <w:tmpl w:val="8FAC2B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1820731"/>
    <w:multiLevelType w:val="hybridMultilevel"/>
    <w:tmpl w:val="49A6C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C886E50"/>
    <w:multiLevelType w:val="hybridMultilevel"/>
    <w:tmpl w:val="1E74CA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D290112"/>
    <w:multiLevelType w:val="hybridMultilevel"/>
    <w:tmpl w:val="A0C2C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2A2277"/>
    <w:multiLevelType w:val="hybridMultilevel"/>
    <w:tmpl w:val="BC164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6"/>
  </w:num>
  <w:num w:numId="5">
    <w:abstractNumId w:val="10"/>
  </w:num>
  <w:num w:numId="6">
    <w:abstractNumId w:val="8"/>
  </w:num>
  <w:num w:numId="7">
    <w:abstractNumId w:val="0"/>
  </w:num>
  <w:num w:numId="8">
    <w:abstractNumId w:val="7"/>
  </w:num>
  <w:num w:numId="9">
    <w:abstractNumId w:val="9"/>
  </w:num>
  <w:num w:numId="10">
    <w:abstractNumId w:val="3"/>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5"/>
    <w:rsid w:val="000E299B"/>
    <w:rsid w:val="001076AE"/>
    <w:rsid w:val="001F780F"/>
    <w:rsid w:val="0040297A"/>
    <w:rsid w:val="0062440C"/>
    <w:rsid w:val="0082110C"/>
    <w:rsid w:val="008F1E4A"/>
    <w:rsid w:val="00946A70"/>
    <w:rsid w:val="00B60A98"/>
    <w:rsid w:val="00D06795"/>
    <w:rsid w:val="00D80F20"/>
    <w:rsid w:val="00E51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95"/>
    <w:pPr>
      <w:ind w:left="720"/>
      <w:contextualSpacing/>
    </w:pPr>
  </w:style>
  <w:style w:type="paragraph" w:customStyle="1" w:styleId="MediumGrid1-Accent21">
    <w:name w:val="Medium Grid 1 - Accent 21"/>
    <w:basedOn w:val="Normal"/>
    <w:uiPriority w:val="34"/>
    <w:qFormat/>
    <w:rsid w:val="001076AE"/>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795"/>
    <w:pPr>
      <w:ind w:left="720"/>
      <w:contextualSpacing/>
    </w:pPr>
  </w:style>
  <w:style w:type="paragraph" w:customStyle="1" w:styleId="MediumGrid1-Accent21">
    <w:name w:val="Medium Grid 1 - Accent 21"/>
    <w:basedOn w:val="Normal"/>
    <w:uiPriority w:val="34"/>
    <w:qFormat/>
    <w:rsid w:val="001076AE"/>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North Staffs IT Services</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Gosling Hannah (RLY) NSCHT</dc:creator>
  <cp:lastModifiedBy>Gosling Hannah (RLY) NSCHT</cp:lastModifiedBy>
  <cp:revision>3</cp:revision>
  <dcterms:created xsi:type="dcterms:W3CDTF">2018-07-30T12:57:00Z</dcterms:created>
  <dcterms:modified xsi:type="dcterms:W3CDTF">2018-07-30T14:45:00Z</dcterms:modified>
</cp:coreProperties>
</file>