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79" w:rsidRPr="00B60A98" w:rsidRDefault="00D65779" w:rsidP="00D65779">
      <w:pPr>
        <w:spacing w:after="0"/>
        <w:jc w:val="center"/>
        <w:rPr>
          <w:b/>
          <w:sz w:val="20"/>
          <w:szCs w:val="20"/>
          <w:u w:val="single"/>
        </w:rPr>
      </w:pPr>
      <w:r w:rsidRPr="00B60A98">
        <w:rPr>
          <w:b/>
          <w:sz w:val="20"/>
          <w:szCs w:val="20"/>
          <w:u w:val="single"/>
        </w:rPr>
        <w:t>Memory Skills Group: Session 1</w:t>
      </w:r>
    </w:p>
    <w:p w:rsidR="00D65779" w:rsidRDefault="00D65779" w:rsidP="00D65779">
      <w:pPr>
        <w:spacing w:after="0"/>
        <w:jc w:val="center"/>
        <w:rPr>
          <w:b/>
          <w:sz w:val="20"/>
          <w:szCs w:val="20"/>
          <w:u w:val="single"/>
        </w:rPr>
      </w:pPr>
      <w:r w:rsidRPr="00B60A98">
        <w:rPr>
          <w:b/>
          <w:sz w:val="20"/>
          <w:szCs w:val="20"/>
          <w:u w:val="single"/>
        </w:rPr>
        <w:t>Session Plan</w:t>
      </w:r>
    </w:p>
    <w:p w:rsidR="00D65779" w:rsidRDefault="00D65779" w:rsidP="00D65779">
      <w:pPr>
        <w:spacing w:after="0"/>
        <w:jc w:val="center"/>
        <w:rPr>
          <w:b/>
          <w:sz w:val="20"/>
          <w:szCs w:val="20"/>
          <w:u w:val="single"/>
        </w:rPr>
      </w:pPr>
    </w:p>
    <w:p w:rsidR="00D65779" w:rsidRDefault="00D65779" w:rsidP="00D6577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Welcome and Mindfulness</w:t>
      </w:r>
    </w:p>
    <w:p w:rsidR="00D65779" w:rsidRPr="00D65779" w:rsidRDefault="00D65779" w:rsidP="00D65779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>
        <w:rPr>
          <w:i/>
          <w:sz w:val="20"/>
          <w:szCs w:val="20"/>
        </w:rPr>
        <w:t>Welcome participants to the group</w:t>
      </w:r>
    </w:p>
    <w:p w:rsidR="00D65779" w:rsidRPr="00D65779" w:rsidRDefault="00D65779" w:rsidP="00D65779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>
        <w:rPr>
          <w:i/>
          <w:sz w:val="20"/>
          <w:szCs w:val="20"/>
        </w:rPr>
        <w:t>Mindfulness Exercise</w:t>
      </w:r>
    </w:p>
    <w:p w:rsidR="00D65779" w:rsidRPr="00D65779" w:rsidRDefault="00D65779" w:rsidP="00D65779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Short discussion about how participants found it last week</w:t>
      </w:r>
    </w:p>
    <w:p w:rsidR="00D65779" w:rsidRPr="00D65779" w:rsidRDefault="00D65779" w:rsidP="00D65779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Short recap on what mindfulness is and why it’s a part of our sessions. Specifically why we practice it at the start of our session.</w:t>
      </w:r>
    </w:p>
    <w:p w:rsidR="00D65779" w:rsidRPr="00D65779" w:rsidRDefault="00D65779" w:rsidP="00D65779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Progressive Muscle Relaxation </w:t>
      </w:r>
    </w:p>
    <w:p w:rsidR="00D65779" w:rsidRPr="00D65779" w:rsidRDefault="00D65779" w:rsidP="00D65779">
      <w:pPr>
        <w:pStyle w:val="ListParagraph"/>
        <w:numPr>
          <w:ilvl w:val="0"/>
          <w:numId w:val="1"/>
        </w:numPr>
        <w:spacing w:after="0"/>
        <w:rPr>
          <w:b/>
          <w:i/>
          <w:sz w:val="20"/>
          <w:szCs w:val="20"/>
        </w:rPr>
      </w:pPr>
      <w:r w:rsidRPr="00D65779">
        <w:rPr>
          <w:i/>
          <w:sz w:val="20"/>
          <w:szCs w:val="20"/>
        </w:rPr>
        <w:t>Agenda for today’s session plan</w:t>
      </w:r>
    </w:p>
    <w:p w:rsidR="00D65779" w:rsidRPr="00D65779" w:rsidRDefault="00D65779" w:rsidP="00D65779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Have this written out on flipchart paper</w:t>
      </w:r>
    </w:p>
    <w:p w:rsidR="00D65779" w:rsidRDefault="00D65779" w:rsidP="00D65779">
      <w:pPr>
        <w:spacing w:after="0"/>
        <w:rPr>
          <w:b/>
          <w:sz w:val="20"/>
          <w:szCs w:val="20"/>
        </w:rPr>
      </w:pPr>
    </w:p>
    <w:p w:rsidR="00D65779" w:rsidRDefault="00D65779" w:rsidP="00D65779">
      <w:pPr>
        <w:spacing w:after="0"/>
        <w:rPr>
          <w:b/>
          <w:sz w:val="20"/>
          <w:szCs w:val="20"/>
        </w:rPr>
      </w:pPr>
      <w:r w:rsidRPr="00D65779">
        <w:rPr>
          <w:b/>
          <w:sz w:val="20"/>
          <w:szCs w:val="20"/>
        </w:rPr>
        <w:t>Review previous session and out of session work</w:t>
      </w:r>
    </w:p>
    <w:p w:rsidR="00D65779" w:rsidRPr="00D65779" w:rsidRDefault="00D65779" w:rsidP="00D6577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i/>
          <w:sz w:val="20"/>
          <w:szCs w:val="20"/>
        </w:rPr>
        <w:t>Recap of last week</w:t>
      </w:r>
    </w:p>
    <w:p w:rsidR="0089093C" w:rsidRDefault="00D65779" w:rsidP="00D65779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Ask participants </w:t>
      </w:r>
      <w:r w:rsidR="0089093C">
        <w:rPr>
          <w:sz w:val="20"/>
          <w:szCs w:val="20"/>
        </w:rPr>
        <w:t>to provide brief overview of last week’s session. Ensure to recap:</w:t>
      </w:r>
    </w:p>
    <w:p w:rsidR="0089093C" w:rsidRPr="0089093C" w:rsidRDefault="0089093C" w:rsidP="0089093C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 w:rsidRPr="0089093C">
        <w:rPr>
          <w:rFonts w:ascii="Calibri" w:hAnsi="Calibri"/>
          <w:sz w:val="20"/>
        </w:rPr>
        <w:t xml:space="preserve">Overview of process of memory and learning (attention, information processing, encoding, storage, retrieval). </w:t>
      </w:r>
    </w:p>
    <w:p w:rsidR="0089093C" w:rsidRPr="0089093C" w:rsidRDefault="0089093C" w:rsidP="0089093C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 w:rsidRPr="0089093C">
        <w:rPr>
          <w:rFonts w:ascii="Calibri" w:hAnsi="Calibri"/>
          <w:sz w:val="20"/>
        </w:rPr>
        <w:t>Overview of different types of memory (i.e. visual, verbal,</w:t>
      </w:r>
      <w:r>
        <w:rPr>
          <w:rFonts w:ascii="Calibri" w:hAnsi="Calibri"/>
          <w:sz w:val="20"/>
        </w:rPr>
        <w:t xml:space="preserve"> autobiographical, procedural)</w:t>
      </w:r>
    </w:p>
    <w:p w:rsidR="0089093C" w:rsidRPr="0089093C" w:rsidRDefault="0089093C" w:rsidP="0089093C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 w:rsidRPr="0089093C">
        <w:rPr>
          <w:rFonts w:ascii="Calibri" w:hAnsi="Calibri"/>
          <w:sz w:val="20"/>
        </w:rPr>
        <w:t>Why do people experience memory difficulties (e.g. head injury,</w:t>
      </w:r>
      <w:r>
        <w:rPr>
          <w:rFonts w:ascii="Calibri" w:hAnsi="Calibri"/>
          <w:sz w:val="20"/>
        </w:rPr>
        <w:t xml:space="preserve"> difficult experience, fatigue)</w:t>
      </w:r>
      <w:r w:rsidRPr="0089093C">
        <w:rPr>
          <w:rFonts w:ascii="Calibri" w:hAnsi="Calibri"/>
          <w:sz w:val="20"/>
        </w:rPr>
        <w:t xml:space="preserve"> </w:t>
      </w:r>
    </w:p>
    <w:p w:rsidR="00D65779" w:rsidRDefault="0089093C" w:rsidP="0089093C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 w:rsidRPr="0089093C">
        <w:rPr>
          <w:rFonts w:ascii="Calibri" w:hAnsi="Calibri"/>
          <w:sz w:val="20"/>
        </w:rPr>
        <w:t xml:space="preserve">How people with memory difficulties are affected. </w:t>
      </w:r>
    </w:p>
    <w:p w:rsidR="0089093C" w:rsidRDefault="0089093C" w:rsidP="0089093C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Possibly have the above displayed on flipchart paper?</w:t>
      </w:r>
    </w:p>
    <w:p w:rsidR="00022E61" w:rsidRDefault="00022E61" w:rsidP="0089093C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Discuss out of session work with participants</w:t>
      </w:r>
    </w:p>
    <w:p w:rsidR="00022E61" w:rsidRDefault="00022E61" w:rsidP="00022E61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What difficulties and strengths did they identify?</w:t>
      </w:r>
    </w:p>
    <w:p w:rsidR="00022E61" w:rsidRDefault="00022E61" w:rsidP="00022E61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Anything that surprised them? </w:t>
      </w:r>
    </w:p>
    <w:p w:rsidR="00022E61" w:rsidRDefault="00022E61" w:rsidP="00022E61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Could refer to results of their cognitive assessments?</w:t>
      </w:r>
    </w:p>
    <w:p w:rsidR="00022E61" w:rsidRDefault="00022E61" w:rsidP="00022E61">
      <w:pPr>
        <w:pStyle w:val="ColorfulList-Accent11"/>
        <w:spacing w:line="276" w:lineRule="auto"/>
        <w:ind w:left="0"/>
        <w:jc w:val="both"/>
        <w:rPr>
          <w:rFonts w:ascii="Calibri" w:hAnsi="Calibri"/>
          <w:sz w:val="20"/>
        </w:rPr>
      </w:pPr>
    </w:p>
    <w:p w:rsidR="00022E61" w:rsidRDefault="00022E61" w:rsidP="00022E61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 w:rsidRPr="00022E61">
        <w:rPr>
          <w:rFonts w:ascii="Calibri" w:hAnsi="Calibri"/>
          <w:b/>
          <w:sz w:val="20"/>
        </w:rPr>
        <w:t>Communicating my difficulties with others</w:t>
      </w:r>
    </w:p>
    <w:p w:rsidR="00022E61" w:rsidRPr="00022E61" w:rsidRDefault="00022E61" w:rsidP="00022E61">
      <w:pPr>
        <w:pStyle w:val="ColorfulList-Accent11"/>
        <w:numPr>
          <w:ilvl w:val="0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A common problem for those with memory difficulties is whether to tell other people or not</w:t>
      </w:r>
    </w:p>
    <w:p w:rsidR="00022E61" w:rsidRPr="00022E61" w:rsidRDefault="00022E61" w:rsidP="00022E61">
      <w:pPr>
        <w:pStyle w:val="ColorfulList-Accent11"/>
        <w:numPr>
          <w:ilvl w:val="0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Pros and cons of telling others</w:t>
      </w:r>
    </w:p>
    <w:p w:rsidR="00022E61" w:rsidRP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Use flipchart paper and encourage group to generate these</w:t>
      </w:r>
    </w:p>
    <w:p w:rsidR="00022E61" w:rsidRP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One facilitator to lead discussion, other to be the scribe</w:t>
      </w:r>
    </w:p>
    <w:p w:rsid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Have readymade flipchart page after this page with ideas on</w:t>
      </w:r>
    </w:p>
    <w:p w:rsidR="00022E61" w:rsidRPr="00022E61" w:rsidRDefault="00022E61" w:rsidP="00022E61">
      <w:pPr>
        <w:pStyle w:val="ColorfulList-Accent11"/>
        <w:numPr>
          <w:ilvl w:val="0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Who might it be helpful to tell?</w:t>
      </w:r>
    </w:p>
    <w:p w:rsidR="00022E61" w:rsidRP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Use flipchart paper and encourage group to generate these</w:t>
      </w:r>
    </w:p>
    <w:p w:rsidR="00022E61" w:rsidRPr="00022E61" w:rsidRDefault="00022E61" w:rsidP="00022E61">
      <w:pPr>
        <w:pStyle w:val="ColorfulList-Accent11"/>
        <w:numPr>
          <w:ilvl w:val="0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Who do I communicate these difficulties?</w:t>
      </w:r>
    </w:p>
    <w:p w:rsidR="00022E61" w:rsidRP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Explain to the group that it can be difficult to know the best way to communicate our difficulties and the impacts they have on us</w:t>
      </w:r>
    </w:p>
    <w:p w:rsidR="00022E61" w:rsidRP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Generate ways to do this with group (write on flipchart paper)</w:t>
      </w:r>
    </w:p>
    <w:p w:rsidR="00022E61" w:rsidRDefault="00022E61" w:rsidP="00022E61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Have readymade flipchart page after this page with ideas on</w:t>
      </w:r>
    </w:p>
    <w:p w:rsidR="00022E61" w:rsidRDefault="00022E61" w:rsidP="0058427D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</w:p>
    <w:p w:rsidR="0058427D" w:rsidRDefault="0058427D" w:rsidP="0058427D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Break</w:t>
      </w:r>
    </w:p>
    <w:p w:rsidR="0058427D" w:rsidRDefault="0058427D" w:rsidP="0058427D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</w:p>
    <w:p w:rsidR="0058427D" w:rsidRDefault="0058427D" w:rsidP="0058427D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Overview of External Memory strategies</w:t>
      </w:r>
    </w:p>
    <w:p w:rsidR="0058427D" w:rsidRDefault="0058427D" w:rsidP="0058427D">
      <w:pPr>
        <w:pStyle w:val="ColorfulList-Accent11"/>
        <w:numPr>
          <w:ilvl w:val="0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External memory strategies involve making external changes to our environment to help to aid memory</w:t>
      </w:r>
    </w:p>
    <w:p w:rsidR="0058427D" w:rsidRDefault="0058427D" w:rsidP="0058427D">
      <w:pPr>
        <w:pStyle w:val="ColorfulList-Accent11"/>
        <w:numPr>
          <w:ilvl w:val="0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Facilitators to take turn talking through each of the strategies. </w:t>
      </w:r>
    </w:p>
    <w:p w:rsidR="0058427D" w:rsidRDefault="0058427D" w:rsidP="0058427D">
      <w:pPr>
        <w:pStyle w:val="ColorfulList-Accent11"/>
        <w:numPr>
          <w:ilvl w:val="0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Refer to workbook for information</w:t>
      </w:r>
    </w:p>
    <w:p w:rsidR="0058427D" w:rsidRDefault="0058427D" w:rsidP="0058427D">
      <w:pPr>
        <w:pStyle w:val="ColorfulList-Accent11"/>
        <w:numPr>
          <w:ilvl w:val="0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Use examples and generate discussion</w:t>
      </w:r>
    </w:p>
    <w:p w:rsidR="0058427D" w:rsidRDefault="0058427D" w:rsidP="0058427D">
      <w:pPr>
        <w:pStyle w:val="ColorfulList-Accent11"/>
        <w:numPr>
          <w:ilvl w:val="1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E.g. ‘does anyone do something similar already? When/where might this be useful? What might get in the way of using this?’ etc.</w:t>
      </w:r>
    </w:p>
    <w:p w:rsidR="0058427D" w:rsidRDefault="0058427D" w:rsidP="0058427D">
      <w:pPr>
        <w:pStyle w:val="ColorfulList-Accent11"/>
        <w:spacing w:line="276" w:lineRule="auto"/>
        <w:jc w:val="both"/>
        <w:rPr>
          <w:rFonts w:ascii="Calibri" w:hAnsi="Calibri"/>
          <w:sz w:val="20"/>
        </w:rPr>
      </w:pPr>
    </w:p>
    <w:p w:rsidR="0058427D" w:rsidRDefault="0058427D" w:rsidP="0058427D">
      <w:pPr>
        <w:pStyle w:val="ColorfulList-Accent11"/>
        <w:spacing w:line="276" w:lineRule="auto"/>
        <w:jc w:val="both"/>
        <w:rPr>
          <w:rFonts w:ascii="Calibri" w:hAnsi="Calibri"/>
          <w:sz w:val="20"/>
        </w:rPr>
        <w:sectPr w:rsidR="0058427D" w:rsidSect="0089093C">
          <w:pgSz w:w="11906" w:h="16838"/>
          <w:pgMar w:top="1440" w:right="991" w:bottom="1440" w:left="993" w:header="708" w:footer="708" w:gutter="0"/>
          <w:cols w:space="708"/>
          <w:docGrid w:linePitch="360"/>
        </w:sectPr>
      </w:pP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Visual aids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Verbal aids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Get organised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Boards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Notes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Journal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Post-it notes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Cues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To-do lists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Environment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Technology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Difficulty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Timing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Slow down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Breaks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Routine</w:t>
      </w:r>
    </w:p>
    <w:p w:rsidR="0058427D" w:rsidRDefault="0058427D" w:rsidP="0058427D">
      <w:pPr>
        <w:pStyle w:val="ColorfulList-Accent11"/>
        <w:numPr>
          <w:ilvl w:val="0"/>
          <w:numId w:val="5"/>
        </w:numPr>
        <w:spacing w:line="276" w:lineRule="auto"/>
        <w:ind w:left="17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Context</w:t>
      </w:r>
    </w:p>
    <w:p w:rsidR="0058427D" w:rsidRDefault="0058427D" w:rsidP="0058427D">
      <w:pPr>
        <w:pStyle w:val="ColorfulList-Accent11"/>
        <w:numPr>
          <w:ilvl w:val="0"/>
          <w:numId w:val="4"/>
        </w:numPr>
        <w:spacing w:line="276" w:lineRule="auto"/>
        <w:jc w:val="both"/>
        <w:rPr>
          <w:rFonts w:ascii="Calibri" w:hAnsi="Calibri"/>
          <w:sz w:val="20"/>
        </w:rPr>
        <w:sectPr w:rsidR="0058427D" w:rsidSect="0058427D">
          <w:type w:val="continuous"/>
          <w:pgSz w:w="11906" w:h="16838"/>
          <w:pgMar w:top="1440" w:right="991" w:bottom="1440" w:left="993" w:header="708" w:footer="708" w:gutter="0"/>
          <w:cols w:num="2" w:space="708"/>
          <w:docGrid w:linePitch="360"/>
        </w:sectPr>
      </w:pPr>
    </w:p>
    <w:p w:rsidR="0058427D" w:rsidRDefault="0058427D" w:rsidP="0058427D">
      <w:pPr>
        <w:pStyle w:val="ColorfulList-Accent11"/>
        <w:numPr>
          <w:ilvl w:val="0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How to know which strategies to use?</w:t>
      </w:r>
    </w:p>
    <w:p w:rsidR="0058427D" w:rsidRDefault="0058427D" w:rsidP="0058427D">
      <w:pPr>
        <w:pStyle w:val="ColorfulList-Accent11"/>
        <w:numPr>
          <w:ilvl w:val="1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Discuss this with group</w:t>
      </w:r>
    </w:p>
    <w:p w:rsidR="0058427D" w:rsidRDefault="0058427D" w:rsidP="0058427D">
      <w:pPr>
        <w:pStyle w:val="ColorfulList-Accent11"/>
        <w:numPr>
          <w:ilvl w:val="2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Depends on your area of difficulty – sign post to workbook in which the strategies are broken down into specific difficulties</w:t>
      </w:r>
    </w:p>
    <w:p w:rsidR="0058427D" w:rsidRDefault="0058427D" w:rsidP="0058427D">
      <w:pPr>
        <w:pStyle w:val="ColorfulList-Accent11"/>
        <w:numPr>
          <w:ilvl w:val="2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your strengths to help with your difficulties? (e.g. if work well visually, visual strategies might be more specific)</w:t>
      </w:r>
    </w:p>
    <w:p w:rsidR="0058427D" w:rsidRDefault="0058427D" w:rsidP="0058427D">
      <w:pPr>
        <w:pStyle w:val="ColorfulList-Accent11"/>
        <w:numPr>
          <w:ilvl w:val="2"/>
          <w:numId w:val="4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Don’t overload yourself – don’t feel you have to use them all</w:t>
      </w:r>
    </w:p>
    <w:p w:rsidR="00357A12" w:rsidRDefault="00357A12" w:rsidP="00357A12">
      <w:pPr>
        <w:pStyle w:val="ColorfulList-Accent11"/>
        <w:spacing w:line="276" w:lineRule="auto"/>
        <w:ind w:left="0"/>
        <w:jc w:val="both"/>
        <w:rPr>
          <w:rFonts w:ascii="Calibri" w:hAnsi="Calibri"/>
          <w:sz w:val="20"/>
        </w:rPr>
      </w:pPr>
    </w:p>
    <w:p w:rsidR="00357A12" w:rsidRDefault="00357A12" w:rsidP="00357A12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Summary </w:t>
      </w:r>
    </w:p>
    <w:p w:rsidR="00357A12" w:rsidRDefault="00357A12" w:rsidP="00357A12">
      <w:pPr>
        <w:pStyle w:val="ColorfulList-Accent11"/>
        <w:numPr>
          <w:ilvl w:val="0"/>
          <w:numId w:val="7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Ask the group to summarise the session</w:t>
      </w:r>
    </w:p>
    <w:p w:rsidR="00357A12" w:rsidRDefault="00357A12" w:rsidP="00357A12">
      <w:pPr>
        <w:pStyle w:val="ColorfulList-Accent11"/>
        <w:spacing w:line="276" w:lineRule="auto"/>
        <w:ind w:left="0"/>
        <w:jc w:val="both"/>
        <w:rPr>
          <w:rFonts w:ascii="Calibri" w:hAnsi="Calibri"/>
          <w:sz w:val="20"/>
        </w:rPr>
      </w:pPr>
    </w:p>
    <w:p w:rsidR="00357A12" w:rsidRDefault="00357A12" w:rsidP="00357A12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Out of session work</w:t>
      </w:r>
    </w:p>
    <w:p w:rsidR="00357A12" w:rsidRDefault="00357A12" w:rsidP="00357A12">
      <w:pPr>
        <w:pStyle w:val="ColorfulList-Accent11"/>
        <w:numPr>
          <w:ilvl w:val="0"/>
          <w:numId w:val="7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Talk through each section of the task</w:t>
      </w:r>
    </w:p>
    <w:p w:rsidR="00357A12" w:rsidRPr="00357A12" w:rsidRDefault="00357A12" w:rsidP="00357A12">
      <w:pPr>
        <w:pStyle w:val="ListParagraph"/>
        <w:numPr>
          <w:ilvl w:val="0"/>
          <w:numId w:val="7"/>
        </w:numPr>
        <w:rPr>
          <w:sz w:val="18"/>
        </w:rPr>
      </w:pPr>
      <w:r w:rsidRPr="00357A12">
        <w:rPr>
          <w:sz w:val="20"/>
        </w:rPr>
        <w:t>Explain that it will be helpful for participants to look back over the Memory Self-Assessment forms to remind themselves of their strengths and difficulties</w:t>
      </w:r>
    </w:p>
    <w:p w:rsidR="00357A12" w:rsidRPr="00357A12" w:rsidRDefault="00357A12" w:rsidP="00357A12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20"/>
        </w:rPr>
        <w:t>Encourage participants to practice their strategy and monitor how this is going for them</w:t>
      </w:r>
    </w:p>
    <w:p w:rsidR="00357A12" w:rsidRPr="00357A12" w:rsidRDefault="00357A12" w:rsidP="00357A12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20"/>
        </w:rPr>
        <w:t>Remind of the importance of practice and that something might not work for us first time but to keep trying</w:t>
      </w:r>
      <w:bookmarkStart w:id="0" w:name="_GoBack"/>
      <w:bookmarkEnd w:id="0"/>
    </w:p>
    <w:p w:rsidR="00357A12" w:rsidRDefault="00357A12" w:rsidP="00357A12">
      <w:pPr>
        <w:pStyle w:val="ColorfulList-Accent11"/>
        <w:spacing w:line="276" w:lineRule="auto"/>
        <w:jc w:val="both"/>
        <w:rPr>
          <w:rFonts w:ascii="Calibri" w:hAnsi="Calibri"/>
          <w:sz w:val="20"/>
        </w:rPr>
      </w:pPr>
    </w:p>
    <w:p w:rsidR="00357A12" w:rsidRPr="00357A12" w:rsidRDefault="00357A12" w:rsidP="00357A12">
      <w:pPr>
        <w:pStyle w:val="ColorfulList-Accent11"/>
        <w:spacing w:line="276" w:lineRule="auto"/>
        <w:jc w:val="both"/>
        <w:rPr>
          <w:rFonts w:ascii="Calibri" w:hAnsi="Calibri"/>
          <w:sz w:val="20"/>
        </w:rPr>
      </w:pPr>
    </w:p>
    <w:sectPr w:rsidR="00357A12" w:rsidRPr="00357A12" w:rsidSect="0058427D">
      <w:type w:val="continuous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01BFA"/>
    <w:multiLevelType w:val="hybridMultilevel"/>
    <w:tmpl w:val="1BA4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87573"/>
    <w:multiLevelType w:val="hybridMultilevel"/>
    <w:tmpl w:val="07023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E6F44"/>
    <w:multiLevelType w:val="hybridMultilevel"/>
    <w:tmpl w:val="A9F46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41EF9"/>
    <w:multiLevelType w:val="hybridMultilevel"/>
    <w:tmpl w:val="04E2CC8E"/>
    <w:lvl w:ilvl="0" w:tplc="ED928C6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54974"/>
    <w:multiLevelType w:val="hybridMultilevel"/>
    <w:tmpl w:val="5C2A1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75BA7"/>
    <w:multiLevelType w:val="hybridMultilevel"/>
    <w:tmpl w:val="B8B8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F46FA"/>
    <w:multiLevelType w:val="hybridMultilevel"/>
    <w:tmpl w:val="B6264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79"/>
    <w:rsid w:val="00022E61"/>
    <w:rsid w:val="00357A12"/>
    <w:rsid w:val="0058427D"/>
    <w:rsid w:val="0062440C"/>
    <w:rsid w:val="0089093C"/>
    <w:rsid w:val="008F1E4A"/>
    <w:rsid w:val="00D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79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89093C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79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89093C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Staffs IT Services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Gosling Hannah (RLY) NSCHT</dc:creator>
  <cp:lastModifiedBy>Gosling Hannah (RLY) NSCHT</cp:lastModifiedBy>
  <cp:revision>2</cp:revision>
  <dcterms:created xsi:type="dcterms:W3CDTF">2018-08-13T08:47:00Z</dcterms:created>
  <dcterms:modified xsi:type="dcterms:W3CDTF">2018-08-13T14:53:00Z</dcterms:modified>
</cp:coreProperties>
</file>