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6B087" w14:textId="2077A284" w:rsidR="00DC2182" w:rsidRDefault="00CC723D">
      <w:r>
        <w:t>Sheffield Seminar Plan</w:t>
      </w:r>
    </w:p>
    <w:p w14:paraId="28A269A9" w14:textId="79BC4BB6" w:rsidR="00CC723D" w:rsidRDefault="00CC723D"/>
    <w:p w14:paraId="47B184B8" w14:textId="37597D8F" w:rsidR="00CC723D" w:rsidRDefault="00CC723D" w:rsidP="00CC723D">
      <w:pPr>
        <w:pStyle w:val="ListParagraph"/>
        <w:numPr>
          <w:ilvl w:val="0"/>
          <w:numId w:val="1"/>
        </w:numPr>
      </w:pPr>
      <w:r>
        <w:t>Title Slide</w:t>
      </w:r>
    </w:p>
    <w:p w14:paraId="7F32AB77" w14:textId="30740083" w:rsidR="00CC723D" w:rsidRDefault="00CC723D" w:rsidP="00CC723D">
      <w:pPr>
        <w:pStyle w:val="ListParagraph"/>
        <w:numPr>
          <w:ilvl w:val="0"/>
          <w:numId w:val="1"/>
        </w:numPr>
      </w:pPr>
      <w:r>
        <w:t>About Me</w:t>
      </w:r>
    </w:p>
    <w:p w14:paraId="6D44780E" w14:textId="1E4311B6" w:rsidR="00CC723D" w:rsidRDefault="00CC723D" w:rsidP="00CC723D">
      <w:pPr>
        <w:pStyle w:val="ListParagraph"/>
        <w:numPr>
          <w:ilvl w:val="0"/>
          <w:numId w:val="1"/>
        </w:numPr>
      </w:pPr>
      <w:r>
        <w:t>Introduction</w:t>
      </w:r>
    </w:p>
    <w:p w14:paraId="19D995D5" w14:textId="6BC56118" w:rsidR="00CC723D" w:rsidRDefault="00CC723D" w:rsidP="00CC723D">
      <w:pPr>
        <w:pStyle w:val="ListParagraph"/>
        <w:numPr>
          <w:ilvl w:val="1"/>
          <w:numId w:val="1"/>
        </w:numPr>
      </w:pPr>
      <w:r>
        <w:t>What is practice-based research</w:t>
      </w:r>
    </w:p>
    <w:p w14:paraId="0E2AC058" w14:textId="66D153CA" w:rsidR="00CC723D" w:rsidRDefault="00CC723D" w:rsidP="00CC723D">
      <w:pPr>
        <w:pStyle w:val="ListParagraph"/>
        <w:numPr>
          <w:ilvl w:val="2"/>
          <w:numId w:val="1"/>
        </w:numPr>
      </w:pPr>
      <w:r>
        <w:t>Reference to Barkham textbook &amp; PEARLs Lab.</w:t>
      </w:r>
    </w:p>
    <w:p w14:paraId="07886C24" w14:textId="51DFA1D6" w:rsidR="00CC723D" w:rsidRDefault="00CC723D" w:rsidP="00CC723D">
      <w:pPr>
        <w:pStyle w:val="ListParagraph"/>
        <w:numPr>
          <w:ilvl w:val="1"/>
          <w:numId w:val="1"/>
        </w:numPr>
      </w:pPr>
      <w:r>
        <w:t>How does PBE differ from EBP</w:t>
      </w:r>
    </w:p>
    <w:p w14:paraId="0B5081D6" w14:textId="183ACBD5" w:rsidR="00CC723D" w:rsidRDefault="00CC723D" w:rsidP="00CC723D">
      <w:pPr>
        <w:pStyle w:val="ListParagraph"/>
        <w:numPr>
          <w:ilvl w:val="2"/>
          <w:numId w:val="1"/>
        </w:numPr>
      </w:pPr>
      <w:r>
        <w:t>More supplementing each other as opposed to David &amp; Goliath.</w:t>
      </w:r>
    </w:p>
    <w:p w14:paraId="22AA7B91" w14:textId="3945717F" w:rsidR="00CC723D" w:rsidRDefault="00CC723D" w:rsidP="00CC723D">
      <w:pPr>
        <w:pStyle w:val="ListParagraph"/>
        <w:numPr>
          <w:ilvl w:val="1"/>
          <w:numId w:val="1"/>
        </w:numPr>
      </w:pPr>
      <w:r>
        <w:t>Limitations of RCTs</w:t>
      </w:r>
    </w:p>
    <w:p w14:paraId="381FDC52" w14:textId="0E0B3415" w:rsidR="00CC723D" w:rsidRDefault="00CC723D" w:rsidP="00CC723D">
      <w:pPr>
        <w:pStyle w:val="ListParagraph"/>
        <w:numPr>
          <w:ilvl w:val="1"/>
          <w:numId w:val="1"/>
        </w:numPr>
      </w:pPr>
      <w:r>
        <w:t>Rationale for the topic</w:t>
      </w:r>
    </w:p>
    <w:p w14:paraId="6876CBC4" w14:textId="518E3278" w:rsidR="00CC723D" w:rsidRDefault="00CC723D" w:rsidP="00CC723D">
      <w:pPr>
        <w:pStyle w:val="ListParagraph"/>
        <w:numPr>
          <w:ilvl w:val="0"/>
          <w:numId w:val="1"/>
        </w:numPr>
      </w:pPr>
      <w:r>
        <w:t>Method</w:t>
      </w:r>
    </w:p>
    <w:p w14:paraId="5732FC49" w14:textId="37C98ABC" w:rsidR="00CC723D" w:rsidRDefault="00CC723D" w:rsidP="00CC723D">
      <w:pPr>
        <w:pStyle w:val="ListParagraph"/>
        <w:numPr>
          <w:ilvl w:val="1"/>
          <w:numId w:val="1"/>
        </w:numPr>
      </w:pPr>
      <w:r>
        <w:t>Search criteria.</w:t>
      </w:r>
    </w:p>
    <w:p w14:paraId="389A6461" w14:textId="7E47B09F" w:rsidR="00CC723D" w:rsidRDefault="00CC723D" w:rsidP="00CC723D">
      <w:pPr>
        <w:pStyle w:val="ListParagraph"/>
        <w:numPr>
          <w:ilvl w:val="1"/>
          <w:numId w:val="1"/>
        </w:numPr>
      </w:pPr>
      <w:r>
        <w:t>Analytical methods.</w:t>
      </w:r>
    </w:p>
    <w:p w14:paraId="1F4FADB6" w14:textId="5240ADC2" w:rsidR="00CC723D" w:rsidRDefault="00CC723D" w:rsidP="00CC723D">
      <w:pPr>
        <w:pStyle w:val="ListParagraph"/>
        <w:numPr>
          <w:ilvl w:val="1"/>
          <w:numId w:val="1"/>
        </w:numPr>
      </w:pPr>
      <w:r>
        <w:t>Why meta-analysis?</w:t>
      </w:r>
    </w:p>
    <w:p w14:paraId="1BD79117" w14:textId="7A7E7D3A" w:rsidR="00CC723D" w:rsidRDefault="00CC723D" w:rsidP="00CC723D">
      <w:pPr>
        <w:pStyle w:val="ListParagraph"/>
        <w:numPr>
          <w:ilvl w:val="1"/>
          <w:numId w:val="1"/>
        </w:numPr>
      </w:pPr>
      <w:r>
        <w:t>Moderators.</w:t>
      </w:r>
    </w:p>
    <w:p w14:paraId="619723DD" w14:textId="1D270306" w:rsidR="00CC723D" w:rsidRDefault="00CC723D" w:rsidP="00CC723D">
      <w:pPr>
        <w:pStyle w:val="ListParagraph"/>
        <w:numPr>
          <w:ilvl w:val="0"/>
          <w:numId w:val="1"/>
        </w:numPr>
      </w:pPr>
      <w:r>
        <w:t>Results</w:t>
      </w:r>
    </w:p>
    <w:p w14:paraId="1BAA4A31" w14:textId="2533A281" w:rsidR="00CC723D" w:rsidRDefault="00CC723D" w:rsidP="00CC723D">
      <w:pPr>
        <w:pStyle w:val="ListParagraph"/>
        <w:numPr>
          <w:ilvl w:val="1"/>
          <w:numId w:val="1"/>
        </w:numPr>
      </w:pPr>
      <w:r>
        <w:t>Overall Summary ES</w:t>
      </w:r>
    </w:p>
    <w:p w14:paraId="48EDEA82" w14:textId="0402826E" w:rsidR="00CC723D" w:rsidRDefault="00CC723D" w:rsidP="00CC723D">
      <w:pPr>
        <w:pStyle w:val="ListParagraph"/>
        <w:numPr>
          <w:ilvl w:val="1"/>
          <w:numId w:val="1"/>
        </w:numPr>
      </w:pPr>
      <w:r>
        <w:t>Moderators (1 slide each)</w:t>
      </w:r>
    </w:p>
    <w:p w14:paraId="6F5269A9" w14:textId="1EE2F928" w:rsidR="00CC723D" w:rsidRDefault="00CC723D" w:rsidP="00CC723D">
      <w:pPr>
        <w:pStyle w:val="ListParagraph"/>
        <w:numPr>
          <w:ilvl w:val="1"/>
          <w:numId w:val="1"/>
        </w:numPr>
      </w:pPr>
      <w:r>
        <w:t>Benchmarks</w:t>
      </w:r>
    </w:p>
    <w:p w14:paraId="5C7A2F42" w14:textId="2E9DDC17" w:rsidR="00CC723D" w:rsidRDefault="00CC723D" w:rsidP="00CC723D">
      <w:pPr>
        <w:pStyle w:val="ListParagraph"/>
        <w:numPr>
          <w:ilvl w:val="1"/>
          <w:numId w:val="1"/>
        </w:numPr>
      </w:pPr>
      <w:r>
        <w:t>Publication Bias</w:t>
      </w:r>
    </w:p>
    <w:p w14:paraId="791120D0" w14:textId="4B13068A" w:rsidR="00CC723D" w:rsidRDefault="00CC723D" w:rsidP="00CC723D">
      <w:pPr>
        <w:pStyle w:val="ListParagraph"/>
        <w:numPr>
          <w:ilvl w:val="0"/>
          <w:numId w:val="1"/>
        </w:numPr>
      </w:pPr>
      <w:r>
        <w:t>Discussion</w:t>
      </w:r>
    </w:p>
    <w:p w14:paraId="33EEC269" w14:textId="5785D26D" w:rsidR="00CC723D" w:rsidRDefault="00CC723D" w:rsidP="00CC723D">
      <w:pPr>
        <w:pStyle w:val="ListParagraph"/>
        <w:numPr>
          <w:ilvl w:val="1"/>
          <w:numId w:val="1"/>
        </w:numPr>
      </w:pPr>
      <w:r>
        <w:t>How does this fit with other evidence</w:t>
      </w:r>
    </w:p>
    <w:p w14:paraId="43E676D0" w14:textId="778443F9" w:rsidR="00CC723D" w:rsidRDefault="00CC723D" w:rsidP="00CC723D">
      <w:pPr>
        <w:pStyle w:val="ListParagraph"/>
        <w:numPr>
          <w:ilvl w:val="2"/>
          <w:numId w:val="1"/>
        </w:numPr>
      </w:pPr>
      <w:r>
        <w:t>Comparison to other PBE reviews</w:t>
      </w:r>
    </w:p>
    <w:p w14:paraId="2830A5DD" w14:textId="2E4EE49D" w:rsidR="00CC723D" w:rsidRDefault="00CC723D" w:rsidP="00CC723D">
      <w:pPr>
        <w:pStyle w:val="ListParagraph"/>
        <w:numPr>
          <w:ilvl w:val="2"/>
          <w:numId w:val="1"/>
        </w:numPr>
      </w:pPr>
      <w:r>
        <w:t>Comparison to RCTs</w:t>
      </w:r>
    </w:p>
    <w:p w14:paraId="23A516FB" w14:textId="1A79FF8B" w:rsidR="00CC723D" w:rsidRDefault="00CC723D" w:rsidP="00CC723D">
      <w:pPr>
        <w:pStyle w:val="ListParagraph"/>
        <w:numPr>
          <w:ilvl w:val="1"/>
          <w:numId w:val="1"/>
        </w:numPr>
      </w:pPr>
      <w:r>
        <w:t>Limitations</w:t>
      </w:r>
    </w:p>
    <w:p w14:paraId="554D2E45" w14:textId="6D6C91E5" w:rsidR="00CC723D" w:rsidRDefault="00CC723D" w:rsidP="00CC723D">
      <w:pPr>
        <w:pStyle w:val="ListParagraph"/>
        <w:numPr>
          <w:ilvl w:val="2"/>
          <w:numId w:val="1"/>
        </w:numPr>
      </w:pPr>
      <w:r>
        <w:t>Of the design</w:t>
      </w:r>
    </w:p>
    <w:p w14:paraId="14DB271A" w14:textId="610C0780" w:rsidR="00CC723D" w:rsidRDefault="00CC723D" w:rsidP="00CC723D">
      <w:pPr>
        <w:pStyle w:val="ListParagraph"/>
        <w:numPr>
          <w:ilvl w:val="2"/>
          <w:numId w:val="1"/>
        </w:numPr>
      </w:pPr>
      <w:r>
        <w:t>Of the methods</w:t>
      </w:r>
    </w:p>
    <w:p w14:paraId="25889404" w14:textId="467259D9" w:rsidR="00CC723D" w:rsidRDefault="00CC723D" w:rsidP="00CC723D">
      <w:pPr>
        <w:pStyle w:val="ListParagraph"/>
        <w:numPr>
          <w:ilvl w:val="2"/>
          <w:numId w:val="1"/>
        </w:numPr>
      </w:pPr>
      <w:r>
        <w:t>Of the Analysis</w:t>
      </w:r>
    </w:p>
    <w:p w14:paraId="2BEDA330" w14:textId="464FE656" w:rsidR="00CC723D" w:rsidRDefault="00CC723D" w:rsidP="00CC723D">
      <w:pPr>
        <w:pStyle w:val="ListParagraph"/>
        <w:numPr>
          <w:ilvl w:val="1"/>
          <w:numId w:val="1"/>
        </w:numPr>
      </w:pPr>
      <w:r>
        <w:t>Next Steps</w:t>
      </w:r>
    </w:p>
    <w:p w14:paraId="2EF0F5FB" w14:textId="77777777" w:rsidR="00CC723D" w:rsidRDefault="00CC723D" w:rsidP="00CC723D">
      <w:pPr>
        <w:pStyle w:val="ListParagraph"/>
        <w:numPr>
          <w:ilvl w:val="0"/>
          <w:numId w:val="1"/>
        </w:numPr>
      </w:pPr>
      <w:r>
        <w:t>Shiny App</w:t>
      </w:r>
    </w:p>
    <w:p w14:paraId="024457C0" w14:textId="25487084" w:rsidR="00CC723D" w:rsidRDefault="00CC723D" w:rsidP="00CC723D">
      <w:pPr>
        <w:pStyle w:val="ListParagraph"/>
        <w:numPr>
          <w:ilvl w:val="0"/>
          <w:numId w:val="1"/>
        </w:numPr>
      </w:pPr>
      <w:r>
        <w:t>Lessons Learnt</w:t>
      </w:r>
    </w:p>
    <w:p w14:paraId="67112F19" w14:textId="6051CC0A" w:rsidR="00CC723D" w:rsidRDefault="00CC723D" w:rsidP="00CC723D">
      <w:pPr>
        <w:pStyle w:val="ListParagraph"/>
        <w:numPr>
          <w:ilvl w:val="1"/>
          <w:numId w:val="1"/>
        </w:numPr>
      </w:pPr>
      <w:r>
        <w:t>Reproducible workflows.</w:t>
      </w:r>
    </w:p>
    <w:p w14:paraId="3D0D7685" w14:textId="67F69E52" w:rsidR="00CC723D" w:rsidRDefault="00CC723D" w:rsidP="00CC723D">
      <w:pPr>
        <w:pStyle w:val="ListParagraph"/>
        <w:numPr>
          <w:ilvl w:val="1"/>
          <w:numId w:val="1"/>
        </w:numPr>
      </w:pPr>
      <w:r>
        <w:t>Project Management.</w:t>
      </w:r>
    </w:p>
    <w:p w14:paraId="7B24A93F" w14:textId="379FBC7E" w:rsidR="00CC723D" w:rsidRDefault="00CC723D" w:rsidP="00CC723D">
      <w:pPr>
        <w:pStyle w:val="ListParagraph"/>
        <w:numPr>
          <w:ilvl w:val="1"/>
          <w:numId w:val="1"/>
        </w:numPr>
      </w:pPr>
      <w:r>
        <w:t>Watertight protocol.</w:t>
      </w:r>
    </w:p>
    <w:sectPr w:rsidR="00CC723D" w:rsidSect="005931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5666A"/>
    <w:multiLevelType w:val="hybridMultilevel"/>
    <w:tmpl w:val="9FDC5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8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3D"/>
    <w:rsid w:val="0009545A"/>
    <w:rsid w:val="00293B14"/>
    <w:rsid w:val="003079BF"/>
    <w:rsid w:val="004278C6"/>
    <w:rsid w:val="005062C4"/>
    <w:rsid w:val="00593179"/>
    <w:rsid w:val="005E39DC"/>
    <w:rsid w:val="005F76FE"/>
    <w:rsid w:val="007C7A32"/>
    <w:rsid w:val="009362F0"/>
    <w:rsid w:val="00A701EE"/>
    <w:rsid w:val="00B27CE0"/>
    <w:rsid w:val="00BD3993"/>
    <w:rsid w:val="00CC723D"/>
    <w:rsid w:val="00D10121"/>
    <w:rsid w:val="00E411F2"/>
    <w:rsid w:val="00F801A2"/>
    <w:rsid w:val="00FD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C41E3"/>
  <w15:chartTrackingRefBased/>
  <w15:docId w15:val="{4B82F117-C03D-5442-8AA2-9B2FA4F56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Gaskell</dc:creator>
  <cp:keywords/>
  <dc:description/>
  <cp:lastModifiedBy>Chris Gaskell</cp:lastModifiedBy>
  <cp:revision>1</cp:revision>
  <dcterms:created xsi:type="dcterms:W3CDTF">2023-02-02T12:11:00Z</dcterms:created>
  <dcterms:modified xsi:type="dcterms:W3CDTF">2023-02-09T10:56:00Z</dcterms:modified>
</cp:coreProperties>
</file>