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C519" w14:textId="669FEE22" w:rsidR="006D11F0" w:rsidRDefault="006D11F0" w:rsidP="006D11F0">
      <w:pPr>
        <w:jc w:val="center"/>
        <w:rPr>
          <w:b/>
          <w:bCs/>
          <w:sz w:val="32"/>
          <w:szCs w:val="32"/>
        </w:rPr>
      </w:pPr>
      <w:r w:rsidRPr="006D11F0">
        <w:rPr>
          <w:b/>
          <w:bCs/>
          <w:sz w:val="32"/>
          <w:szCs w:val="32"/>
        </w:rPr>
        <w:t>jQuery wrapper for a .</w:t>
      </w:r>
      <w:proofErr w:type="spellStart"/>
      <w:r w:rsidRPr="006D11F0">
        <w:rPr>
          <w:b/>
          <w:bCs/>
          <w:sz w:val="32"/>
          <w:szCs w:val="32"/>
        </w:rPr>
        <w:t>js</w:t>
      </w:r>
      <w:proofErr w:type="spellEnd"/>
      <w:r w:rsidRPr="006D11F0">
        <w:rPr>
          <w:b/>
          <w:bCs/>
          <w:sz w:val="32"/>
          <w:szCs w:val="32"/>
        </w:rPr>
        <w:t xml:space="preserve"> script:</w:t>
      </w:r>
    </w:p>
    <w:p w14:paraId="207F8B56" w14:textId="581114D1" w:rsidR="006D11F0" w:rsidRDefault="006D11F0">
      <w:pPr>
        <w:rPr>
          <w:b/>
          <w:bCs/>
          <w:sz w:val="32"/>
          <w:szCs w:val="32"/>
        </w:rPr>
      </w:pPr>
    </w:p>
    <w:p w14:paraId="22588712" w14:textId="7B92A421" w:rsidR="006D11F0" w:rsidRPr="000A6F50" w:rsidRDefault="006D11F0">
      <w:pPr>
        <w:rPr>
          <w:rFonts w:ascii="Acumin Pro" w:hAnsi="Acumin Pro"/>
          <w:sz w:val="28"/>
          <w:szCs w:val="28"/>
        </w:rPr>
      </w:pPr>
      <w:proofErr w:type="gramStart"/>
      <w:r w:rsidRPr="000A6F50">
        <w:rPr>
          <w:rFonts w:ascii="Acumin Pro" w:hAnsi="Acumin Pro"/>
          <w:sz w:val="28"/>
          <w:szCs w:val="28"/>
        </w:rPr>
        <w:t>( function</w:t>
      </w:r>
      <w:proofErr w:type="gramEnd"/>
      <w:r w:rsidRPr="000A6F50">
        <w:rPr>
          <w:rFonts w:ascii="Acumin Pro" w:hAnsi="Acumin Pro"/>
          <w:sz w:val="28"/>
          <w:szCs w:val="28"/>
        </w:rPr>
        <w:t>( $ ) {</w:t>
      </w:r>
    </w:p>
    <w:p w14:paraId="43AF7076" w14:textId="3C7A3D0D" w:rsidR="006D11F0" w:rsidRPr="000A6F50" w:rsidRDefault="006D11F0">
      <w:pPr>
        <w:rPr>
          <w:rFonts w:ascii="Acumin Pro" w:hAnsi="Acumin Pro"/>
          <w:sz w:val="28"/>
          <w:szCs w:val="28"/>
        </w:rPr>
      </w:pPr>
    </w:p>
    <w:p w14:paraId="3D3DEE47" w14:textId="0BEAE300" w:rsidR="006D11F0" w:rsidRPr="000A6F50" w:rsidRDefault="006D11F0" w:rsidP="006D11F0">
      <w:pPr>
        <w:ind w:left="720" w:firstLine="720"/>
        <w:rPr>
          <w:rFonts w:ascii="Acumin Pro" w:hAnsi="Acumin Pro"/>
          <w:sz w:val="28"/>
          <w:szCs w:val="28"/>
        </w:rPr>
      </w:pPr>
    </w:p>
    <w:p w14:paraId="4D133C3C" w14:textId="2B6CB8C6" w:rsidR="006D11F0" w:rsidRPr="000A6F50" w:rsidRDefault="006D11F0" w:rsidP="006D11F0">
      <w:pPr>
        <w:rPr>
          <w:rFonts w:ascii="Acumin Pro" w:hAnsi="Acumin Pro"/>
          <w:sz w:val="28"/>
          <w:szCs w:val="28"/>
        </w:rPr>
      </w:pPr>
      <w:r w:rsidRPr="000A6F50">
        <w:rPr>
          <w:rFonts w:ascii="Acumin Pro" w:hAnsi="Acumin Pro"/>
          <w:sz w:val="28"/>
          <w:szCs w:val="28"/>
        </w:rPr>
        <w:t>}( jQuery ) );</w:t>
      </w:r>
    </w:p>
    <w:p w14:paraId="352D6EB5" w14:textId="77777777" w:rsidR="0017658D" w:rsidRDefault="0017658D" w:rsidP="006D11F0">
      <w:pPr>
        <w:rPr>
          <w:b/>
          <w:bCs/>
          <w:sz w:val="32"/>
          <w:szCs w:val="32"/>
        </w:rPr>
      </w:pPr>
    </w:p>
    <w:p w14:paraId="430ABCB4" w14:textId="7C69607A" w:rsidR="0017658D" w:rsidRDefault="0017658D" w:rsidP="000A6F5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 ready function</w:t>
      </w:r>
      <w:r w:rsidR="00FA21DB">
        <w:rPr>
          <w:b/>
          <w:bCs/>
          <w:sz w:val="32"/>
          <w:szCs w:val="32"/>
        </w:rPr>
        <w:t>:</w:t>
      </w:r>
    </w:p>
    <w:p w14:paraId="3294F08E" w14:textId="77777777" w:rsidR="0017658D" w:rsidRDefault="0017658D" w:rsidP="006D11F0">
      <w:pPr>
        <w:rPr>
          <w:b/>
          <w:bCs/>
          <w:sz w:val="32"/>
          <w:szCs w:val="32"/>
        </w:rPr>
      </w:pPr>
    </w:p>
    <w:p w14:paraId="401FBB96" w14:textId="0894D5BF" w:rsidR="0017658D" w:rsidRPr="000A6F50" w:rsidRDefault="0017658D" w:rsidP="006D11F0">
      <w:pPr>
        <w:rPr>
          <w:rFonts w:ascii="Acumin Pro" w:hAnsi="Acumin Pro"/>
          <w:sz w:val="28"/>
          <w:szCs w:val="28"/>
        </w:rPr>
      </w:pPr>
      <w:r w:rsidRPr="000A6F50">
        <w:rPr>
          <w:rFonts w:ascii="Acumin Pro" w:hAnsi="Acumin Pro"/>
          <w:sz w:val="28"/>
          <w:szCs w:val="28"/>
        </w:rPr>
        <w:t xml:space="preserve">    $( document ).ready( function() {</w:t>
      </w:r>
    </w:p>
    <w:p w14:paraId="08741B95" w14:textId="77777777" w:rsidR="00FA21DB" w:rsidRPr="000A6F50" w:rsidRDefault="00FA21DB" w:rsidP="006D11F0">
      <w:pPr>
        <w:rPr>
          <w:rFonts w:ascii="Acumin Pro" w:hAnsi="Acumin Pro"/>
          <w:sz w:val="28"/>
          <w:szCs w:val="28"/>
        </w:rPr>
      </w:pPr>
    </w:p>
    <w:p w14:paraId="2ADFFFE5" w14:textId="5D4D6004" w:rsidR="00FA21DB" w:rsidRDefault="00FA21DB" w:rsidP="006D11F0">
      <w:pPr>
        <w:rPr>
          <w:rFonts w:ascii="Acumin Pro" w:hAnsi="Acumin Pro"/>
          <w:sz w:val="28"/>
          <w:szCs w:val="28"/>
        </w:rPr>
      </w:pPr>
      <w:r w:rsidRPr="000A6F50">
        <w:rPr>
          <w:rFonts w:ascii="Acumin Pro" w:hAnsi="Acumin Pro"/>
          <w:sz w:val="28"/>
          <w:szCs w:val="28"/>
        </w:rPr>
        <w:t xml:space="preserve">    } );</w:t>
      </w:r>
    </w:p>
    <w:p w14:paraId="12938824" w14:textId="77777777" w:rsidR="004A3FD2" w:rsidRDefault="004A3FD2" w:rsidP="006D11F0">
      <w:pPr>
        <w:rPr>
          <w:rFonts w:ascii="Acumin Pro" w:hAnsi="Acumin Pro"/>
          <w:sz w:val="28"/>
          <w:szCs w:val="28"/>
        </w:rPr>
      </w:pPr>
    </w:p>
    <w:p w14:paraId="4EFC4449" w14:textId="77777777" w:rsidR="004A3FD2" w:rsidRPr="004A3FD2" w:rsidRDefault="004A3FD2" w:rsidP="004A3F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>function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($) {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A3FD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3FD2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3FD2">
        <w:rPr>
          <w:rFonts w:ascii="Courier New" w:eastAsia="Times New Roman" w:hAnsi="Courier New" w:cs="Courier New"/>
          <w:color w:val="6A8759"/>
          <w:sz w:val="20"/>
          <w:szCs w:val="20"/>
        </w:rPr>
        <w:t>"Begin functions.js"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($(</w:t>
      </w:r>
      <w:r w:rsidRPr="004A3F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A3FD2">
        <w:rPr>
          <w:rFonts w:ascii="Courier New" w:eastAsia="Times New Roman" w:hAnsi="Courier New" w:cs="Courier New"/>
          <w:color w:val="E8BF6A"/>
          <w:sz w:val="20"/>
          <w:szCs w:val="20"/>
        </w:rPr>
        <w:t>section</w:t>
      </w:r>
      <w:r w:rsidRPr="004A3FD2">
        <w:rPr>
          <w:rFonts w:ascii="Courier New" w:eastAsia="Times New Roman" w:hAnsi="Courier New" w:cs="Courier New"/>
          <w:color w:val="6A8759"/>
          <w:sz w:val="20"/>
          <w:szCs w:val="20"/>
        </w:rPr>
        <w:t>#slider</w:t>
      </w:r>
      <w:proofErr w:type="spellEnd"/>
      <w:r w:rsidRPr="004A3F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4A3FD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4A3FD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$(</w:t>
      </w:r>
      <w:r w:rsidRPr="004A3FD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4A3FD2">
        <w:rPr>
          <w:rFonts w:ascii="Courier New" w:eastAsia="Times New Roman" w:hAnsi="Courier New" w:cs="Courier New"/>
          <w:color w:val="E8BF6A"/>
          <w:sz w:val="20"/>
          <w:szCs w:val="20"/>
        </w:rPr>
        <w:t>section</w:t>
      </w:r>
      <w:r w:rsidRPr="004A3FD2">
        <w:rPr>
          <w:rFonts w:ascii="Courier New" w:eastAsia="Times New Roman" w:hAnsi="Courier New" w:cs="Courier New"/>
          <w:color w:val="6A8759"/>
          <w:sz w:val="20"/>
          <w:szCs w:val="20"/>
        </w:rPr>
        <w:t>#slider</w:t>
      </w:r>
      <w:proofErr w:type="spellEnd"/>
      <w:r w:rsidRPr="004A3F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.</w:t>
      </w:r>
      <w:r w:rsidRPr="004A3FD2">
        <w:rPr>
          <w:rFonts w:ascii="Courier New" w:eastAsia="Times New Roman" w:hAnsi="Courier New" w:cs="Courier New"/>
          <w:color w:val="E8BF6A"/>
          <w:sz w:val="20"/>
          <w:szCs w:val="20"/>
        </w:rPr>
        <w:t>slider</w:t>
      </w:r>
      <w:r w:rsidRPr="004A3FD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).slick({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4A3FD2">
        <w:rPr>
          <w:rFonts w:ascii="Courier New" w:eastAsia="Times New Roman" w:hAnsi="Courier New" w:cs="Courier New"/>
          <w:color w:val="9876AA"/>
          <w:sz w:val="20"/>
          <w:szCs w:val="20"/>
        </w:rPr>
        <w:t>slidesToShow</w:t>
      </w:r>
      <w:proofErr w:type="spellEnd"/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A3F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4A3FD2">
        <w:rPr>
          <w:rFonts w:ascii="Courier New" w:eastAsia="Times New Roman" w:hAnsi="Courier New" w:cs="Courier New"/>
          <w:color w:val="9876AA"/>
          <w:sz w:val="20"/>
          <w:szCs w:val="20"/>
        </w:rPr>
        <w:t>slidesToScroll</w:t>
      </w:r>
      <w:proofErr w:type="spellEnd"/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A3FD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4A3FD2">
        <w:rPr>
          <w:rFonts w:ascii="Courier New" w:eastAsia="Times New Roman" w:hAnsi="Courier New" w:cs="Courier New"/>
          <w:color w:val="9876AA"/>
          <w:sz w:val="20"/>
          <w:szCs w:val="20"/>
        </w:rPr>
        <w:t>arrows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>false,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4A3FD2">
        <w:rPr>
          <w:rFonts w:ascii="Courier New" w:eastAsia="Times New Roman" w:hAnsi="Courier New" w:cs="Courier New"/>
          <w:color w:val="9876AA"/>
          <w:sz w:val="20"/>
          <w:szCs w:val="20"/>
        </w:rPr>
        <w:t>dots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4A3FD2">
        <w:rPr>
          <w:rFonts w:ascii="Courier New" w:eastAsia="Times New Roman" w:hAnsi="Courier New" w:cs="Courier New"/>
          <w:color w:val="9876AA"/>
          <w:sz w:val="20"/>
          <w:szCs w:val="20"/>
        </w:rPr>
        <w:t>fade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>false,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4A3FD2">
        <w:rPr>
          <w:rFonts w:ascii="Courier New" w:eastAsia="Times New Roman" w:hAnsi="Courier New" w:cs="Courier New"/>
          <w:color w:val="9876AA"/>
          <w:sz w:val="20"/>
          <w:szCs w:val="20"/>
        </w:rPr>
        <w:t>pauseOnHover</w:t>
      </w:r>
      <w:proofErr w:type="spellEnd"/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>false,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4A3FD2">
        <w:rPr>
          <w:rFonts w:ascii="Courier New" w:eastAsia="Times New Roman" w:hAnsi="Courier New" w:cs="Courier New"/>
          <w:color w:val="9876AA"/>
          <w:sz w:val="20"/>
          <w:szCs w:val="20"/>
        </w:rPr>
        <w:t>infinite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4A3FD2">
        <w:rPr>
          <w:rFonts w:ascii="Courier New" w:eastAsia="Times New Roman" w:hAnsi="Courier New" w:cs="Courier New"/>
          <w:color w:val="9876AA"/>
          <w:sz w:val="20"/>
          <w:szCs w:val="20"/>
        </w:rPr>
        <w:t>autoplay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4A3FD2">
        <w:rPr>
          <w:rFonts w:ascii="Courier New" w:eastAsia="Times New Roman" w:hAnsi="Courier New" w:cs="Courier New"/>
          <w:color w:val="9876AA"/>
          <w:sz w:val="20"/>
          <w:szCs w:val="20"/>
        </w:rPr>
        <w:t>autoplaySpeed</w:t>
      </w:r>
      <w:proofErr w:type="spellEnd"/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A3FD2">
        <w:rPr>
          <w:rFonts w:ascii="Courier New" w:eastAsia="Times New Roman" w:hAnsi="Courier New" w:cs="Courier New"/>
          <w:color w:val="6897BB"/>
          <w:sz w:val="20"/>
          <w:szCs w:val="20"/>
        </w:rPr>
        <w:t>9000</w:t>
      </w:r>
      <w:r w:rsidRPr="004A3FD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A3FD2">
        <w:rPr>
          <w:rFonts w:ascii="Courier New" w:eastAsia="Times New Roman" w:hAnsi="Courier New" w:cs="Courier New"/>
          <w:color w:val="808080"/>
          <w:sz w:val="20"/>
          <w:szCs w:val="20"/>
        </w:rPr>
        <w:t>// $(document).ready(function(){</w:t>
      </w:r>
      <w:r w:rsidRPr="004A3FD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// Function to show the dialog</w:t>
      </w:r>
      <w:r w:rsidRPr="004A3FD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// function </w:t>
      </w:r>
      <w:proofErr w:type="spellStart"/>
      <w:r w:rsidRPr="004A3FD2">
        <w:rPr>
          <w:rFonts w:ascii="Courier New" w:eastAsia="Times New Roman" w:hAnsi="Courier New" w:cs="Courier New"/>
          <w:color w:val="808080"/>
          <w:sz w:val="20"/>
          <w:szCs w:val="20"/>
        </w:rPr>
        <w:t>showDialog</w:t>
      </w:r>
      <w:proofErr w:type="spellEnd"/>
      <w:r w:rsidRPr="004A3FD2">
        <w:rPr>
          <w:rFonts w:ascii="Courier New" w:eastAsia="Times New Roman" w:hAnsi="Courier New" w:cs="Courier New"/>
          <w:color w:val="808080"/>
          <w:sz w:val="20"/>
          <w:szCs w:val="20"/>
        </w:rPr>
        <w:t>() {</w:t>
      </w:r>
      <w:r w:rsidRPr="004A3FD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// if (!</w:t>
      </w:r>
      <w:proofErr w:type="spellStart"/>
      <w:r w:rsidRPr="004A3FD2">
        <w:rPr>
          <w:rFonts w:ascii="Courier New" w:eastAsia="Times New Roman" w:hAnsi="Courier New" w:cs="Courier New"/>
          <w:color w:val="808080"/>
          <w:sz w:val="20"/>
          <w:szCs w:val="20"/>
        </w:rPr>
        <w:t>sessionStorage.getItem</w:t>
      </w:r>
      <w:proofErr w:type="spellEnd"/>
      <w:r w:rsidRPr="004A3FD2">
        <w:rPr>
          <w:rFonts w:ascii="Courier New" w:eastAsia="Times New Roman" w:hAnsi="Courier New" w:cs="Courier New"/>
          <w:color w:val="808080"/>
          <w:sz w:val="20"/>
          <w:szCs w:val="20"/>
        </w:rPr>
        <w:t>('</w:t>
      </w:r>
      <w:proofErr w:type="spellStart"/>
      <w:r w:rsidRPr="004A3FD2">
        <w:rPr>
          <w:rFonts w:ascii="Courier New" w:eastAsia="Times New Roman" w:hAnsi="Courier New" w:cs="Courier New"/>
          <w:color w:val="808080"/>
          <w:sz w:val="20"/>
          <w:szCs w:val="20"/>
        </w:rPr>
        <w:t>dialogShown</w:t>
      </w:r>
      <w:proofErr w:type="spellEnd"/>
      <w:r w:rsidRPr="004A3FD2">
        <w:rPr>
          <w:rFonts w:ascii="Courier New" w:eastAsia="Times New Roman" w:hAnsi="Courier New" w:cs="Courier New"/>
          <w:color w:val="808080"/>
          <w:sz w:val="20"/>
          <w:szCs w:val="20"/>
        </w:rPr>
        <w:t>')) {</w:t>
      </w:r>
      <w:r w:rsidRPr="004A3FD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//     </w:t>
      </w:r>
      <w:proofErr w:type="spellStart"/>
      <w:r w:rsidRPr="004A3FD2">
        <w:rPr>
          <w:rFonts w:ascii="Courier New" w:eastAsia="Times New Roman" w:hAnsi="Courier New" w:cs="Courier New"/>
          <w:color w:val="808080"/>
          <w:sz w:val="20"/>
          <w:szCs w:val="20"/>
        </w:rPr>
        <w:t>sessionStorage.setItem</w:t>
      </w:r>
      <w:proofErr w:type="spellEnd"/>
      <w:r w:rsidRPr="004A3FD2">
        <w:rPr>
          <w:rFonts w:ascii="Courier New" w:eastAsia="Times New Roman" w:hAnsi="Courier New" w:cs="Courier New"/>
          <w:color w:val="808080"/>
          <w:sz w:val="20"/>
          <w:szCs w:val="20"/>
        </w:rPr>
        <w:t>('</w:t>
      </w:r>
      <w:proofErr w:type="spellStart"/>
      <w:r w:rsidRPr="004A3FD2">
        <w:rPr>
          <w:rFonts w:ascii="Courier New" w:eastAsia="Times New Roman" w:hAnsi="Courier New" w:cs="Courier New"/>
          <w:color w:val="808080"/>
          <w:sz w:val="20"/>
          <w:szCs w:val="20"/>
        </w:rPr>
        <w:t>dialogShown</w:t>
      </w:r>
      <w:proofErr w:type="spellEnd"/>
      <w:r w:rsidRPr="004A3FD2">
        <w:rPr>
          <w:rFonts w:ascii="Courier New" w:eastAsia="Times New Roman" w:hAnsi="Courier New" w:cs="Courier New"/>
          <w:color w:val="808080"/>
          <w:sz w:val="20"/>
          <w:szCs w:val="20"/>
        </w:rPr>
        <w:t>', 'true');</w:t>
      </w:r>
      <w:r w:rsidRPr="004A3FD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</w:t>
      </w:r>
      <w:r w:rsidRPr="004A3FD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3FD2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3F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"In the function before </w:t>
      </w:r>
      <w:proofErr w:type="spellStart"/>
      <w:r w:rsidRPr="004A3FD2">
        <w:rPr>
          <w:rFonts w:ascii="Courier New" w:eastAsia="Times New Roman" w:hAnsi="Courier New" w:cs="Courier New"/>
          <w:color w:val="6A8759"/>
          <w:sz w:val="20"/>
          <w:szCs w:val="20"/>
        </w:rPr>
        <w:t>setTimeout</w:t>
      </w:r>
      <w:proofErr w:type="spellEnd"/>
      <w:r w:rsidRPr="004A3F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let 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dialog = $(</w:t>
      </w:r>
      <w:r w:rsidRPr="004A3FD2">
        <w:rPr>
          <w:rFonts w:ascii="Courier New" w:eastAsia="Times New Roman" w:hAnsi="Courier New" w:cs="Courier New"/>
          <w:color w:val="6A8759"/>
          <w:sz w:val="20"/>
          <w:szCs w:val="20"/>
        </w:rPr>
        <w:t>"#survey"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let </w:t>
      </w:r>
      <w:proofErr w:type="spellStart"/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closeButton</w:t>
      </w:r>
      <w:proofErr w:type="spellEnd"/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$(</w:t>
      </w:r>
      <w:r w:rsidRPr="004A3F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3FD2">
        <w:rPr>
          <w:rFonts w:ascii="Courier New" w:eastAsia="Times New Roman" w:hAnsi="Courier New" w:cs="Courier New"/>
          <w:color w:val="E8BF6A"/>
          <w:sz w:val="20"/>
          <w:szCs w:val="20"/>
        </w:rPr>
        <w:t>dialog</w:t>
      </w:r>
      <w:r w:rsidRPr="004A3F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#close"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4A3FD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3FD2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(dialog)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4A3FD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A3FD2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closeButton</w:t>
      </w:r>
      <w:proofErr w:type="spellEnd"/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let </w:t>
      </w:r>
      <w:proofErr w:type="spellStart"/>
      <w:r w:rsidRPr="004A3FD2">
        <w:rPr>
          <w:rFonts w:ascii="Courier New" w:eastAsia="Times New Roman" w:hAnsi="Courier New" w:cs="Courier New"/>
          <w:color w:val="FFC66D"/>
          <w:sz w:val="20"/>
          <w:szCs w:val="20"/>
        </w:rPr>
        <w:t>openDialog</w:t>
      </w:r>
      <w:proofErr w:type="spellEnd"/>
      <w:r w:rsidRPr="004A3FD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= () =&gt; {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$(</w:t>
      </w:r>
      <w:r w:rsidRPr="004A3FD2">
        <w:rPr>
          <w:rFonts w:ascii="Courier New" w:eastAsia="Times New Roman" w:hAnsi="Courier New" w:cs="Courier New"/>
          <w:color w:val="6A8759"/>
          <w:sz w:val="20"/>
          <w:szCs w:val="20"/>
        </w:rPr>
        <w:t>"#survey"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4A3FD2">
        <w:rPr>
          <w:rFonts w:ascii="Courier New" w:eastAsia="Times New Roman" w:hAnsi="Courier New" w:cs="Courier New"/>
          <w:color w:val="FFC66D"/>
          <w:sz w:val="20"/>
          <w:szCs w:val="20"/>
        </w:rPr>
        <w:t>show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4A3FD2">
        <w:rPr>
          <w:rFonts w:ascii="Courier New" w:eastAsia="Times New Roman" w:hAnsi="Courier New" w:cs="Courier New"/>
          <w:color w:val="FFC66D"/>
          <w:sz w:val="20"/>
          <w:szCs w:val="20"/>
        </w:rPr>
        <w:t>closeDialog</w:t>
      </w:r>
      <w:proofErr w:type="spellEnd"/>
      <w:r w:rsidRPr="004A3FD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= () =&gt; {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$(</w:t>
      </w:r>
      <w:r w:rsidRPr="004A3FD2">
        <w:rPr>
          <w:rFonts w:ascii="Courier New" w:eastAsia="Times New Roman" w:hAnsi="Courier New" w:cs="Courier New"/>
          <w:color w:val="6A8759"/>
          <w:sz w:val="20"/>
          <w:szCs w:val="20"/>
        </w:rPr>
        <w:t>"#survey"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4A3FD2">
        <w:rPr>
          <w:rFonts w:ascii="Courier New" w:eastAsia="Times New Roman" w:hAnsi="Courier New" w:cs="Courier New"/>
          <w:color w:val="FFC66D"/>
          <w:sz w:val="20"/>
          <w:szCs w:val="20"/>
        </w:rPr>
        <w:t>close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proofErr w:type="spellStart"/>
      <w:r w:rsidRPr="004A3FD2">
        <w:rPr>
          <w:rFonts w:ascii="Courier New" w:eastAsia="Times New Roman" w:hAnsi="Courier New" w:cs="Courier New"/>
          <w:color w:val="FFC66D"/>
          <w:sz w:val="20"/>
          <w:szCs w:val="20"/>
        </w:rPr>
        <w:t>setTimeout</w:t>
      </w:r>
      <w:proofErr w:type="spellEnd"/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>function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proofErr w:type="spellStart"/>
      <w:r w:rsidRPr="004A3FD2">
        <w:rPr>
          <w:rFonts w:ascii="Courier New" w:eastAsia="Times New Roman" w:hAnsi="Courier New" w:cs="Courier New"/>
          <w:color w:val="FFC66D"/>
          <w:sz w:val="20"/>
          <w:szCs w:val="20"/>
        </w:rPr>
        <w:t>openDialog</w:t>
      </w:r>
      <w:proofErr w:type="spellEnd"/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3FD2">
        <w:rPr>
          <w:rFonts w:ascii="Courier New" w:eastAsia="Times New Roman" w:hAnsi="Courier New" w:cs="Courier New"/>
          <w:color w:val="6897BB"/>
          <w:sz w:val="20"/>
          <w:szCs w:val="20"/>
        </w:rPr>
        <w:t>7000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A3FD2">
        <w:rPr>
          <w:rFonts w:ascii="Courier New" w:eastAsia="Times New Roman" w:hAnsi="Courier New" w:cs="Courier New"/>
          <w:color w:val="808080"/>
          <w:sz w:val="20"/>
          <w:szCs w:val="20"/>
        </w:rPr>
        <w:t>// 7000 milliseconds = 7 seconds</w:t>
      </w:r>
      <w:r w:rsidRPr="004A3FD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A3FD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</w:t>
      </w:r>
      <w:proofErr w:type="spellStart"/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closeButton.</w:t>
      </w:r>
      <w:r w:rsidRPr="004A3FD2">
        <w:rPr>
          <w:rFonts w:ascii="Courier New" w:eastAsia="Times New Roman" w:hAnsi="Courier New" w:cs="Courier New"/>
          <w:color w:val="FFC66D"/>
          <w:sz w:val="20"/>
          <w:szCs w:val="20"/>
        </w:rPr>
        <w:t>on</w:t>
      </w:r>
      <w:proofErr w:type="spellEnd"/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3FD2">
        <w:rPr>
          <w:rFonts w:ascii="Courier New" w:eastAsia="Times New Roman" w:hAnsi="Courier New" w:cs="Courier New"/>
          <w:color w:val="6A8759"/>
          <w:sz w:val="20"/>
          <w:szCs w:val="20"/>
        </w:rPr>
        <w:t>'click'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() =&gt; {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4A3FD2">
        <w:rPr>
          <w:rFonts w:ascii="Courier New" w:eastAsia="Times New Roman" w:hAnsi="Courier New" w:cs="Courier New"/>
          <w:color w:val="FFC66D"/>
          <w:sz w:val="20"/>
          <w:szCs w:val="20"/>
        </w:rPr>
        <w:t>closeDialog</w:t>
      </w:r>
      <w:proofErr w:type="spellEnd"/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A3FD2">
        <w:rPr>
          <w:rFonts w:ascii="Courier New" w:eastAsia="Times New Roman" w:hAnsi="Courier New" w:cs="Courier New"/>
          <w:color w:val="808080"/>
          <w:sz w:val="20"/>
          <w:szCs w:val="20"/>
        </w:rPr>
        <w:t>// });</w:t>
      </w:r>
      <w:r w:rsidRPr="004A3FD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A3FD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}(</w:t>
      </w:r>
      <w:r w:rsidRPr="004A3FD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jQuery</w:t>
      </w:r>
      <w:r w:rsidRPr="004A3F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A3F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A9F2C75" w14:textId="77777777" w:rsidR="004A3FD2" w:rsidRPr="000A6F50" w:rsidRDefault="004A3FD2" w:rsidP="006D11F0">
      <w:pPr>
        <w:rPr>
          <w:rFonts w:ascii="Acumin Pro" w:hAnsi="Acumin Pro"/>
          <w:sz w:val="28"/>
          <w:szCs w:val="28"/>
        </w:rPr>
      </w:pPr>
    </w:p>
    <w:p w14:paraId="04F94D4A" w14:textId="77777777" w:rsidR="006D11F0" w:rsidRDefault="006D11F0" w:rsidP="006D11F0">
      <w:pPr>
        <w:rPr>
          <w:b/>
          <w:bCs/>
          <w:sz w:val="32"/>
          <w:szCs w:val="32"/>
        </w:rPr>
      </w:pPr>
    </w:p>
    <w:p w14:paraId="468EA5C3" w14:textId="77777777" w:rsidR="006D11F0" w:rsidRPr="006D11F0" w:rsidRDefault="006D11F0">
      <w:pPr>
        <w:rPr>
          <w:b/>
          <w:bCs/>
          <w:sz w:val="32"/>
          <w:szCs w:val="32"/>
        </w:rPr>
      </w:pPr>
    </w:p>
    <w:p w14:paraId="237366CA" w14:textId="1D3B2835" w:rsidR="006D11F0" w:rsidRDefault="006D11F0"/>
    <w:p w14:paraId="0182298D" w14:textId="77777777" w:rsidR="006D11F0" w:rsidRDefault="006D11F0"/>
    <w:sectPr w:rsidR="006D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cumin Pro">
    <w:panose1 w:val="020B0504020202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F0"/>
    <w:rsid w:val="000A6F50"/>
    <w:rsid w:val="0017658D"/>
    <w:rsid w:val="004A3FD2"/>
    <w:rsid w:val="006D11F0"/>
    <w:rsid w:val="00FA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E3AB"/>
  <w15:chartTrackingRefBased/>
  <w15:docId w15:val="{61F86D83-8082-4DE5-834B-C399A0D9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F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5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9b7cde0-d580-4baa-b993-829072e57bff}" enabled="1" method="Standard" siteId="{07420c3d-c141-4c67-b6f3-f448e5adb67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Chris.Hegarty</dc:creator>
  <cp:keywords/>
  <dc:description/>
  <cp:lastModifiedBy>Chris.Hegarty</cp:lastModifiedBy>
  <cp:revision>5</cp:revision>
  <dcterms:created xsi:type="dcterms:W3CDTF">2023-10-03T21:11:00Z</dcterms:created>
  <dcterms:modified xsi:type="dcterms:W3CDTF">2024-05-23T16:46:00Z</dcterms:modified>
</cp:coreProperties>
</file>