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1CA5" w14:textId="77777777" w:rsidR="00CF7DE5" w:rsidRDefault="00CF7DE5">
      <w:r>
        <w:rPr>
          <w:noProof/>
        </w:rPr>
        <w:drawing>
          <wp:inline distT="0" distB="0" distL="0" distR="0" wp14:anchorId="0D537904" wp14:editId="5656436D">
            <wp:extent cx="3105150" cy="844296"/>
            <wp:effectExtent l="0" t="0" r="0" b="0"/>
            <wp:docPr id="2051224441" name="Picture 1" descr="A purpl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4441" name="Picture 1" descr="A purple and black 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65" cy="8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AC19" w14:textId="77777777" w:rsidR="00951304" w:rsidRPr="00951304" w:rsidRDefault="00951304" w:rsidP="00951304">
      <w:pPr>
        <w:pStyle w:val="Title"/>
        <w:rPr>
          <w:noProof/>
        </w:rPr>
      </w:pPr>
      <w:r w:rsidRPr="00951304">
        <w:rPr>
          <w:noProof/>
        </w:rPr>
        <w:t>Annual Marketing Plan Activities Framework </w:t>
      </w:r>
    </w:p>
    <w:p w14:paraId="471A0B08" w14:textId="77777777" w:rsidR="00951304" w:rsidRPr="00951304" w:rsidRDefault="00951304" w:rsidP="00951304">
      <w:pPr>
        <w:pStyle w:val="Subtitle"/>
        <w:rPr>
          <w:noProof/>
        </w:rPr>
      </w:pPr>
      <w:r w:rsidRPr="00951304">
        <w:rPr>
          <w:noProof/>
        </w:rPr>
        <w:t>Comprehensive Activity Catalog by Marketing Function </w:t>
      </w:r>
    </w:p>
    <w:p w14:paraId="4D26047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Based on extensive analysis of Synozur's marketing documents (2024-2026) and commercial marketing best practices, this framework presents candidate activities for annual marketing planning, grouped by marketing function and classified by strategic versus tactical implementation.</w:t>
      </w:r>
      <w:r w:rsidRPr="00951304">
        <w:rPr>
          <w:noProof/>
          <w:vertAlign w:val="superscript"/>
        </w:rPr>
        <w:t>1</w:t>
      </w:r>
      <w:r w:rsidRPr="00951304">
        <w:rPr>
          <w:noProof/>
        </w:rPr>
        <w:t>2 </w:t>
      </w:r>
    </w:p>
    <w:p w14:paraId="46869C9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532A972" w14:textId="77777777" w:rsidR="00951304" w:rsidRPr="00951304" w:rsidRDefault="00951304" w:rsidP="00951304">
      <w:pPr>
        <w:pStyle w:val="Heading1"/>
        <w:rPr>
          <w:noProof/>
        </w:rPr>
      </w:pPr>
      <w:r w:rsidRPr="00951304">
        <w:rPr>
          <w:noProof/>
        </w:rPr>
        <w:t>1. Market Research &amp; Customer Intelligence </w:t>
      </w:r>
    </w:p>
    <w:p w14:paraId="739B4AA9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2769"/>
        <w:gridCol w:w="2017"/>
        <w:gridCol w:w="2532"/>
      </w:tblGrid>
      <w:tr w:rsidR="00951304" w:rsidRPr="00951304" w14:paraId="0EADDD9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23D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BF0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4E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635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CF7D74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9AD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Ideal Customer Profile (ICP)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35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target customer segments based on firmographics, pain points, buying behavior, and willingness to pay</w:t>
            </w:r>
            <w:r w:rsidRPr="00951304">
              <w:rPr>
                <w:noProof/>
                <w:vertAlign w:val="superscript"/>
              </w:rPr>
              <w:t>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33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12D6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for all targeting decisions </w:t>
            </w:r>
          </w:p>
        </w:tc>
      </w:tr>
      <w:tr w:rsidR="00951304" w:rsidRPr="00951304" w14:paraId="3F72AD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B41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Total Addressable Market (TAM)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87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Calculate market size and growth potential for each offering; work with analyst firms (Gartner, IDC) to size markets</w:t>
            </w:r>
            <w:r w:rsidRPr="00951304">
              <w:rPr>
                <w:noProof/>
                <w:vertAlign w:val="superscript"/>
              </w:rPr>
              <w:t>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C6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F5D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Informs investment priorities </w:t>
            </w:r>
          </w:p>
        </w:tc>
      </w:tr>
      <w:tr w:rsidR="00951304" w:rsidRPr="00951304" w14:paraId="6C6BA64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EE0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Intelligence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18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Systematic analysis of competitor positioning, proof density, messaging </w:t>
            </w:r>
            <w:r w:rsidRPr="00951304">
              <w:rPr>
                <w:noProof/>
              </w:rPr>
              <w:lastRenderedPageBreak/>
              <w:t>consistency, and ecosystem posture</w:t>
            </w:r>
            <w:r w:rsidRPr="00951304">
              <w:rPr>
                <w:noProof/>
                <w:vertAlign w:val="superscript"/>
              </w:rPr>
              <w:t>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08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3F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updates recommended </w:t>
            </w:r>
          </w:p>
        </w:tc>
      </w:tr>
      <w:tr w:rsidR="00951304" w:rsidRPr="00951304" w14:paraId="38342AD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F18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Journey Mapping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2F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Document touchpoints from awareness through retention; identify friction points and moments that matter</w:t>
            </w:r>
            <w:r w:rsidRPr="00951304">
              <w:rPr>
                <w:noProof/>
                <w:vertAlign w:val="superscript"/>
              </w:rPr>
              <w:t>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F16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A7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Aligns with evolving business models </w:t>
            </w:r>
          </w:p>
        </w:tc>
      </w:tr>
      <w:tr w:rsidR="00951304" w:rsidRPr="00951304" w14:paraId="6580E0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B5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Win/Loss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14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Interview closed deals to understand decision drivers, competitive differentiators, and messaging effectiveness</w:t>
            </w:r>
            <w:r w:rsidRPr="00951304">
              <w:rPr>
                <w:noProof/>
                <w:vertAlign w:val="superscript"/>
              </w:rPr>
              <w:t>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D9B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36E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Feeds back into MPF </w:t>
            </w:r>
          </w:p>
        </w:tc>
      </w:tr>
      <w:tr w:rsidR="00951304" w:rsidRPr="00951304" w14:paraId="6C1B5BD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266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 Segmentation Research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A3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Identify vertical industries, company sizes, and buyer personas most aligned with offerings</w:t>
            </w:r>
            <w:r w:rsidRPr="00951304">
              <w:rPr>
                <w:noProof/>
                <w:vertAlign w:val="superscript"/>
              </w:rPr>
              <w:t>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4DE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B0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Enables account-based marketing </w:t>
            </w:r>
          </w:p>
        </w:tc>
      </w:tr>
      <w:tr w:rsidR="00951304" w:rsidRPr="00951304" w14:paraId="658D002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6B1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SWOT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BB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Assess strengths, weaknesses, opportunities, and threats from market perspective</w:t>
            </w:r>
            <w:r w:rsidRPr="00951304">
              <w:rPr>
                <w:noProof/>
                <w:vertAlign w:val="superscript"/>
              </w:rPr>
              <w:t>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6F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977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Annual or bi-annual refresh </w:t>
            </w:r>
          </w:p>
        </w:tc>
      </w:tr>
    </w:tbl>
    <w:p w14:paraId="6D4BDA64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679"/>
        <w:gridCol w:w="1651"/>
        <w:gridCol w:w="2532"/>
      </w:tblGrid>
      <w:tr w:rsidR="00951304" w:rsidRPr="00951304" w14:paraId="152067A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22B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BD9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02C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B4E1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B507FE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75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Feedback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BE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Conduct interviews, focus groups, and surveys with current customers</w:t>
            </w:r>
            <w:r w:rsidRPr="00951304">
              <w:rPr>
                <w:noProof/>
                <w:vertAlign w:val="superscript"/>
              </w:rPr>
              <w:t>10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5FC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A0D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cadence </w:t>
            </w:r>
          </w:p>
        </w:tc>
      </w:tr>
      <w:tr w:rsidR="00951304" w:rsidRPr="00951304" w14:paraId="2793F05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15D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Listening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A1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Monitor brand mentions, competitor activity, and industry conversations</w:t>
            </w:r>
            <w:r w:rsidRPr="00951304">
              <w:rPr>
                <w:noProof/>
                <w:vertAlign w:val="superscript"/>
              </w:rPr>
              <w:t>11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E3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8E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Daily/weekly monitoring </w:t>
            </w:r>
          </w:p>
        </w:tc>
      </w:tr>
      <w:tr w:rsidR="00951304" w:rsidRPr="00951304" w14:paraId="2477668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19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Website Analytics Review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02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traffic patterns, content performance, conversion paths</w:t>
            </w:r>
            <w:r w:rsidRPr="00951304">
              <w:rPr>
                <w:noProof/>
                <w:vertAlign w:val="superscript"/>
              </w:rPr>
              <w:t>12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8DF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9E4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 dashboards </w:t>
            </w:r>
          </w:p>
        </w:tc>
      </w:tr>
      <w:tr w:rsidR="00951304" w:rsidRPr="00951304" w14:paraId="3A88343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278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Buyer Willingness-to-Pay Research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1B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Survey-based research on pricing sensitivity and value perception</w:t>
            </w:r>
            <w:r w:rsidRPr="00951304">
              <w:rPr>
                <w:noProof/>
                <w:vertAlign w:val="superscript"/>
              </w:rPr>
              <w:t>13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0B2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E61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Prior to pricing decisions </w:t>
            </w:r>
          </w:p>
        </w:tc>
      </w:tr>
      <w:tr w:rsidR="00951304" w:rsidRPr="00951304" w14:paraId="5C1EADE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612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Voice of Customer (VoC)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2CA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collection of customer insights through multiple channels</w:t>
            </w:r>
            <w:r w:rsidRPr="00951304">
              <w:rPr>
                <w:noProof/>
                <w:vertAlign w:val="superscript"/>
              </w:rPr>
              <w:t>15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8AE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C8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Ongoing </w:t>
            </w:r>
          </w:p>
        </w:tc>
      </w:tr>
      <w:tr w:rsidR="00951304" w:rsidRPr="00951304" w14:paraId="1A339D2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11D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Conjoint Analysis for Bundling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6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 optimal product/service packaging and pricing</w:t>
            </w:r>
            <w:r w:rsidRPr="00951304">
              <w:rPr>
                <w:noProof/>
                <w:vertAlign w:val="superscript"/>
              </w:rPr>
              <w:t>16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BB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351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For new offering launches </w:t>
            </w:r>
          </w:p>
        </w:tc>
      </w:tr>
    </w:tbl>
    <w:p w14:paraId="491FA73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E5E0972" w14:textId="77777777" w:rsidR="00951304" w:rsidRPr="00951304" w:rsidRDefault="00951304" w:rsidP="00951304">
      <w:pPr>
        <w:pStyle w:val="Heading1"/>
        <w:rPr>
          <w:noProof/>
        </w:rPr>
      </w:pPr>
      <w:r w:rsidRPr="00951304">
        <w:rPr>
          <w:noProof/>
        </w:rPr>
        <w:t>2. Messaging, Positioning &amp; Brand Strategy </w:t>
      </w:r>
    </w:p>
    <w:p w14:paraId="589D43E9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3009"/>
        <w:gridCol w:w="1644"/>
        <w:gridCol w:w="2532"/>
      </w:tblGrid>
      <w:tr w:rsidR="00951304" w:rsidRPr="00951304" w14:paraId="79EFB0A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384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040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834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F2E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11D00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D2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Messaging &amp; Positioning Framework (MPF)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B2D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value propositions, core messages, differentiators, proof points, and audience-specific messaging</w:t>
            </w:r>
            <w:r w:rsidRPr="00951304">
              <w:rPr>
                <w:noProof/>
                <w:vertAlign w:val="superscript"/>
              </w:rPr>
              <w:t>17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D4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13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document for all content </w:t>
            </w:r>
          </w:p>
        </w:tc>
      </w:tr>
      <w:tr w:rsidR="00951304" w:rsidRPr="00951304" w14:paraId="3EEDB76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2F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Architecture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E77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 offerings into logical hierarchy; establish naming conventions</w:t>
            </w:r>
            <w:r w:rsidRPr="00951304">
              <w:rPr>
                <w:noProof/>
                <w:vertAlign w:val="superscript"/>
              </w:rPr>
              <w:t>19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7F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698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Simplifies customer navigation </w:t>
            </w:r>
          </w:p>
        </w:tc>
      </w:tr>
      <w:tr w:rsidR="00951304" w:rsidRPr="00951304" w14:paraId="6C907F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E5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Voice &amp; Style Guide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B5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tone, language preferences, terminology to use/avoid</w:t>
            </w:r>
            <w:r w:rsidRPr="00951304">
              <w:rPr>
                <w:noProof/>
                <w:vertAlign w:val="superscript"/>
              </w:rPr>
              <w:t>20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7C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D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Ensures consistency </w:t>
            </w:r>
          </w:p>
        </w:tc>
      </w:tr>
      <w:tr w:rsidR="00951304" w:rsidRPr="00951304" w14:paraId="0F8CA8B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82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Category Definition &amp; Positioning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A7D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or redefine market category; differentiate from competitors</w:t>
            </w:r>
            <w:r w:rsidRPr="00951304">
              <w:rPr>
                <w:noProof/>
                <w:vertAlign w:val="superscript"/>
              </w:rPr>
              <w:t>22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0D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10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Can create new markets </w:t>
            </w:r>
          </w:p>
        </w:tc>
      </w:tr>
      <w:tr w:rsidR="00951304" w:rsidRPr="00951304" w14:paraId="7F767AE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E1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Tagline &amp; Value Promise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52D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Develop memorable, concise articulation of core value</w:t>
            </w:r>
            <w:r w:rsidRPr="00951304">
              <w:rPr>
                <w:noProof/>
                <w:vertAlign w:val="superscript"/>
              </w:rPr>
              <w:t>24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07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B2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Tested with audiences </w:t>
            </w:r>
          </w:p>
        </w:tc>
      </w:tr>
      <w:tr w:rsidR="00951304" w:rsidRPr="00951304" w14:paraId="3904313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1D7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Refresh/Evolution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DE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Update visual identity, messaging to reflect growth or market changes</w:t>
            </w:r>
            <w:r w:rsidRPr="00951304">
              <w:rPr>
                <w:noProof/>
                <w:vertAlign w:val="superscript"/>
              </w:rPr>
              <w:t>26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7C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7D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Multi-month project </w:t>
            </w:r>
          </w:p>
        </w:tc>
      </w:tr>
      <w:tr w:rsidR="00951304" w:rsidRPr="00951304" w14:paraId="622D78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56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Positioning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B2C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"why we win" against specific competitors</w:t>
            </w:r>
            <w:r w:rsidRPr="00951304">
              <w:rPr>
                <w:noProof/>
                <w:vertAlign w:val="superscript"/>
              </w:rPr>
              <w:t>28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3CC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93B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Informs battle cards </w:t>
            </w:r>
          </w:p>
        </w:tc>
      </w:tr>
    </w:tbl>
    <w:p w14:paraId="057595BC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670384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F3B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541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5D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6C3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03E77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5A5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Message Tier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34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 very short, short, elevator, medium, and long-form variants</w:t>
            </w:r>
            <w:r w:rsidRPr="00951304">
              <w:rPr>
                <w:noProof/>
                <w:vertAlign w:val="superscript"/>
              </w:rPr>
              <w:t>30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6F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CE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Based on MPF </w:t>
            </w:r>
          </w:p>
        </w:tc>
      </w:tr>
      <w:tr w:rsidR="00951304" w:rsidRPr="00951304" w14:paraId="2A059F0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079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Proof Point Collection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D3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Gather case studies, metrics, customer quotes, certifications</w:t>
            </w:r>
            <w:r w:rsidRPr="00951304">
              <w:rPr>
                <w:noProof/>
                <w:vertAlign w:val="superscript"/>
              </w:rPr>
              <w:t>32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26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D1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refresh </w:t>
            </w:r>
          </w:p>
        </w:tc>
      </w:tr>
      <w:tr w:rsidR="00951304" w:rsidRPr="00951304" w14:paraId="28A6BA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1DD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Persona-Specific Messaging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E46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Tailor value propositions for CxO, ITDM, BDM audiences</w:t>
            </w:r>
            <w:r w:rsidRPr="00951304">
              <w:rPr>
                <w:noProof/>
                <w:vertAlign w:val="superscript"/>
              </w:rPr>
              <w:t>34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CE3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F2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3-5 personas typical </w:t>
            </w:r>
          </w:p>
        </w:tc>
      </w:tr>
      <w:tr w:rsidR="00951304" w:rsidRPr="00951304" w14:paraId="2146AC6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DB3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Industry/Sector Messaging Variants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8E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Customize messaging for vertical markets</w:t>
            </w:r>
            <w:r w:rsidRPr="00951304">
              <w:rPr>
                <w:noProof/>
                <w:vertAlign w:val="superscript"/>
              </w:rPr>
              <w:t>35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01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60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Based on ICP priorities </w:t>
            </w:r>
          </w:p>
        </w:tc>
      </w:tr>
      <w:tr w:rsidR="00951304" w:rsidRPr="00951304" w14:paraId="46D2D39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19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Microsoft Ecosystem Alignment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75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Map messaging to Solution Areas, Industry Plays, co-sell priorities</w:t>
            </w:r>
            <w:r w:rsidRPr="00951304">
              <w:rPr>
                <w:noProof/>
                <w:vertAlign w:val="superscript"/>
              </w:rPr>
              <w:t>37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410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29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For partners </w:t>
            </w:r>
          </w:p>
        </w:tc>
      </w:tr>
      <w:tr w:rsidR="00951304" w:rsidRPr="00951304" w14:paraId="0AFDBA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48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Boilerplate Copy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F8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"about us" descriptions in multiple lengths</w:t>
            </w:r>
            <w:r w:rsidRPr="00951304">
              <w:rPr>
                <w:noProof/>
                <w:vertAlign w:val="superscript"/>
              </w:rPr>
              <w:t>39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07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FC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Used across channels </w:t>
            </w:r>
          </w:p>
        </w:tc>
      </w:tr>
      <w:tr w:rsidR="00951304" w:rsidRPr="00951304" w14:paraId="5997C5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A9E9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Origin Story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12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Founder narrative and company evolution story</w:t>
            </w:r>
            <w:r w:rsidRPr="00951304">
              <w:rPr>
                <w:noProof/>
                <w:vertAlign w:val="superscript"/>
              </w:rPr>
              <w:t>40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E8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CC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Humanizes brand </w:t>
            </w:r>
          </w:p>
        </w:tc>
      </w:tr>
    </w:tbl>
    <w:p w14:paraId="2E71750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1A252D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3. Naming &amp; Nomenclature </w:t>
      </w:r>
    </w:p>
    <w:p w14:paraId="5B50299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328"/>
        <w:gridCol w:w="2245"/>
        <w:gridCol w:w="2532"/>
      </w:tblGrid>
      <w:tr w:rsidR="00951304" w:rsidRPr="00951304" w14:paraId="228346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586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74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F4B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FB0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5E4BC7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B34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Offering Naming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414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naming conventions for products/services; balance descriptive vs. evocative</w:t>
            </w:r>
            <w:r w:rsidRPr="00951304">
              <w:rPr>
                <w:noProof/>
                <w:vertAlign w:val="superscript"/>
              </w:rPr>
              <w:t>41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42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E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6E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Legal clearance required </w:t>
            </w:r>
          </w:p>
        </w:tc>
      </w:tr>
      <w:tr w:rsidR="00951304" w:rsidRPr="00951304" w14:paraId="3CD3E22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F743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Architecture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C2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corporate, product, and sub-brand naming hierarchy</w:t>
            </w:r>
            <w:r w:rsidRPr="00951304">
              <w:rPr>
                <w:noProof/>
                <w:vertAlign w:val="superscript"/>
              </w:rPr>
              <w:t>43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D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CAD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Consistency critical </w:t>
            </w:r>
          </w:p>
        </w:tc>
      </w:tr>
      <w:tr w:rsidR="00951304" w:rsidRPr="00951304" w14:paraId="1A546C1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18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Terminology Governance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50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 approved/prohibited term lists; enforce message discipline</w:t>
            </w:r>
            <w:r w:rsidRPr="00951304">
              <w:rPr>
                <w:noProof/>
                <w:vertAlign w:val="superscript"/>
              </w:rPr>
              <w:t>44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45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E4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3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Living document </w:t>
            </w:r>
          </w:p>
        </w:tc>
      </w:tr>
    </w:tbl>
    <w:p w14:paraId="33C44E4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58CC7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E1E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30D0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4C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F92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C20E1B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8D8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C0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Name specific marketing </w:t>
            </w:r>
            <w:r w:rsidRPr="00951304">
              <w:rPr>
                <w:noProof/>
              </w:rPr>
              <w:lastRenderedPageBreak/>
              <w:t>campaigns for internal/external clarity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FD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5E1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Brief, memorable </w:t>
            </w:r>
          </w:p>
        </w:tc>
      </w:tr>
      <w:tr w:rsidR="00951304" w:rsidRPr="00951304" w14:paraId="560381C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0B3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Asset Naming Standards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6A2E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Consistent file naming for discoverability</w:t>
            </w:r>
            <w:r w:rsidRPr="00951304">
              <w:rPr>
                <w:noProof/>
                <w:vertAlign w:val="superscript"/>
              </w:rPr>
              <w:t>46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7F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A8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Operational efficiency </w:t>
            </w:r>
          </w:p>
        </w:tc>
      </w:tr>
      <w:tr w:rsidR="00951304" w:rsidRPr="00951304" w14:paraId="4F20866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853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Go-to-Market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0FA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Shorter truncated names for market use vs. legal names</w:t>
            </w:r>
            <w:r w:rsidRPr="00951304">
              <w:rPr>
                <w:noProof/>
                <w:vertAlign w:val="superscript"/>
              </w:rPr>
              <w:t>47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6B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A9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 preference </w:t>
            </w:r>
          </w:p>
        </w:tc>
      </w:tr>
    </w:tbl>
    <w:p w14:paraId="2DD13F0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F6C34C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4. Pricing &amp; Packaging </w:t>
      </w:r>
    </w:p>
    <w:p w14:paraId="0530ACF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3212"/>
        <w:gridCol w:w="1665"/>
        <w:gridCol w:w="2532"/>
      </w:tblGrid>
      <w:tr w:rsidR="00951304" w:rsidRPr="00951304" w14:paraId="300AF03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C22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AD1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B5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E1A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37DE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C72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Pricing Model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D93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Determine pricing basis (time, usage, value, subscription, consumption)</w:t>
            </w:r>
            <w:r w:rsidRPr="00951304">
              <w:rPr>
                <w:noProof/>
                <w:vertAlign w:val="superscript"/>
              </w:rPr>
              <w:t>48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FBE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FB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Aligned to customer buying </w:t>
            </w:r>
          </w:p>
        </w:tc>
      </w:tr>
      <w:tr w:rsidR="00951304" w:rsidRPr="00951304" w14:paraId="77C25E3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2CC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Package/Bundle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EE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Group offerings into coherent packages with clear outcomes</w:t>
            </w:r>
            <w:r w:rsidRPr="00951304">
              <w:rPr>
                <w:noProof/>
                <w:vertAlign w:val="superscript"/>
              </w:rPr>
              <w:t>49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B23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80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Research-driven </w:t>
            </w:r>
          </w:p>
        </w:tc>
      </w:tr>
      <w:tr w:rsidR="00951304" w:rsidRPr="00951304" w14:paraId="34CC58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3AD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Price Point Optimization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78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 and test optimal pricing tiers and thresholds</w:t>
            </w:r>
            <w:r w:rsidRPr="00951304">
              <w:rPr>
                <w:noProof/>
                <w:vertAlign w:val="superscript"/>
              </w:rPr>
              <w:t>51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6751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642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Willingness-to-pay studies </w:t>
            </w:r>
          </w:p>
        </w:tc>
      </w:tr>
      <w:tr w:rsidR="00951304" w:rsidRPr="00951304" w14:paraId="618A311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DB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Offer Productization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79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Transform services into named, repeatable plays (assessments, workshops, accelerators)</w:t>
            </w:r>
            <w:r w:rsidRPr="00951304">
              <w:rPr>
                <w:noProof/>
                <w:vertAlign w:val="superscript"/>
              </w:rPr>
              <w:t>52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61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59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 driver </w:t>
            </w:r>
          </w:p>
        </w:tc>
      </w:tr>
    </w:tbl>
    <w:p w14:paraId="0D8A894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3848FC5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A35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50B9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978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8E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7F2378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053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Pricing Psychology Application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31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Apply anchoring, tiering, decoy pricing principles</w:t>
            </w:r>
            <w:r w:rsidRPr="00951304">
              <w:rPr>
                <w:noProof/>
                <w:vertAlign w:val="superscript"/>
              </w:rPr>
              <w:t>54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AE6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B394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Behavioral economics </w:t>
            </w:r>
          </w:p>
        </w:tc>
      </w:tr>
      <w:tr w:rsidR="00951304" w:rsidRPr="00951304" w14:paraId="6A7DAC9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404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Competitor Price Benchmarking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0F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Monitor competitive pricing positions</w:t>
            </w:r>
            <w:r w:rsidRPr="00951304">
              <w:rPr>
                <w:noProof/>
                <w:vertAlign w:val="superscript"/>
              </w:rPr>
              <w:t>55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914B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7E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 </w:t>
            </w:r>
          </w:p>
        </w:tc>
      </w:tr>
      <w:tr w:rsidR="00951304" w:rsidRPr="00951304" w14:paraId="725BAB0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276C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Pricing Test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419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A/B test pricing presentation and models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95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32D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Digital channels </w:t>
            </w:r>
          </w:p>
        </w:tc>
      </w:tr>
      <w:tr w:rsidR="00951304" w:rsidRPr="00951304" w14:paraId="34B3B71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3EB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Discount/Incentive Structure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4F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Design partner, volume, early-adopter pricing</w:t>
            </w:r>
            <w:r w:rsidRPr="00951304">
              <w:rPr>
                <w:noProof/>
                <w:vertAlign w:val="superscript"/>
              </w:rPr>
              <w:t>56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8F2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91A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strategy </w:t>
            </w:r>
          </w:p>
        </w:tc>
      </w:tr>
    </w:tbl>
    <w:p w14:paraId="6D82B80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ADACED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5. Packaged Offers &amp; Programs </w:t>
      </w:r>
    </w:p>
    <w:p w14:paraId="473EEAE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2609"/>
        <w:gridCol w:w="1737"/>
        <w:gridCol w:w="2532"/>
      </w:tblGrid>
      <w:tr w:rsidR="00951304" w:rsidRPr="00951304" w14:paraId="4504A4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41A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DA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90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848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313B85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64A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Discovery Workshop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58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 repeatable workshop offerings with agendas, outputs</w:t>
            </w:r>
            <w:r w:rsidRPr="00951304">
              <w:rPr>
                <w:noProof/>
                <w:vertAlign w:val="superscript"/>
              </w:rPr>
              <w:t>57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18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B0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Service productization </w:t>
            </w:r>
          </w:p>
        </w:tc>
      </w:tr>
      <w:tr w:rsidR="00951304" w:rsidRPr="00951304" w14:paraId="0C269C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F7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Assessment/Maturity Model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87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Build diagnostic tools that demonstrate value and generate leads</w:t>
            </w:r>
            <w:r w:rsidRPr="00951304">
              <w:rPr>
                <w:noProof/>
                <w:vertAlign w:val="superscript"/>
              </w:rPr>
              <w:t>59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E2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F3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Thought leadership asset </w:t>
            </w:r>
          </w:p>
        </w:tc>
      </w:tr>
      <w:tr w:rsidR="00951304" w:rsidRPr="00951304" w14:paraId="462C0E0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D0D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Loyalty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23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Reward repeat business and referrals</w:t>
            </w:r>
            <w:r w:rsidRPr="00951304">
              <w:rPr>
                <w:noProof/>
                <w:vertAlign w:val="superscript"/>
              </w:rPr>
              <w:t>61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0D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214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 focus </w:t>
            </w:r>
          </w:p>
        </w:tc>
      </w:tr>
      <w:tr w:rsidR="00951304" w:rsidRPr="00951304" w14:paraId="6FDE15E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97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Program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21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co-sell, sell-to, sell-with models</w:t>
            </w:r>
            <w:r w:rsidRPr="00951304">
              <w:rPr>
                <w:noProof/>
                <w:vertAlign w:val="superscript"/>
              </w:rPr>
              <w:t>62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B3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8D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Ecosystem enablement </w:t>
            </w:r>
          </w:p>
        </w:tc>
      </w:tr>
    </w:tbl>
    <w:p w14:paraId="35FAD6F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4"/>
        <w:gridCol w:w="2352"/>
        <w:gridCol w:w="1591"/>
        <w:gridCol w:w="2493"/>
      </w:tblGrid>
      <w:tr w:rsidR="00951304" w:rsidRPr="00951304" w14:paraId="0AC3B82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CDC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EB1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9F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3D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11217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4E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Quick-Start Package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C0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Time-boxed, fixed-scope entry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90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37C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Lower sales friction </w:t>
            </w:r>
          </w:p>
        </w:tc>
      </w:tr>
      <w:tr w:rsidR="00951304" w:rsidRPr="00951304" w14:paraId="363CC1E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EA1D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Free Assessment/Consultation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58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generation magnets</w:t>
            </w:r>
            <w:r w:rsidRPr="00951304">
              <w:rPr>
                <w:noProof/>
                <w:vertAlign w:val="superscript"/>
              </w:rPr>
              <w:t>64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8A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AA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 </w:t>
            </w:r>
          </w:p>
        </w:tc>
      </w:tr>
      <w:tr w:rsidR="00951304" w:rsidRPr="00951304" w14:paraId="2F37A67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8E2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Proof-of-Concept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5B3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pilots to demonstrate value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2CD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21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De-risk purchase </w:t>
            </w:r>
          </w:p>
        </w:tc>
      </w:tr>
      <w:tr w:rsidR="00951304" w:rsidRPr="00951304" w14:paraId="75E19D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8E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Training/Certification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71C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learning paths for customers or partners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A5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47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Enablement </w:t>
            </w:r>
          </w:p>
        </w:tc>
      </w:tr>
    </w:tbl>
    <w:p w14:paraId="6B6C88C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DC88B6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6. Customer Meetings &amp; Engagement </w:t>
      </w:r>
    </w:p>
    <w:p w14:paraId="5199603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3D3D8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D7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5CF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10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7AE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A592C5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6FE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Advisory Board (CAB)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D8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forum with strategic customers for product/strategy input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D3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21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Executive-level engagement </w:t>
            </w:r>
          </w:p>
        </w:tc>
      </w:tr>
      <w:tr w:rsidR="00951304" w:rsidRPr="00951304" w14:paraId="4C50FD9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BA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Roundtable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505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Invitation-only dinners with 8-10 senior executives in select cities</w:t>
            </w:r>
            <w:r w:rsidRPr="00951304">
              <w:rPr>
                <w:noProof/>
                <w:vertAlign w:val="superscript"/>
              </w:rPr>
              <w:t>65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D62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C91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building </w:t>
            </w:r>
          </w:p>
        </w:tc>
      </w:tr>
      <w:tr w:rsidR="00951304" w:rsidRPr="00951304" w14:paraId="207B380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F3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Success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9FD8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engagement to drive adoption and expansion</w:t>
            </w:r>
            <w:r w:rsidRPr="00951304">
              <w:rPr>
                <w:noProof/>
                <w:vertAlign w:val="superscript"/>
              </w:rPr>
              <w:t>67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C42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82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 &amp; NRR growth </w:t>
            </w:r>
          </w:p>
        </w:tc>
      </w:tr>
      <w:tr w:rsidR="00951304" w:rsidRPr="00951304" w14:paraId="32DE118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B9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Strategic Account Planning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8C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Dedicated plans for top-tier accounts with marketing support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81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8C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Account-based marketing </w:t>
            </w:r>
          </w:p>
        </w:tc>
      </w:tr>
    </w:tbl>
    <w:p w14:paraId="0C542C9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7887A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37B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CA2E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50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EDE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6B7C5C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4FB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Quarterly Business Reviews (QBRs)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EE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check-ins with key accounts to review value delivered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525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510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success-led </w:t>
            </w:r>
          </w:p>
        </w:tc>
      </w:tr>
      <w:tr w:rsidR="00951304" w:rsidRPr="00951304" w14:paraId="6EDF29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DCB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Interviews for Case Studies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99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interviews to capture success stories</w:t>
            </w:r>
            <w:r w:rsidRPr="00951304">
              <w:rPr>
                <w:noProof/>
                <w:vertAlign w:val="superscript"/>
              </w:rPr>
              <w:t>68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4D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C84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Proof point generation </w:t>
            </w:r>
          </w:p>
        </w:tc>
      </w:tr>
      <w:tr w:rsidR="00951304" w:rsidRPr="00951304" w14:paraId="733E0EC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28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Reference Customer Calls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99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Facilitate prospect conversations with existing customers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370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21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enablement </w:t>
            </w:r>
          </w:p>
        </w:tc>
      </w:tr>
      <w:tr w:rsidR="00951304" w:rsidRPr="00951304" w14:paraId="3D1700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6A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Feedback Surveys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41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NPS, CSAT, and product feedback collection</w:t>
            </w:r>
            <w:r w:rsidRPr="00951304">
              <w:rPr>
                <w:noProof/>
                <w:vertAlign w:val="superscript"/>
              </w:rPr>
              <w:t>69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CD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47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improvement </w:t>
            </w:r>
          </w:p>
        </w:tc>
      </w:tr>
      <w:tr w:rsidR="00951304" w:rsidRPr="00951304" w14:paraId="4F54C1C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038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User Group Meetings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3B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Community gatherings for peer learning and networking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D37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223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Build advocacy </w:t>
            </w:r>
          </w:p>
        </w:tc>
      </w:tr>
      <w:tr w:rsidR="00951304" w:rsidRPr="00951304" w14:paraId="6B7318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93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Appreciation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892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Thank-you dinners, gifts, exclusive experiences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BB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676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nurturing </w:t>
            </w:r>
          </w:p>
        </w:tc>
      </w:tr>
    </w:tbl>
    <w:p w14:paraId="3981E66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77045E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7. Digital Marketing &amp; Web Presence </w:t>
      </w:r>
    </w:p>
    <w:p w14:paraId="39364B8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8C7820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D5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368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81B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0AE9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E227A6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C4F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Website Strategy &amp; Replatform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6652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goals, information architecture, user experience; select technology</w:t>
            </w:r>
            <w:r w:rsidRPr="00951304">
              <w:rPr>
                <w:noProof/>
                <w:vertAlign w:val="superscript"/>
              </w:rPr>
              <w:t>70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15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BA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Major project; 3-6 months </w:t>
            </w:r>
          </w:p>
        </w:tc>
      </w:tr>
      <w:tr w:rsidR="00951304" w:rsidRPr="00951304" w14:paraId="6A83D8B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19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SEO Strategy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E52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Keyword research, topical authority planning, technical SEO roadmap</w:t>
            </w:r>
            <w:r w:rsidRPr="00951304">
              <w:rPr>
                <w:noProof/>
                <w:vertAlign w:val="superscript"/>
              </w:rPr>
              <w:t>72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1B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B3B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discovery foundation </w:t>
            </w:r>
          </w:p>
        </w:tc>
      </w:tr>
      <w:tr w:rsidR="00951304" w:rsidRPr="00951304" w14:paraId="74CD177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5D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2E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Editorial calendar, content types, distribution channels, governance</w:t>
            </w:r>
            <w:r w:rsidRPr="00951304">
              <w:rPr>
                <w:noProof/>
                <w:vertAlign w:val="superscript"/>
              </w:rPr>
              <w:t>74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52B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627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Demand generation engine </w:t>
            </w:r>
          </w:p>
        </w:tc>
      </w:tr>
      <w:tr w:rsidR="00951304" w:rsidRPr="00951304" w14:paraId="567873E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44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Automation Platform Selection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C6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Choose and implement CRM, email, social, analytics tools</w:t>
            </w:r>
            <w:r w:rsidRPr="00951304">
              <w:rPr>
                <w:noProof/>
                <w:vertAlign w:val="superscript"/>
              </w:rPr>
              <w:t>76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B7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3BD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 enabler </w:t>
            </w:r>
          </w:p>
        </w:tc>
      </w:tr>
      <w:tr w:rsidR="00951304" w:rsidRPr="00951304" w14:paraId="2A91966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45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Conversion Rate Optimization (CRO)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178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testing of landing pages, CTAs, forms</w:t>
            </w:r>
            <w:r w:rsidRPr="00951304">
              <w:rPr>
                <w:noProof/>
                <w:vertAlign w:val="superscript"/>
              </w:rPr>
              <w:t>77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C8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E4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Maximize funnel efficiency </w:t>
            </w:r>
          </w:p>
        </w:tc>
      </w:tr>
    </w:tbl>
    <w:p w14:paraId="2E43BC6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75FFFA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336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BF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42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8D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5AE41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474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Website Content 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F1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refresh of pages, case studies, bios, offerings</w:t>
            </w:r>
            <w:r w:rsidRPr="00951304">
              <w:rPr>
                <w:noProof/>
                <w:vertAlign w:val="superscript"/>
              </w:rPr>
              <w:t>79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9C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CFE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minimum </w:t>
            </w:r>
          </w:p>
        </w:tc>
      </w:tr>
      <w:tr w:rsidR="00951304" w:rsidRPr="00951304" w14:paraId="193CE15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16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Landing Page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D3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Campaign-specific pages optimized for conversion</w:t>
            </w:r>
            <w:r w:rsidRPr="00951304">
              <w:rPr>
                <w:noProof/>
                <w:vertAlign w:val="superscript"/>
              </w:rPr>
              <w:t>81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FD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20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campaign </w:t>
            </w:r>
          </w:p>
        </w:tc>
      </w:tr>
      <w:tr w:rsidR="00951304" w:rsidRPr="00951304" w14:paraId="25E0611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DC9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Blog Publishing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80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Weekly or bi-weekly thought leadership articles</w:t>
            </w:r>
            <w:r w:rsidRPr="00951304">
              <w:rPr>
                <w:noProof/>
                <w:vertAlign w:val="superscript"/>
              </w:rPr>
              <w:t>82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88A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7C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SEO &amp; authority building </w:t>
            </w:r>
          </w:p>
        </w:tc>
      </w:tr>
      <w:tr w:rsidR="00951304" w:rsidRPr="00951304" w14:paraId="379E381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A53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White Paper/eBook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77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In-depth content behind lead-gen forms</w:t>
            </w:r>
            <w:r w:rsidRPr="00951304">
              <w:rPr>
                <w:noProof/>
                <w:vertAlign w:val="superscript"/>
              </w:rPr>
              <w:t>84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2C2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3C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2-4 per year </w:t>
            </w:r>
          </w:p>
        </w:tc>
      </w:tr>
      <w:tr w:rsidR="00951304" w:rsidRPr="00951304" w14:paraId="2790BC7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9D1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Video Content Production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2E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Explainer videos, customer </w:t>
            </w:r>
            <w:r w:rsidRPr="00951304">
              <w:rPr>
                <w:noProof/>
              </w:rPr>
              <w:lastRenderedPageBreak/>
              <w:t>testimonials, demos</w:t>
            </w:r>
            <w:r w:rsidRPr="00951304">
              <w:rPr>
                <w:noProof/>
                <w:vertAlign w:val="superscript"/>
              </w:rPr>
              <w:t>87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4F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C179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Multi-format reuse </w:t>
            </w:r>
          </w:p>
        </w:tc>
      </w:tr>
      <w:tr w:rsidR="00951304" w:rsidRPr="00951304" w14:paraId="261EA6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E4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Infographic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5F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Visual data storytelling for social and web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AF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0B2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Shareability focus </w:t>
            </w:r>
          </w:p>
        </w:tc>
      </w:tr>
      <w:tr w:rsidR="00951304" w:rsidRPr="00951304" w14:paraId="76F14AF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82F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Interactive Tools (Calculators, Assessments)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A8E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ROI calculators, maturity models, quizzes</w:t>
            </w:r>
            <w:r w:rsidRPr="00951304">
              <w:rPr>
                <w:noProof/>
                <w:vertAlign w:val="superscript"/>
              </w:rPr>
              <w:t>89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7A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C3D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qualification </w:t>
            </w:r>
          </w:p>
        </w:tc>
      </w:tr>
      <w:tr w:rsidR="00951304" w:rsidRPr="00951304" w14:paraId="18DEE2C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EAA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C5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Educational sessions on demand and live</w:t>
            </w:r>
            <w:r w:rsidRPr="00951304">
              <w:rPr>
                <w:noProof/>
                <w:vertAlign w:val="superscript"/>
              </w:rPr>
              <w:t>90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4131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13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generation </w:t>
            </w:r>
          </w:p>
        </w:tc>
      </w:tr>
      <w:tr w:rsidR="00951304" w:rsidRPr="00951304" w14:paraId="56F4A3A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F819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Production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BD4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audio/video series on industry topics</w:t>
            </w:r>
            <w:r w:rsidRPr="00951304">
              <w:rPr>
                <w:noProof/>
                <w:vertAlign w:val="superscript"/>
              </w:rPr>
              <w:t>93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22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859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Long-form thought leadership </w:t>
            </w:r>
          </w:p>
        </w:tc>
      </w:tr>
    </w:tbl>
    <w:p w14:paraId="0238426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358040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8. Email Marketing &amp; Campaigns </w:t>
      </w:r>
    </w:p>
    <w:p w14:paraId="229EF9C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9D9FD9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210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290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69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4A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A0570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310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92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Segmentation approach, cadence, personalization, nurture journeys</w:t>
            </w:r>
            <w:r w:rsidRPr="00951304">
              <w:rPr>
                <w:noProof/>
                <w:vertAlign w:val="superscript"/>
              </w:rPr>
              <w:t>94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9A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A9A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CRM-dependent </w:t>
            </w:r>
          </w:p>
        </w:tc>
      </w:tr>
      <w:tr w:rsidR="00951304" w:rsidRPr="00951304" w14:paraId="0689394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147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Nurture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0B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sequences for different stages and personas</w:t>
            </w:r>
            <w:r w:rsidRPr="00951304">
              <w:rPr>
                <w:noProof/>
                <w:vertAlign w:val="superscript"/>
              </w:rPr>
              <w:t>95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1A4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356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Marketing automation </w:t>
            </w:r>
          </w:p>
        </w:tc>
      </w:tr>
      <w:tr w:rsidR="00951304" w:rsidRPr="00951304" w14:paraId="0F4AF1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A98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Privacy &amp; Compliance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15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Consent management, data protection policies</w:t>
            </w:r>
            <w:r w:rsidRPr="00951304">
              <w:rPr>
                <w:noProof/>
                <w:vertAlign w:val="superscript"/>
              </w:rPr>
              <w:t>97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588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FA8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Legal requirement </w:t>
            </w:r>
          </w:p>
        </w:tc>
      </w:tr>
    </w:tbl>
    <w:p w14:paraId="492191A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F541FD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8EE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237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7D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82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1B65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711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Email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CF92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 promotion, content offers, product launches</w:t>
            </w:r>
            <w:r w:rsidRPr="00951304">
              <w:rPr>
                <w:noProof/>
                <w:vertAlign w:val="superscript"/>
              </w:rPr>
              <w:t>99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100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8AA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74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4-12 per year </w:t>
            </w:r>
          </w:p>
        </w:tc>
      </w:tr>
      <w:tr w:rsidR="00951304" w:rsidRPr="00951304" w14:paraId="3B0D440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B77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Newsletter Publishing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9323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subscriber base</w:t>
            </w:r>
            <w:r w:rsidRPr="00951304">
              <w:rPr>
                <w:noProof/>
                <w:vertAlign w:val="superscript"/>
              </w:rPr>
              <w:t>101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18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F5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 typical </w:t>
            </w:r>
          </w:p>
        </w:tc>
      </w:tr>
      <w:tr w:rsidR="00951304" w:rsidRPr="00951304" w14:paraId="769D41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989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Personalized Outreach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39C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1:1 email templates for sales use</w:t>
            </w:r>
            <w:r w:rsidRPr="00951304">
              <w:rPr>
                <w:noProof/>
                <w:vertAlign w:val="superscript"/>
              </w:rPr>
              <w:t>102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103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94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CF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enablement </w:t>
            </w:r>
          </w:p>
        </w:tc>
      </w:tr>
      <w:tr w:rsidR="00951304" w:rsidRPr="00951304" w14:paraId="1DE24FC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9F4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A/B Testing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87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Subject lines, CTAs, send times, content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DD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AD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optimization </w:t>
            </w:r>
          </w:p>
        </w:tc>
      </w:tr>
      <w:tr w:rsidR="00951304" w:rsidRPr="00951304" w14:paraId="4B85A9D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283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Re-engagement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91E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Win back inactive subscribers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8B1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87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List health </w:t>
            </w:r>
          </w:p>
        </w:tc>
      </w:tr>
    </w:tbl>
    <w:p w14:paraId="61D1785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C03912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9. Social Media Marketing </w:t>
      </w:r>
    </w:p>
    <w:p w14:paraId="6FE376C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449C30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922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C4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A22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F2B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76784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AA82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188C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 selection, voice/tone, content mix, engagement approach</w:t>
            </w:r>
            <w:r w:rsidRPr="00951304">
              <w:rPr>
                <w:noProof/>
                <w:vertAlign w:val="superscript"/>
              </w:rPr>
              <w:t>104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925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505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Resource allocation </w:t>
            </w:r>
          </w:p>
        </w:tc>
      </w:tr>
      <w:tr w:rsidR="00951304" w:rsidRPr="00951304" w14:paraId="3E5BBEF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A8C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Social Advertising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3B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Platform selection, targeting, budget allocation</w:t>
            </w:r>
            <w:r w:rsidRPr="00951304">
              <w:rPr>
                <w:noProof/>
                <w:vertAlign w:val="superscript"/>
              </w:rPr>
              <w:t>105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643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EFE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Performance-driven </w:t>
            </w:r>
          </w:p>
        </w:tc>
      </w:tr>
      <w:tr w:rsidR="00951304" w:rsidRPr="00951304" w14:paraId="382BF33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F77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Employee Advocacy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A1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 staff to amplify company content</w:t>
            </w:r>
            <w:r w:rsidRPr="00951304">
              <w:rPr>
                <w:noProof/>
                <w:vertAlign w:val="superscript"/>
              </w:rPr>
              <w:t>106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A7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8E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reach multiplier </w:t>
            </w:r>
          </w:p>
        </w:tc>
      </w:tr>
      <w:tr w:rsidR="00951304" w:rsidRPr="00951304" w14:paraId="605D54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54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Listening &amp; Engagement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BA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Monitor conversations, </w:t>
            </w:r>
            <w:r w:rsidRPr="00951304">
              <w:rPr>
                <w:noProof/>
              </w:rPr>
              <w:lastRenderedPageBreak/>
              <w:t>respond to mentions</w:t>
            </w:r>
            <w:r w:rsidRPr="00951304">
              <w:rPr>
                <w:noProof/>
                <w:vertAlign w:val="superscript"/>
              </w:rPr>
              <w:t>107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75A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96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Reputation management </w:t>
            </w:r>
          </w:p>
        </w:tc>
      </w:tr>
    </w:tbl>
    <w:p w14:paraId="7790AD5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3"/>
        <w:gridCol w:w="2181"/>
        <w:gridCol w:w="2194"/>
        <w:gridCol w:w="2532"/>
      </w:tblGrid>
      <w:tr w:rsidR="00951304" w:rsidRPr="00951304" w14:paraId="1070436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7C6B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27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9BA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D4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68B9FE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D3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Organic Social Posting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F73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content across LinkedIn, X, Instagram, Facebook</w:t>
            </w:r>
            <w:r w:rsidRPr="00951304">
              <w:rPr>
                <w:noProof/>
                <w:vertAlign w:val="superscript"/>
              </w:rPr>
              <w:t>108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39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762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Daily/weekly cadence </w:t>
            </w:r>
          </w:p>
        </w:tc>
      </w:tr>
      <w:tr w:rsidR="00951304" w:rsidRPr="00951304" w14:paraId="30D28E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1FFA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Social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8FC2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Boosted posts, lead gen ads, brand awareness</w:t>
            </w:r>
            <w:r w:rsidRPr="00951304">
              <w:rPr>
                <w:noProof/>
                <w:vertAlign w:val="superscript"/>
              </w:rPr>
              <w:t>109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8D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C1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Campaign-based </w:t>
            </w:r>
          </w:p>
        </w:tc>
      </w:tr>
      <w:tr w:rsidR="00951304" w:rsidRPr="00951304" w14:paraId="744590E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9D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LinkedIn Articles/Thought Leadership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EB1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Long-form posts by executives</w:t>
            </w:r>
            <w:r w:rsidRPr="00951304">
              <w:rPr>
                <w:noProof/>
                <w:vertAlign w:val="superscript"/>
              </w:rPr>
              <w:t>110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BC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CA6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Authority building </w:t>
            </w:r>
          </w:p>
        </w:tc>
      </w:tr>
      <w:tr w:rsidR="00951304" w:rsidRPr="00951304" w14:paraId="6B32559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284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Contests/Giveaways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88A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 and follower growth tactics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413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A1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building </w:t>
            </w:r>
          </w:p>
        </w:tc>
      </w:tr>
      <w:tr w:rsidR="00951304" w:rsidRPr="00951304" w14:paraId="4F14FB6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B2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Live Social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9D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LinkedIn Live, X Spaces, Instagram Live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883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C5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Real-time engagement </w:t>
            </w:r>
          </w:p>
        </w:tc>
      </w:tr>
    </w:tbl>
    <w:p w14:paraId="72FEBBF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17D1EF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10. Events &amp; Experiential Marketing </w:t>
      </w:r>
    </w:p>
    <w:p w14:paraId="28199A8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2389"/>
        <w:gridCol w:w="2213"/>
        <w:gridCol w:w="2532"/>
      </w:tblGrid>
      <w:tr w:rsidR="00951304" w:rsidRPr="00951304" w14:paraId="5B706C5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50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386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6E6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90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BC08C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8BD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Annual Event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D3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Conference selection, sponsorship tiers, speaking opportunities</w:t>
            </w:r>
            <w:r w:rsidRPr="00951304">
              <w:rPr>
                <w:noProof/>
                <w:vertAlign w:val="superscript"/>
              </w:rPr>
              <w:t>111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B6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F5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&amp; ROI-driven </w:t>
            </w:r>
          </w:p>
        </w:tc>
      </w:tr>
      <w:tr w:rsidR="00951304" w:rsidRPr="00951304" w14:paraId="313EDF0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BE0B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Proprietary Event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1D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AI for Business Summit, customer conferences</w:t>
            </w:r>
            <w:r w:rsidRPr="00951304">
              <w:rPr>
                <w:noProof/>
                <w:vertAlign w:val="superscript"/>
              </w:rPr>
              <w:t>113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FA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40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Brand building </w:t>
            </w:r>
          </w:p>
        </w:tc>
      </w:tr>
      <w:tr w:rsidR="00951304" w:rsidRPr="00951304" w14:paraId="3DE8192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D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Virtual Event Platform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88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Webinar tools, virtual booth technology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9C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DE5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Hybrid future </w:t>
            </w:r>
          </w:p>
        </w:tc>
      </w:tr>
    </w:tbl>
    <w:p w14:paraId="0C18CDF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2163"/>
        <w:gridCol w:w="2109"/>
        <w:gridCol w:w="2532"/>
      </w:tblGrid>
      <w:tr w:rsidR="00951304" w:rsidRPr="00951304" w14:paraId="34EDECD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97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5AE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4CA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26C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67766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2D0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Conference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4A7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Booth presence, speaking slots, networking</w:t>
            </w:r>
            <w:r w:rsidRPr="00951304">
              <w:rPr>
                <w:noProof/>
                <w:vertAlign w:val="superscript"/>
              </w:rPr>
              <w:t>115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D12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E2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3-5 per year </w:t>
            </w:r>
          </w:p>
        </w:tc>
      </w:tr>
      <w:tr w:rsidR="00951304" w:rsidRPr="00951304" w14:paraId="21FFE06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FE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Delivery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56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Educational sessions, product demos</w:t>
            </w:r>
            <w:r w:rsidRPr="00951304">
              <w:rPr>
                <w:noProof/>
                <w:vertAlign w:val="superscript"/>
              </w:rPr>
              <w:t>117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B7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1C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Monthly/quarterly </w:t>
            </w:r>
          </w:p>
        </w:tc>
      </w:tr>
      <w:tr w:rsidR="00951304" w:rsidRPr="00951304" w14:paraId="05FA55F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024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Dinners/Roundtables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BF0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Intimate gatherings with prospects and customers</w:t>
            </w:r>
            <w:r w:rsidRPr="00951304">
              <w:rPr>
                <w:noProof/>
                <w:vertAlign w:val="superscript"/>
              </w:rPr>
              <w:t>119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B0C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D3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depth </w:t>
            </w:r>
          </w:p>
        </w:tc>
      </w:tr>
      <w:tr w:rsidR="00951304" w:rsidRPr="00951304" w14:paraId="6358043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92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Speaking Engagements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9E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Present at industry events and conferences</w:t>
            </w:r>
            <w:r w:rsidRPr="00951304">
              <w:rPr>
                <w:noProof/>
                <w:vertAlign w:val="superscript"/>
              </w:rPr>
              <w:t>121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87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87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Thought leadership </w:t>
            </w:r>
          </w:p>
        </w:tc>
      </w:tr>
      <w:tr w:rsidR="00951304" w:rsidRPr="00951304" w14:paraId="55DA39E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AC4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Trade Show Participation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70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Industry-specific exhibitions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796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AE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Vertical penetration </w:t>
            </w:r>
          </w:p>
        </w:tc>
      </w:tr>
      <w:tr w:rsidR="00951304" w:rsidRPr="00951304" w14:paraId="64C024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C8E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Community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52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Microsoft Community Days, user groups</w:t>
            </w:r>
            <w:r w:rsidRPr="00951304">
              <w:rPr>
                <w:noProof/>
                <w:vertAlign w:val="superscript"/>
              </w:rPr>
              <w:t>122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EF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491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Grassroots engagement </w:t>
            </w:r>
          </w:p>
        </w:tc>
      </w:tr>
      <w:tr w:rsidR="00951304" w:rsidRPr="00951304" w14:paraId="6825EE2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85A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Workshop/Training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491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Hands-on learning experiences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B6B1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4D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education </w:t>
            </w:r>
          </w:p>
        </w:tc>
      </w:tr>
    </w:tbl>
    <w:p w14:paraId="122E5D3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17BA8A9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11. Content Creation &amp; Thought Leadership </w:t>
      </w:r>
    </w:p>
    <w:p w14:paraId="6A631ED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4D214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2039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16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068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5D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F03187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425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Thought Leadership Platform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FE9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POV on industry trends and challenges</w:t>
            </w:r>
            <w:r w:rsidRPr="00951304">
              <w:rPr>
                <w:noProof/>
                <w:vertAlign w:val="superscript"/>
              </w:rPr>
              <w:t>123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B6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8690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 involvement </w:t>
            </w:r>
          </w:p>
        </w:tc>
      </w:tr>
      <w:tr w:rsidR="00951304" w:rsidRPr="00951304" w14:paraId="03ACFBC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FD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Content Governance Model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34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Approval workflows, brand compliance, legal review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0CA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15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Risk management </w:t>
            </w:r>
          </w:p>
        </w:tc>
      </w:tr>
      <w:tr w:rsidR="00951304" w:rsidRPr="00951304" w14:paraId="76BD81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2F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Repurposing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01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Multi-format reuse strategy (podcast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noProof/>
              </w:rPr>
              <w:t xml:space="preserve"> blog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noProof/>
              </w:rPr>
              <w:t xml:space="preserve"> deck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rFonts w:ascii="Avenir Next LT Pro" w:hAnsi="Avenir Next LT Pro" w:cs="Avenir Next LT Pro"/>
                <w:noProof/>
              </w:rPr>
              <w:t> </w:t>
            </w:r>
            <w:r w:rsidRPr="00951304">
              <w:rPr>
                <w:noProof/>
              </w:rPr>
              <w:t>social)</w:t>
            </w:r>
            <w:r w:rsidRPr="00951304">
              <w:rPr>
                <w:noProof/>
                <w:vertAlign w:val="superscript"/>
              </w:rPr>
              <w:t>124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C110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52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 multiplier </w:t>
            </w:r>
          </w:p>
        </w:tc>
      </w:tr>
    </w:tbl>
    <w:p w14:paraId="5F10E8B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2192"/>
        <w:gridCol w:w="2177"/>
        <w:gridCol w:w="2532"/>
      </w:tblGrid>
      <w:tr w:rsidR="00951304" w:rsidRPr="00951304" w14:paraId="4438A8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D6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6E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99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E20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B14DC6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18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Blog Post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F36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Weekly articles on industry topics</w:t>
            </w:r>
            <w:r w:rsidRPr="00951304">
              <w:rPr>
                <w:noProof/>
                <w:vertAlign w:val="superscript"/>
              </w:rPr>
              <w:t>126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4A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BDE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SEO &amp; nurture </w:t>
            </w:r>
          </w:p>
        </w:tc>
      </w:tr>
      <w:tr w:rsidR="00951304" w:rsidRPr="00951304" w14:paraId="0BCAE5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7406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White Papers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1D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Research-backed, in-depth reports</w:t>
            </w:r>
            <w:r w:rsidRPr="00951304">
              <w:rPr>
                <w:noProof/>
                <w:vertAlign w:val="superscript"/>
              </w:rPr>
              <w:t>127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550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FF5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magnets </w:t>
            </w:r>
          </w:p>
        </w:tc>
      </w:tr>
      <w:tr w:rsidR="00951304" w:rsidRPr="00951304" w14:paraId="33D596F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EAB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eBooks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7CE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Comprehensive guides on specific topics</w:t>
            </w:r>
            <w:r w:rsidRPr="00951304">
              <w:rPr>
                <w:noProof/>
                <w:vertAlign w:val="superscript"/>
              </w:rPr>
              <w:t>129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029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F1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Mid-funnel content </w:t>
            </w:r>
          </w:p>
        </w:tc>
      </w:tr>
      <w:tr w:rsidR="00951304" w:rsidRPr="00951304" w14:paraId="499C089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544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Case Study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347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 stories with metrics</w:t>
            </w:r>
            <w:r w:rsidRPr="00951304">
              <w:rPr>
                <w:noProof/>
                <w:vertAlign w:val="superscript"/>
              </w:rPr>
              <w:t>131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117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E6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Proof points </w:t>
            </w:r>
          </w:p>
        </w:tc>
      </w:tr>
      <w:tr w:rsidR="00951304" w:rsidRPr="00951304" w14:paraId="3FE3312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61A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Infographics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DA2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Visual data stories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AA2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ED3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Social shareability </w:t>
            </w:r>
          </w:p>
        </w:tc>
      </w:tr>
      <w:tr w:rsidR="00951304" w:rsidRPr="00951304" w14:paraId="1CE5765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5F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Slide Decks/Presentations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AF7B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Shareable presentations on key topics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05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B17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Enablement </w:t>
            </w:r>
          </w:p>
        </w:tc>
      </w:tr>
      <w:tr w:rsidR="00951304" w:rsidRPr="00951304" w14:paraId="389D1EB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3D2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Video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CE9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Short-form and long-form video content</w:t>
            </w:r>
            <w:r w:rsidRPr="00951304">
              <w:rPr>
                <w:noProof/>
                <w:vertAlign w:val="superscript"/>
              </w:rPr>
              <w:t>133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82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519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Multi-channel distribution </w:t>
            </w:r>
          </w:p>
        </w:tc>
      </w:tr>
      <w:tr w:rsidR="00951304" w:rsidRPr="00951304" w14:paraId="313B6C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4A6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Episodes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7D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Audio interviews and discussions</w:t>
            </w:r>
            <w:r w:rsidRPr="00951304">
              <w:rPr>
                <w:noProof/>
                <w:vertAlign w:val="superscript"/>
              </w:rPr>
              <w:t>135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C6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75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Depth &amp; personality </w:t>
            </w:r>
          </w:p>
        </w:tc>
      </w:tr>
      <w:tr w:rsidR="00951304" w:rsidRPr="00951304" w14:paraId="0B8616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8A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Bylines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A1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Articles published in industry media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37C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87BE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Third-party credibility </w:t>
            </w:r>
          </w:p>
        </w:tc>
      </w:tr>
    </w:tbl>
    <w:p w14:paraId="321FADF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lastRenderedPageBreak/>
        <w:t> </w:t>
      </w:r>
    </w:p>
    <w:p w14:paraId="046146B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12. Analyst Relations &amp; Public Relations </w:t>
      </w:r>
    </w:p>
    <w:p w14:paraId="22E231C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F89D5E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D20B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1DB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0FF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FE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C116DC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B73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Analyst Relations (AR)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96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 Gartner, Forrester, IDC for research and validation</w:t>
            </w:r>
            <w:r w:rsidRPr="00951304">
              <w:rPr>
                <w:noProof/>
                <w:vertAlign w:val="superscript"/>
              </w:rPr>
              <w:t>136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A82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AC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Category leadership </w:t>
            </w:r>
          </w:p>
        </w:tc>
      </w:tr>
      <w:tr w:rsidR="00951304" w:rsidRPr="00951304" w14:paraId="084E866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D028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Public Relations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8D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Media targeting, spokesperson training, crisis planning</w:t>
            </w:r>
            <w:r w:rsidRPr="00951304">
              <w:rPr>
                <w:noProof/>
                <w:vertAlign w:val="superscript"/>
              </w:rPr>
              <w:t>137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35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A1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Reputation management </w:t>
            </w:r>
          </w:p>
        </w:tc>
      </w:tr>
      <w:tr w:rsidR="00951304" w:rsidRPr="00951304" w14:paraId="55B3E26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95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Visibility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DE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Speaking, interviews, awards, board positions</w:t>
            </w:r>
            <w:r w:rsidRPr="00951304">
              <w:rPr>
                <w:noProof/>
                <w:vertAlign w:val="superscript"/>
              </w:rPr>
              <w:t>138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AA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8CF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Personal brand building </w:t>
            </w:r>
          </w:p>
        </w:tc>
      </w:tr>
    </w:tbl>
    <w:p w14:paraId="71005B2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49A5C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148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25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41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C7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6F3D9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50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Analyst Briefings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E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analyst firms on strategy and offerings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6B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211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Quarterly/bi-annual </w:t>
            </w:r>
          </w:p>
        </w:tc>
      </w:tr>
      <w:tr w:rsidR="00951304" w:rsidRPr="00951304" w14:paraId="5F5AA46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34E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Press Releases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AF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Announce news, partnerships, customer wins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5C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49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As events warrant </w:t>
            </w:r>
          </w:p>
        </w:tc>
      </w:tr>
      <w:tr w:rsidR="00951304" w:rsidRPr="00951304" w14:paraId="7CC5EC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004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Media Pitches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88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outreach to journalists with story ideas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8F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F18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Ongoing </w:t>
            </w:r>
          </w:p>
        </w:tc>
      </w:tr>
      <w:tr w:rsidR="00951304" w:rsidRPr="00951304" w14:paraId="0EBFE4C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C59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Byline Placements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0EBE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Secure executive articles in trade publications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FA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BE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4-8 per year </w:t>
            </w:r>
          </w:p>
        </w:tc>
      </w:tr>
      <w:tr w:rsidR="00951304" w:rsidRPr="00951304" w14:paraId="4CACE64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990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Awards Submissions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78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Enter industry recognition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9AE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7DA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Annual cycle </w:t>
            </w:r>
          </w:p>
        </w:tc>
      </w:tr>
      <w:tr w:rsidR="00951304" w:rsidRPr="00951304" w14:paraId="057B24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296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Guest Appearances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3FD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Executives on industry podcasts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85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31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Reach new audiences </w:t>
            </w:r>
          </w:p>
        </w:tc>
      </w:tr>
    </w:tbl>
    <w:p w14:paraId="6045AB6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BCEB8C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13. Partner &amp; Channel Marketing </w:t>
      </w:r>
    </w:p>
    <w:p w14:paraId="7492D8D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8D5F3E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C5B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B37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7A8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690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57788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C8C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5F0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Market-to vs. market-through approach</w:t>
            </w:r>
            <w:r w:rsidRPr="00951304">
              <w:rPr>
                <w:noProof/>
                <w:vertAlign w:val="superscript"/>
              </w:rPr>
              <w:t>139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7F5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B5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economics </w:t>
            </w:r>
          </w:p>
        </w:tc>
      </w:tr>
      <w:tr w:rsidR="00951304" w:rsidRPr="00951304" w14:paraId="4D6875E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1E3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Co-Marketing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A79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Joint campaigns, co-branded assets, lead sharing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CD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0CF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Partner agreements </w:t>
            </w:r>
          </w:p>
        </w:tc>
      </w:tr>
      <w:tr w:rsidR="00951304" w:rsidRPr="00951304" w14:paraId="164D147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196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Enablement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89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Training, certification, sales tools</w:t>
            </w:r>
            <w:r w:rsidRPr="00951304">
              <w:rPr>
                <w:noProof/>
                <w:vertAlign w:val="superscript"/>
              </w:rPr>
              <w:t>140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6A0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74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scale </w:t>
            </w:r>
          </w:p>
        </w:tc>
      </w:tr>
      <w:tr w:rsidR="00951304" w:rsidRPr="00951304" w14:paraId="3A6CB2A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743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Microsoft Relationship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46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GAPP participation, co-sell alignment, competencies</w:t>
            </w:r>
            <w:r w:rsidRPr="00951304">
              <w:rPr>
                <w:noProof/>
                <w:vertAlign w:val="superscript"/>
              </w:rPr>
              <w:t>142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67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A3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Ecosystem leverage </w:t>
            </w:r>
          </w:p>
        </w:tc>
      </w:tr>
    </w:tbl>
    <w:p w14:paraId="770FBC1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36E373D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9F8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151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1B0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473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1E3757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24D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Portal/Resource Center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447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Centralized hub for partner assets</w:t>
            </w:r>
            <w:r w:rsidRPr="00951304">
              <w:rPr>
                <w:noProof/>
                <w:vertAlign w:val="superscript"/>
              </w:rPr>
              <w:t>144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2B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60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Self-service enablement </w:t>
            </w:r>
          </w:p>
        </w:tc>
      </w:tr>
      <w:tr w:rsidR="00951304" w:rsidRPr="00951304" w14:paraId="4EB8833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3A0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Pitch Deck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446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Abbreviated deck for partner use</w:t>
            </w:r>
            <w:r w:rsidRPr="00951304">
              <w:rPr>
                <w:noProof/>
                <w:vertAlign w:val="superscript"/>
              </w:rPr>
              <w:t>145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36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C2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Easy amplification </w:t>
            </w:r>
          </w:p>
        </w:tc>
      </w:tr>
      <w:tr w:rsidR="00951304" w:rsidRPr="00951304" w14:paraId="5666870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D62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Co-Branded Collateral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75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Joint marketing materials with partners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9D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AB4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Partnership marketing </w:t>
            </w:r>
          </w:p>
        </w:tc>
      </w:tr>
      <w:tr w:rsidR="00951304" w:rsidRPr="00951304" w14:paraId="38B349B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30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Email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DBF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OFT templates for partner outreach</w:t>
            </w:r>
            <w:r w:rsidRPr="00951304">
              <w:rPr>
                <w:noProof/>
                <w:vertAlign w:val="superscript"/>
              </w:rPr>
              <w:t>146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3EE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37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Ease of use </w:t>
            </w:r>
          </w:p>
        </w:tc>
      </w:tr>
      <w:tr w:rsidR="00951304" w:rsidRPr="00951304" w14:paraId="2D71A6F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1A1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AC5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Dedicated campaigns to/through partners</w:t>
            </w:r>
            <w:r w:rsidRPr="00951304">
              <w:rPr>
                <w:noProof/>
                <w:vertAlign w:val="superscript"/>
              </w:rPr>
              <w:t>147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7A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54A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 </w:t>
            </w:r>
          </w:p>
        </w:tc>
      </w:tr>
      <w:tr w:rsidR="00951304" w:rsidRPr="00951304" w14:paraId="61D34B5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4E2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Newsletters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755F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partner ecosystem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A5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E3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 </w:t>
            </w:r>
          </w:p>
        </w:tc>
      </w:tr>
      <w:tr w:rsidR="00951304" w:rsidRPr="00951304" w14:paraId="1418C6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41F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Joint Events/Webinars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B0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Co-hosted educational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E0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28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expansion </w:t>
            </w:r>
          </w:p>
        </w:tc>
      </w:tr>
      <w:tr w:rsidR="00951304" w:rsidRPr="00951304" w14:paraId="4D5901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5C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Spotlights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44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Feature partners in company content</w:t>
            </w:r>
            <w:r w:rsidRPr="00951304">
              <w:rPr>
                <w:noProof/>
                <w:vertAlign w:val="superscript"/>
              </w:rPr>
              <w:t>148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46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20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Mutual promotion </w:t>
            </w:r>
          </w:p>
        </w:tc>
      </w:tr>
    </w:tbl>
    <w:p w14:paraId="6AAB0D8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F33C61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14. Sales Enablement &amp; Collateral </w:t>
      </w:r>
    </w:p>
    <w:p w14:paraId="40445C5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505830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C0C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7FB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644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A0785D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AD5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Sales Enablement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97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roles, tools, training, content needs</w:t>
            </w:r>
            <w:r w:rsidRPr="00951304">
              <w:rPr>
                <w:noProof/>
                <w:vertAlign w:val="superscript"/>
              </w:rPr>
              <w:t>149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12D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C0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Sales-marketing alignment </w:t>
            </w:r>
          </w:p>
        </w:tc>
      </w:tr>
      <w:tr w:rsidR="00951304" w:rsidRPr="00951304" w14:paraId="5E82EDC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44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Bill of Materials (BoM)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49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asset packages for offerings</w:t>
            </w:r>
            <w:r w:rsidRPr="00951304">
              <w:rPr>
                <w:noProof/>
                <w:vertAlign w:val="superscript"/>
              </w:rPr>
              <w:t>150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03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CD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Consistency &amp; efficiency </w:t>
            </w:r>
          </w:p>
        </w:tc>
      </w:tr>
      <w:tr w:rsidR="00951304" w:rsidRPr="00951304" w14:paraId="1CA782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941F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Sales Playbook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63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Documented sales motions, objection handling, talk tracks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8C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971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Repeatable excellence </w:t>
            </w:r>
          </w:p>
        </w:tc>
      </w:tr>
    </w:tbl>
    <w:p w14:paraId="613AD79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C94A80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E69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31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E9F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76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5D1D63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69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Pitch Deck Creation/Updates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DBE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Master presentation with modular slides</w:t>
            </w:r>
            <w:r w:rsidRPr="00951304">
              <w:rPr>
                <w:noProof/>
                <w:vertAlign w:val="superscript"/>
              </w:rPr>
              <w:t>152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3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8D1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refresh </w:t>
            </w:r>
          </w:p>
        </w:tc>
      </w:tr>
      <w:tr w:rsidR="00951304" w:rsidRPr="00951304" w14:paraId="0FF182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F50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One-Pagers/Sell Sheets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2EF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Concise offering summaries</w:t>
            </w:r>
            <w:r w:rsidRPr="00951304">
              <w:rPr>
                <w:noProof/>
                <w:vertAlign w:val="superscript"/>
              </w:rPr>
              <w:t>155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90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986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offering </w:t>
            </w:r>
          </w:p>
        </w:tc>
      </w:tr>
      <w:tr w:rsidR="00951304" w:rsidRPr="00951304" w14:paraId="7C8439F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111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Battle Cards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BA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Competitive comparison guides</w:t>
            </w:r>
            <w:r w:rsidRPr="00951304">
              <w:rPr>
                <w:noProof/>
                <w:vertAlign w:val="superscript"/>
              </w:rPr>
              <w:t>156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A14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7C0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competitor </w:t>
            </w:r>
          </w:p>
        </w:tc>
      </w:tr>
      <w:tr w:rsidR="00951304" w:rsidRPr="00951304" w14:paraId="598DDB1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498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ROI Calculators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40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Value quantification tools</w:t>
            </w:r>
            <w:r w:rsidRPr="00951304">
              <w:rPr>
                <w:noProof/>
                <w:vertAlign w:val="superscript"/>
              </w:rPr>
              <w:t>158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64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815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Business case support </w:t>
            </w:r>
          </w:p>
        </w:tc>
      </w:tr>
      <w:tr w:rsidR="00951304" w:rsidRPr="00951304" w14:paraId="243BA9A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3F4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Demo Environments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0B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Sandbox environments for product demonstrations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CA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9D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Hands-on experience </w:t>
            </w:r>
          </w:p>
        </w:tc>
      </w:tr>
      <w:tr w:rsidR="00951304" w:rsidRPr="00951304" w14:paraId="198F918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BA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Proposal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CE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Standardized response frameworks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BD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6D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 </w:t>
            </w:r>
          </w:p>
        </w:tc>
      </w:tr>
      <w:tr w:rsidR="00951304" w:rsidRPr="00951304" w14:paraId="32E9D0E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A8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52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Cadence sequences for different scenarios</w:t>
            </w:r>
            <w:r w:rsidRPr="00951304">
              <w:rPr>
                <w:noProof/>
                <w:vertAlign w:val="superscript"/>
              </w:rPr>
              <w:t>159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C9A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8B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Personalization at scale </w:t>
            </w:r>
          </w:p>
        </w:tc>
      </w:tr>
      <w:tr w:rsidR="00951304" w:rsidRPr="00951304" w14:paraId="0CAF5A1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83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Objection Handling Guides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93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Responses to common concerns</w:t>
            </w:r>
            <w:r w:rsidRPr="00951304">
              <w:rPr>
                <w:noProof/>
                <w:vertAlign w:val="superscript"/>
              </w:rPr>
              <w:t>160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0AD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ED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confidence </w:t>
            </w:r>
          </w:p>
        </w:tc>
      </w:tr>
    </w:tbl>
    <w:p w14:paraId="3E1EDA3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0A5ADD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15. Demand Generation &amp; Lead Management </w:t>
      </w:r>
    </w:p>
    <w:p w14:paraId="2F0A1C3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4B621C2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5C6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A76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82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613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86D1E2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AF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Demand Generation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7A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Integrated approach across channels</w:t>
            </w:r>
            <w:r w:rsidRPr="00951304">
              <w:rPr>
                <w:noProof/>
                <w:vertAlign w:val="superscript"/>
              </w:rPr>
              <w:t>161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1A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092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Pipeline goals </w:t>
            </w:r>
          </w:p>
        </w:tc>
      </w:tr>
      <w:tr w:rsidR="00951304" w:rsidRPr="00951304" w14:paraId="558892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7BF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Account-Based Marketing (ABM)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46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Targeted campaigns for named accounts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AD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97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High-value focus </w:t>
            </w:r>
          </w:p>
        </w:tc>
      </w:tr>
      <w:tr w:rsidR="00951304" w:rsidRPr="00951304" w14:paraId="1545DB3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67E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Scoring Model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A68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Criteria for MQL, SQL, SAL definitions</w:t>
            </w:r>
            <w:r w:rsidRPr="00951304">
              <w:rPr>
                <w:noProof/>
                <w:vertAlign w:val="superscript"/>
              </w:rPr>
              <w:t>162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0C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A5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handoff clarity </w:t>
            </w:r>
          </w:p>
        </w:tc>
      </w:tr>
      <w:tr w:rsidR="00951304" w:rsidRPr="00951304" w14:paraId="586D758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C4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Qualified Lead (MQL) Process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25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Nurture paths and conversion criteria</w:t>
            </w:r>
            <w:r w:rsidRPr="00951304">
              <w:rPr>
                <w:noProof/>
                <w:vertAlign w:val="superscript"/>
              </w:rPr>
              <w:t>163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8AA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FD9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Funnel optimization </w:t>
            </w:r>
          </w:p>
        </w:tc>
      </w:tr>
    </w:tbl>
    <w:p w14:paraId="7A42968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2125"/>
        <w:gridCol w:w="1641"/>
        <w:gridCol w:w="2532"/>
      </w:tblGrid>
      <w:tr w:rsidR="00951304" w:rsidRPr="00951304" w14:paraId="439359A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AF9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CE6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6AB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966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3FF540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C3F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Targeted LinkedIn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0F8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 forms, sponsored content</w:t>
            </w:r>
            <w:r w:rsidRPr="00951304">
              <w:rPr>
                <w:noProof/>
                <w:vertAlign w:val="superscript"/>
              </w:rPr>
              <w:t>165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DC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68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precision </w:t>
            </w:r>
          </w:p>
        </w:tc>
      </w:tr>
      <w:tr w:rsidR="00951304" w:rsidRPr="00951304" w14:paraId="1041893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9F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Download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667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Gated assets with lead capture</w:t>
            </w:r>
            <w:r w:rsidRPr="00951304">
              <w:rPr>
                <w:noProof/>
                <w:vertAlign w:val="superscript"/>
              </w:rPr>
              <w:t>167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74A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0E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 </w:t>
            </w:r>
          </w:p>
        </w:tc>
      </w:tr>
      <w:tr w:rsidR="00951304" w:rsidRPr="00951304" w14:paraId="6B0D1D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9EDA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Registration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FF8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Drive attendance to educational events</w:t>
            </w:r>
            <w:r w:rsidRPr="00951304">
              <w:rPr>
                <w:noProof/>
                <w:vertAlign w:val="superscript"/>
              </w:rPr>
              <w:t>169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092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19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 marketing </w:t>
            </w:r>
          </w:p>
        </w:tc>
      </w:tr>
      <w:tr w:rsidR="00951304" w:rsidRPr="00951304" w14:paraId="4431573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3D4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Retargeting/Remarketing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97B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Ads to website visitors who didn't convert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76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3D0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Stay top-of-mind </w:t>
            </w:r>
          </w:p>
        </w:tc>
      </w:tr>
      <w:tr w:rsidR="00951304" w:rsidRPr="00951304" w14:paraId="6B63966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DE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Contact List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A2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LinkedIn Sales Navigator, event attendees</w:t>
            </w:r>
            <w:r w:rsidRPr="00951304">
              <w:rPr>
                <w:noProof/>
                <w:vertAlign w:val="superscript"/>
              </w:rPr>
              <w:t>170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BF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EB1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Database growth </w:t>
            </w:r>
          </w:p>
        </w:tc>
      </w:tr>
      <w:tr w:rsidR="00951304" w:rsidRPr="00951304" w14:paraId="11AF79B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0C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Nurture Sequences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4E9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email journeys</w:t>
            </w:r>
            <w:r w:rsidRPr="00951304">
              <w:rPr>
                <w:noProof/>
                <w:vertAlign w:val="superscript"/>
              </w:rPr>
              <w:t>171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C56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7B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Automated workflows </w:t>
            </w:r>
          </w:p>
        </w:tc>
      </w:tr>
    </w:tbl>
    <w:p w14:paraId="13DD593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2DB476D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16. Brand Awareness &amp; Advertising </w:t>
      </w:r>
    </w:p>
    <w:p w14:paraId="7F40B4A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7A68776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75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66F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3F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3AB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BA0B74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FDC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Awareness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17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Channels, messaging, measurement</w:t>
            </w:r>
            <w:r w:rsidRPr="00951304">
              <w:rPr>
                <w:noProof/>
                <w:vertAlign w:val="superscript"/>
              </w:rPr>
              <w:t>172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173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9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F3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 investment </w:t>
            </w:r>
          </w:p>
        </w:tc>
      </w:tr>
      <w:tr w:rsidR="00951304" w:rsidRPr="00951304" w14:paraId="508F89D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9FB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Media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50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allocation across search, social, display</w:t>
            </w:r>
            <w:r w:rsidRPr="00951304">
              <w:rPr>
                <w:noProof/>
                <w:vertAlign w:val="superscript"/>
              </w:rPr>
              <w:t>174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C6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4AF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 targets </w:t>
            </w:r>
          </w:p>
        </w:tc>
      </w:tr>
      <w:tr w:rsidR="00951304" w:rsidRPr="00951304" w14:paraId="63F1D7C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EC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Sponsorship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5C8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Event, podcast, community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E3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93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Brand association </w:t>
            </w:r>
          </w:p>
        </w:tc>
      </w:tr>
    </w:tbl>
    <w:p w14:paraId="4FEF12A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564AD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A8C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8DF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F6C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E78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800ADF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E67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Search (SEM)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C5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Google Ads, Bing Ads for branded and non-branded keywords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41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9B0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Intent capture </w:t>
            </w:r>
          </w:p>
        </w:tc>
      </w:tr>
      <w:tr w:rsidR="00951304" w:rsidRPr="00951304" w14:paraId="0704E89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8BF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Display Advertising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60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Banner ads on industry sites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B84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DD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Awareness &amp; retargeting </w:t>
            </w:r>
          </w:p>
        </w:tc>
      </w:tr>
      <w:tr w:rsidR="00951304" w:rsidRPr="00951304" w14:paraId="4DAC4DC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B281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LinkedIn Sponsored Content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E32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Native ads in feed</w:t>
            </w:r>
            <w:r w:rsidRPr="00951304">
              <w:rPr>
                <w:noProof/>
                <w:vertAlign w:val="superscript"/>
              </w:rPr>
              <w:t>175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80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C6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B2B reach </w:t>
            </w:r>
          </w:p>
        </w:tc>
      </w:tr>
      <w:tr w:rsidR="00951304" w:rsidRPr="00951304" w14:paraId="3D6A2CB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BF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2C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Audio ads on relevant shows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8FA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8D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Niche audiences </w:t>
            </w:r>
          </w:p>
        </w:tc>
      </w:tr>
      <w:tr w:rsidR="00951304" w:rsidRPr="00951304" w14:paraId="529E3FA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42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Conference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4F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Logo placement, booth space</w:t>
            </w:r>
            <w:r w:rsidRPr="00951304">
              <w:rPr>
                <w:noProof/>
                <w:vertAlign w:val="superscript"/>
              </w:rPr>
              <w:t>176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87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1B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In-person visibility </w:t>
            </w:r>
          </w:p>
        </w:tc>
      </w:tr>
      <w:tr w:rsidR="00951304" w:rsidRPr="00951304" w14:paraId="7223741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BEF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Community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3F1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Support for industry groups, meetups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31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05B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Grassroots credibility </w:t>
            </w:r>
          </w:p>
        </w:tc>
      </w:tr>
    </w:tbl>
    <w:p w14:paraId="552AD02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67F806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17. Customer Marketing &amp; Retention </w:t>
      </w:r>
    </w:p>
    <w:p w14:paraId="446D669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D918B7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04F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C89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B1E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329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D20BE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840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Lifecycle 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460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Onboarding, adoption, expansion, renewal strategies</w:t>
            </w:r>
            <w:r w:rsidRPr="00951304">
              <w:rPr>
                <w:noProof/>
                <w:vertAlign w:val="superscript"/>
              </w:rPr>
              <w:t>177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335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5E4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 alignment </w:t>
            </w:r>
          </w:p>
        </w:tc>
      </w:tr>
      <w:tr w:rsidR="00951304" w:rsidRPr="00951304" w14:paraId="6C1E23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481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Advocacy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AA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Identify, enable, and reward champions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96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2B1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Reference development </w:t>
            </w:r>
          </w:p>
        </w:tc>
      </w:tr>
      <w:tr w:rsidR="00951304" w:rsidRPr="00951304" w14:paraId="1914BE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34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Retention &amp; Expansion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18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Upsell, cross-sell, renewal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FF9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1F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Revenue growth </w:t>
            </w:r>
          </w:p>
        </w:tc>
      </w:tr>
    </w:tbl>
    <w:p w14:paraId="4BCA3AA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3129"/>
        <w:gridCol w:w="1862"/>
        <w:gridCol w:w="2532"/>
      </w:tblGrid>
      <w:tr w:rsidR="00951304" w:rsidRPr="00951304" w14:paraId="46E8D5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F00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B2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488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31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AA927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4F7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Onboarding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91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Welcome sequences, getting-started resources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E5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158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Time-to-value reduction </w:t>
            </w:r>
          </w:p>
        </w:tc>
      </w:tr>
      <w:tr w:rsidR="00951304" w:rsidRPr="00951304" w14:paraId="0366D16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AEF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Newsletter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AA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on product, best practices, community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4E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9D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 &amp; retention </w:t>
            </w:r>
          </w:p>
        </w:tc>
      </w:tr>
      <w:tr w:rsidR="00951304" w:rsidRPr="00951304" w14:paraId="5685519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BEDF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Case Study Capture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470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Interview and document success stories</w:t>
            </w:r>
            <w:r w:rsidRPr="00951304">
              <w:rPr>
                <w:noProof/>
                <w:vertAlign w:val="superscript"/>
              </w:rPr>
              <w:t>178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B8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87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Social proof </w:t>
            </w:r>
          </w:p>
        </w:tc>
      </w:tr>
      <w:tr w:rsidR="00951304" w:rsidRPr="00951304" w14:paraId="322E7F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534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Reference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09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Incentivize customer references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78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30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support </w:t>
            </w:r>
          </w:p>
        </w:tc>
      </w:tr>
      <w:tr w:rsidR="00951304" w:rsidRPr="00951304" w14:paraId="1E668B8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6F4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Renewal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16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outreach before contract expiration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D0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0E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 </w:t>
            </w:r>
          </w:p>
        </w:tc>
      </w:tr>
      <w:tr w:rsidR="00951304" w:rsidRPr="00951304" w14:paraId="45B560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0D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Upsell/Cross-Sell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64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Promote additional offerings to existing customers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D7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281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Expansion revenue </w:t>
            </w:r>
          </w:p>
        </w:tc>
      </w:tr>
      <w:tr w:rsidR="00951304" w:rsidRPr="00951304" w14:paraId="67C554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E2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Milestone Recognition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BDE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Celebrate anniversaries, achievements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BAB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2E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deepening </w:t>
            </w:r>
          </w:p>
        </w:tc>
      </w:tr>
    </w:tbl>
    <w:p w14:paraId="184881C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lastRenderedPageBreak/>
        <w:t> </w:t>
      </w:r>
    </w:p>
    <w:p w14:paraId="30A88F9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18. Metrics, Analytics &amp; Reporting </w:t>
      </w:r>
    </w:p>
    <w:p w14:paraId="4D9A09F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391"/>
        <w:gridCol w:w="2217"/>
        <w:gridCol w:w="2532"/>
      </w:tblGrid>
      <w:tr w:rsidR="00951304" w:rsidRPr="00951304" w14:paraId="133C296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49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EF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F70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466E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333B0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F4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OKRs/KPIs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88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 objectives and key results</w:t>
            </w:r>
            <w:r w:rsidRPr="00951304">
              <w:rPr>
                <w:noProof/>
                <w:vertAlign w:val="superscript"/>
              </w:rPr>
              <w:t>179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F2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E2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Goal alignment </w:t>
            </w:r>
          </w:p>
        </w:tc>
      </w:tr>
      <w:tr w:rsidR="00951304" w:rsidRPr="00951304" w14:paraId="460535C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BF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Attribution Model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A6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attribution across customer journey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20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C9D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ROI understanding </w:t>
            </w:r>
          </w:p>
        </w:tc>
      </w:tr>
      <w:tr w:rsidR="00951304" w:rsidRPr="00951304" w14:paraId="5BF58D3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38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Dashboard &amp; Reporting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41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Executive, campaign, channel dashboards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4D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58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Data-driven decisions </w:t>
            </w:r>
          </w:p>
        </w:tc>
      </w:tr>
      <w:tr w:rsidR="00951304" w:rsidRPr="00951304" w14:paraId="34CDDC9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6615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Mix Modeling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77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contribution of each channel/tactic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11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57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optimization </w:t>
            </w:r>
          </w:p>
        </w:tc>
      </w:tr>
    </w:tbl>
    <w:p w14:paraId="589556D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DF636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4D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4C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671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D56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172938A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FF1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Monthly Marketing Reviews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384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 review against goals</w:t>
            </w:r>
            <w:r w:rsidRPr="00951304">
              <w:rPr>
                <w:noProof/>
                <w:vertAlign w:val="superscript"/>
              </w:rPr>
              <w:t>181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7E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960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Accountability </w:t>
            </w:r>
          </w:p>
        </w:tc>
      </w:tr>
      <w:tr w:rsidR="00951304" w:rsidRPr="00951304" w14:paraId="27B93A7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20C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Post-Mortems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27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what worked and what didn't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CB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6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improvement </w:t>
            </w:r>
          </w:p>
        </w:tc>
      </w:tr>
      <w:tr w:rsidR="00951304" w:rsidRPr="00951304" w14:paraId="30FA8BB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FB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A/B Testing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76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testing of messaging, design,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16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3A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Optimization </w:t>
            </w:r>
          </w:p>
        </w:tc>
      </w:tr>
      <w:tr w:rsidR="00951304" w:rsidRPr="00951304" w14:paraId="4B1BD55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FD4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Benchmarking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7EB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Track share of voice, website traffic, engagement</w:t>
            </w:r>
            <w:r w:rsidRPr="00951304">
              <w:rPr>
                <w:noProof/>
                <w:vertAlign w:val="superscript"/>
              </w:rPr>
              <w:t>182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00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2D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 position </w:t>
            </w:r>
          </w:p>
        </w:tc>
      </w:tr>
      <w:tr w:rsidR="00951304" w:rsidRPr="00951304" w14:paraId="41A81F1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F4F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Website Analytics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EA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Traffic, conversion, user behavior analysis</w:t>
            </w:r>
            <w:r w:rsidRPr="00951304">
              <w:rPr>
                <w:noProof/>
                <w:vertAlign w:val="superscript"/>
              </w:rPr>
              <w:t>183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FA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BF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Optimization insights </w:t>
            </w:r>
          </w:p>
        </w:tc>
      </w:tr>
      <w:tr w:rsidR="00951304" w:rsidRPr="00951304" w14:paraId="3AA3406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CA1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Performance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C3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Open rates, CTR, conversion tracking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679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EDB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 refinement </w:t>
            </w:r>
          </w:p>
        </w:tc>
      </w:tr>
      <w:tr w:rsidR="00951304" w:rsidRPr="00951304" w14:paraId="3988F04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B61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Analytics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84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Engagement, reach, follower growth</w:t>
            </w:r>
            <w:r w:rsidRPr="00951304">
              <w:rPr>
                <w:noProof/>
                <w:vertAlign w:val="superscript"/>
              </w:rPr>
              <w:t>184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DE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CFB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Content optimization </w:t>
            </w:r>
          </w:p>
        </w:tc>
      </w:tr>
    </w:tbl>
    <w:p w14:paraId="5577C32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E87127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19. Marketing Operations &amp; Technology </w:t>
      </w:r>
    </w:p>
    <w:p w14:paraId="4EDD961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0B03C3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E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3C9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23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29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7FDD4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CD6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Technology Stack Selection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8D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Choose CRM, automation, analytics, social tools</w:t>
            </w:r>
            <w:r w:rsidRPr="00951304">
              <w:rPr>
                <w:noProof/>
                <w:vertAlign w:val="superscript"/>
              </w:rPr>
              <w:t>185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C3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46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Integration critical </w:t>
            </w:r>
          </w:p>
        </w:tc>
      </w:tr>
      <w:tr w:rsidR="00951304" w:rsidRPr="00951304" w14:paraId="6E1AAB5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6D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Data Management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93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 quality, governance, privacy compliance</w:t>
            </w:r>
            <w:r w:rsidRPr="00951304">
              <w:rPr>
                <w:noProof/>
                <w:vertAlign w:val="superscript"/>
              </w:rPr>
              <w:t>187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23E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908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for all </w:t>
            </w:r>
          </w:p>
        </w:tc>
      </w:tr>
      <w:tr w:rsidR="00951304" w:rsidRPr="00951304" w14:paraId="27F3D64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C3F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Process Documentation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733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operating procedures for campaigns, approvals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CDB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675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 </w:t>
            </w:r>
          </w:p>
        </w:tc>
      </w:tr>
    </w:tbl>
    <w:p w14:paraId="5070B29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581296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3A2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0D37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77C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21E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3FD83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70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CRM Implementation &amp; Optimization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B9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HubSpot, Salesforce configuration</w:t>
            </w:r>
            <w:r w:rsidRPr="00951304">
              <w:rPr>
                <w:noProof/>
                <w:vertAlign w:val="superscript"/>
              </w:rPr>
              <w:t>188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6C4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05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 hygiene </w:t>
            </w:r>
          </w:p>
        </w:tc>
      </w:tr>
      <w:tr w:rsidR="00951304" w:rsidRPr="00951304" w14:paraId="3A0356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2D7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Automation Setup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85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Email workflows, lead scoring, nurture tracks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2F4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88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 gain </w:t>
            </w:r>
          </w:p>
        </w:tc>
      </w:tr>
      <w:tr w:rsidR="00951304" w:rsidRPr="00951304" w14:paraId="089634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3E4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Integration Projects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D8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Connect tools for data flow (CRM </w:t>
            </w:r>
            <w:r w:rsidRPr="00951304">
              <w:rPr>
                <w:rFonts w:ascii="Arial" w:hAnsi="Arial" w:cs="Arial"/>
                <w:noProof/>
              </w:rPr>
              <w:t>↔</w:t>
            </w:r>
            <w:r w:rsidRPr="00951304">
              <w:rPr>
                <w:noProof/>
              </w:rPr>
              <w:t xml:space="preserve"> email </w:t>
            </w:r>
            <w:r w:rsidRPr="00951304">
              <w:rPr>
                <w:rFonts w:ascii="Arial" w:hAnsi="Arial" w:cs="Arial"/>
                <w:noProof/>
              </w:rPr>
              <w:t>↔</w:t>
            </w:r>
            <w:r w:rsidRPr="00951304">
              <w:rPr>
                <w:noProof/>
              </w:rPr>
              <w:t xml:space="preserve"> web)</w:t>
            </w:r>
            <w:r w:rsidRPr="00951304">
              <w:rPr>
                <w:rFonts w:ascii="Avenir Next LT Pro" w:hAnsi="Avenir Next LT Pro" w:cs="Avenir Next LT Pro"/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33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C5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Seamless experience </w:t>
            </w:r>
          </w:p>
        </w:tc>
      </w:tr>
      <w:tr w:rsidR="00951304" w:rsidRPr="00951304" w14:paraId="76B354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0A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Contact Database Hygiene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F7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Dedupe, enrich, segment lists</w:t>
            </w:r>
            <w:r w:rsidRPr="00951304">
              <w:rPr>
                <w:noProof/>
                <w:vertAlign w:val="superscript"/>
              </w:rPr>
              <w:t>189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9A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F2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Deliverability &amp; relevance </w:t>
            </w:r>
          </w:p>
        </w:tc>
      </w:tr>
      <w:tr w:rsidR="00951304" w:rsidRPr="00951304" w14:paraId="1CE2F2D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C1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Tag &amp; UTM Parameter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7DB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Track campaign performance across channels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7E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4A1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Attribution accuracy </w:t>
            </w:r>
          </w:p>
        </w:tc>
      </w:tr>
    </w:tbl>
    <w:p w14:paraId="498B854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0885378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20. Internal Marketing &amp; Communications </w:t>
      </w:r>
    </w:p>
    <w:p w14:paraId="79B0397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5E6686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97AF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70B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DB7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7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0DBDDB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F29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Internal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37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 company on positioning, launches, priorities</w:t>
            </w:r>
            <w:r w:rsidRPr="00951304">
              <w:rPr>
                <w:noProof/>
                <w:vertAlign w:val="superscript"/>
              </w:rPr>
              <w:t>190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A6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FEF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Cultural alignment </w:t>
            </w:r>
          </w:p>
        </w:tc>
      </w:tr>
      <w:tr w:rsidR="00951304" w:rsidRPr="00951304" w14:paraId="3E38865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623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Employee Engagement in 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C2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Advocacy, content contribution, social sharing</w:t>
            </w:r>
            <w:r w:rsidRPr="00951304">
              <w:rPr>
                <w:noProof/>
                <w:vertAlign w:val="superscript"/>
              </w:rPr>
              <w:t>191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00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02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amplification </w:t>
            </w:r>
          </w:p>
        </w:tc>
      </w:tr>
      <w:tr w:rsidR="00951304" w:rsidRPr="00951304" w14:paraId="3FB3283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91B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Cross-Functional Alignment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D59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reviews with product, sales, delivery</w:t>
            </w:r>
            <w:r w:rsidRPr="00951304">
              <w:rPr>
                <w:noProof/>
                <w:vertAlign w:val="superscript"/>
              </w:rPr>
              <w:t>192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8B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98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Organizational coherence </w:t>
            </w:r>
          </w:p>
        </w:tc>
      </w:tr>
    </w:tbl>
    <w:p w14:paraId="571B63C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323"/>
        <w:gridCol w:w="2248"/>
        <w:gridCol w:w="2532"/>
      </w:tblGrid>
      <w:tr w:rsidR="00951304" w:rsidRPr="00951304" w14:paraId="0DB192C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DAC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BA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ACF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3D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ABEA6C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17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Monthly Marketing 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79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 results, plans with broader company</w:t>
            </w:r>
            <w:r w:rsidRPr="00951304">
              <w:rPr>
                <w:noProof/>
                <w:vertAlign w:val="superscript"/>
              </w:rPr>
              <w:t>193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D0E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9D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Transparency </w:t>
            </w:r>
          </w:p>
        </w:tc>
      </w:tr>
      <w:tr w:rsidR="00951304" w:rsidRPr="00951304" w14:paraId="39C38ED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817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Quarterly Marketing Reviews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12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Cross-departmental sessions on strategy</w:t>
            </w:r>
            <w:r w:rsidRPr="00951304">
              <w:rPr>
                <w:noProof/>
                <w:vertAlign w:val="superscript"/>
              </w:rPr>
              <w:t>194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12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07C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Feedback loops </w:t>
            </w:r>
          </w:p>
        </w:tc>
      </w:tr>
      <w:tr w:rsidR="00951304" w:rsidRPr="00951304" w14:paraId="7184E99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7F8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Launch Readiness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AC8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Prepare organization for new offerings/campaigns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1B5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EA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Coordinated GTM </w:t>
            </w:r>
          </w:p>
        </w:tc>
      </w:tr>
      <w:tr w:rsidR="00951304" w:rsidRPr="00951304" w14:paraId="6A4BCA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E5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Newsletter (Internal)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2B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staff on marketing activities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8C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0B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Awareness &amp; engagement </w:t>
            </w:r>
          </w:p>
        </w:tc>
      </w:tr>
    </w:tbl>
    <w:p w14:paraId="78955AF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14D01B9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Key Principles for Activity Selection </w:t>
      </w:r>
    </w:p>
    <w:p w14:paraId="0EC0140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Based on Synozur's marketing philosophy</w:t>
      </w:r>
      <w:r w:rsidRPr="00951304">
        <w:rPr>
          <w:noProof/>
          <w:vertAlign w:val="superscript"/>
        </w:rPr>
        <w:t>195</w:t>
      </w:r>
      <w:r w:rsidRPr="00951304">
        <w:rPr>
          <w:noProof/>
        </w:rPr>
        <w:t>, prioritize activities that: </w:t>
      </w:r>
    </w:p>
    <w:p w14:paraId="79CC2627" w14:textId="77777777" w:rsidR="00951304" w:rsidRPr="00951304" w:rsidRDefault="00951304" w:rsidP="00951304">
      <w:pPr>
        <w:numPr>
          <w:ilvl w:val="0"/>
          <w:numId w:val="28"/>
        </w:numPr>
        <w:rPr>
          <w:noProof/>
        </w:rPr>
      </w:pPr>
      <w:r w:rsidRPr="00951304">
        <w:rPr>
          <w:b/>
          <w:bCs/>
          <w:noProof/>
        </w:rPr>
        <w:t>Enforce Message Discipline</w:t>
      </w:r>
      <w:r w:rsidRPr="00951304">
        <w:rPr>
          <w:noProof/>
        </w:rPr>
        <w:t> - Protect and consistently communicate core messaging</w:t>
      </w:r>
      <w:r w:rsidRPr="00951304">
        <w:rPr>
          <w:noProof/>
          <w:vertAlign w:val="superscript"/>
        </w:rPr>
        <w:t>196</w:t>
      </w:r>
      <w:r w:rsidRPr="00951304">
        <w:rPr>
          <w:noProof/>
        </w:rPr>
        <w:t> </w:t>
      </w:r>
    </w:p>
    <w:p w14:paraId="27E0A46D" w14:textId="77777777" w:rsidR="00951304" w:rsidRPr="00951304" w:rsidRDefault="00951304" w:rsidP="00951304">
      <w:pPr>
        <w:numPr>
          <w:ilvl w:val="0"/>
          <w:numId w:val="29"/>
        </w:numPr>
        <w:rPr>
          <w:noProof/>
        </w:rPr>
      </w:pPr>
      <w:r w:rsidRPr="00951304">
        <w:rPr>
          <w:b/>
          <w:bCs/>
          <w:noProof/>
        </w:rPr>
        <w:t>Demonstrate Customer Obsession</w:t>
      </w:r>
      <w:r w:rsidRPr="00951304">
        <w:rPr>
          <w:noProof/>
        </w:rPr>
        <w:t> - Listen deeply and make customers the hero</w:t>
      </w:r>
      <w:r w:rsidRPr="00951304">
        <w:rPr>
          <w:noProof/>
          <w:vertAlign w:val="superscript"/>
        </w:rPr>
        <w:t>197</w:t>
      </w:r>
      <w:r w:rsidRPr="00951304">
        <w:rPr>
          <w:noProof/>
        </w:rPr>
        <w:t> </w:t>
      </w:r>
    </w:p>
    <w:p w14:paraId="70109F9E" w14:textId="77777777" w:rsidR="00951304" w:rsidRPr="00951304" w:rsidRDefault="00951304" w:rsidP="00951304">
      <w:pPr>
        <w:numPr>
          <w:ilvl w:val="0"/>
          <w:numId w:val="30"/>
        </w:numPr>
        <w:rPr>
          <w:noProof/>
        </w:rPr>
      </w:pPr>
      <w:r w:rsidRPr="00951304">
        <w:rPr>
          <w:b/>
          <w:bCs/>
          <w:noProof/>
        </w:rPr>
        <w:t>Build Multi-Faceted Assets</w:t>
      </w:r>
      <w:r w:rsidRPr="00951304">
        <w:rPr>
          <w:noProof/>
        </w:rPr>
        <w:t> - Create complete Bill of Materials, not just surface content</w:t>
      </w:r>
      <w:r w:rsidRPr="00951304">
        <w:rPr>
          <w:noProof/>
          <w:vertAlign w:val="superscript"/>
        </w:rPr>
        <w:t>198</w:t>
      </w:r>
      <w:r w:rsidRPr="00951304">
        <w:rPr>
          <w:noProof/>
        </w:rPr>
        <w:t> </w:t>
      </w:r>
    </w:p>
    <w:p w14:paraId="48C86F2D" w14:textId="77777777" w:rsidR="00951304" w:rsidRPr="00951304" w:rsidRDefault="00951304" w:rsidP="00951304">
      <w:pPr>
        <w:numPr>
          <w:ilvl w:val="0"/>
          <w:numId w:val="31"/>
        </w:numPr>
        <w:rPr>
          <w:noProof/>
        </w:rPr>
      </w:pPr>
      <w:r w:rsidRPr="00951304">
        <w:rPr>
          <w:b/>
          <w:bCs/>
          <w:noProof/>
        </w:rPr>
        <w:t>Enable Relentless Reuse</w:t>
      </w:r>
      <w:r w:rsidRPr="00951304">
        <w:rPr>
          <w:noProof/>
        </w:rPr>
        <w:t xml:space="preserve"> - Amplify ideas across formats (podcast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webinar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blog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deck)</w:t>
      </w:r>
      <w:r w:rsidRPr="00951304">
        <w:rPr>
          <w:noProof/>
          <w:vertAlign w:val="superscript"/>
        </w:rPr>
        <w:t>199</w:t>
      </w:r>
      <w:r w:rsidRPr="00951304">
        <w:rPr>
          <w:noProof/>
        </w:rPr>
        <w:t> </w:t>
      </w:r>
    </w:p>
    <w:p w14:paraId="4C5DF813" w14:textId="77777777" w:rsidR="00951304" w:rsidRPr="00951304" w:rsidRDefault="00951304" w:rsidP="00951304">
      <w:pPr>
        <w:numPr>
          <w:ilvl w:val="0"/>
          <w:numId w:val="32"/>
        </w:numPr>
        <w:rPr>
          <w:noProof/>
        </w:rPr>
      </w:pPr>
      <w:r w:rsidRPr="00951304">
        <w:rPr>
          <w:b/>
          <w:bCs/>
          <w:noProof/>
        </w:rPr>
        <w:t>Focus and Differentiate</w:t>
      </w:r>
      <w:r w:rsidRPr="00951304">
        <w:rPr>
          <w:noProof/>
        </w:rPr>
        <w:t> - Choose activities that reinforce unique differentiation</w:t>
      </w:r>
      <w:r w:rsidRPr="00951304">
        <w:rPr>
          <w:noProof/>
          <w:vertAlign w:val="superscript"/>
        </w:rPr>
        <w:t>200</w:t>
      </w:r>
      <w:r w:rsidRPr="00951304">
        <w:rPr>
          <w:noProof/>
        </w:rPr>
        <w:t> </w:t>
      </w:r>
    </w:p>
    <w:p w14:paraId="4C02CBDD" w14:textId="77777777" w:rsidR="00951304" w:rsidRPr="00951304" w:rsidRDefault="00951304" w:rsidP="00951304">
      <w:pPr>
        <w:numPr>
          <w:ilvl w:val="0"/>
          <w:numId w:val="33"/>
        </w:numPr>
        <w:rPr>
          <w:noProof/>
        </w:rPr>
      </w:pPr>
      <w:r w:rsidRPr="00951304">
        <w:rPr>
          <w:b/>
          <w:bCs/>
          <w:noProof/>
        </w:rPr>
        <w:t>Measure What Matters</w:t>
      </w:r>
      <w:r w:rsidRPr="00951304">
        <w:rPr>
          <w:noProof/>
        </w:rPr>
        <w:t> - Tie to OKRs and business outcomes</w:t>
      </w:r>
      <w:r w:rsidRPr="00951304">
        <w:rPr>
          <w:noProof/>
          <w:vertAlign w:val="superscript"/>
        </w:rPr>
        <w:t>201</w:t>
      </w:r>
      <w:r w:rsidRPr="00951304">
        <w:rPr>
          <w:noProof/>
        </w:rPr>
        <w:t> </w:t>
      </w:r>
    </w:p>
    <w:p w14:paraId="2253CAC2" w14:textId="77777777" w:rsidR="00951304" w:rsidRPr="00951304" w:rsidRDefault="00951304" w:rsidP="00951304">
      <w:pPr>
        <w:numPr>
          <w:ilvl w:val="0"/>
          <w:numId w:val="34"/>
        </w:numPr>
        <w:rPr>
          <w:noProof/>
        </w:rPr>
      </w:pPr>
      <w:r w:rsidRPr="00951304">
        <w:rPr>
          <w:b/>
          <w:bCs/>
          <w:noProof/>
        </w:rPr>
        <w:t>Maintain Authenticity</w:t>
      </w:r>
      <w:r w:rsidRPr="00951304">
        <w:rPr>
          <w:noProof/>
        </w:rPr>
        <w:t> - Use AI for scale but preserve human voice</w:t>
      </w:r>
      <w:r w:rsidRPr="00951304">
        <w:rPr>
          <w:noProof/>
          <w:vertAlign w:val="superscript"/>
        </w:rPr>
        <w:t>202</w:t>
      </w:r>
      <w:r w:rsidRPr="00951304">
        <w:rPr>
          <w:noProof/>
        </w:rPr>
        <w:t> </w:t>
      </w:r>
    </w:p>
    <w:p w14:paraId="0396366B" w14:textId="77777777" w:rsidR="00951304" w:rsidRPr="00951304" w:rsidRDefault="00951304" w:rsidP="00951304">
      <w:pPr>
        <w:numPr>
          <w:ilvl w:val="0"/>
          <w:numId w:val="35"/>
        </w:numPr>
        <w:rPr>
          <w:noProof/>
        </w:rPr>
      </w:pPr>
      <w:r w:rsidRPr="00951304">
        <w:rPr>
          <w:b/>
          <w:bCs/>
          <w:noProof/>
        </w:rPr>
        <w:t>Know Product-Market Fit</w:t>
      </w:r>
      <w:r w:rsidRPr="00951304">
        <w:rPr>
          <w:noProof/>
        </w:rPr>
        <w:t> - Scale only after validation</w:t>
      </w:r>
      <w:r w:rsidRPr="00951304">
        <w:rPr>
          <w:noProof/>
          <w:vertAlign w:val="superscript"/>
        </w:rPr>
        <w:t>203</w:t>
      </w:r>
      <w:r w:rsidRPr="00951304">
        <w:rPr>
          <w:noProof/>
        </w:rPr>
        <w:t> </w:t>
      </w:r>
    </w:p>
    <w:p w14:paraId="34B2545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85AE45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Implementation Framework </w:t>
      </w:r>
    </w:p>
    <w:p w14:paraId="11F71A8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Prioritization Criteria </w:t>
      </w:r>
    </w:p>
    <w:p w14:paraId="4FC0771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When selecting activities for annual plan: </w:t>
      </w:r>
    </w:p>
    <w:p w14:paraId="25A692D7" w14:textId="77777777" w:rsidR="00951304" w:rsidRPr="00951304" w:rsidRDefault="00951304" w:rsidP="00951304">
      <w:pPr>
        <w:numPr>
          <w:ilvl w:val="0"/>
          <w:numId w:val="36"/>
        </w:numPr>
        <w:rPr>
          <w:noProof/>
        </w:rPr>
      </w:pPr>
      <w:r w:rsidRPr="00951304">
        <w:rPr>
          <w:b/>
          <w:bCs/>
          <w:noProof/>
        </w:rPr>
        <w:t>Strategic Alignment</w:t>
      </w:r>
      <w:r w:rsidRPr="00951304">
        <w:rPr>
          <w:noProof/>
        </w:rPr>
        <w:t> - Does it advance business goals and ICP targeting? </w:t>
      </w:r>
    </w:p>
    <w:p w14:paraId="025C0CE3" w14:textId="77777777" w:rsidR="00951304" w:rsidRPr="00951304" w:rsidRDefault="00951304" w:rsidP="00951304">
      <w:pPr>
        <w:numPr>
          <w:ilvl w:val="0"/>
          <w:numId w:val="37"/>
        </w:numPr>
        <w:rPr>
          <w:noProof/>
        </w:rPr>
      </w:pPr>
      <w:r w:rsidRPr="00951304">
        <w:rPr>
          <w:b/>
          <w:bCs/>
          <w:noProof/>
        </w:rPr>
        <w:t>Resource Availability</w:t>
      </w:r>
      <w:r w:rsidRPr="00951304">
        <w:rPr>
          <w:noProof/>
        </w:rPr>
        <w:t> - Do we have budget, people, skills? </w:t>
      </w:r>
    </w:p>
    <w:p w14:paraId="20671E95" w14:textId="77777777" w:rsidR="00951304" w:rsidRPr="00951304" w:rsidRDefault="00951304" w:rsidP="00951304">
      <w:pPr>
        <w:numPr>
          <w:ilvl w:val="0"/>
          <w:numId w:val="38"/>
        </w:numPr>
        <w:rPr>
          <w:noProof/>
        </w:rPr>
      </w:pPr>
      <w:r w:rsidRPr="00951304">
        <w:rPr>
          <w:b/>
          <w:bCs/>
          <w:noProof/>
        </w:rPr>
        <w:t>Expected Impact</w:t>
      </w:r>
      <w:r w:rsidRPr="00951304">
        <w:rPr>
          <w:noProof/>
        </w:rPr>
        <w:t> - What is potential ROI and pipeline contribution? </w:t>
      </w:r>
    </w:p>
    <w:p w14:paraId="2F0D03DD" w14:textId="77777777" w:rsidR="00951304" w:rsidRPr="00951304" w:rsidRDefault="00951304" w:rsidP="00951304">
      <w:pPr>
        <w:numPr>
          <w:ilvl w:val="0"/>
          <w:numId w:val="39"/>
        </w:numPr>
        <w:rPr>
          <w:noProof/>
        </w:rPr>
      </w:pPr>
      <w:r w:rsidRPr="00951304">
        <w:rPr>
          <w:b/>
          <w:bCs/>
          <w:noProof/>
        </w:rPr>
        <w:lastRenderedPageBreak/>
        <w:t>Competitive Advantage</w:t>
      </w:r>
      <w:r w:rsidRPr="00951304">
        <w:rPr>
          <w:noProof/>
        </w:rPr>
        <w:t> - Does it differentiate us meaningfully? </w:t>
      </w:r>
    </w:p>
    <w:p w14:paraId="2159F593" w14:textId="77777777" w:rsidR="00951304" w:rsidRPr="00951304" w:rsidRDefault="00951304" w:rsidP="00951304">
      <w:pPr>
        <w:numPr>
          <w:ilvl w:val="0"/>
          <w:numId w:val="40"/>
        </w:numPr>
        <w:rPr>
          <w:noProof/>
        </w:rPr>
      </w:pPr>
      <w:r w:rsidRPr="00951304">
        <w:rPr>
          <w:b/>
          <w:bCs/>
          <w:noProof/>
        </w:rPr>
        <w:t>Feasibility</w:t>
      </w:r>
      <w:r w:rsidRPr="00951304">
        <w:rPr>
          <w:noProof/>
        </w:rPr>
        <w:t> - Can we execute with quality given constraints? </w:t>
      </w:r>
    </w:p>
    <w:p w14:paraId="132EDC66" w14:textId="77777777" w:rsidR="00951304" w:rsidRPr="00951304" w:rsidRDefault="00951304" w:rsidP="00951304">
      <w:pPr>
        <w:numPr>
          <w:ilvl w:val="0"/>
          <w:numId w:val="41"/>
        </w:numPr>
        <w:rPr>
          <w:noProof/>
        </w:rPr>
      </w:pPr>
      <w:r w:rsidRPr="00951304">
        <w:rPr>
          <w:b/>
          <w:bCs/>
          <w:noProof/>
        </w:rPr>
        <w:t>Dependencies</w:t>
      </w:r>
      <w:r w:rsidRPr="00951304">
        <w:rPr>
          <w:noProof/>
        </w:rPr>
        <w:t> - What must be in place first? </w:t>
      </w:r>
    </w:p>
    <w:p w14:paraId="07CA004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Typical Annual Mix </w:t>
      </w:r>
    </w:p>
    <w:p w14:paraId="6B79B21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 balanced commercial B2B marketing plan typically includes: </w:t>
      </w:r>
    </w:p>
    <w:p w14:paraId="36B1A6FF" w14:textId="77777777" w:rsidR="00951304" w:rsidRPr="00951304" w:rsidRDefault="00951304" w:rsidP="00951304">
      <w:pPr>
        <w:numPr>
          <w:ilvl w:val="0"/>
          <w:numId w:val="42"/>
        </w:numPr>
        <w:rPr>
          <w:noProof/>
        </w:rPr>
      </w:pPr>
      <w:r w:rsidRPr="00951304">
        <w:rPr>
          <w:b/>
          <w:bCs/>
          <w:noProof/>
        </w:rPr>
        <w:t>3-5 strategic initiatives</w:t>
      </w:r>
      <w:r w:rsidRPr="00951304">
        <w:rPr>
          <w:noProof/>
        </w:rPr>
        <w:t> (e.g., MPF development, website replatform, new offering launch, analyst relations program) </w:t>
      </w:r>
    </w:p>
    <w:p w14:paraId="586056AF" w14:textId="77777777" w:rsidR="00951304" w:rsidRPr="00951304" w:rsidRDefault="00951304" w:rsidP="00951304">
      <w:pPr>
        <w:numPr>
          <w:ilvl w:val="0"/>
          <w:numId w:val="43"/>
        </w:numPr>
        <w:rPr>
          <w:noProof/>
        </w:rPr>
      </w:pPr>
      <w:r w:rsidRPr="00951304">
        <w:rPr>
          <w:b/>
          <w:bCs/>
          <w:noProof/>
        </w:rPr>
        <w:t>10-15 ongoing tactical programs</w:t>
      </w:r>
      <w:r w:rsidRPr="00951304">
        <w:rPr>
          <w:noProof/>
        </w:rPr>
        <w:t> (e.g., blog publishing, email campaigns, social media, events) </w:t>
      </w:r>
    </w:p>
    <w:p w14:paraId="02EA4D72" w14:textId="77777777" w:rsidR="00951304" w:rsidRPr="00951304" w:rsidRDefault="00951304" w:rsidP="00951304">
      <w:pPr>
        <w:numPr>
          <w:ilvl w:val="0"/>
          <w:numId w:val="44"/>
        </w:numPr>
        <w:rPr>
          <w:noProof/>
        </w:rPr>
      </w:pPr>
      <w:r w:rsidRPr="00951304">
        <w:rPr>
          <w:b/>
          <w:bCs/>
          <w:noProof/>
        </w:rPr>
        <w:t>20-30 campaign executions</w:t>
      </w:r>
      <w:r w:rsidRPr="00951304">
        <w:rPr>
          <w:noProof/>
        </w:rPr>
        <w:t> (e.g., webinars, white papers, case studies, conferences) </w:t>
      </w:r>
    </w:p>
    <w:p w14:paraId="71A9C808" w14:textId="77777777" w:rsidR="00951304" w:rsidRPr="00951304" w:rsidRDefault="00951304" w:rsidP="00951304">
      <w:pPr>
        <w:numPr>
          <w:ilvl w:val="0"/>
          <w:numId w:val="45"/>
        </w:numPr>
        <w:rPr>
          <w:noProof/>
        </w:rPr>
      </w:pPr>
      <w:r w:rsidRPr="00951304">
        <w:rPr>
          <w:b/>
          <w:bCs/>
          <w:noProof/>
        </w:rPr>
        <w:t>Continuous activities</w:t>
      </w:r>
      <w:r w:rsidRPr="00951304">
        <w:rPr>
          <w:noProof/>
        </w:rPr>
        <w:t> (e.g., social posting, lead nurture, analytics reviews) </w:t>
      </w:r>
    </w:p>
    <w:p w14:paraId="196BCEE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Resource Planning </w:t>
      </w:r>
    </w:p>
    <w:p w14:paraId="57ED1F0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Activities require different resource types: </w:t>
      </w:r>
    </w:p>
    <w:p w14:paraId="3ECB2DD9" w14:textId="77777777" w:rsidR="00951304" w:rsidRPr="00951304" w:rsidRDefault="00951304" w:rsidP="00951304">
      <w:pPr>
        <w:numPr>
          <w:ilvl w:val="0"/>
          <w:numId w:val="46"/>
        </w:numPr>
        <w:rPr>
          <w:noProof/>
        </w:rPr>
      </w:pPr>
      <w:r w:rsidRPr="00951304">
        <w:rPr>
          <w:b/>
          <w:bCs/>
          <w:noProof/>
        </w:rPr>
        <w:t>Creative</w:t>
      </w:r>
      <w:r w:rsidRPr="00951304">
        <w:rPr>
          <w:noProof/>
        </w:rPr>
        <w:t>: Design, writing, video production </w:t>
      </w:r>
    </w:p>
    <w:p w14:paraId="13AAB86C" w14:textId="77777777" w:rsidR="00951304" w:rsidRPr="00951304" w:rsidRDefault="00951304" w:rsidP="00951304">
      <w:pPr>
        <w:numPr>
          <w:ilvl w:val="0"/>
          <w:numId w:val="47"/>
        </w:numPr>
        <w:rPr>
          <w:noProof/>
        </w:rPr>
      </w:pPr>
      <w:r w:rsidRPr="00951304">
        <w:rPr>
          <w:b/>
          <w:bCs/>
          <w:noProof/>
        </w:rPr>
        <w:t>Technical</w:t>
      </w:r>
      <w:r w:rsidRPr="00951304">
        <w:rPr>
          <w:noProof/>
        </w:rPr>
        <w:t>: Web development, marketing automation, analytics </w:t>
      </w:r>
    </w:p>
    <w:p w14:paraId="1771D1DE" w14:textId="77777777" w:rsidR="00951304" w:rsidRPr="00951304" w:rsidRDefault="00951304" w:rsidP="00951304">
      <w:pPr>
        <w:numPr>
          <w:ilvl w:val="0"/>
          <w:numId w:val="48"/>
        </w:numPr>
        <w:rPr>
          <w:noProof/>
        </w:rPr>
      </w:pPr>
      <w:r w:rsidRPr="00951304">
        <w:rPr>
          <w:b/>
          <w:bCs/>
          <w:noProof/>
        </w:rPr>
        <w:t>Strategic</w:t>
      </w:r>
      <w:r w:rsidRPr="00951304">
        <w:rPr>
          <w:noProof/>
        </w:rPr>
        <w:t>: Research, planning, stakeholder management </w:t>
      </w:r>
    </w:p>
    <w:p w14:paraId="048CE1D5" w14:textId="77777777" w:rsidR="00951304" w:rsidRPr="00951304" w:rsidRDefault="00951304" w:rsidP="00951304">
      <w:pPr>
        <w:numPr>
          <w:ilvl w:val="0"/>
          <w:numId w:val="49"/>
        </w:numPr>
        <w:rPr>
          <w:noProof/>
        </w:rPr>
      </w:pPr>
      <w:r w:rsidRPr="00951304">
        <w:rPr>
          <w:b/>
          <w:bCs/>
          <w:noProof/>
        </w:rPr>
        <w:t>Operational</w:t>
      </w:r>
      <w:r w:rsidRPr="00951304">
        <w:rPr>
          <w:noProof/>
        </w:rPr>
        <w:t>: Project management, vendor coordination, budget management </w:t>
      </w:r>
    </w:p>
    <w:p w14:paraId="2BC053F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0C62DFD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Orbit AI Application Notes </w:t>
      </w:r>
    </w:p>
    <w:p w14:paraId="4830EC4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For the Orbit AI app to propose marketing activities effectively: </w:t>
      </w:r>
    </w:p>
    <w:p w14:paraId="17E6399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Required Inputs </w:t>
      </w:r>
    </w:p>
    <w:p w14:paraId="763C13BE" w14:textId="77777777" w:rsidR="00951304" w:rsidRPr="00951304" w:rsidRDefault="00951304" w:rsidP="00951304">
      <w:pPr>
        <w:numPr>
          <w:ilvl w:val="0"/>
          <w:numId w:val="50"/>
        </w:numPr>
        <w:rPr>
          <w:noProof/>
        </w:rPr>
      </w:pPr>
      <w:r w:rsidRPr="00951304">
        <w:rPr>
          <w:b/>
          <w:bCs/>
          <w:noProof/>
        </w:rPr>
        <w:t>Go-to-Market Plan Elements</w:t>
      </w:r>
      <w:r w:rsidRPr="00951304">
        <w:rPr>
          <w:noProof/>
        </w:rPr>
        <w:t>: ICP, value proposition, competitive position, market maturity </w:t>
      </w:r>
    </w:p>
    <w:p w14:paraId="79CE6192" w14:textId="77777777" w:rsidR="00951304" w:rsidRPr="00951304" w:rsidRDefault="00951304" w:rsidP="00951304">
      <w:pPr>
        <w:numPr>
          <w:ilvl w:val="0"/>
          <w:numId w:val="51"/>
        </w:numPr>
        <w:rPr>
          <w:noProof/>
        </w:rPr>
      </w:pPr>
      <w:r w:rsidRPr="00951304">
        <w:rPr>
          <w:b/>
          <w:bCs/>
          <w:noProof/>
        </w:rPr>
        <w:t>Product Mix</w:t>
      </w:r>
      <w:r w:rsidRPr="00951304">
        <w:rPr>
          <w:noProof/>
        </w:rPr>
        <w:t>: Offerings, pricing model, sales cycle length, customer type </w:t>
      </w:r>
    </w:p>
    <w:p w14:paraId="7D82207C" w14:textId="77777777" w:rsidR="00951304" w:rsidRPr="00951304" w:rsidRDefault="00951304" w:rsidP="00951304">
      <w:pPr>
        <w:numPr>
          <w:ilvl w:val="0"/>
          <w:numId w:val="52"/>
        </w:numPr>
        <w:rPr>
          <w:noProof/>
        </w:rPr>
      </w:pPr>
      <w:r w:rsidRPr="00951304">
        <w:rPr>
          <w:b/>
          <w:bCs/>
          <w:noProof/>
        </w:rPr>
        <w:t>Company Context</w:t>
      </w:r>
      <w:r w:rsidRPr="00951304">
        <w:rPr>
          <w:noProof/>
        </w:rPr>
        <w:t>: Stage (startup/growth/mature), budget, team size, industry </w:t>
      </w:r>
    </w:p>
    <w:p w14:paraId="04253E65" w14:textId="77777777" w:rsidR="00951304" w:rsidRPr="00951304" w:rsidRDefault="00951304" w:rsidP="00951304">
      <w:pPr>
        <w:numPr>
          <w:ilvl w:val="0"/>
          <w:numId w:val="53"/>
        </w:numPr>
        <w:rPr>
          <w:noProof/>
        </w:rPr>
      </w:pPr>
      <w:r w:rsidRPr="00951304">
        <w:rPr>
          <w:b/>
          <w:bCs/>
          <w:noProof/>
        </w:rPr>
        <w:lastRenderedPageBreak/>
        <w:t>Strategic Goals</w:t>
      </w:r>
      <w:r w:rsidRPr="00951304">
        <w:rPr>
          <w:noProof/>
        </w:rPr>
        <w:t>: Awareness, demand gen, thought leadership, partnership, retention </w:t>
      </w:r>
    </w:p>
    <w:p w14:paraId="23D75A39" w14:textId="77777777" w:rsidR="00951304" w:rsidRPr="00951304" w:rsidRDefault="00951304" w:rsidP="00951304">
      <w:pPr>
        <w:numPr>
          <w:ilvl w:val="0"/>
          <w:numId w:val="54"/>
        </w:numPr>
        <w:rPr>
          <w:noProof/>
        </w:rPr>
      </w:pPr>
      <w:r w:rsidRPr="00951304">
        <w:rPr>
          <w:b/>
          <w:bCs/>
          <w:noProof/>
        </w:rPr>
        <w:t>Constraints</w:t>
      </w:r>
      <w:r w:rsidRPr="00951304">
        <w:rPr>
          <w:noProof/>
        </w:rPr>
        <w:t>: Budget, headcount, geographic focus, timeline </w:t>
      </w:r>
    </w:p>
    <w:p w14:paraId="17ACF2A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AI Recommendation Logic </w:t>
      </w:r>
    </w:p>
    <w:p w14:paraId="60E5E87A" w14:textId="77777777" w:rsidR="00951304" w:rsidRPr="00951304" w:rsidRDefault="00951304" w:rsidP="00951304">
      <w:pPr>
        <w:numPr>
          <w:ilvl w:val="0"/>
          <w:numId w:val="55"/>
        </w:numPr>
        <w:rPr>
          <w:noProof/>
        </w:rPr>
      </w:pPr>
      <w:r w:rsidRPr="00951304">
        <w:rPr>
          <w:b/>
          <w:bCs/>
          <w:noProof/>
        </w:rPr>
        <w:t>Match activities to company stage</w:t>
      </w:r>
      <w:r w:rsidRPr="00951304">
        <w:rPr>
          <w:noProof/>
        </w:rPr>
        <w:t> - Startups need awareness; mature companies need retention </w:t>
      </w:r>
    </w:p>
    <w:p w14:paraId="6F147B2A" w14:textId="77777777" w:rsidR="00951304" w:rsidRPr="00951304" w:rsidRDefault="00951304" w:rsidP="00951304">
      <w:pPr>
        <w:numPr>
          <w:ilvl w:val="0"/>
          <w:numId w:val="56"/>
        </w:numPr>
        <w:rPr>
          <w:noProof/>
        </w:rPr>
      </w:pPr>
      <w:r w:rsidRPr="00951304">
        <w:rPr>
          <w:b/>
          <w:bCs/>
          <w:noProof/>
        </w:rPr>
        <w:t>Align to buying journey</w:t>
      </w:r>
      <w:r w:rsidRPr="00951304">
        <w:rPr>
          <w:noProof/>
        </w:rPr>
        <w:t> - Early stage needs top-of-funnel; late stage needs enablement </w:t>
      </w:r>
    </w:p>
    <w:p w14:paraId="7FC5FB35" w14:textId="77777777" w:rsidR="00951304" w:rsidRPr="00951304" w:rsidRDefault="00951304" w:rsidP="00951304">
      <w:pPr>
        <w:numPr>
          <w:ilvl w:val="0"/>
          <w:numId w:val="57"/>
        </w:numPr>
        <w:rPr>
          <w:noProof/>
        </w:rPr>
      </w:pPr>
      <w:r w:rsidRPr="00951304">
        <w:rPr>
          <w:b/>
          <w:bCs/>
          <w:noProof/>
        </w:rPr>
        <w:t>Balance strategic vs. tactical</w:t>
      </w:r>
      <w:r w:rsidRPr="00951304">
        <w:rPr>
          <w:noProof/>
        </w:rPr>
        <w:t> - Include foundation work plus execution </w:t>
      </w:r>
    </w:p>
    <w:p w14:paraId="69431152" w14:textId="77777777" w:rsidR="00951304" w:rsidRPr="00951304" w:rsidRDefault="00951304" w:rsidP="00951304">
      <w:pPr>
        <w:numPr>
          <w:ilvl w:val="0"/>
          <w:numId w:val="58"/>
        </w:numPr>
        <w:rPr>
          <w:noProof/>
        </w:rPr>
      </w:pPr>
      <w:r w:rsidRPr="00951304">
        <w:rPr>
          <w:b/>
          <w:bCs/>
          <w:noProof/>
        </w:rPr>
        <w:t>Consider dependencies</w:t>
      </w:r>
      <w:r w:rsidRPr="00951304">
        <w:rPr>
          <w:noProof/>
        </w:rPr>
        <w:t> - MPF before campaigns; website before heavy traffic generation </w:t>
      </w:r>
    </w:p>
    <w:p w14:paraId="4CFC5460" w14:textId="77777777" w:rsidR="00951304" w:rsidRPr="00951304" w:rsidRDefault="00951304" w:rsidP="00951304">
      <w:pPr>
        <w:numPr>
          <w:ilvl w:val="0"/>
          <w:numId w:val="59"/>
        </w:numPr>
        <w:rPr>
          <w:noProof/>
        </w:rPr>
      </w:pPr>
      <w:r w:rsidRPr="00951304">
        <w:rPr>
          <w:b/>
          <w:bCs/>
          <w:noProof/>
        </w:rPr>
        <w:t>Respect resource constraints</w:t>
      </w:r>
      <w:r w:rsidRPr="00951304">
        <w:rPr>
          <w:noProof/>
        </w:rPr>
        <w:t> - Don't recommend resource-intensive activities without capacity </w:t>
      </w:r>
    </w:p>
    <w:p w14:paraId="073DBBB3" w14:textId="77777777" w:rsidR="00951304" w:rsidRPr="00951304" w:rsidRDefault="00951304" w:rsidP="00951304">
      <w:pPr>
        <w:numPr>
          <w:ilvl w:val="0"/>
          <w:numId w:val="60"/>
        </w:numPr>
        <w:rPr>
          <w:noProof/>
        </w:rPr>
      </w:pPr>
      <w:r w:rsidRPr="00951304">
        <w:rPr>
          <w:b/>
          <w:bCs/>
          <w:noProof/>
        </w:rPr>
        <w:t>Sequence logically</w:t>
      </w:r>
      <w:r w:rsidRPr="00951304">
        <w:rPr>
          <w:noProof/>
        </w:rPr>
        <w:t xml:space="preserve"> - Build foundation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create assets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distribute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measure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optimize</w:t>
      </w:r>
      <w:r w:rsidRPr="00951304">
        <w:rPr>
          <w:rFonts w:ascii="Avenir Next LT Pro" w:hAnsi="Avenir Next LT Pro" w:cs="Avenir Next LT Pro"/>
          <w:noProof/>
        </w:rPr>
        <w:t> </w:t>
      </w:r>
    </w:p>
    <w:p w14:paraId="665666D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Output Format </w:t>
      </w:r>
    </w:p>
    <w:p w14:paraId="1BB340E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For each recommended activity, provide: </w:t>
      </w:r>
    </w:p>
    <w:p w14:paraId="46CCF997" w14:textId="77777777" w:rsidR="00951304" w:rsidRPr="00951304" w:rsidRDefault="00951304" w:rsidP="00951304">
      <w:pPr>
        <w:numPr>
          <w:ilvl w:val="0"/>
          <w:numId w:val="61"/>
        </w:numPr>
        <w:rPr>
          <w:noProof/>
        </w:rPr>
      </w:pPr>
      <w:r w:rsidRPr="00951304">
        <w:rPr>
          <w:noProof/>
        </w:rPr>
        <w:t>Activity name and category </w:t>
      </w:r>
    </w:p>
    <w:p w14:paraId="408FE761" w14:textId="77777777" w:rsidR="00951304" w:rsidRPr="00951304" w:rsidRDefault="00951304" w:rsidP="00951304">
      <w:pPr>
        <w:numPr>
          <w:ilvl w:val="0"/>
          <w:numId w:val="62"/>
        </w:numPr>
        <w:rPr>
          <w:noProof/>
        </w:rPr>
      </w:pPr>
      <w:r w:rsidRPr="00951304">
        <w:rPr>
          <w:noProof/>
        </w:rPr>
        <w:t>Strategic vs. tactical classification </w:t>
      </w:r>
    </w:p>
    <w:p w14:paraId="6BAC3FB0" w14:textId="77777777" w:rsidR="00951304" w:rsidRPr="00951304" w:rsidRDefault="00951304" w:rsidP="00951304">
      <w:pPr>
        <w:numPr>
          <w:ilvl w:val="0"/>
          <w:numId w:val="63"/>
        </w:numPr>
        <w:rPr>
          <w:noProof/>
        </w:rPr>
      </w:pPr>
      <w:r w:rsidRPr="00951304">
        <w:rPr>
          <w:noProof/>
        </w:rPr>
        <w:t>Rationale (why it fits this GTM plan/product mix) </w:t>
      </w:r>
    </w:p>
    <w:p w14:paraId="4A143FC5" w14:textId="77777777" w:rsidR="00951304" w:rsidRPr="00951304" w:rsidRDefault="00951304" w:rsidP="00951304">
      <w:pPr>
        <w:numPr>
          <w:ilvl w:val="0"/>
          <w:numId w:val="64"/>
        </w:numPr>
        <w:rPr>
          <w:noProof/>
        </w:rPr>
      </w:pPr>
      <w:r w:rsidRPr="00951304">
        <w:rPr>
          <w:noProof/>
        </w:rPr>
        <w:t>Success metrics </w:t>
      </w:r>
    </w:p>
    <w:p w14:paraId="05DF33B9" w14:textId="77777777" w:rsidR="00951304" w:rsidRPr="00951304" w:rsidRDefault="00951304" w:rsidP="00951304">
      <w:pPr>
        <w:numPr>
          <w:ilvl w:val="0"/>
          <w:numId w:val="65"/>
        </w:numPr>
        <w:rPr>
          <w:noProof/>
        </w:rPr>
      </w:pPr>
      <w:r w:rsidRPr="00951304">
        <w:rPr>
          <w:noProof/>
        </w:rPr>
        <w:t>Estimated resource requirements (time, budget, skills) </w:t>
      </w:r>
    </w:p>
    <w:p w14:paraId="5ECFFACD" w14:textId="77777777" w:rsidR="00951304" w:rsidRPr="00951304" w:rsidRDefault="00951304" w:rsidP="00951304">
      <w:pPr>
        <w:numPr>
          <w:ilvl w:val="0"/>
          <w:numId w:val="66"/>
        </w:numPr>
        <w:rPr>
          <w:noProof/>
        </w:rPr>
      </w:pPr>
      <w:r w:rsidRPr="00951304">
        <w:rPr>
          <w:noProof/>
        </w:rPr>
        <w:t>Dependencies and prerequisites </w:t>
      </w:r>
    </w:p>
    <w:p w14:paraId="6BD565F5" w14:textId="77777777" w:rsidR="00951304" w:rsidRPr="00951304" w:rsidRDefault="00951304" w:rsidP="00951304">
      <w:pPr>
        <w:numPr>
          <w:ilvl w:val="0"/>
          <w:numId w:val="67"/>
        </w:numPr>
        <w:rPr>
          <w:noProof/>
        </w:rPr>
      </w:pPr>
      <w:r w:rsidRPr="00951304">
        <w:rPr>
          <w:noProof/>
        </w:rPr>
        <w:t>Typical timeline </w:t>
      </w:r>
    </w:p>
    <w:p w14:paraId="74B55FE3" w14:textId="77777777" w:rsidR="00951304" w:rsidRPr="00951304" w:rsidRDefault="00951304" w:rsidP="00951304">
      <w:pPr>
        <w:numPr>
          <w:ilvl w:val="0"/>
          <w:numId w:val="68"/>
        </w:numPr>
        <w:rPr>
          <w:noProof/>
        </w:rPr>
      </w:pPr>
      <w:r w:rsidRPr="00951304">
        <w:rPr>
          <w:noProof/>
        </w:rPr>
        <w:t>Example deliverables </w:t>
      </w:r>
    </w:p>
    <w:p w14:paraId="6D2C794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E3595B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This comprehensive framework provides 150+ candidate activities across 20 marketing functions, grounded in both Synozur's internal best practices</w:t>
      </w:r>
      <w:r w:rsidRPr="00951304">
        <w:rPr>
          <w:noProof/>
          <w:vertAlign w:val="superscript"/>
        </w:rPr>
        <w:t>204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205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206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207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208</w:t>
      </w:r>
      <w:r w:rsidRPr="00951304">
        <w:rPr>
          <w:noProof/>
        </w:rPr>
        <w:t> and commercial marketing standards</w:t>
      </w:r>
      <w:r w:rsidRPr="00951304">
        <w:rPr>
          <w:noProof/>
          <w:vertAlign w:val="superscript"/>
        </w:rPr>
        <w:t>209</w:t>
      </w:r>
      <w:r w:rsidRPr="00951304">
        <w:rPr>
          <w:noProof/>
        </w:rPr>
        <w:t xml:space="preserve">. Each activity is </w:t>
      </w:r>
      <w:r w:rsidRPr="00951304">
        <w:rPr>
          <w:noProof/>
        </w:rPr>
        <w:lastRenderedPageBreak/>
        <w:t>classified as strategic or tactical, with clear descriptions suitable for both book publication and AI-driven marketing plan generation. </w:t>
      </w:r>
    </w:p>
    <w:p w14:paraId="36CDB988" w14:textId="77777777" w:rsidR="00193A41" w:rsidRPr="00153CDA" w:rsidRDefault="00193A41" w:rsidP="00951304"/>
    <w:sectPr w:rsidR="00193A41" w:rsidRPr="00153CD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FF10" w14:textId="77777777" w:rsidR="00951304" w:rsidRDefault="00951304" w:rsidP="003A3465">
      <w:pPr>
        <w:spacing w:after="0" w:line="240" w:lineRule="auto"/>
      </w:pPr>
      <w:r>
        <w:separator/>
      </w:r>
    </w:p>
  </w:endnote>
  <w:endnote w:type="continuationSeparator" w:id="0">
    <w:p w14:paraId="7DEF1372" w14:textId="77777777" w:rsidR="00951304" w:rsidRDefault="00951304" w:rsidP="003A3465">
      <w:pPr>
        <w:spacing w:after="0" w:line="240" w:lineRule="auto"/>
      </w:pPr>
      <w:r>
        <w:continuationSeparator/>
      </w:r>
    </w:p>
  </w:endnote>
  <w:endnote w:type="continuationNotice" w:id="1">
    <w:p w14:paraId="77FBED07" w14:textId="77777777" w:rsidR="00951304" w:rsidRDefault="009513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venir Next LT Pro Demi">
    <w:panose1 w:val="020B07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4256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E0EF75" w14:textId="77777777" w:rsidR="003A3465" w:rsidRDefault="003A34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F7840">
          <w:rPr>
            <w:color w:val="810FFB" w:themeColor="accent1"/>
          </w:rPr>
          <w:fldChar w:fldCharType="begin"/>
        </w:r>
        <w:r w:rsidRPr="005F7840">
          <w:rPr>
            <w:color w:val="810FFB" w:themeColor="accent1"/>
          </w:rPr>
          <w:instrText xml:space="preserve"> PAGE   \* MERGEFORMAT </w:instrText>
        </w:r>
        <w:r w:rsidRPr="005F7840">
          <w:rPr>
            <w:color w:val="810FFB" w:themeColor="accent1"/>
          </w:rPr>
          <w:fldChar w:fldCharType="separate"/>
        </w:r>
        <w:r w:rsidRPr="005F7840">
          <w:rPr>
            <w:b/>
            <w:bCs/>
            <w:noProof/>
            <w:color w:val="810FFB" w:themeColor="accent1"/>
          </w:rPr>
          <w:t>2</w:t>
        </w:r>
        <w:r w:rsidRPr="005F7840">
          <w:rPr>
            <w:b/>
            <w:bCs/>
            <w:noProof/>
            <w:color w:val="810FFB" w:themeColor="accent1"/>
          </w:rPr>
          <w:fldChar w:fldCharType="end"/>
        </w:r>
        <w:r>
          <w:rPr>
            <w:b/>
            <w:bCs/>
          </w:rPr>
          <w:t xml:space="preserve"> | </w:t>
        </w:r>
        <w:r w:rsidR="00542F09">
          <w:rPr>
            <w:color w:val="7F7F7F" w:themeColor="background1" w:themeShade="7F"/>
            <w:spacing w:val="60"/>
          </w:rPr>
          <w:t>Confidential</w:t>
        </w:r>
      </w:p>
    </w:sdtContent>
  </w:sdt>
  <w:p w14:paraId="7E4F0336" w14:textId="77777777" w:rsidR="003A3465" w:rsidRDefault="003A3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4C8E" w14:textId="77777777" w:rsidR="00951304" w:rsidRDefault="00951304" w:rsidP="003A3465">
      <w:pPr>
        <w:spacing w:after="0" w:line="240" w:lineRule="auto"/>
      </w:pPr>
      <w:r>
        <w:separator/>
      </w:r>
    </w:p>
  </w:footnote>
  <w:footnote w:type="continuationSeparator" w:id="0">
    <w:p w14:paraId="5A97B762" w14:textId="77777777" w:rsidR="00951304" w:rsidRDefault="00951304" w:rsidP="003A3465">
      <w:pPr>
        <w:spacing w:after="0" w:line="240" w:lineRule="auto"/>
      </w:pPr>
      <w:r>
        <w:continuationSeparator/>
      </w:r>
    </w:p>
  </w:footnote>
  <w:footnote w:type="continuationNotice" w:id="1">
    <w:p w14:paraId="3615DB94" w14:textId="77777777" w:rsidR="00951304" w:rsidRDefault="00951304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8wsTYGBHtgL3X" int2:id="08z3WwWY">
      <int2:state int2:value="Rejected" int2:type="AugLoop_Text_Critique"/>
    </int2:textHash>
    <int2:textHash int2:hashCode="mCNHf0kleBXvsu" int2:id="QLu3D8N9">
      <int2:state int2:value="Rejected" int2:type="AugLoop_Text_Critique"/>
    </int2:textHash>
    <int2:textHash int2:hashCode="uIfCW8m6qNxy3w" int2:id="SujWqUKa">
      <int2:state int2:value="Rejected" int2:type="AugLoop_Text_Critique"/>
    </int2:textHash>
    <int2:textHash int2:hashCode="BFdCf6LNHo52Mo" int2:id="UuMeT3SD">
      <int2:state int2:value="Rejected" int2:type="AugLoop_Text_Critique"/>
    </int2:textHash>
    <int2:textHash int2:hashCode="LO/jySSU0572Fz" int2:id="aKWitqD5">
      <int2:state int2:value="Rejected" int2:type="AugLoop_Text_Critique"/>
    </int2:textHash>
    <int2:textHash int2:hashCode="avYqgi2XArbgSQ" int2:id="eTEApk7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9F8"/>
    <w:multiLevelType w:val="hybridMultilevel"/>
    <w:tmpl w:val="1AD4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E5E3F"/>
    <w:multiLevelType w:val="multilevel"/>
    <w:tmpl w:val="9D7C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00858"/>
    <w:multiLevelType w:val="hybridMultilevel"/>
    <w:tmpl w:val="7C74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27B94"/>
    <w:multiLevelType w:val="multilevel"/>
    <w:tmpl w:val="618A50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F3A7C"/>
    <w:multiLevelType w:val="hybridMultilevel"/>
    <w:tmpl w:val="E110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543F0"/>
    <w:multiLevelType w:val="multilevel"/>
    <w:tmpl w:val="225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956DA"/>
    <w:multiLevelType w:val="multilevel"/>
    <w:tmpl w:val="5BDEC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05592"/>
    <w:multiLevelType w:val="hybridMultilevel"/>
    <w:tmpl w:val="36D2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A2773"/>
    <w:multiLevelType w:val="hybridMultilevel"/>
    <w:tmpl w:val="4B48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1C76"/>
    <w:multiLevelType w:val="multilevel"/>
    <w:tmpl w:val="0AE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20433"/>
    <w:multiLevelType w:val="multilevel"/>
    <w:tmpl w:val="75D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98537A"/>
    <w:multiLevelType w:val="multilevel"/>
    <w:tmpl w:val="70E0B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05838"/>
    <w:multiLevelType w:val="multilevel"/>
    <w:tmpl w:val="60E82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BF1D64"/>
    <w:multiLevelType w:val="hybridMultilevel"/>
    <w:tmpl w:val="919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DC55B7"/>
    <w:multiLevelType w:val="multilevel"/>
    <w:tmpl w:val="12E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13929"/>
    <w:multiLevelType w:val="hybridMultilevel"/>
    <w:tmpl w:val="2FB4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C74E6E"/>
    <w:multiLevelType w:val="multilevel"/>
    <w:tmpl w:val="27B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A90175"/>
    <w:multiLevelType w:val="multilevel"/>
    <w:tmpl w:val="43E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B21691"/>
    <w:multiLevelType w:val="hybridMultilevel"/>
    <w:tmpl w:val="DDA6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97522"/>
    <w:multiLevelType w:val="multilevel"/>
    <w:tmpl w:val="CBA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E48AD"/>
    <w:multiLevelType w:val="hybridMultilevel"/>
    <w:tmpl w:val="C9FE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D1023"/>
    <w:multiLevelType w:val="multilevel"/>
    <w:tmpl w:val="9E5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535866"/>
    <w:multiLevelType w:val="hybridMultilevel"/>
    <w:tmpl w:val="1766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700C87"/>
    <w:multiLevelType w:val="multilevel"/>
    <w:tmpl w:val="6E1ED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956BFC"/>
    <w:multiLevelType w:val="hybridMultilevel"/>
    <w:tmpl w:val="6386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0C170D"/>
    <w:multiLevelType w:val="multilevel"/>
    <w:tmpl w:val="EA6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F063D8"/>
    <w:multiLevelType w:val="multilevel"/>
    <w:tmpl w:val="411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350B45"/>
    <w:multiLevelType w:val="multilevel"/>
    <w:tmpl w:val="1338D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C773A4"/>
    <w:multiLevelType w:val="hybridMultilevel"/>
    <w:tmpl w:val="FFFFFFFF"/>
    <w:lvl w:ilvl="0" w:tplc="1700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82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49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0F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E2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EE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AE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07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6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E1817"/>
    <w:multiLevelType w:val="multilevel"/>
    <w:tmpl w:val="A1E68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3C2514"/>
    <w:multiLevelType w:val="multilevel"/>
    <w:tmpl w:val="606808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4631A8"/>
    <w:multiLevelType w:val="multilevel"/>
    <w:tmpl w:val="4FD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100603"/>
    <w:multiLevelType w:val="hybridMultilevel"/>
    <w:tmpl w:val="9F7A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CB0B9E"/>
    <w:multiLevelType w:val="multilevel"/>
    <w:tmpl w:val="D43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B11EC6"/>
    <w:multiLevelType w:val="multilevel"/>
    <w:tmpl w:val="A2C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CD381C"/>
    <w:multiLevelType w:val="multilevel"/>
    <w:tmpl w:val="B2D8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E2B3E"/>
    <w:multiLevelType w:val="hybridMultilevel"/>
    <w:tmpl w:val="4D72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9A31A5"/>
    <w:multiLevelType w:val="multilevel"/>
    <w:tmpl w:val="984ACD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580C65"/>
    <w:multiLevelType w:val="hybridMultilevel"/>
    <w:tmpl w:val="CB6A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58221B"/>
    <w:multiLevelType w:val="hybridMultilevel"/>
    <w:tmpl w:val="3FA4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831BB0"/>
    <w:multiLevelType w:val="hybridMultilevel"/>
    <w:tmpl w:val="D2AC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8A25A0"/>
    <w:multiLevelType w:val="multilevel"/>
    <w:tmpl w:val="56E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08353A"/>
    <w:multiLevelType w:val="multilevel"/>
    <w:tmpl w:val="764A8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2471F6"/>
    <w:multiLevelType w:val="hybridMultilevel"/>
    <w:tmpl w:val="864C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8628D6"/>
    <w:multiLevelType w:val="hybridMultilevel"/>
    <w:tmpl w:val="93BC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837AD"/>
    <w:multiLevelType w:val="multilevel"/>
    <w:tmpl w:val="468CC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FD4ADE"/>
    <w:multiLevelType w:val="hybridMultilevel"/>
    <w:tmpl w:val="5428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1F3D49"/>
    <w:multiLevelType w:val="multilevel"/>
    <w:tmpl w:val="BD169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BB1BD1"/>
    <w:multiLevelType w:val="multilevel"/>
    <w:tmpl w:val="8E805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2C03E0"/>
    <w:multiLevelType w:val="multilevel"/>
    <w:tmpl w:val="A7D63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DE393F"/>
    <w:multiLevelType w:val="hybridMultilevel"/>
    <w:tmpl w:val="DDB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2249BA"/>
    <w:multiLevelType w:val="multilevel"/>
    <w:tmpl w:val="554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2379B4"/>
    <w:multiLevelType w:val="multilevel"/>
    <w:tmpl w:val="6068F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692981"/>
    <w:multiLevelType w:val="hybridMultilevel"/>
    <w:tmpl w:val="CADA9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F224D0"/>
    <w:multiLevelType w:val="multilevel"/>
    <w:tmpl w:val="CF4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AF0E90"/>
    <w:multiLevelType w:val="multilevel"/>
    <w:tmpl w:val="E01C0E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1D2BB7"/>
    <w:multiLevelType w:val="multilevel"/>
    <w:tmpl w:val="71428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701E9D"/>
    <w:multiLevelType w:val="multilevel"/>
    <w:tmpl w:val="3EB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8E26E13"/>
    <w:multiLevelType w:val="hybridMultilevel"/>
    <w:tmpl w:val="2C3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757B20"/>
    <w:multiLevelType w:val="hybridMultilevel"/>
    <w:tmpl w:val="0912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BC1485"/>
    <w:multiLevelType w:val="hybridMultilevel"/>
    <w:tmpl w:val="9F0A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BC18AE"/>
    <w:multiLevelType w:val="multilevel"/>
    <w:tmpl w:val="11E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3C70D56"/>
    <w:multiLevelType w:val="hybridMultilevel"/>
    <w:tmpl w:val="FFFFFFFF"/>
    <w:lvl w:ilvl="0" w:tplc="E9F64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E4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AE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23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8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6F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84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2A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46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D92169"/>
    <w:multiLevelType w:val="multilevel"/>
    <w:tmpl w:val="E7F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75140D"/>
    <w:multiLevelType w:val="multilevel"/>
    <w:tmpl w:val="EDD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C87124"/>
    <w:multiLevelType w:val="multilevel"/>
    <w:tmpl w:val="6CD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163E7E"/>
    <w:multiLevelType w:val="multilevel"/>
    <w:tmpl w:val="756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EC65224"/>
    <w:multiLevelType w:val="hybridMultilevel"/>
    <w:tmpl w:val="E5AA5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377912">
    <w:abstractNumId w:val="7"/>
  </w:num>
  <w:num w:numId="2" w16cid:durableId="810177231">
    <w:abstractNumId w:val="4"/>
  </w:num>
  <w:num w:numId="3" w16cid:durableId="259026830">
    <w:abstractNumId w:val="53"/>
  </w:num>
  <w:num w:numId="4" w16cid:durableId="1338077341">
    <w:abstractNumId w:val="0"/>
  </w:num>
  <w:num w:numId="5" w16cid:durableId="411780523">
    <w:abstractNumId w:val="58"/>
  </w:num>
  <w:num w:numId="6" w16cid:durableId="611666835">
    <w:abstractNumId w:val="15"/>
  </w:num>
  <w:num w:numId="7" w16cid:durableId="194468743">
    <w:abstractNumId w:val="13"/>
  </w:num>
  <w:num w:numId="8" w16cid:durableId="1870069846">
    <w:abstractNumId w:val="2"/>
  </w:num>
  <w:num w:numId="9" w16cid:durableId="219750364">
    <w:abstractNumId w:val="59"/>
  </w:num>
  <w:num w:numId="10" w16cid:durableId="257518810">
    <w:abstractNumId w:val="38"/>
  </w:num>
  <w:num w:numId="11" w16cid:durableId="2145924648">
    <w:abstractNumId w:val="50"/>
  </w:num>
  <w:num w:numId="12" w16cid:durableId="700663380">
    <w:abstractNumId w:val="43"/>
  </w:num>
  <w:num w:numId="13" w16cid:durableId="874849991">
    <w:abstractNumId w:val="40"/>
  </w:num>
  <w:num w:numId="14" w16cid:durableId="1234896741">
    <w:abstractNumId w:val="39"/>
  </w:num>
  <w:num w:numId="15" w16cid:durableId="106852934">
    <w:abstractNumId w:val="36"/>
  </w:num>
  <w:num w:numId="16" w16cid:durableId="191502478">
    <w:abstractNumId w:val="18"/>
  </w:num>
  <w:num w:numId="17" w16cid:durableId="298540894">
    <w:abstractNumId w:val="46"/>
  </w:num>
  <w:num w:numId="18" w16cid:durableId="2077166449">
    <w:abstractNumId w:val="22"/>
  </w:num>
  <w:num w:numId="19" w16cid:durableId="815874151">
    <w:abstractNumId w:val="60"/>
  </w:num>
  <w:num w:numId="20" w16cid:durableId="1283077989">
    <w:abstractNumId w:val="44"/>
  </w:num>
  <w:num w:numId="21" w16cid:durableId="1240479174">
    <w:abstractNumId w:val="24"/>
  </w:num>
  <w:num w:numId="22" w16cid:durableId="1608926707">
    <w:abstractNumId w:val="32"/>
  </w:num>
  <w:num w:numId="23" w16cid:durableId="73624490">
    <w:abstractNumId w:val="62"/>
  </w:num>
  <w:num w:numId="24" w16cid:durableId="1088768631">
    <w:abstractNumId w:val="28"/>
  </w:num>
  <w:num w:numId="25" w16cid:durableId="1990816622">
    <w:abstractNumId w:val="8"/>
  </w:num>
  <w:num w:numId="26" w16cid:durableId="1113093270">
    <w:abstractNumId w:val="67"/>
  </w:num>
  <w:num w:numId="27" w16cid:durableId="1966155885">
    <w:abstractNumId w:val="20"/>
  </w:num>
  <w:num w:numId="28" w16cid:durableId="678316722">
    <w:abstractNumId w:val="9"/>
  </w:num>
  <w:num w:numId="29" w16cid:durableId="429474089">
    <w:abstractNumId w:val="47"/>
  </w:num>
  <w:num w:numId="30" w16cid:durableId="232473382">
    <w:abstractNumId w:val="3"/>
  </w:num>
  <w:num w:numId="31" w16cid:durableId="1941334167">
    <w:abstractNumId w:val="52"/>
  </w:num>
  <w:num w:numId="32" w16cid:durableId="1651792328">
    <w:abstractNumId w:val="23"/>
  </w:num>
  <w:num w:numId="33" w16cid:durableId="1488282948">
    <w:abstractNumId w:val="11"/>
  </w:num>
  <w:num w:numId="34" w16cid:durableId="2130271967">
    <w:abstractNumId w:val="30"/>
  </w:num>
  <w:num w:numId="35" w16cid:durableId="173887918">
    <w:abstractNumId w:val="55"/>
  </w:num>
  <w:num w:numId="36" w16cid:durableId="2014069868">
    <w:abstractNumId w:val="35"/>
  </w:num>
  <w:num w:numId="37" w16cid:durableId="1017733205">
    <w:abstractNumId w:val="29"/>
  </w:num>
  <w:num w:numId="38" w16cid:durableId="515576564">
    <w:abstractNumId w:val="49"/>
  </w:num>
  <w:num w:numId="39" w16cid:durableId="120464309">
    <w:abstractNumId w:val="42"/>
  </w:num>
  <w:num w:numId="40" w16cid:durableId="1829982852">
    <w:abstractNumId w:val="6"/>
  </w:num>
  <w:num w:numId="41" w16cid:durableId="1176840692">
    <w:abstractNumId w:val="48"/>
  </w:num>
  <w:num w:numId="42" w16cid:durableId="553201699">
    <w:abstractNumId w:val="25"/>
  </w:num>
  <w:num w:numId="43" w16cid:durableId="985624062">
    <w:abstractNumId w:val="61"/>
  </w:num>
  <w:num w:numId="44" w16cid:durableId="848641854">
    <w:abstractNumId w:val="64"/>
  </w:num>
  <w:num w:numId="45" w16cid:durableId="1725180488">
    <w:abstractNumId w:val="65"/>
  </w:num>
  <w:num w:numId="46" w16cid:durableId="1785881707">
    <w:abstractNumId w:val="41"/>
  </w:num>
  <w:num w:numId="47" w16cid:durableId="1860121066">
    <w:abstractNumId w:val="16"/>
  </w:num>
  <w:num w:numId="48" w16cid:durableId="336351567">
    <w:abstractNumId w:val="5"/>
  </w:num>
  <w:num w:numId="49" w16cid:durableId="618923666">
    <w:abstractNumId w:val="10"/>
  </w:num>
  <w:num w:numId="50" w16cid:durableId="1921283633">
    <w:abstractNumId w:val="34"/>
  </w:num>
  <w:num w:numId="51" w16cid:durableId="1710109889">
    <w:abstractNumId w:val="63"/>
  </w:num>
  <w:num w:numId="52" w16cid:durableId="824785714">
    <w:abstractNumId w:val="66"/>
  </w:num>
  <w:num w:numId="53" w16cid:durableId="268124383">
    <w:abstractNumId w:val="21"/>
  </w:num>
  <w:num w:numId="54" w16cid:durableId="1779637332">
    <w:abstractNumId w:val="54"/>
  </w:num>
  <w:num w:numId="55" w16cid:durableId="777288856">
    <w:abstractNumId w:val="1"/>
  </w:num>
  <w:num w:numId="56" w16cid:durableId="1411002849">
    <w:abstractNumId w:val="12"/>
  </w:num>
  <w:num w:numId="57" w16cid:durableId="718748456">
    <w:abstractNumId w:val="37"/>
  </w:num>
  <w:num w:numId="58" w16cid:durableId="1374187699">
    <w:abstractNumId w:val="27"/>
  </w:num>
  <w:num w:numId="59" w16cid:durableId="1065493307">
    <w:abstractNumId w:val="56"/>
  </w:num>
  <w:num w:numId="60" w16cid:durableId="1952348346">
    <w:abstractNumId w:val="45"/>
  </w:num>
  <w:num w:numId="61" w16cid:durableId="1421171556">
    <w:abstractNumId w:val="31"/>
  </w:num>
  <w:num w:numId="62" w16cid:durableId="100537739">
    <w:abstractNumId w:val="51"/>
  </w:num>
  <w:num w:numId="63" w16cid:durableId="1686008800">
    <w:abstractNumId w:val="26"/>
  </w:num>
  <w:num w:numId="64" w16cid:durableId="251547513">
    <w:abstractNumId w:val="19"/>
  </w:num>
  <w:num w:numId="65" w16cid:durableId="1016273159">
    <w:abstractNumId w:val="17"/>
  </w:num>
  <w:num w:numId="66" w16cid:durableId="1354112206">
    <w:abstractNumId w:val="57"/>
  </w:num>
  <w:num w:numId="67" w16cid:durableId="2141027313">
    <w:abstractNumId w:val="33"/>
  </w:num>
  <w:num w:numId="68" w16cid:durableId="1463884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04"/>
    <w:rsid w:val="00001BBD"/>
    <w:rsid w:val="00002458"/>
    <w:rsid w:val="00002C8B"/>
    <w:rsid w:val="00005BD9"/>
    <w:rsid w:val="000065D6"/>
    <w:rsid w:val="00007141"/>
    <w:rsid w:val="00007FCD"/>
    <w:rsid w:val="00014BEB"/>
    <w:rsid w:val="00015635"/>
    <w:rsid w:val="000176F6"/>
    <w:rsid w:val="000204CE"/>
    <w:rsid w:val="00020D06"/>
    <w:rsid w:val="00021A60"/>
    <w:rsid w:val="00021D1A"/>
    <w:rsid w:val="0002390D"/>
    <w:rsid w:val="0002417D"/>
    <w:rsid w:val="000243A4"/>
    <w:rsid w:val="00025FB6"/>
    <w:rsid w:val="00031195"/>
    <w:rsid w:val="000316DF"/>
    <w:rsid w:val="00031EDD"/>
    <w:rsid w:val="000326AE"/>
    <w:rsid w:val="00036112"/>
    <w:rsid w:val="00036446"/>
    <w:rsid w:val="00036CCA"/>
    <w:rsid w:val="00037445"/>
    <w:rsid w:val="00041046"/>
    <w:rsid w:val="0004266C"/>
    <w:rsid w:val="00043839"/>
    <w:rsid w:val="00043E17"/>
    <w:rsid w:val="00044FF8"/>
    <w:rsid w:val="00050A03"/>
    <w:rsid w:val="00050D48"/>
    <w:rsid w:val="0005133F"/>
    <w:rsid w:val="00051E04"/>
    <w:rsid w:val="00053958"/>
    <w:rsid w:val="00055996"/>
    <w:rsid w:val="000562E4"/>
    <w:rsid w:val="0005768C"/>
    <w:rsid w:val="00063BD7"/>
    <w:rsid w:val="00063BF7"/>
    <w:rsid w:val="00064AD3"/>
    <w:rsid w:val="00065882"/>
    <w:rsid w:val="00067F9A"/>
    <w:rsid w:val="000700B1"/>
    <w:rsid w:val="000808E2"/>
    <w:rsid w:val="00080A75"/>
    <w:rsid w:val="00081688"/>
    <w:rsid w:val="00081E9E"/>
    <w:rsid w:val="00082471"/>
    <w:rsid w:val="00082AB9"/>
    <w:rsid w:val="000830AF"/>
    <w:rsid w:val="00085DC9"/>
    <w:rsid w:val="0008602E"/>
    <w:rsid w:val="00087326"/>
    <w:rsid w:val="00091E7C"/>
    <w:rsid w:val="00092D9E"/>
    <w:rsid w:val="00093191"/>
    <w:rsid w:val="000936A6"/>
    <w:rsid w:val="0009527D"/>
    <w:rsid w:val="00095A81"/>
    <w:rsid w:val="00097388"/>
    <w:rsid w:val="000A2A5D"/>
    <w:rsid w:val="000A2BD9"/>
    <w:rsid w:val="000B2BAE"/>
    <w:rsid w:val="000B4105"/>
    <w:rsid w:val="000B4448"/>
    <w:rsid w:val="000C24CD"/>
    <w:rsid w:val="000C344C"/>
    <w:rsid w:val="000D1EFD"/>
    <w:rsid w:val="000D2A8E"/>
    <w:rsid w:val="000D47DB"/>
    <w:rsid w:val="000D483F"/>
    <w:rsid w:val="000D6FF0"/>
    <w:rsid w:val="000E3109"/>
    <w:rsid w:val="000E4BAB"/>
    <w:rsid w:val="000E5240"/>
    <w:rsid w:val="000E545E"/>
    <w:rsid w:val="000E5B2D"/>
    <w:rsid w:val="000E7BB6"/>
    <w:rsid w:val="000F088E"/>
    <w:rsid w:val="000F2560"/>
    <w:rsid w:val="000F59FF"/>
    <w:rsid w:val="000F5B2D"/>
    <w:rsid w:val="000F62C1"/>
    <w:rsid w:val="001000D5"/>
    <w:rsid w:val="00100D0D"/>
    <w:rsid w:val="00107672"/>
    <w:rsid w:val="00110550"/>
    <w:rsid w:val="00111260"/>
    <w:rsid w:val="00112781"/>
    <w:rsid w:val="001176DB"/>
    <w:rsid w:val="001202B4"/>
    <w:rsid w:val="001211A7"/>
    <w:rsid w:val="0012308C"/>
    <w:rsid w:val="0012482F"/>
    <w:rsid w:val="00126E39"/>
    <w:rsid w:val="0013059C"/>
    <w:rsid w:val="00130C85"/>
    <w:rsid w:val="00133C8B"/>
    <w:rsid w:val="001359DE"/>
    <w:rsid w:val="00136073"/>
    <w:rsid w:val="001366B4"/>
    <w:rsid w:val="0014237E"/>
    <w:rsid w:val="00147828"/>
    <w:rsid w:val="00153CDA"/>
    <w:rsid w:val="00153DAE"/>
    <w:rsid w:val="001556D0"/>
    <w:rsid w:val="00155AD9"/>
    <w:rsid w:val="00165DB8"/>
    <w:rsid w:val="00172247"/>
    <w:rsid w:val="0017268C"/>
    <w:rsid w:val="00174360"/>
    <w:rsid w:val="00174633"/>
    <w:rsid w:val="00184620"/>
    <w:rsid w:val="001867F6"/>
    <w:rsid w:val="00187264"/>
    <w:rsid w:val="00193357"/>
    <w:rsid w:val="00193A41"/>
    <w:rsid w:val="00194F9B"/>
    <w:rsid w:val="0019708B"/>
    <w:rsid w:val="001971A5"/>
    <w:rsid w:val="001A6753"/>
    <w:rsid w:val="001B11F2"/>
    <w:rsid w:val="001B2526"/>
    <w:rsid w:val="001B3843"/>
    <w:rsid w:val="001B3D04"/>
    <w:rsid w:val="001B6B24"/>
    <w:rsid w:val="001C0A69"/>
    <w:rsid w:val="001C1C3E"/>
    <w:rsid w:val="001C1DE5"/>
    <w:rsid w:val="001C23AA"/>
    <w:rsid w:val="001C2B86"/>
    <w:rsid w:val="001C3E05"/>
    <w:rsid w:val="001C5FC0"/>
    <w:rsid w:val="001C6808"/>
    <w:rsid w:val="001C7907"/>
    <w:rsid w:val="001C7B5B"/>
    <w:rsid w:val="001D02AA"/>
    <w:rsid w:val="001D39B6"/>
    <w:rsid w:val="001D4D12"/>
    <w:rsid w:val="001D5CC6"/>
    <w:rsid w:val="001E086A"/>
    <w:rsid w:val="001E2880"/>
    <w:rsid w:val="001E4982"/>
    <w:rsid w:val="001F13EF"/>
    <w:rsid w:val="001F1A3B"/>
    <w:rsid w:val="001F3BA7"/>
    <w:rsid w:val="001F5552"/>
    <w:rsid w:val="0020007F"/>
    <w:rsid w:val="00200E65"/>
    <w:rsid w:val="00202327"/>
    <w:rsid w:val="00202A8A"/>
    <w:rsid w:val="00204499"/>
    <w:rsid w:val="0020571C"/>
    <w:rsid w:val="00207A8D"/>
    <w:rsid w:val="002123DB"/>
    <w:rsid w:val="00212712"/>
    <w:rsid w:val="00213775"/>
    <w:rsid w:val="002167F4"/>
    <w:rsid w:val="00216DEB"/>
    <w:rsid w:val="00216E1A"/>
    <w:rsid w:val="002200A1"/>
    <w:rsid w:val="00221EBE"/>
    <w:rsid w:val="00222869"/>
    <w:rsid w:val="002260B1"/>
    <w:rsid w:val="002273D8"/>
    <w:rsid w:val="0023030B"/>
    <w:rsid w:val="00235D08"/>
    <w:rsid w:val="00236B4B"/>
    <w:rsid w:val="002401A2"/>
    <w:rsid w:val="00241B77"/>
    <w:rsid w:val="00243125"/>
    <w:rsid w:val="00243321"/>
    <w:rsid w:val="002436D4"/>
    <w:rsid w:val="00245826"/>
    <w:rsid w:val="00252A77"/>
    <w:rsid w:val="00254556"/>
    <w:rsid w:val="002554F7"/>
    <w:rsid w:val="002560FC"/>
    <w:rsid w:val="00257EBB"/>
    <w:rsid w:val="00260D84"/>
    <w:rsid w:val="00261707"/>
    <w:rsid w:val="002621CE"/>
    <w:rsid w:val="00263760"/>
    <w:rsid w:val="002643AE"/>
    <w:rsid w:val="00266EF2"/>
    <w:rsid w:val="00267381"/>
    <w:rsid w:val="00270DFB"/>
    <w:rsid w:val="00272630"/>
    <w:rsid w:val="00272BCC"/>
    <w:rsid w:val="0027354E"/>
    <w:rsid w:val="00273934"/>
    <w:rsid w:val="002746E1"/>
    <w:rsid w:val="0028242F"/>
    <w:rsid w:val="002850A8"/>
    <w:rsid w:val="0028679C"/>
    <w:rsid w:val="00290FE0"/>
    <w:rsid w:val="00296B6E"/>
    <w:rsid w:val="002971D5"/>
    <w:rsid w:val="00297437"/>
    <w:rsid w:val="00297690"/>
    <w:rsid w:val="00297A51"/>
    <w:rsid w:val="00297DA3"/>
    <w:rsid w:val="002A2020"/>
    <w:rsid w:val="002A31FF"/>
    <w:rsid w:val="002A4D00"/>
    <w:rsid w:val="002A4FAF"/>
    <w:rsid w:val="002A56AA"/>
    <w:rsid w:val="002B022A"/>
    <w:rsid w:val="002B175E"/>
    <w:rsid w:val="002B1DC4"/>
    <w:rsid w:val="002B3693"/>
    <w:rsid w:val="002B6AA3"/>
    <w:rsid w:val="002C1A00"/>
    <w:rsid w:val="002C1F1E"/>
    <w:rsid w:val="002C1FD9"/>
    <w:rsid w:val="002C24FA"/>
    <w:rsid w:val="002C33B6"/>
    <w:rsid w:val="002C4BC9"/>
    <w:rsid w:val="002C513E"/>
    <w:rsid w:val="002D05C7"/>
    <w:rsid w:val="002D1B38"/>
    <w:rsid w:val="002D26EF"/>
    <w:rsid w:val="002D2B46"/>
    <w:rsid w:val="002D4666"/>
    <w:rsid w:val="002D52C0"/>
    <w:rsid w:val="002D5887"/>
    <w:rsid w:val="002D5C15"/>
    <w:rsid w:val="002D7942"/>
    <w:rsid w:val="002E6BD9"/>
    <w:rsid w:val="002F114C"/>
    <w:rsid w:val="002F2C43"/>
    <w:rsid w:val="002F4562"/>
    <w:rsid w:val="002F6479"/>
    <w:rsid w:val="00300D90"/>
    <w:rsid w:val="00300DE1"/>
    <w:rsid w:val="003015CF"/>
    <w:rsid w:val="0030381E"/>
    <w:rsid w:val="00304B4E"/>
    <w:rsid w:val="00305A31"/>
    <w:rsid w:val="00305D96"/>
    <w:rsid w:val="00307BF6"/>
    <w:rsid w:val="00314C4E"/>
    <w:rsid w:val="003154FC"/>
    <w:rsid w:val="00315511"/>
    <w:rsid w:val="00316A71"/>
    <w:rsid w:val="00320172"/>
    <w:rsid w:val="00320277"/>
    <w:rsid w:val="0032109A"/>
    <w:rsid w:val="00323B13"/>
    <w:rsid w:val="00325496"/>
    <w:rsid w:val="00325F61"/>
    <w:rsid w:val="003269B3"/>
    <w:rsid w:val="003324D8"/>
    <w:rsid w:val="00334932"/>
    <w:rsid w:val="003350DD"/>
    <w:rsid w:val="0033647E"/>
    <w:rsid w:val="003412AC"/>
    <w:rsid w:val="00341BFE"/>
    <w:rsid w:val="003424F3"/>
    <w:rsid w:val="00342C63"/>
    <w:rsid w:val="00346295"/>
    <w:rsid w:val="0035046C"/>
    <w:rsid w:val="00351BF5"/>
    <w:rsid w:val="0035509C"/>
    <w:rsid w:val="00356B14"/>
    <w:rsid w:val="00360420"/>
    <w:rsid w:val="00362619"/>
    <w:rsid w:val="00364264"/>
    <w:rsid w:val="0036485A"/>
    <w:rsid w:val="003677E2"/>
    <w:rsid w:val="00367BBE"/>
    <w:rsid w:val="00367DC7"/>
    <w:rsid w:val="003719EB"/>
    <w:rsid w:val="00371CB7"/>
    <w:rsid w:val="003722DD"/>
    <w:rsid w:val="00373E91"/>
    <w:rsid w:val="00376C13"/>
    <w:rsid w:val="003772C9"/>
    <w:rsid w:val="00377AE9"/>
    <w:rsid w:val="003855EB"/>
    <w:rsid w:val="0038580D"/>
    <w:rsid w:val="0038652D"/>
    <w:rsid w:val="00392FFE"/>
    <w:rsid w:val="00393ECD"/>
    <w:rsid w:val="00394922"/>
    <w:rsid w:val="003977C3"/>
    <w:rsid w:val="003A0864"/>
    <w:rsid w:val="003A18EB"/>
    <w:rsid w:val="003A2BEB"/>
    <w:rsid w:val="003A3465"/>
    <w:rsid w:val="003A4E62"/>
    <w:rsid w:val="003A7DDF"/>
    <w:rsid w:val="003B0065"/>
    <w:rsid w:val="003B0A6C"/>
    <w:rsid w:val="003B1B21"/>
    <w:rsid w:val="003B1C2C"/>
    <w:rsid w:val="003B2AFD"/>
    <w:rsid w:val="003B4A27"/>
    <w:rsid w:val="003B591B"/>
    <w:rsid w:val="003B6EAD"/>
    <w:rsid w:val="003C0340"/>
    <w:rsid w:val="003C07C0"/>
    <w:rsid w:val="003C0915"/>
    <w:rsid w:val="003C0D9B"/>
    <w:rsid w:val="003C1C3D"/>
    <w:rsid w:val="003C2EB8"/>
    <w:rsid w:val="003C4019"/>
    <w:rsid w:val="003C515E"/>
    <w:rsid w:val="003C52E2"/>
    <w:rsid w:val="003C620C"/>
    <w:rsid w:val="003C782C"/>
    <w:rsid w:val="003D032E"/>
    <w:rsid w:val="003D05C2"/>
    <w:rsid w:val="003D1364"/>
    <w:rsid w:val="003D14EE"/>
    <w:rsid w:val="003D1623"/>
    <w:rsid w:val="003D3702"/>
    <w:rsid w:val="003D49CC"/>
    <w:rsid w:val="003D5048"/>
    <w:rsid w:val="003D7CF0"/>
    <w:rsid w:val="003E0C4B"/>
    <w:rsid w:val="003E224F"/>
    <w:rsid w:val="003E3564"/>
    <w:rsid w:val="003E3FBB"/>
    <w:rsid w:val="003E4904"/>
    <w:rsid w:val="003E4E97"/>
    <w:rsid w:val="003E4ECC"/>
    <w:rsid w:val="003E5F12"/>
    <w:rsid w:val="003E6CD5"/>
    <w:rsid w:val="003E775F"/>
    <w:rsid w:val="003F0174"/>
    <w:rsid w:val="003F1A16"/>
    <w:rsid w:val="003F5045"/>
    <w:rsid w:val="003F5BC8"/>
    <w:rsid w:val="003F643B"/>
    <w:rsid w:val="003F70FC"/>
    <w:rsid w:val="004001F4"/>
    <w:rsid w:val="004002AE"/>
    <w:rsid w:val="00400AEB"/>
    <w:rsid w:val="00401995"/>
    <w:rsid w:val="00401E38"/>
    <w:rsid w:val="00402F7C"/>
    <w:rsid w:val="00406078"/>
    <w:rsid w:val="004062D0"/>
    <w:rsid w:val="004117A5"/>
    <w:rsid w:val="004126E0"/>
    <w:rsid w:val="00413655"/>
    <w:rsid w:val="00414191"/>
    <w:rsid w:val="00416487"/>
    <w:rsid w:val="0041673D"/>
    <w:rsid w:val="00420455"/>
    <w:rsid w:val="00420BA4"/>
    <w:rsid w:val="00427F8E"/>
    <w:rsid w:val="00432778"/>
    <w:rsid w:val="004327CE"/>
    <w:rsid w:val="00435EFA"/>
    <w:rsid w:val="0044010D"/>
    <w:rsid w:val="00441865"/>
    <w:rsid w:val="00442A5C"/>
    <w:rsid w:val="00443A9B"/>
    <w:rsid w:val="00443E46"/>
    <w:rsid w:val="00451283"/>
    <w:rsid w:val="00457A47"/>
    <w:rsid w:val="00460F43"/>
    <w:rsid w:val="00465028"/>
    <w:rsid w:val="00466AC7"/>
    <w:rsid w:val="004672FE"/>
    <w:rsid w:val="0046734A"/>
    <w:rsid w:val="00470CC1"/>
    <w:rsid w:val="00471374"/>
    <w:rsid w:val="0047143D"/>
    <w:rsid w:val="00474D74"/>
    <w:rsid w:val="004752A9"/>
    <w:rsid w:val="004756E8"/>
    <w:rsid w:val="00477791"/>
    <w:rsid w:val="004839AE"/>
    <w:rsid w:val="00484386"/>
    <w:rsid w:val="004851FC"/>
    <w:rsid w:val="00485E18"/>
    <w:rsid w:val="00490AF9"/>
    <w:rsid w:val="00492AEC"/>
    <w:rsid w:val="00493A07"/>
    <w:rsid w:val="00493C91"/>
    <w:rsid w:val="0049481F"/>
    <w:rsid w:val="00495DDF"/>
    <w:rsid w:val="0049711A"/>
    <w:rsid w:val="004A18EA"/>
    <w:rsid w:val="004A41CE"/>
    <w:rsid w:val="004A41D0"/>
    <w:rsid w:val="004A426E"/>
    <w:rsid w:val="004A4841"/>
    <w:rsid w:val="004A64D4"/>
    <w:rsid w:val="004B28D2"/>
    <w:rsid w:val="004C2065"/>
    <w:rsid w:val="004C219F"/>
    <w:rsid w:val="004C4F9E"/>
    <w:rsid w:val="004C52EB"/>
    <w:rsid w:val="004C6911"/>
    <w:rsid w:val="004D1012"/>
    <w:rsid w:val="004D2FD8"/>
    <w:rsid w:val="004D64CC"/>
    <w:rsid w:val="004D72F9"/>
    <w:rsid w:val="004D7C62"/>
    <w:rsid w:val="004E1E24"/>
    <w:rsid w:val="004E2775"/>
    <w:rsid w:val="004E2BBC"/>
    <w:rsid w:val="004E2DFF"/>
    <w:rsid w:val="004F52F1"/>
    <w:rsid w:val="004F549E"/>
    <w:rsid w:val="004F6182"/>
    <w:rsid w:val="004F635C"/>
    <w:rsid w:val="004F6E81"/>
    <w:rsid w:val="005003AC"/>
    <w:rsid w:val="00502579"/>
    <w:rsid w:val="005025EA"/>
    <w:rsid w:val="005047F3"/>
    <w:rsid w:val="005049D2"/>
    <w:rsid w:val="005061C5"/>
    <w:rsid w:val="0051029B"/>
    <w:rsid w:val="00511D48"/>
    <w:rsid w:val="00512034"/>
    <w:rsid w:val="0051454A"/>
    <w:rsid w:val="0052300C"/>
    <w:rsid w:val="00523153"/>
    <w:rsid w:val="00524927"/>
    <w:rsid w:val="00533FFB"/>
    <w:rsid w:val="00536C04"/>
    <w:rsid w:val="00540D80"/>
    <w:rsid w:val="00541690"/>
    <w:rsid w:val="005421B0"/>
    <w:rsid w:val="00542429"/>
    <w:rsid w:val="00542F09"/>
    <w:rsid w:val="00543074"/>
    <w:rsid w:val="00556149"/>
    <w:rsid w:val="00556AE7"/>
    <w:rsid w:val="00556C5D"/>
    <w:rsid w:val="00557DB8"/>
    <w:rsid w:val="00560C63"/>
    <w:rsid w:val="00560E07"/>
    <w:rsid w:val="00561C18"/>
    <w:rsid w:val="005626FC"/>
    <w:rsid w:val="00566C65"/>
    <w:rsid w:val="00570145"/>
    <w:rsid w:val="00572B0D"/>
    <w:rsid w:val="00574BCA"/>
    <w:rsid w:val="00576283"/>
    <w:rsid w:val="005762BD"/>
    <w:rsid w:val="00580891"/>
    <w:rsid w:val="00582D44"/>
    <w:rsid w:val="00584EC7"/>
    <w:rsid w:val="00585417"/>
    <w:rsid w:val="00586701"/>
    <w:rsid w:val="005869AF"/>
    <w:rsid w:val="0059011C"/>
    <w:rsid w:val="00591EC8"/>
    <w:rsid w:val="00596BD8"/>
    <w:rsid w:val="005A1403"/>
    <w:rsid w:val="005A2610"/>
    <w:rsid w:val="005A3423"/>
    <w:rsid w:val="005A4967"/>
    <w:rsid w:val="005B142A"/>
    <w:rsid w:val="005B236B"/>
    <w:rsid w:val="005B269E"/>
    <w:rsid w:val="005B2C39"/>
    <w:rsid w:val="005B717E"/>
    <w:rsid w:val="005C2039"/>
    <w:rsid w:val="005C4990"/>
    <w:rsid w:val="005C534D"/>
    <w:rsid w:val="005C580E"/>
    <w:rsid w:val="005C73CD"/>
    <w:rsid w:val="005D0D07"/>
    <w:rsid w:val="005D395D"/>
    <w:rsid w:val="005D4D06"/>
    <w:rsid w:val="005D4F47"/>
    <w:rsid w:val="005D6327"/>
    <w:rsid w:val="005D6333"/>
    <w:rsid w:val="005E07BB"/>
    <w:rsid w:val="005E697F"/>
    <w:rsid w:val="005F4DE4"/>
    <w:rsid w:val="005F51FB"/>
    <w:rsid w:val="005F6B7F"/>
    <w:rsid w:val="005F6F7F"/>
    <w:rsid w:val="005F7840"/>
    <w:rsid w:val="0060016A"/>
    <w:rsid w:val="00604837"/>
    <w:rsid w:val="00604B09"/>
    <w:rsid w:val="00605E78"/>
    <w:rsid w:val="006067FC"/>
    <w:rsid w:val="0060730A"/>
    <w:rsid w:val="00607870"/>
    <w:rsid w:val="00607EAD"/>
    <w:rsid w:val="006102B5"/>
    <w:rsid w:val="00610812"/>
    <w:rsid w:val="00611A88"/>
    <w:rsid w:val="00611FF8"/>
    <w:rsid w:val="0061290B"/>
    <w:rsid w:val="0061681B"/>
    <w:rsid w:val="00620501"/>
    <w:rsid w:val="00620723"/>
    <w:rsid w:val="00620A7C"/>
    <w:rsid w:val="00620BEB"/>
    <w:rsid w:val="006212AC"/>
    <w:rsid w:val="00622D25"/>
    <w:rsid w:val="006235F0"/>
    <w:rsid w:val="00623CA2"/>
    <w:rsid w:val="00631285"/>
    <w:rsid w:val="0063159C"/>
    <w:rsid w:val="00631925"/>
    <w:rsid w:val="00636BEB"/>
    <w:rsid w:val="006373A2"/>
    <w:rsid w:val="006401FF"/>
    <w:rsid w:val="00640424"/>
    <w:rsid w:val="00640E38"/>
    <w:rsid w:val="00641BA2"/>
    <w:rsid w:val="00643C82"/>
    <w:rsid w:val="00645296"/>
    <w:rsid w:val="0064705D"/>
    <w:rsid w:val="00651320"/>
    <w:rsid w:val="00651826"/>
    <w:rsid w:val="00653812"/>
    <w:rsid w:val="00654286"/>
    <w:rsid w:val="00654BCE"/>
    <w:rsid w:val="00655439"/>
    <w:rsid w:val="00655D7A"/>
    <w:rsid w:val="006625E6"/>
    <w:rsid w:val="006636B7"/>
    <w:rsid w:val="00663A41"/>
    <w:rsid w:val="006655B8"/>
    <w:rsid w:val="0066632A"/>
    <w:rsid w:val="00670159"/>
    <w:rsid w:val="0067328F"/>
    <w:rsid w:val="00673E9E"/>
    <w:rsid w:val="00674A39"/>
    <w:rsid w:val="0067555D"/>
    <w:rsid w:val="00680972"/>
    <w:rsid w:val="00683351"/>
    <w:rsid w:val="00684136"/>
    <w:rsid w:val="00685FF3"/>
    <w:rsid w:val="00686CE4"/>
    <w:rsid w:val="006876BB"/>
    <w:rsid w:val="00692960"/>
    <w:rsid w:val="00693B7C"/>
    <w:rsid w:val="0069433C"/>
    <w:rsid w:val="00694602"/>
    <w:rsid w:val="00694EBC"/>
    <w:rsid w:val="00696272"/>
    <w:rsid w:val="0069708D"/>
    <w:rsid w:val="006A112C"/>
    <w:rsid w:val="006A18F0"/>
    <w:rsid w:val="006A3CA9"/>
    <w:rsid w:val="006A4D9C"/>
    <w:rsid w:val="006A5717"/>
    <w:rsid w:val="006A64E8"/>
    <w:rsid w:val="006B018E"/>
    <w:rsid w:val="006B0AB2"/>
    <w:rsid w:val="006B4651"/>
    <w:rsid w:val="006B72F7"/>
    <w:rsid w:val="006B766A"/>
    <w:rsid w:val="006C043D"/>
    <w:rsid w:val="006C474D"/>
    <w:rsid w:val="006D33B9"/>
    <w:rsid w:val="006D4832"/>
    <w:rsid w:val="006D48BD"/>
    <w:rsid w:val="006D5120"/>
    <w:rsid w:val="006D7AE7"/>
    <w:rsid w:val="006D7DDC"/>
    <w:rsid w:val="006E322C"/>
    <w:rsid w:val="006E4653"/>
    <w:rsid w:val="006E4A54"/>
    <w:rsid w:val="006E6D98"/>
    <w:rsid w:val="006E7FCF"/>
    <w:rsid w:val="006F358E"/>
    <w:rsid w:val="006F3699"/>
    <w:rsid w:val="00701EE2"/>
    <w:rsid w:val="007062F6"/>
    <w:rsid w:val="00711FA2"/>
    <w:rsid w:val="00712DA7"/>
    <w:rsid w:val="007167D8"/>
    <w:rsid w:val="00717333"/>
    <w:rsid w:val="00721229"/>
    <w:rsid w:val="007221F5"/>
    <w:rsid w:val="0072382D"/>
    <w:rsid w:val="007246A1"/>
    <w:rsid w:val="00724909"/>
    <w:rsid w:val="00724CF9"/>
    <w:rsid w:val="00724F61"/>
    <w:rsid w:val="00726CDF"/>
    <w:rsid w:val="00727018"/>
    <w:rsid w:val="00733959"/>
    <w:rsid w:val="00736A4F"/>
    <w:rsid w:val="00736AF0"/>
    <w:rsid w:val="00737B70"/>
    <w:rsid w:val="00740AB8"/>
    <w:rsid w:val="00743DA5"/>
    <w:rsid w:val="00746C8C"/>
    <w:rsid w:val="007479B4"/>
    <w:rsid w:val="00747D3B"/>
    <w:rsid w:val="0075161A"/>
    <w:rsid w:val="00751681"/>
    <w:rsid w:val="007520E9"/>
    <w:rsid w:val="007547BE"/>
    <w:rsid w:val="0075490A"/>
    <w:rsid w:val="00755275"/>
    <w:rsid w:val="007567B1"/>
    <w:rsid w:val="00756980"/>
    <w:rsid w:val="00756CE8"/>
    <w:rsid w:val="0075758E"/>
    <w:rsid w:val="007576C4"/>
    <w:rsid w:val="007609E6"/>
    <w:rsid w:val="00760B25"/>
    <w:rsid w:val="007629B7"/>
    <w:rsid w:val="007642E2"/>
    <w:rsid w:val="00765A32"/>
    <w:rsid w:val="00765E26"/>
    <w:rsid w:val="0076665D"/>
    <w:rsid w:val="00766F9C"/>
    <w:rsid w:val="00770E9B"/>
    <w:rsid w:val="00771750"/>
    <w:rsid w:val="00773378"/>
    <w:rsid w:val="007736FC"/>
    <w:rsid w:val="00780585"/>
    <w:rsid w:val="007806B8"/>
    <w:rsid w:val="00780EA9"/>
    <w:rsid w:val="00782030"/>
    <w:rsid w:val="00782C18"/>
    <w:rsid w:val="00784C96"/>
    <w:rsid w:val="0078518B"/>
    <w:rsid w:val="007870C2"/>
    <w:rsid w:val="00787AD4"/>
    <w:rsid w:val="00790356"/>
    <w:rsid w:val="00791132"/>
    <w:rsid w:val="0079230C"/>
    <w:rsid w:val="007925B3"/>
    <w:rsid w:val="00796DE2"/>
    <w:rsid w:val="00797C81"/>
    <w:rsid w:val="007A2272"/>
    <w:rsid w:val="007A229E"/>
    <w:rsid w:val="007A3B22"/>
    <w:rsid w:val="007A498C"/>
    <w:rsid w:val="007A51E5"/>
    <w:rsid w:val="007A5999"/>
    <w:rsid w:val="007B098D"/>
    <w:rsid w:val="007B0CF6"/>
    <w:rsid w:val="007B5703"/>
    <w:rsid w:val="007C327E"/>
    <w:rsid w:val="007C547E"/>
    <w:rsid w:val="007D054F"/>
    <w:rsid w:val="007D1CEE"/>
    <w:rsid w:val="007D50E7"/>
    <w:rsid w:val="007D7C15"/>
    <w:rsid w:val="007E0649"/>
    <w:rsid w:val="007E11F0"/>
    <w:rsid w:val="007E1C35"/>
    <w:rsid w:val="007E1E9C"/>
    <w:rsid w:val="007E4316"/>
    <w:rsid w:val="007E54F4"/>
    <w:rsid w:val="007E6C60"/>
    <w:rsid w:val="007F2158"/>
    <w:rsid w:val="007F2B1C"/>
    <w:rsid w:val="007F2FD0"/>
    <w:rsid w:val="007F7F8B"/>
    <w:rsid w:val="00800218"/>
    <w:rsid w:val="008002C7"/>
    <w:rsid w:val="00800E0C"/>
    <w:rsid w:val="008016EA"/>
    <w:rsid w:val="00802109"/>
    <w:rsid w:val="00803A18"/>
    <w:rsid w:val="00811ACD"/>
    <w:rsid w:val="00812797"/>
    <w:rsid w:val="00812CAE"/>
    <w:rsid w:val="00812CF1"/>
    <w:rsid w:val="008159CA"/>
    <w:rsid w:val="00815D6E"/>
    <w:rsid w:val="00816849"/>
    <w:rsid w:val="00817BB3"/>
    <w:rsid w:val="00820871"/>
    <w:rsid w:val="00820FE0"/>
    <w:rsid w:val="00821108"/>
    <w:rsid w:val="008219CD"/>
    <w:rsid w:val="00825D3B"/>
    <w:rsid w:val="00830156"/>
    <w:rsid w:val="0083179B"/>
    <w:rsid w:val="00832B4F"/>
    <w:rsid w:val="008335B8"/>
    <w:rsid w:val="0083374A"/>
    <w:rsid w:val="00833B5B"/>
    <w:rsid w:val="008378A4"/>
    <w:rsid w:val="0084071B"/>
    <w:rsid w:val="008434E4"/>
    <w:rsid w:val="00843AA7"/>
    <w:rsid w:val="00845097"/>
    <w:rsid w:val="008465D6"/>
    <w:rsid w:val="00847396"/>
    <w:rsid w:val="00850F85"/>
    <w:rsid w:val="0085147D"/>
    <w:rsid w:val="00851B9B"/>
    <w:rsid w:val="00854A8C"/>
    <w:rsid w:val="00855517"/>
    <w:rsid w:val="00855AC9"/>
    <w:rsid w:val="008572AA"/>
    <w:rsid w:val="00857EB9"/>
    <w:rsid w:val="008618E3"/>
    <w:rsid w:val="00861BFA"/>
    <w:rsid w:val="00865E9A"/>
    <w:rsid w:val="00872C65"/>
    <w:rsid w:val="008734CA"/>
    <w:rsid w:val="00876560"/>
    <w:rsid w:val="00877C2F"/>
    <w:rsid w:val="0088385E"/>
    <w:rsid w:val="008842A9"/>
    <w:rsid w:val="00884669"/>
    <w:rsid w:val="008863A1"/>
    <w:rsid w:val="008877A4"/>
    <w:rsid w:val="008902FD"/>
    <w:rsid w:val="00890AAA"/>
    <w:rsid w:val="00892620"/>
    <w:rsid w:val="0089318A"/>
    <w:rsid w:val="00895FD7"/>
    <w:rsid w:val="008965BE"/>
    <w:rsid w:val="00897561"/>
    <w:rsid w:val="00897F20"/>
    <w:rsid w:val="008A0EA8"/>
    <w:rsid w:val="008A1163"/>
    <w:rsid w:val="008A14D6"/>
    <w:rsid w:val="008A15EF"/>
    <w:rsid w:val="008A1663"/>
    <w:rsid w:val="008A2C47"/>
    <w:rsid w:val="008A40A9"/>
    <w:rsid w:val="008A572D"/>
    <w:rsid w:val="008A5A9B"/>
    <w:rsid w:val="008A7641"/>
    <w:rsid w:val="008B00FD"/>
    <w:rsid w:val="008B3073"/>
    <w:rsid w:val="008B4ED5"/>
    <w:rsid w:val="008B6B96"/>
    <w:rsid w:val="008B7895"/>
    <w:rsid w:val="008C10EB"/>
    <w:rsid w:val="008C134B"/>
    <w:rsid w:val="008C252E"/>
    <w:rsid w:val="008C73E2"/>
    <w:rsid w:val="008C7B7A"/>
    <w:rsid w:val="008D1452"/>
    <w:rsid w:val="008D1BBA"/>
    <w:rsid w:val="008D1EC5"/>
    <w:rsid w:val="008D22D2"/>
    <w:rsid w:val="008D2301"/>
    <w:rsid w:val="008D333D"/>
    <w:rsid w:val="008D3B9C"/>
    <w:rsid w:val="008D4B53"/>
    <w:rsid w:val="008D5095"/>
    <w:rsid w:val="008D6D1A"/>
    <w:rsid w:val="008D7392"/>
    <w:rsid w:val="008D79C1"/>
    <w:rsid w:val="008E0302"/>
    <w:rsid w:val="008E05DC"/>
    <w:rsid w:val="008E0E32"/>
    <w:rsid w:val="008E1E96"/>
    <w:rsid w:val="008E4268"/>
    <w:rsid w:val="008E5063"/>
    <w:rsid w:val="008E6134"/>
    <w:rsid w:val="008F1D86"/>
    <w:rsid w:val="008F3B4C"/>
    <w:rsid w:val="008F62BC"/>
    <w:rsid w:val="008F67FB"/>
    <w:rsid w:val="008F764B"/>
    <w:rsid w:val="00903553"/>
    <w:rsid w:val="00904CBE"/>
    <w:rsid w:val="00906E47"/>
    <w:rsid w:val="00907C42"/>
    <w:rsid w:val="00911D68"/>
    <w:rsid w:val="009121E4"/>
    <w:rsid w:val="009143C2"/>
    <w:rsid w:val="0092249D"/>
    <w:rsid w:val="00922731"/>
    <w:rsid w:val="0092289C"/>
    <w:rsid w:val="00924664"/>
    <w:rsid w:val="0092541E"/>
    <w:rsid w:val="009261AB"/>
    <w:rsid w:val="00926B0A"/>
    <w:rsid w:val="00927FE1"/>
    <w:rsid w:val="00930D3C"/>
    <w:rsid w:val="009322BB"/>
    <w:rsid w:val="00932859"/>
    <w:rsid w:val="0093304A"/>
    <w:rsid w:val="0093327A"/>
    <w:rsid w:val="00933C7E"/>
    <w:rsid w:val="00935686"/>
    <w:rsid w:val="009358EF"/>
    <w:rsid w:val="009406D0"/>
    <w:rsid w:val="00941903"/>
    <w:rsid w:val="00947F28"/>
    <w:rsid w:val="0095040D"/>
    <w:rsid w:val="009508E2"/>
    <w:rsid w:val="00950B5C"/>
    <w:rsid w:val="00951304"/>
    <w:rsid w:val="00954308"/>
    <w:rsid w:val="009547E3"/>
    <w:rsid w:val="009574BF"/>
    <w:rsid w:val="00957847"/>
    <w:rsid w:val="00961671"/>
    <w:rsid w:val="00961D94"/>
    <w:rsid w:val="00962C11"/>
    <w:rsid w:val="009658FB"/>
    <w:rsid w:val="0096728A"/>
    <w:rsid w:val="0096766F"/>
    <w:rsid w:val="0097233A"/>
    <w:rsid w:val="0097364A"/>
    <w:rsid w:val="00980B09"/>
    <w:rsid w:val="0098200F"/>
    <w:rsid w:val="00983132"/>
    <w:rsid w:val="00990502"/>
    <w:rsid w:val="009924A1"/>
    <w:rsid w:val="00995393"/>
    <w:rsid w:val="00996689"/>
    <w:rsid w:val="00996E31"/>
    <w:rsid w:val="0099754F"/>
    <w:rsid w:val="00997EC5"/>
    <w:rsid w:val="009A00B2"/>
    <w:rsid w:val="009A2412"/>
    <w:rsid w:val="009A2619"/>
    <w:rsid w:val="009A381E"/>
    <w:rsid w:val="009A42AD"/>
    <w:rsid w:val="009A6BA8"/>
    <w:rsid w:val="009B47D6"/>
    <w:rsid w:val="009B64DE"/>
    <w:rsid w:val="009B6540"/>
    <w:rsid w:val="009B7334"/>
    <w:rsid w:val="009C3A0A"/>
    <w:rsid w:val="009C4487"/>
    <w:rsid w:val="009C4714"/>
    <w:rsid w:val="009C4FE7"/>
    <w:rsid w:val="009C7A4D"/>
    <w:rsid w:val="009D16D2"/>
    <w:rsid w:val="009D21EC"/>
    <w:rsid w:val="009D2380"/>
    <w:rsid w:val="009D2B10"/>
    <w:rsid w:val="009D2B3E"/>
    <w:rsid w:val="009D35D8"/>
    <w:rsid w:val="009D3D83"/>
    <w:rsid w:val="009D739B"/>
    <w:rsid w:val="009E1D76"/>
    <w:rsid w:val="009E27ED"/>
    <w:rsid w:val="009E2A59"/>
    <w:rsid w:val="009E4907"/>
    <w:rsid w:val="009E5D3A"/>
    <w:rsid w:val="009E64A9"/>
    <w:rsid w:val="009E714E"/>
    <w:rsid w:val="009E75D8"/>
    <w:rsid w:val="009F0735"/>
    <w:rsid w:val="009F23BB"/>
    <w:rsid w:val="009F3CC0"/>
    <w:rsid w:val="009F4515"/>
    <w:rsid w:val="009F4BDD"/>
    <w:rsid w:val="009F5040"/>
    <w:rsid w:val="009F5D35"/>
    <w:rsid w:val="009F7C1C"/>
    <w:rsid w:val="00A01B77"/>
    <w:rsid w:val="00A05AA7"/>
    <w:rsid w:val="00A05E28"/>
    <w:rsid w:val="00A062D7"/>
    <w:rsid w:val="00A07CBA"/>
    <w:rsid w:val="00A10706"/>
    <w:rsid w:val="00A12821"/>
    <w:rsid w:val="00A17747"/>
    <w:rsid w:val="00A17753"/>
    <w:rsid w:val="00A17F42"/>
    <w:rsid w:val="00A21B92"/>
    <w:rsid w:val="00A22FF4"/>
    <w:rsid w:val="00A263EC"/>
    <w:rsid w:val="00A272C3"/>
    <w:rsid w:val="00A272FA"/>
    <w:rsid w:val="00A27481"/>
    <w:rsid w:val="00A2769E"/>
    <w:rsid w:val="00A27DF9"/>
    <w:rsid w:val="00A32803"/>
    <w:rsid w:val="00A32DB5"/>
    <w:rsid w:val="00A33591"/>
    <w:rsid w:val="00A35D29"/>
    <w:rsid w:val="00A37176"/>
    <w:rsid w:val="00A43168"/>
    <w:rsid w:val="00A442B7"/>
    <w:rsid w:val="00A44B1E"/>
    <w:rsid w:val="00A47A01"/>
    <w:rsid w:val="00A47E48"/>
    <w:rsid w:val="00A50411"/>
    <w:rsid w:val="00A51B71"/>
    <w:rsid w:val="00A52487"/>
    <w:rsid w:val="00A543C0"/>
    <w:rsid w:val="00A55976"/>
    <w:rsid w:val="00A57C7A"/>
    <w:rsid w:val="00A57CC8"/>
    <w:rsid w:val="00A60C7D"/>
    <w:rsid w:val="00A610A5"/>
    <w:rsid w:val="00A6197E"/>
    <w:rsid w:val="00A62723"/>
    <w:rsid w:val="00A64605"/>
    <w:rsid w:val="00A655C2"/>
    <w:rsid w:val="00A665DF"/>
    <w:rsid w:val="00A71E7F"/>
    <w:rsid w:val="00A721CE"/>
    <w:rsid w:val="00A7463C"/>
    <w:rsid w:val="00A74B19"/>
    <w:rsid w:val="00A753C6"/>
    <w:rsid w:val="00A77AD2"/>
    <w:rsid w:val="00A80873"/>
    <w:rsid w:val="00A814D6"/>
    <w:rsid w:val="00A82C7D"/>
    <w:rsid w:val="00A84CA0"/>
    <w:rsid w:val="00A86ED0"/>
    <w:rsid w:val="00A86F18"/>
    <w:rsid w:val="00A87328"/>
    <w:rsid w:val="00A87E0C"/>
    <w:rsid w:val="00A9013D"/>
    <w:rsid w:val="00A90865"/>
    <w:rsid w:val="00A91CCC"/>
    <w:rsid w:val="00A9232A"/>
    <w:rsid w:val="00A93085"/>
    <w:rsid w:val="00A9766F"/>
    <w:rsid w:val="00A978F1"/>
    <w:rsid w:val="00AA0708"/>
    <w:rsid w:val="00AA0A23"/>
    <w:rsid w:val="00AA3452"/>
    <w:rsid w:val="00AA4FE2"/>
    <w:rsid w:val="00AB05C5"/>
    <w:rsid w:val="00AB300E"/>
    <w:rsid w:val="00AB6286"/>
    <w:rsid w:val="00AB7458"/>
    <w:rsid w:val="00AC03A9"/>
    <w:rsid w:val="00AC2694"/>
    <w:rsid w:val="00AC2FD5"/>
    <w:rsid w:val="00AC4335"/>
    <w:rsid w:val="00AC688B"/>
    <w:rsid w:val="00AC7A4C"/>
    <w:rsid w:val="00AD11EB"/>
    <w:rsid w:val="00AD1298"/>
    <w:rsid w:val="00AD15D7"/>
    <w:rsid w:val="00AD4B9C"/>
    <w:rsid w:val="00AD5E80"/>
    <w:rsid w:val="00AD626F"/>
    <w:rsid w:val="00AD6EAD"/>
    <w:rsid w:val="00AE0FBC"/>
    <w:rsid w:val="00AE1060"/>
    <w:rsid w:val="00AE1896"/>
    <w:rsid w:val="00AE48E3"/>
    <w:rsid w:val="00AE605A"/>
    <w:rsid w:val="00AE6515"/>
    <w:rsid w:val="00AE6F0E"/>
    <w:rsid w:val="00AE7E35"/>
    <w:rsid w:val="00AF0089"/>
    <w:rsid w:val="00AF0278"/>
    <w:rsid w:val="00AF061C"/>
    <w:rsid w:val="00AF0800"/>
    <w:rsid w:val="00AF2E96"/>
    <w:rsid w:val="00AF44D8"/>
    <w:rsid w:val="00AF55E0"/>
    <w:rsid w:val="00AF6399"/>
    <w:rsid w:val="00AF6693"/>
    <w:rsid w:val="00AF738A"/>
    <w:rsid w:val="00AF7C75"/>
    <w:rsid w:val="00B0087E"/>
    <w:rsid w:val="00B02525"/>
    <w:rsid w:val="00B05E41"/>
    <w:rsid w:val="00B078CC"/>
    <w:rsid w:val="00B114AB"/>
    <w:rsid w:val="00B1202B"/>
    <w:rsid w:val="00B120A4"/>
    <w:rsid w:val="00B1467B"/>
    <w:rsid w:val="00B163C0"/>
    <w:rsid w:val="00B2171F"/>
    <w:rsid w:val="00B22804"/>
    <w:rsid w:val="00B22951"/>
    <w:rsid w:val="00B23D24"/>
    <w:rsid w:val="00B25D76"/>
    <w:rsid w:val="00B25D8F"/>
    <w:rsid w:val="00B27A1A"/>
    <w:rsid w:val="00B30338"/>
    <w:rsid w:val="00B31AB4"/>
    <w:rsid w:val="00B32C92"/>
    <w:rsid w:val="00B334BF"/>
    <w:rsid w:val="00B349F9"/>
    <w:rsid w:val="00B362CA"/>
    <w:rsid w:val="00B37A0D"/>
    <w:rsid w:val="00B4154E"/>
    <w:rsid w:val="00B446DB"/>
    <w:rsid w:val="00B44ABD"/>
    <w:rsid w:val="00B45271"/>
    <w:rsid w:val="00B454F8"/>
    <w:rsid w:val="00B455FE"/>
    <w:rsid w:val="00B505EB"/>
    <w:rsid w:val="00B528DA"/>
    <w:rsid w:val="00B55C55"/>
    <w:rsid w:val="00B55DD8"/>
    <w:rsid w:val="00B5632F"/>
    <w:rsid w:val="00B5676C"/>
    <w:rsid w:val="00B56CD7"/>
    <w:rsid w:val="00B61B58"/>
    <w:rsid w:val="00B64250"/>
    <w:rsid w:val="00B67B4B"/>
    <w:rsid w:val="00B721EA"/>
    <w:rsid w:val="00B74BC4"/>
    <w:rsid w:val="00B75790"/>
    <w:rsid w:val="00B83A35"/>
    <w:rsid w:val="00B84396"/>
    <w:rsid w:val="00B87534"/>
    <w:rsid w:val="00BA0565"/>
    <w:rsid w:val="00BA2F20"/>
    <w:rsid w:val="00BA4B21"/>
    <w:rsid w:val="00BA6077"/>
    <w:rsid w:val="00BA7984"/>
    <w:rsid w:val="00BB1C9D"/>
    <w:rsid w:val="00BB3A48"/>
    <w:rsid w:val="00BB43FD"/>
    <w:rsid w:val="00BB486A"/>
    <w:rsid w:val="00BB5BA1"/>
    <w:rsid w:val="00BB6647"/>
    <w:rsid w:val="00BB70A0"/>
    <w:rsid w:val="00BB7230"/>
    <w:rsid w:val="00BB725A"/>
    <w:rsid w:val="00BC22FD"/>
    <w:rsid w:val="00BD2056"/>
    <w:rsid w:val="00BD3068"/>
    <w:rsid w:val="00BD30A6"/>
    <w:rsid w:val="00BD3A6D"/>
    <w:rsid w:val="00BD52D7"/>
    <w:rsid w:val="00BE0801"/>
    <w:rsid w:val="00BE0CF7"/>
    <w:rsid w:val="00BE34B5"/>
    <w:rsid w:val="00BE4946"/>
    <w:rsid w:val="00BE4BFC"/>
    <w:rsid w:val="00BE508A"/>
    <w:rsid w:val="00BE6921"/>
    <w:rsid w:val="00BF0683"/>
    <w:rsid w:val="00BF4379"/>
    <w:rsid w:val="00BF50A2"/>
    <w:rsid w:val="00BF6C40"/>
    <w:rsid w:val="00C004CF"/>
    <w:rsid w:val="00C05A2A"/>
    <w:rsid w:val="00C06CE2"/>
    <w:rsid w:val="00C07D34"/>
    <w:rsid w:val="00C11203"/>
    <w:rsid w:val="00C147BB"/>
    <w:rsid w:val="00C14D67"/>
    <w:rsid w:val="00C2381C"/>
    <w:rsid w:val="00C249FE"/>
    <w:rsid w:val="00C26F21"/>
    <w:rsid w:val="00C30CE9"/>
    <w:rsid w:val="00C37AF2"/>
    <w:rsid w:val="00C40B54"/>
    <w:rsid w:val="00C42206"/>
    <w:rsid w:val="00C437AC"/>
    <w:rsid w:val="00C50796"/>
    <w:rsid w:val="00C54EA3"/>
    <w:rsid w:val="00C56437"/>
    <w:rsid w:val="00C621BC"/>
    <w:rsid w:val="00C63F0C"/>
    <w:rsid w:val="00C64956"/>
    <w:rsid w:val="00C654AC"/>
    <w:rsid w:val="00C6698F"/>
    <w:rsid w:val="00C66B5F"/>
    <w:rsid w:val="00C74087"/>
    <w:rsid w:val="00C77748"/>
    <w:rsid w:val="00C805D2"/>
    <w:rsid w:val="00C831AC"/>
    <w:rsid w:val="00C84C02"/>
    <w:rsid w:val="00C8532D"/>
    <w:rsid w:val="00C86BCE"/>
    <w:rsid w:val="00C90E2E"/>
    <w:rsid w:val="00C922EE"/>
    <w:rsid w:val="00C93611"/>
    <w:rsid w:val="00C95E11"/>
    <w:rsid w:val="00C96B25"/>
    <w:rsid w:val="00CA3741"/>
    <w:rsid w:val="00CA47B6"/>
    <w:rsid w:val="00CA4829"/>
    <w:rsid w:val="00CA6805"/>
    <w:rsid w:val="00CA6D92"/>
    <w:rsid w:val="00CB0B52"/>
    <w:rsid w:val="00CB11AC"/>
    <w:rsid w:val="00CB32AA"/>
    <w:rsid w:val="00CB3D1A"/>
    <w:rsid w:val="00CB4849"/>
    <w:rsid w:val="00CB58BA"/>
    <w:rsid w:val="00CB5C7B"/>
    <w:rsid w:val="00CB6081"/>
    <w:rsid w:val="00CB68F4"/>
    <w:rsid w:val="00CB7F4F"/>
    <w:rsid w:val="00CC1700"/>
    <w:rsid w:val="00CC46BC"/>
    <w:rsid w:val="00CC687E"/>
    <w:rsid w:val="00CC7DA3"/>
    <w:rsid w:val="00CD117A"/>
    <w:rsid w:val="00CD47D9"/>
    <w:rsid w:val="00CD4B8E"/>
    <w:rsid w:val="00CD7477"/>
    <w:rsid w:val="00CD7C5F"/>
    <w:rsid w:val="00CE089D"/>
    <w:rsid w:val="00CE417B"/>
    <w:rsid w:val="00CE684F"/>
    <w:rsid w:val="00CF0E70"/>
    <w:rsid w:val="00CF115E"/>
    <w:rsid w:val="00CF3C36"/>
    <w:rsid w:val="00CF4207"/>
    <w:rsid w:val="00CF7DE5"/>
    <w:rsid w:val="00CF7E62"/>
    <w:rsid w:val="00D00CF0"/>
    <w:rsid w:val="00D017A9"/>
    <w:rsid w:val="00D02F0C"/>
    <w:rsid w:val="00D03CF7"/>
    <w:rsid w:val="00D143AB"/>
    <w:rsid w:val="00D150D3"/>
    <w:rsid w:val="00D16146"/>
    <w:rsid w:val="00D21C67"/>
    <w:rsid w:val="00D21F90"/>
    <w:rsid w:val="00D2204C"/>
    <w:rsid w:val="00D22325"/>
    <w:rsid w:val="00D23AF1"/>
    <w:rsid w:val="00D26CA5"/>
    <w:rsid w:val="00D27A60"/>
    <w:rsid w:val="00D337B0"/>
    <w:rsid w:val="00D35BB8"/>
    <w:rsid w:val="00D36107"/>
    <w:rsid w:val="00D37820"/>
    <w:rsid w:val="00D40001"/>
    <w:rsid w:val="00D424BE"/>
    <w:rsid w:val="00D42AD0"/>
    <w:rsid w:val="00D433B7"/>
    <w:rsid w:val="00D4381B"/>
    <w:rsid w:val="00D43EEF"/>
    <w:rsid w:val="00D46C15"/>
    <w:rsid w:val="00D47866"/>
    <w:rsid w:val="00D514C6"/>
    <w:rsid w:val="00D52FBD"/>
    <w:rsid w:val="00D542F0"/>
    <w:rsid w:val="00D553CF"/>
    <w:rsid w:val="00D560FF"/>
    <w:rsid w:val="00D56802"/>
    <w:rsid w:val="00D56ED4"/>
    <w:rsid w:val="00D57C24"/>
    <w:rsid w:val="00D61B04"/>
    <w:rsid w:val="00D62204"/>
    <w:rsid w:val="00D62721"/>
    <w:rsid w:val="00D63CF7"/>
    <w:rsid w:val="00D63EF1"/>
    <w:rsid w:val="00D64098"/>
    <w:rsid w:val="00D64E9B"/>
    <w:rsid w:val="00D65004"/>
    <w:rsid w:val="00D65BBE"/>
    <w:rsid w:val="00D666A7"/>
    <w:rsid w:val="00D66C76"/>
    <w:rsid w:val="00D70112"/>
    <w:rsid w:val="00D71D92"/>
    <w:rsid w:val="00D72DD4"/>
    <w:rsid w:val="00D72F5B"/>
    <w:rsid w:val="00D74860"/>
    <w:rsid w:val="00D74A9A"/>
    <w:rsid w:val="00D77645"/>
    <w:rsid w:val="00D813D1"/>
    <w:rsid w:val="00D8270E"/>
    <w:rsid w:val="00D83D32"/>
    <w:rsid w:val="00D844C5"/>
    <w:rsid w:val="00D87B91"/>
    <w:rsid w:val="00D915CA"/>
    <w:rsid w:val="00D931C3"/>
    <w:rsid w:val="00D958AA"/>
    <w:rsid w:val="00D958B5"/>
    <w:rsid w:val="00D96D2B"/>
    <w:rsid w:val="00DA06C7"/>
    <w:rsid w:val="00DA0A09"/>
    <w:rsid w:val="00DA2BC1"/>
    <w:rsid w:val="00DA3F12"/>
    <w:rsid w:val="00DA5D12"/>
    <w:rsid w:val="00DB1144"/>
    <w:rsid w:val="00DB4C7D"/>
    <w:rsid w:val="00DB5606"/>
    <w:rsid w:val="00DB6280"/>
    <w:rsid w:val="00DC1907"/>
    <w:rsid w:val="00DC2B52"/>
    <w:rsid w:val="00DC3C14"/>
    <w:rsid w:val="00DD1223"/>
    <w:rsid w:val="00DD26A9"/>
    <w:rsid w:val="00DD2734"/>
    <w:rsid w:val="00DD3EAE"/>
    <w:rsid w:val="00DD58C9"/>
    <w:rsid w:val="00DD6857"/>
    <w:rsid w:val="00DE21A4"/>
    <w:rsid w:val="00DE2F22"/>
    <w:rsid w:val="00DE5AE4"/>
    <w:rsid w:val="00DE71CA"/>
    <w:rsid w:val="00DF115F"/>
    <w:rsid w:val="00DF3A70"/>
    <w:rsid w:val="00DF4E9D"/>
    <w:rsid w:val="00DF6728"/>
    <w:rsid w:val="00DF7BF7"/>
    <w:rsid w:val="00DF7CC0"/>
    <w:rsid w:val="00E01772"/>
    <w:rsid w:val="00E02F40"/>
    <w:rsid w:val="00E06178"/>
    <w:rsid w:val="00E07234"/>
    <w:rsid w:val="00E117B4"/>
    <w:rsid w:val="00E12CAE"/>
    <w:rsid w:val="00E13C67"/>
    <w:rsid w:val="00E13F28"/>
    <w:rsid w:val="00E1752B"/>
    <w:rsid w:val="00E21643"/>
    <w:rsid w:val="00E2195B"/>
    <w:rsid w:val="00E22787"/>
    <w:rsid w:val="00E22C7F"/>
    <w:rsid w:val="00E2332C"/>
    <w:rsid w:val="00E24113"/>
    <w:rsid w:val="00E25F18"/>
    <w:rsid w:val="00E31F94"/>
    <w:rsid w:val="00E328BF"/>
    <w:rsid w:val="00E33899"/>
    <w:rsid w:val="00E33E32"/>
    <w:rsid w:val="00E34F8B"/>
    <w:rsid w:val="00E35DF4"/>
    <w:rsid w:val="00E40646"/>
    <w:rsid w:val="00E41192"/>
    <w:rsid w:val="00E419F0"/>
    <w:rsid w:val="00E46CC0"/>
    <w:rsid w:val="00E4739A"/>
    <w:rsid w:val="00E52616"/>
    <w:rsid w:val="00E54BE6"/>
    <w:rsid w:val="00E54F76"/>
    <w:rsid w:val="00E5667A"/>
    <w:rsid w:val="00E57023"/>
    <w:rsid w:val="00E57869"/>
    <w:rsid w:val="00E6191F"/>
    <w:rsid w:val="00E64242"/>
    <w:rsid w:val="00E66FB9"/>
    <w:rsid w:val="00E705FA"/>
    <w:rsid w:val="00E72A01"/>
    <w:rsid w:val="00E7308A"/>
    <w:rsid w:val="00E7364D"/>
    <w:rsid w:val="00E736BB"/>
    <w:rsid w:val="00E74D70"/>
    <w:rsid w:val="00E74E06"/>
    <w:rsid w:val="00E8085F"/>
    <w:rsid w:val="00E80C2B"/>
    <w:rsid w:val="00E813A3"/>
    <w:rsid w:val="00E82DE0"/>
    <w:rsid w:val="00E85102"/>
    <w:rsid w:val="00E85BE4"/>
    <w:rsid w:val="00E87968"/>
    <w:rsid w:val="00E91573"/>
    <w:rsid w:val="00E94D89"/>
    <w:rsid w:val="00EA140B"/>
    <w:rsid w:val="00EA1ED0"/>
    <w:rsid w:val="00EA1F05"/>
    <w:rsid w:val="00EA21F1"/>
    <w:rsid w:val="00EA401C"/>
    <w:rsid w:val="00EA5977"/>
    <w:rsid w:val="00EA6B0F"/>
    <w:rsid w:val="00EA7646"/>
    <w:rsid w:val="00EA7670"/>
    <w:rsid w:val="00EB2B98"/>
    <w:rsid w:val="00EB3DD7"/>
    <w:rsid w:val="00EB4092"/>
    <w:rsid w:val="00EB630E"/>
    <w:rsid w:val="00EC6E45"/>
    <w:rsid w:val="00ED14F6"/>
    <w:rsid w:val="00ED2A76"/>
    <w:rsid w:val="00ED37C1"/>
    <w:rsid w:val="00ED78FB"/>
    <w:rsid w:val="00EE111D"/>
    <w:rsid w:val="00EE37AA"/>
    <w:rsid w:val="00EE3F42"/>
    <w:rsid w:val="00EE4E0F"/>
    <w:rsid w:val="00EE7732"/>
    <w:rsid w:val="00EE7E94"/>
    <w:rsid w:val="00EF045B"/>
    <w:rsid w:val="00F015F1"/>
    <w:rsid w:val="00F034B6"/>
    <w:rsid w:val="00F04AE3"/>
    <w:rsid w:val="00F051ED"/>
    <w:rsid w:val="00F05BE8"/>
    <w:rsid w:val="00F0607C"/>
    <w:rsid w:val="00F12996"/>
    <w:rsid w:val="00F13127"/>
    <w:rsid w:val="00F13405"/>
    <w:rsid w:val="00F20C03"/>
    <w:rsid w:val="00F23582"/>
    <w:rsid w:val="00F23CE7"/>
    <w:rsid w:val="00F27655"/>
    <w:rsid w:val="00F27BB6"/>
    <w:rsid w:val="00F31785"/>
    <w:rsid w:val="00F31935"/>
    <w:rsid w:val="00F32F5C"/>
    <w:rsid w:val="00F33024"/>
    <w:rsid w:val="00F33B34"/>
    <w:rsid w:val="00F345AF"/>
    <w:rsid w:val="00F34D03"/>
    <w:rsid w:val="00F359D0"/>
    <w:rsid w:val="00F363DA"/>
    <w:rsid w:val="00F43337"/>
    <w:rsid w:val="00F46109"/>
    <w:rsid w:val="00F50DA3"/>
    <w:rsid w:val="00F51AD3"/>
    <w:rsid w:val="00F51E62"/>
    <w:rsid w:val="00F5267F"/>
    <w:rsid w:val="00F554B9"/>
    <w:rsid w:val="00F56416"/>
    <w:rsid w:val="00F56D6F"/>
    <w:rsid w:val="00F57727"/>
    <w:rsid w:val="00F6168D"/>
    <w:rsid w:val="00F61A41"/>
    <w:rsid w:val="00F6344B"/>
    <w:rsid w:val="00F644B1"/>
    <w:rsid w:val="00F6583F"/>
    <w:rsid w:val="00F7068D"/>
    <w:rsid w:val="00F70DA1"/>
    <w:rsid w:val="00F721EB"/>
    <w:rsid w:val="00F75C55"/>
    <w:rsid w:val="00F75D90"/>
    <w:rsid w:val="00F76E1A"/>
    <w:rsid w:val="00F8084F"/>
    <w:rsid w:val="00F80F37"/>
    <w:rsid w:val="00F8160B"/>
    <w:rsid w:val="00F836C3"/>
    <w:rsid w:val="00F839A9"/>
    <w:rsid w:val="00F84938"/>
    <w:rsid w:val="00F86A86"/>
    <w:rsid w:val="00F90247"/>
    <w:rsid w:val="00F926B0"/>
    <w:rsid w:val="00F940FE"/>
    <w:rsid w:val="00F94A5F"/>
    <w:rsid w:val="00F94CB1"/>
    <w:rsid w:val="00FA217E"/>
    <w:rsid w:val="00FA3A40"/>
    <w:rsid w:val="00FA4A3A"/>
    <w:rsid w:val="00FA5EF2"/>
    <w:rsid w:val="00FB02CD"/>
    <w:rsid w:val="00FB3795"/>
    <w:rsid w:val="00FB48FB"/>
    <w:rsid w:val="00FB4EFA"/>
    <w:rsid w:val="00FB6674"/>
    <w:rsid w:val="00FB68B0"/>
    <w:rsid w:val="00FB750B"/>
    <w:rsid w:val="00FC3041"/>
    <w:rsid w:val="00FC321F"/>
    <w:rsid w:val="00FC4310"/>
    <w:rsid w:val="00FC4576"/>
    <w:rsid w:val="00FC68C0"/>
    <w:rsid w:val="00FC7DE0"/>
    <w:rsid w:val="00FD002B"/>
    <w:rsid w:val="00FD27A8"/>
    <w:rsid w:val="00FD2DE9"/>
    <w:rsid w:val="00FD3AFE"/>
    <w:rsid w:val="00FD5C75"/>
    <w:rsid w:val="00FD5D70"/>
    <w:rsid w:val="00FE5AF7"/>
    <w:rsid w:val="00FE666F"/>
    <w:rsid w:val="00FF0C72"/>
    <w:rsid w:val="00FF225A"/>
    <w:rsid w:val="00FF3F4B"/>
    <w:rsid w:val="00FF4D6F"/>
    <w:rsid w:val="00FF5412"/>
    <w:rsid w:val="00FF63A2"/>
    <w:rsid w:val="01850D6F"/>
    <w:rsid w:val="01AE3038"/>
    <w:rsid w:val="022662C9"/>
    <w:rsid w:val="0268FC3A"/>
    <w:rsid w:val="032BFE87"/>
    <w:rsid w:val="033E1C71"/>
    <w:rsid w:val="039CF78C"/>
    <w:rsid w:val="042677A4"/>
    <w:rsid w:val="044024C5"/>
    <w:rsid w:val="05891296"/>
    <w:rsid w:val="0691684F"/>
    <w:rsid w:val="06A468BE"/>
    <w:rsid w:val="06BCA5F3"/>
    <w:rsid w:val="06E16773"/>
    <w:rsid w:val="07082E66"/>
    <w:rsid w:val="0728F9EF"/>
    <w:rsid w:val="07625AC2"/>
    <w:rsid w:val="0762A952"/>
    <w:rsid w:val="07920FEB"/>
    <w:rsid w:val="07E295FF"/>
    <w:rsid w:val="0839DE8B"/>
    <w:rsid w:val="09367753"/>
    <w:rsid w:val="093FE76C"/>
    <w:rsid w:val="0991709D"/>
    <w:rsid w:val="09D7808A"/>
    <w:rsid w:val="0A6CF51D"/>
    <w:rsid w:val="0AE8E933"/>
    <w:rsid w:val="0B2D463F"/>
    <w:rsid w:val="0B4C7C12"/>
    <w:rsid w:val="0B87467D"/>
    <w:rsid w:val="0BB8E82A"/>
    <w:rsid w:val="0C5574B1"/>
    <w:rsid w:val="0CEB5699"/>
    <w:rsid w:val="0CFEE45E"/>
    <w:rsid w:val="0DB53969"/>
    <w:rsid w:val="0DBB931D"/>
    <w:rsid w:val="0DE91896"/>
    <w:rsid w:val="0E731D90"/>
    <w:rsid w:val="0F10D378"/>
    <w:rsid w:val="0F15866C"/>
    <w:rsid w:val="10780AC0"/>
    <w:rsid w:val="10B5ABF7"/>
    <w:rsid w:val="10BB38B4"/>
    <w:rsid w:val="1152186E"/>
    <w:rsid w:val="1163D26F"/>
    <w:rsid w:val="1181AA2B"/>
    <w:rsid w:val="1187681E"/>
    <w:rsid w:val="118E44D8"/>
    <w:rsid w:val="11A0DAE8"/>
    <w:rsid w:val="11C1F436"/>
    <w:rsid w:val="11DD8666"/>
    <w:rsid w:val="1213B541"/>
    <w:rsid w:val="128BD1DE"/>
    <w:rsid w:val="132372CB"/>
    <w:rsid w:val="13A38FA2"/>
    <w:rsid w:val="1430FFB9"/>
    <w:rsid w:val="1453E755"/>
    <w:rsid w:val="14BF0998"/>
    <w:rsid w:val="15309081"/>
    <w:rsid w:val="1652B9BD"/>
    <w:rsid w:val="1682554D"/>
    <w:rsid w:val="16FBCD6F"/>
    <w:rsid w:val="1748C990"/>
    <w:rsid w:val="17F2D56D"/>
    <w:rsid w:val="180210AC"/>
    <w:rsid w:val="1878FB68"/>
    <w:rsid w:val="1916569B"/>
    <w:rsid w:val="194C7B5F"/>
    <w:rsid w:val="19FF926A"/>
    <w:rsid w:val="1A96B9BF"/>
    <w:rsid w:val="1B68F692"/>
    <w:rsid w:val="1C378AAE"/>
    <w:rsid w:val="1C3AB3F9"/>
    <w:rsid w:val="1CF9F130"/>
    <w:rsid w:val="1D8BE10B"/>
    <w:rsid w:val="1E4D5CE2"/>
    <w:rsid w:val="1EDA02CB"/>
    <w:rsid w:val="1F4DD326"/>
    <w:rsid w:val="1F5D78D4"/>
    <w:rsid w:val="1F80F748"/>
    <w:rsid w:val="1FD3D193"/>
    <w:rsid w:val="2084D5B9"/>
    <w:rsid w:val="20BF1ABB"/>
    <w:rsid w:val="20D1CB9E"/>
    <w:rsid w:val="219729E9"/>
    <w:rsid w:val="22411AC1"/>
    <w:rsid w:val="22B2F2FD"/>
    <w:rsid w:val="230917C2"/>
    <w:rsid w:val="23D506F0"/>
    <w:rsid w:val="2411DDC6"/>
    <w:rsid w:val="247289AE"/>
    <w:rsid w:val="2479F8A4"/>
    <w:rsid w:val="24A9AAFB"/>
    <w:rsid w:val="24AD2424"/>
    <w:rsid w:val="24ADD05F"/>
    <w:rsid w:val="24C5345E"/>
    <w:rsid w:val="254420D0"/>
    <w:rsid w:val="2599EA17"/>
    <w:rsid w:val="25CEEBE5"/>
    <w:rsid w:val="265711D9"/>
    <w:rsid w:val="26879A88"/>
    <w:rsid w:val="2738D0A8"/>
    <w:rsid w:val="27928601"/>
    <w:rsid w:val="27C30CB2"/>
    <w:rsid w:val="27EFBEBF"/>
    <w:rsid w:val="28816A04"/>
    <w:rsid w:val="2888A61A"/>
    <w:rsid w:val="299D65DE"/>
    <w:rsid w:val="29FF3EA7"/>
    <w:rsid w:val="2A196791"/>
    <w:rsid w:val="2A614381"/>
    <w:rsid w:val="2A6BF09F"/>
    <w:rsid w:val="2AB37057"/>
    <w:rsid w:val="2AF54E90"/>
    <w:rsid w:val="2B4841A9"/>
    <w:rsid w:val="2B4DA063"/>
    <w:rsid w:val="2BD070BE"/>
    <w:rsid w:val="2BE96B2A"/>
    <w:rsid w:val="2C605835"/>
    <w:rsid w:val="2C75F87D"/>
    <w:rsid w:val="2CDE546F"/>
    <w:rsid w:val="2D09119C"/>
    <w:rsid w:val="2D9ACE70"/>
    <w:rsid w:val="2DA77265"/>
    <w:rsid w:val="2DBFDE63"/>
    <w:rsid w:val="2E049E90"/>
    <w:rsid w:val="2E07AD01"/>
    <w:rsid w:val="2EF0D28D"/>
    <w:rsid w:val="2F1AC294"/>
    <w:rsid w:val="2F40EC0F"/>
    <w:rsid w:val="2F7271DB"/>
    <w:rsid w:val="2FCB7905"/>
    <w:rsid w:val="3014A0E8"/>
    <w:rsid w:val="30DA8012"/>
    <w:rsid w:val="319D463E"/>
    <w:rsid w:val="31ADC6C7"/>
    <w:rsid w:val="326AD3D4"/>
    <w:rsid w:val="32936161"/>
    <w:rsid w:val="32D55786"/>
    <w:rsid w:val="32D69942"/>
    <w:rsid w:val="33272130"/>
    <w:rsid w:val="332BF638"/>
    <w:rsid w:val="3351B78B"/>
    <w:rsid w:val="3423D251"/>
    <w:rsid w:val="3446C840"/>
    <w:rsid w:val="3478E2C1"/>
    <w:rsid w:val="34901468"/>
    <w:rsid w:val="34E11D3E"/>
    <w:rsid w:val="3550FEFE"/>
    <w:rsid w:val="362304FB"/>
    <w:rsid w:val="37E2F56A"/>
    <w:rsid w:val="385559C3"/>
    <w:rsid w:val="38BC3065"/>
    <w:rsid w:val="39014107"/>
    <w:rsid w:val="39EC188D"/>
    <w:rsid w:val="3A09B5D5"/>
    <w:rsid w:val="3A17D08E"/>
    <w:rsid w:val="3AB944A7"/>
    <w:rsid w:val="3ABA7143"/>
    <w:rsid w:val="3AD08993"/>
    <w:rsid w:val="3ADB469C"/>
    <w:rsid w:val="3B63D766"/>
    <w:rsid w:val="3BF24FE6"/>
    <w:rsid w:val="3C36BCBE"/>
    <w:rsid w:val="3C5BF3DA"/>
    <w:rsid w:val="3CEAACD8"/>
    <w:rsid w:val="3D2FF6F8"/>
    <w:rsid w:val="3D679F7F"/>
    <w:rsid w:val="3D9A2BF4"/>
    <w:rsid w:val="3DAC851A"/>
    <w:rsid w:val="3DF428D0"/>
    <w:rsid w:val="3E02576E"/>
    <w:rsid w:val="3E0E2641"/>
    <w:rsid w:val="3E6EF22C"/>
    <w:rsid w:val="3E8E07F9"/>
    <w:rsid w:val="3ED0D2B3"/>
    <w:rsid w:val="3EFA37E9"/>
    <w:rsid w:val="3F27149B"/>
    <w:rsid w:val="3F2CFD22"/>
    <w:rsid w:val="3F5318A9"/>
    <w:rsid w:val="3FE05FA5"/>
    <w:rsid w:val="400EB973"/>
    <w:rsid w:val="40361573"/>
    <w:rsid w:val="40CBC6A5"/>
    <w:rsid w:val="40F4C847"/>
    <w:rsid w:val="40FFED12"/>
    <w:rsid w:val="413027FD"/>
    <w:rsid w:val="417B6D87"/>
    <w:rsid w:val="41A1BDB0"/>
    <w:rsid w:val="41AA3455"/>
    <w:rsid w:val="4224175D"/>
    <w:rsid w:val="428D313E"/>
    <w:rsid w:val="4354D5B1"/>
    <w:rsid w:val="435E559B"/>
    <w:rsid w:val="43B82D81"/>
    <w:rsid w:val="43BDCEF5"/>
    <w:rsid w:val="4409861F"/>
    <w:rsid w:val="44435B1A"/>
    <w:rsid w:val="4520B57E"/>
    <w:rsid w:val="4533194C"/>
    <w:rsid w:val="457CA91A"/>
    <w:rsid w:val="46004FF9"/>
    <w:rsid w:val="471F7083"/>
    <w:rsid w:val="478284CD"/>
    <w:rsid w:val="478864C2"/>
    <w:rsid w:val="4813498E"/>
    <w:rsid w:val="485FE9F5"/>
    <w:rsid w:val="488341CF"/>
    <w:rsid w:val="48A62240"/>
    <w:rsid w:val="48F61045"/>
    <w:rsid w:val="492DB2BB"/>
    <w:rsid w:val="49ED7213"/>
    <w:rsid w:val="4B2AD05E"/>
    <w:rsid w:val="4B958991"/>
    <w:rsid w:val="4BA26ABD"/>
    <w:rsid w:val="4BBD54EF"/>
    <w:rsid w:val="4BC0870A"/>
    <w:rsid w:val="4C12368C"/>
    <w:rsid w:val="4C8794BE"/>
    <w:rsid w:val="4CFFA670"/>
    <w:rsid w:val="4D3DD45E"/>
    <w:rsid w:val="4D5D6F81"/>
    <w:rsid w:val="4D76AF1C"/>
    <w:rsid w:val="4E18425E"/>
    <w:rsid w:val="4E9B3DA6"/>
    <w:rsid w:val="4EF82788"/>
    <w:rsid w:val="4F1B599D"/>
    <w:rsid w:val="4F4D823A"/>
    <w:rsid w:val="508A9D9B"/>
    <w:rsid w:val="50BAE5C9"/>
    <w:rsid w:val="51A8CE73"/>
    <w:rsid w:val="51F919A1"/>
    <w:rsid w:val="52EA7C08"/>
    <w:rsid w:val="530F98AE"/>
    <w:rsid w:val="541D8DF2"/>
    <w:rsid w:val="543EC183"/>
    <w:rsid w:val="54514062"/>
    <w:rsid w:val="556BC391"/>
    <w:rsid w:val="55DB0198"/>
    <w:rsid w:val="55FBA935"/>
    <w:rsid w:val="565DD87E"/>
    <w:rsid w:val="568AE6BA"/>
    <w:rsid w:val="5734BF10"/>
    <w:rsid w:val="57696A9B"/>
    <w:rsid w:val="57CCF218"/>
    <w:rsid w:val="5826E678"/>
    <w:rsid w:val="5858A2F8"/>
    <w:rsid w:val="586B8593"/>
    <w:rsid w:val="58B22BEC"/>
    <w:rsid w:val="59504E2C"/>
    <w:rsid w:val="5964058E"/>
    <w:rsid w:val="59DD7785"/>
    <w:rsid w:val="5A8B8002"/>
    <w:rsid w:val="5AA3A64F"/>
    <w:rsid w:val="5B42B362"/>
    <w:rsid w:val="5B52B34C"/>
    <w:rsid w:val="5BB0FFCE"/>
    <w:rsid w:val="5BC8C9E2"/>
    <w:rsid w:val="5BE2D5F7"/>
    <w:rsid w:val="5C4EAD7D"/>
    <w:rsid w:val="5C7F6832"/>
    <w:rsid w:val="5CDD2FD4"/>
    <w:rsid w:val="5D0A100F"/>
    <w:rsid w:val="5D47393A"/>
    <w:rsid w:val="5D9DD697"/>
    <w:rsid w:val="5DB7D90B"/>
    <w:rsid w:val="5E76250C"/>
    <w:rsid w:val="5EA3AE91"/>
    <w:rsid w:val="5EB1FD51"/>
    <w:rsid w:val="5EBE8397"/>
    <w:rsid w:val="5EDCA1D2"/>
    <w:rsid w:val="5F2ACB7B"/>
    <w:rsid w:val="5F4A2096"/>
    <w:rsid w:val="5F5A522A"/>
    <w:rsid w:val="5FF25A54"/>
    <w:rsid w:val="603EC8C4"/>
    <w:rsid w:val="605AE609"/>
    <w:rsid w:val="607B16B7"/>
    <w:rsid w:val="60EB987E"/>
    <w:rsid w:val="615AB3E9"/>
    <w:rsid w:val="619F9492"/>
    <w:rsid w:val="61AC50BA"/>
    <w:rsid w:val="61C17AB2"/>
    <w:rsid w:val="61DF1307"/>
    <w:rsid w:val="61E42266"/>
    <w:rsid w:val="6280A1CF"/>
    <w:rsid w:val="62A982EB"/>
    <w:rsid w:val="62CAC36F"/>
    <w:rsid w:val="63D9DD21"/>
    <w:rsid w:val="64572378"/>
    <w:rsid w:val="6487E8F6"/>
    <w:rsid w:val="64B641E1"/>
    <w:rsid w:val="6503EF3A"/>
    <w:rsid w:val="661B1E04"/>
    <w:rsid w:val="662A5BB2"/>
    <w:rsid w:val="66E4A395"/>
    <w:rsid w:val="66E65090"/>
    <w:rsid w:val="66FF93ED"/>
    <w:rsid w:val="673ADA1B"/>
    <w:rsid w:val="67DD061A"/>
    <w:rsid w:val="67FB1E61"/>
    <w:rsid w:val="6842A900"/>
    <w:rsid w:val="684E227A"/>
    <w:rsid w:val="68E0489C"/>
    <w:rsid w:val="692D1950"/>
    <w:rsid w:val="6A9CB9C2"/>
    <w:rsid w:val="6B7A57AB"/>
    <w:rsid w:val="6C15846E"/>
    <w:rsid w:val="6CCD770C"/>
    <w:rsid w:val="6CE20EEA"/>
    <w:rsid w:val="6D20AFB4"/>
    <w:rsid w:val="6D35C580"/>
    <w:rsid w:val="6D7C7DC6"/>
    <w:rsid w:val="6E43DEED"/>
    <w:rsid w:val="6E9E4E7E"/>
    <w:rsid w:val="6EE511D1"/>
    <w:rsid w:val="6EE8BB6E"/>
    <w:rsid w:val="6F2270D7"/>
    <w:rsid w:val="6F6670D1"/>
    <w:rsid w:val="6F8FFF45"/>
    <w:rsid w:val="6FC9F482"/>
    <w:rsid w:val="7004BB4B"/>
    <w:rsid w:val="7016D589"/>
    <w:rsid w:val="70B8E956"/>
    <w:rsid w:val="70E8F761"/>
    <w:rsid w:val="70FBDB2E"/>
    <w:rsid w:val="7212388E"/>
    <w:rsid w:val="7293BCCD"/>
    <w:rsid w:val="72A2D653"/>
    <w:rsid w:val="7457CCCF"/>
    <w:rsid w:val="74E838FD"/>
    <w:rsid w:val="74EA6C97"/>
    <w:rsid w:val="75D77B95"/>
    <w:rsid w:val="76210CDB"/>
    <w:rsid w:val="764D61A4"/>
    <w:rsid w:val="765C2EE8"/>
    <w:rsid w:val="7698F413"/>
    <w:rsid w:val="76AC1B3F"/>
    <w:rsid w:val="76B0F20E"/>
    <w:rsid w:val="76E03F26"/>
    <w:rsid w:val="77485A4B"/>
    <w:rsid w:val="774DCA20"/>
    <w:rsid w:val="77ACE550"/>
    <w:rsid w:val="77C1050D"/>
    <w:rsid w:val="77C61FEA"/>
    <w:rsid w:val="77D58046"/>
    <w:rsid w:val="77FF7D89"/>
    <w:rsid w:val="786DA57D"/>
    <w:rsid w:val="786F9703"/>
    <w:rsid w:val="799C4462"/>
    <w:rsid w:val="7A88586F"/>
    <w:rsid w:val="7B1BB4EF"/>
    <w:rsid w:val="7B4B53C2"/>
    <w:rsid w:val="7B8909A5"/>
    <w:rsid w:val="7BC574E9"/>
    <w:rsid w:val="7CC4346B"/>
    <w:rsid w:val="7CE23CED"/>
    <w:rsid w:val="7D613395"/>
    <w:rsid w:val="7D6A131C"/>
    <w:rsid w:val="7D7ABE16"/>
    <w:rsid w:val="7D82F06A"/>
    <w:rsid w:val="7E458506"/>
    <w:rsid w:val="7E979BE8"/>
    <w:rsid w:val="7F64A639"/>
    <w:rsid w:val="7FC5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8DB93"/>
  <w15:chartTrackingRefBased/>
  <w15:docId w15:val="{B4455212-4054-4491-B815-9765E38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10FF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10FF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02B"/>
    <w:pPr>
      <w:keepNext/>
      <w:keepLines/>
      <w:spacing w:before="160" w:after="80"/>
      <w:outlineLvl w:val="2"/>
    </w:pPr>
    <w:rPr>
      <w:rFonts w:eastAsiaTheme="majorEastAsia" w:cstheme="majorBidi"/>
      <w:color w:val="E60CB3" w:themeColor="accent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E60CB3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DE5"/>
    <w:pPr>
      <w:keepNext/>
      <w:keepLines/>
      <w:spacing w:before="80" w:after="40"/>
      <w:outlineLvl w:val="4"/>
    </w:pPr>
    <w:rPr>
      <w:rFonts w:eastAsiaTheme="majorEastAsia" w:cstheme="majorBidi"/>
      <w:color w:val="6003C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AF"/>
    <w:rPr>
      <w:rFonts w:asciiTheme="majorHAnsi" w:eastAsiaTheme="majorEastAsia" w:hAnsiTheme="majorHAnsi" w:cstheme="majorBidi"/>
      <w:color w:val="810FF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AF"/>
    <w:rPr>
      <w:rFonts w:asciiTheme="majorHAnsi" w:eastAsiaTheme="majorEastAsia" w:hAnsiTheme="majorHAnsi" w:cstheme="majorBidi"/>
      <w:color w:val="810FF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02B"/>
    <w:rPr>
      <w:rFonts w:eastAsiaTheme="majorEastAsia" w:cstheme="majorBidi"/>
      <w:color w:val="E60CB3" w:themeColor="accen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002B"/>
    <w:rPr>
      <w:rFonts w:eastAsiaTheme="majorEastAsia" w:cstheme="majorBidi"/>
      <w:i/>
      <w:iCs/>
      <w:color w:val="E60CB3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DE5"/>
    <w:rPr>
      <w:rFonts w:eastAsiaTheme="majorEastAsia" w:cstheme="majorBidi"/>
      <w:color w:val="6003C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2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28"/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DE5"/>
    <w:rPr>
      <w:i/>
      <w:iCs/>
      <w:color w:val="6003C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E5"/>
    <w:pPr>
      <w:pBdr>
        <w:top w:val="single" w:sz="4" w:space="10" w:color="6003C3" w:themeColor="accent1" w:themeShade="BF"/>
        <w:bottom w:val="single" w:sz="4" w:space="10" w:color="6003C3" w:themeColor="accent1" w:themeShade="BF"/>
      </w:pBdr>
      <w:spacing w:before="360" w:after="360"/>
      <w:ind w:left="864" w:right="864"/>
      <w:jc w:val="center"/>
    </w:pPr>
    <w:rPr>
      <w:i/>
      <w:iCs/>
      <w:color w:val="6003C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DE5"/>
    <w:rPr>
      <w:i/>
      <w:iCs/>
      <w:color w:val="6003C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DE5"/>
    <w:rPr>
      <w:b/>
      <w:bCs/>
      <w:smallCaps/>
      <w:color w:val="6003C3" w:themeColor="accent1" w:themeShade="BF"/>
      <w:spacing w:val="5"/>
    </w:rPr>
  </w:style>
  <w:style w:type="paragraph" w:styleId="NoSpacing">
    <w:name w:val="No Spacing"/>
    <w:uiPriority w:val="1"/>
    <w:qFormat/>
    <w:rsid w:val="00CF7DE5"/>
    <w:pPr>
      <w:spacing w:after="0" w:line="240" w:lineRule="auto"/>
    </w:pPr>
  </w:style>
  <w:style w:type="table" w:styleId="TableGrid">
    <w:name w:val="Table Grid"/>
    <w:basedOn w:val="TableNormal"/>
    <w:uiPriority w:val="39"/>
    <w:rsid w:val="00651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481"/>
    <w:rPr>
      <w:color w:val="810FF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81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B362C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AB74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465"/>
  </w:style>
  <w:style w:type="paragraph" w:styleId="Footer">
    <w:name w:val="footer"/>
    <w:basedOn w:val="Normal"/>
    <w:link w:val="Foot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465"/>
  </w:style>
  <w:style w:type="character" w:styleId="Emphasis">
    <w:name w:val="Emphasis"/>
    <w:basedOn w:val="DefaultParagraphFont"/>
    <w:uiPriority w:val="20"/>
    <w:qFormat/>
    <w:rsid w:val="003D504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02A8A"/>
    <w:rPr>
      <w:i/>
      <w:iCs/>
      <w:color w:val="404040" w:themeColor="text1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26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26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626FC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CEF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band1Vert">
      <w:tblPr/>
      <w:tcPr>
        <w:shd w:val="clear" w:color="auto" w:fill="CC9EFD" w:themeFill="accent1" w:themeFillTint="66"/>
      </w:tcPr>
    </w:tblStylePr>
    <w:tblStylePr w:type="band1Horz">
      <w:tblPr/>
      <w:tcPr>
        <w:shd w:val="clear" w:color="auto" w:fill="CC9EFD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B36EFC" w:themeColor="accent1" w:themeTint="99"/>
        <w:left w:val="single" w:sz="4" w:space="0" w:color="B36EFC" w:themeColor="accent1" w:themeTint="99"/>
        <w:bottom w:val="single" w:sz="4" w:space="0" w:color="B36EFC" w:themeColor="accent1" w:themeTint="99"/>
        <w:right w:val="single" w:sz="4" w:space="0" w:color="B36EFC" w:themeColor="accent1" w:themeTint="99"/>
        <w:insideH w:val="single" w:sz="4" w:space="0" w:color="B36EFC" w:themeColor="accent1" w:themeTint="99"/>
        <w:insideV w:val="single" w:sz="4" w:space="0" w:color="B36EF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10FFB" w:themeColor="accent1"/>
          <w:left w:val="single" w:sz="4" w:space="0" w:color="810FFB" w:themeColor="accent1"/>
          <w:bottom w:val="single" w:sz="4" w:space="0" w:color="810FFB" w:themeColor="accent1"/>
          <w:right w:val="single" w:sz="4" w:space="0" w:color="810FFB" w:themeColor="accent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</w:rPr>
      <w:tblPr/>
      <w:tcPr>
        <w:tcBorders>
          <w:top w:val="double" w:sz="4" w:space="0" w:color="810FF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EFE" w:themeFill="accent1" w:themeFillTint="33"/>
      </w:tcPr>
    </w:tblStylePr>
    <w:tblStylePr w:type="band1Horz">
      <w:tblPr/>
      <w:tcPr>
        <w:shd w:val="clear" w:color="auto" w:fill="E5CEFE" w:themeFill="accent1" w:themeFillTint="33"/>
      </w:tcPr>
    </w:tblStylePr>
  </w:style>
  <w:style w:type="paragraph" w:styleId="Revision">
    <w:name w:val="Revision"/>
    <w:hidden/>
    <w:uiPriority w:val="99"/>
    <w:semiHidden/>
    <w:rsid w:val="008A1163"/>
    <w:pPr>
      <w:spacing w:after="0" w:line="240" w:lineRule="auto"/>
    </w:pPr>
  </w:style>
  <w:style w:type="paragraph" w:customStyle="1" w:styleId="msonormal0">
    <w:name w:val="msonormal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951304"/>
  </w:style>
  <w:style w:type="character" w:customStyle="1" w:styleId="normaltextrun">
    <w:name w:val="normaltextrun"/>
    <w:basedOn w:val="DefaultParagraphFont"/>
    <w:rsid w:val="00951304"/>
  </w:style>
  <w:style w:type="character" w:customStyle="1" w:styleId="eop">
    <w:name w:val="eop"/>
    <w:basedOn w:val="DefaultParagraphFont"/>
    <w:rsid w:val="00951304"/>
  </w:style>
  <w:style w:type="character" w:customStyle="1" w:styleId="superscript">
    <w:name w:val="superscript"/>
    <w:basedOn w:val="DefaultParagraphFont"/>
    <w:rsid w:val="00951304"/>
  </w:style>
  <w:style w:type="character" w:customStyle="1" w:styleId="scxw73107560">
    <w:name w:val="scxw73107560"/>
    <w:basedOn w:val="DefaultParagraphFont"/>
    <w:rsid w:val="00951304"/>
  </w:style>
  <w:style w:type="paragraph" w:customStyle="1" w:styleId="outlineelement">
    <w:name w:val="outlineelement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ynozur.sharepoint.com/sites/BrandCenter/OfficeTemplates/Word/Synozur%20Document.dotx" TargetMode="External"/></Relationships>
</file>

<file path=word/theme/theme1.xml><?xml version="1.0" encoding="utf-8"?>
<a:theme xmlns:a="http://schemas.openxmlformats.org/drawingml/2006/main" name="Office Theme">
  <a:themeElements>
    <a:clrScheme name="Synozur 2024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810FFB"/>
      </a:accent1>
      <a:accent2>
        <a:srgbClr val="E60CB3"/>
      </a:accent2>
      <a:accent3>
        <a:srgbClr val="002060"/>
      </a:accent3>
      <a:accent4>
        <a:srgbClr val="6997AF"/>
      </a:accent4>
      <a:accent5>
        <a:srgbClr val="84ACB6"/>
      </a:accent5>
      <a:accent6>
        <a:srgbClr val="6F8183"/>
      </a:accent6>
      <a:hlink>
        <a:srgbClr val="810FFB"/>
      </a:hlink>
      <a:folHlink>
        <a:srgbClr val="8C8C8C"/>
      </a:folHlink>
    </a:clrScheme>
    <a:fontScheme name="Synozur">
      <a:majorFont>
        <a:latin typeface="Avenir Next LT Pro Demi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057327CA8F504E867ADF018AD8A60B" ma:contentTypeVersion="11" ma:contentTypeDescription="Create a new document." ma:contentTypeScope="" ma:versionID="d38aa8e25ea704aaa422538037f81c58">
  <xsd:schema xmlns:xsd="http://www.w3.org/2001/XMLSchema" xmlns:xs="http://www.w3.org/2001/XMLSchema" xmlns:p="http://schemas.microsoft.com/office/2006/metadata/properties" xmlns:ns2="a4bb2fc2-15df-46dd-8768-77ef297b4dba" xmlns:ns3="661c3b99-59f9-4a1b-8e0e-4bc646a34690" targetNamespace="http://schemas.microsoft.com/office/2006/metadata/properties" ma:root="true" ma:fieldsID="c6e01010610beee1a72db502fe2a836a" ns2:_="" ns3:_="">
    <xsd:import namespace="a4bb2fc2-15df-46dd-8768-77ef297b4dba"/>
    <xsd:import namespace="661c3b99-59f9-4a1b-8e0e-4bc646a34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b2fc2-15df-46dd-8768-77ef297b4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97a019a-0880-4451-9250-2f57dde1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c3b99-59f9-4a1b-8e0e-4bc646a3469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c50c81-e0bd-491c-903c-0cb477e4eca3}" ma:internalName="TaxCatchAll" ma:showField="CatchAllData" ma:web="661c3b99-59f9-4a1b-8e0e-4bc646a34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1c3b99-59f9-4a1b-8e0e-4bc646a34690" xsi:nil="true"/>
    <lcf76f155ced4ddcb4097134ff3c332f xmlns="a4bb2fc2-15df-46dd-8768-77ef297b4d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A984DC-3AF6-43B6-96C9-6C67E14E1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bb2fc2-15df-46dd-8768-77ef297b4dba"/>
    <ds:schemaRef ds:uri="661c3b99-59f9-4a1b-8e0e-4bc646a34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4A1DB4-8E50-4C7E-B022-AC10524E14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F6E17F-C18F-4DDB-A24C-BF19454B3D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728FEA-9E7E-4CC9-9BF0-AB1F07E7223F}">
  <ds:schemaRefs>
    <ds:schemaRef ds:uri="http://schemas.microsoft.com/office/2006/metadata/properties"/>
    <ds:schemaRef ds:uri="http://schemas.microsoft.com/office/infopath/2007/PartnerControls"/>
    <ds:schemaRef ds:uri="661c3b99-59f9-4a1b-8e0e-4bc646a34690"/>
    <ds:schemaRef ds:uri="a4bb2fc2-15df-46dd-8768-77ef297b4d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Synozur%20Document.dotx</Template>
  <TotalTime>2</TotalTime>
  <Pages>29</Pages>
  <Words>4537</Words>
  <Characters>25861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30338</CharactersWithSpaces>
  <SharedDoc>false</SharedDoc>
  <HLinks>
    <vt:vector size="24" baseType="variant">
      <vt:variant>
        <vt:i4>2228259</vt:i4>
      </vt:variant>
      <vt:variant>
        <vt:i4>9</vt:i4>
      </vt:variant>
      <vt:variant>
        <vt:i4>0</vt:i4>
      </vt:variant>
      <vt:variant>
        <vt:i4>5</vt:i4>
      </vt:variant>
      <vt:variant>
        <vt:lpwstr>https://www.synozur.com/privacy</vt:lpwstr>
      </vt:variant>
      <vt:variant>
        <vt:lpwstr/>
      </vt:variant>
      <vt:variant>
        <vt:i4>3145842</vt:i4>
      </vt:variant>
      <vt:variant>
        <vt:i4>6</vt:i4>
      </vt:variant>
      <vt:variant>
        <vt:i4>0</vt:i4>
      </vt:variant>
      <vt:variant>
        <vt:i4>5</vt:i4>
      </vt:variant>
      <vt:variant>
        <vt:lpwstr>http://www.synozur.com/</vt:lpwstr>
      </vt:variant>
      <vt:variant>
        <vt:lpwstr/>
      </vt:variant>
      <vt:variant>
        <vt:i4>65608</vt:i4>
      </vt:variant>
      <vt:variant>
        <vt:i4>3</vt:i4>
      </vt:variant>
      <vt:variant>
        <vt:i4>0</vt:i4>
      </vt:variant>
      <vt:variant>
        <vt:i4>5</vt:i4>
      </vt:variant>
      <vt:variant>
        <vt:lpwstr>https://synozur.sharepoint.com/:w:/s/SynozurLeadership/EeXidS1-mRZCjcgD6aKCgJ4BNkpS4raLhGIQTbBLTroN2g</vt:lpwstr>
      </vt:variant>
      <vt:variant>
        <vt:lpwstr/>
      </vt:variant>
      <vt:variant>
        <vt:i4>3997815</vt:i4>
      </vt:variant>
      <vt:variant>
        <vt:i4>0</vt:i4>
      </vt:variant>
      <vt:variant>
        <vt:i4>0</vt:i4>
      </vt:variant>
      <vt:variant>
        <vt:i4>5</vt:i4>
      </vt:variant>
      <vt:variant>
        <vt:lpwstr>https://synozur.sharepoint.com/:l:/s/SynozurLeadership/FK9XzArDZeFBmiRVCtsrXa0B3D9uxMkNkvzBNUEgDFuD8w?e=x6wMHJ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McNulty</dc:creator>
  <cp:keywords/>
  <dc:description/>
  <cp:lastModifiedBy>Chris McNulty</cp:lastModifiedBy>
  <cp:revision>1</cp:revision>
  <dcterms:created xsi:type="dcterms:W3CDTF">2026-01-20T17:44:00Z</dcterms:created>
  <dcterms:modified xsi:type="dcterms:W3CDTF">2026-01-20T17:47:00Z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0x010100CB057327CA8F504E867ADF018AD8A60B</vt:lpwstr>
  </property>
  <property fmtid="{D5CDD505-2E9C-101B-9397-08002B2CF9AE}" pid="3" name="MediaServiceImageTags">
    <vt:lpwstr/>
  </property>
</Properties>
</file>