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DE" w:rsidRDefault="00637E38" w:rsidP="00637E38">
      <w:pPr>
        <w:jc w:val="center"/>
      </w:pPr>
      <w:r>
        <w:rPr>
          <w:rFonts w:hint="eastAsia"/>
        </w:rPr>
        <w:t>無線通訊系統</w:t>
      </w:r>
      <w:r>
        <w:rPr>
          <w:rFonts w:hint="eastAsia"/>
        </w:rPr>
        <w:t xml:space="preserve"> HW3</w:t>
      </w:r>
    </w:p>
    <w:p w:rsidR="00637E38" w:rsidRDefault="00637E38" w:rsidP="00637E38">
      <w:pPr>
        <w:jc w:val="center"/>
      </w:pPr>
      <w:r>
        <w:rPr>
          <w:rFonts w:hint="eastAsia"/>
        </w:rPr>
        <w:t xml:space="preserve">108064535 </w:t>
      </w:r>
      <w:r>
        <w:rPr>
          <w:rFonts w:hint="eastAsia"/>
        </w:rPr>
        <w:t>陳文遠</w:t>
      </w:r>
    </w:p>
    <w:p w:rsidR="0036303A" w:rsidRDefault="0036303A" w:rsidP="0036303A"/>
    <w:p w:rsidR="0036303A" w:rsidRDefault="0036303A" w:rsidP="0036303A">
      <w:pPr>
        <w:pStyle w:val="a3"/>
        <w:numPr>
          <w:ilvl w:val="0"/>
          <w:numId w:val="1"/>
        </w:numPr>
        <w:ind w:leftChars="0"/>
      </w:pPr>
      <w:r w:rsidRPr="0036303A">
        <w:t>Implement a Rayleigh fading channel simulator based on the Filtered Gaussian Noise method</w:t>
      </w:r>
      <w:r>
        <w:rPr>
          <w:rFonts w:hint="eastAsia"/>
        </w:rPr>
        <w:t>.</w:t>
      </w:r>
    </w:p>
    <w:p w:rsidR="0036303A" w:rsidRDefault="0036303A" w:rsidP="0036303A">
      <w:pPr>
        <w:pStyle w:val="a3"/>
        <w:numPr>
          <w:ilvl w:val="1"/>
          <w:numId w:val="1"/>
        </w:numPr>
        <w:ind w:leftChars="0"/>
      </w:pPr>
      <w:r w:rsidRPr="0036303A">
        <w:t xml:space="preserve">Plot the channel output for </w:t>
      </w:r>
      <w:proofErr w:type="spellStart"/>
      <w:r w:rsidRPr="0036303A">
        <w:t>fmT</w:t>
      </w:r>
      <w:proofErr w:type="spellEnd"/>
      <w:r w:rsidRPr="0036303A">
        <w:t xml:space="preserve"> = 0.01, 0.1 and 0.5 (t/T = 0 ~ 300)</w:t>
      </w:r>
    </w:p>
    <w:p w:rsidR="0036303A" w:rsidRDefault="0036303A" w:rsidP="0036303A">
      <w:pPr>
        <w:pStyle w:val="a3"/>
        <w:numPr>
          <w:ilvl w:val="1"/>
          <w:numId w:val="1"/>
        </w:numPr>
        <w:ind w:leftChars="0"/>
      </w:pPr>
      <w:r w:rsidRPr="0036303A">
        <w:t xml:space="preserve">Plot the channel output autocorrelation </w:t>
      </w:r>
      <w:r>
        <w:t xml:space="preserve">for </w:t>
      </w:r>
      <w:proofErr w:type="spellStart"/>
      <w:r>
        <w:t>fmT</w:t>
      </w:r>
      <w:proofErr w:type="spellEnd"/>
      <w:r>
        <w:t xml:space="preserve"> = 0.01, 0.1 and 0.5 (</w:t>
      </w:r>
      <w:proofErr w:type="spellStart"/>
      <w:r>
        <w:t>fm</w:t>
      </w:r>
      <w:proofErr w:type="spellEnd"/>
      <w:r w:rsidR="00417F18">
        <w:rPr>
          <w:rFonts w:hint="eastAsia"/>
        </w:rPr>
        <w:t>\tau</w:t>
      </w:r>
      <w:r w:rsidRPr="0036303A">
        <w:t xml:space="preserve"> = 0 ~ 10)</w:t>
      </w:r>
    </w:p>
    <w:p w:rsidR="001C0EC1" w:rsidRDefault="001C0EC1" w:rsidP="001C0EC1"/>
    <w:p w:rsidR="001C0EC1" w:rsidRDefault="001C0EC1" w:rsidP="00554F69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p w:rsidR="00554F69" w:rsidRDefault="00554F69" w:rsidP="001C0EC1">
      <w:pPr>
        <w:rPr>
          <w:rFonts w:hint="eastAsia"/>
        </w:rPr>
      </w:pPr>
    </w:p>
    <w:sectPr w:rsidR="00554F69" w:rsidSect="00637E3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0440B"/>
    <w:multiLevelType w:val="hybridMultilevel"/>
    <w:tmpl w:val="56F69504"/>
    <w:lvl w:ilvl="0" w:tplc="E81E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285F2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CB"/>
    <w:rsid w:val="001C0EC1"/>
    <w:rsid w:val="0036303A"/>
    <w:rsid w:val="00417F18"/>
    <w:rsid w:val="004C4EDE"/>
    <w:rsid w:val="00554F69"/>
    <w:rsid w:val="00637E38"/>
    <w:rsid w:val="0083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4878"/>
  <w15:chartTrackingRefBased/>
  <w15:docId w15:val="{6437CCA9-FF93-432C-988E-735EE7F4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6</cp:revision>
  <dcterms:created xsi:type="dcterms:W3CDTF">2019-11-14T10:14:00Z</dcterms:created>
  <dcterms:modified xsi:type="dcterms:W3CDTF">2019-11-14T10:19:00Z</dcterms:modified>
</cp:coreProperties>
</file>