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A58" w:rsidRPr="00BE2ACA" w:rsidRDefault="00BE2ACA" w:rsidP="00BE2ACA">
      <w:pPr>
        <w:autoSpaceDE w:val="0"/>
        <w:autoSpaceDN w:val="0"/>
        <w:adjustRightInd w:val="0"/>
        <w:spacing w:after="0" w:line="240" w:lineRule="auto"/>
        <w:rPr>
          <w:rFonts w:ascii="HelveticaNeue" w:hAnsi="HelveticaNeue" w:cs="HelveticaNeue"/>
          <w:color w:val="1155CD"/>
          <w:sz w:val="24"/>
          <w:szCs w:val="20"/>
        </w:rPr>
      </w:pPr>
      <w:r w:rsidRPr="00BE2ACA">
        <w:rPr>
          <w:rFonts w:ascii="HelveticaNeue-Bold" w:hAnsi="HelveticaNeue-Bold" w:cs="HelveticaNeue-Bold"/>
          <w:b/>
          <w:bCs/>
          <w:color w:val="333333"/>
          <w:sz w:val="24"/>
          <w:szCs w:val="20"/>
        </w:rPr>
        <w:t xml:space="preserve">Common core hooks </w:t>
      </w:r>
      <w:hyperlink r:id="rId6" w:history="1">
        <w:r w:rsidRPr="00BE2ACA">
          <w:rPr>
            <w:rStyle w:val="Hyperlink"/>
            <w:rFonts w:ascii="HelveticaNeue" w:hAnsi="HelveticaNeue" w:cs="HelveticaNeue"/>
            <w:sz w:val="24"/>
            <w:szCs w:val="20"/>
          </w:rPr>
          <w:t>https://drupal.org/comment/3560674#comment-3560674</w:t>
        </w:r>
      </w:hyperlink>
    </w:p>
    <w:p w:rsidR="00BE2ACA" w:rsidRDefault="00BE2ACA" w:rsidP="00BE2ACA">
      <w:pPr>
        <w:autoSpaceDE w:val="0"/>
        <w:autoSpaceDN w:val="0"/>
        <w:adjustRightInd w:val="0"/>
        <w:spacing w:after="0" w:line="240" w:lineRule="auto"/>
      </w:pPr>
    </w:p>
    <w:p w:rsidR="00BE2ACA" w:rsidRPr="00BE2ACA" w:rsidRDefault="00BE2ACA" w:rsidP="00BE2ACA">
      <w:pPr>
        <w:shd w:val="clear" w:color="auto" w:fill="FFFFFF"/>
        <w:spacing w:after="332" w:line="240" w:lineRule="auto"/>
        <w:textAlignment w:val="baseline"/>
        <w:rPr>
          <w:rFonts w:ascii="DejaVu Sans" w:eastAsia="Times New Roman" w:hAnsi="DejaVu Sans" w:cs="DejaVu Sans"/>
          <w:color w:val="222222"/>
          <w:sz w:val="20"/>
          <w:szCs w:val="20"/>
        </w:rPr>
      </w:pPr>
      <w:r w:rsidRPr="00BE2ACA">
        <w:rPr>
          <w:rFonts w:ascii="DejaVu Sans" w:eastAsia="Times New Roman" w:hAnsi="DejaVu Sans" w:cs="DejaVu Sans"/>
          <w:color w:val="222222"/>
          <w:sz w:val="20"/>
          <w:szCs w:val="20"/>
        </w:rPr>
        <w:t>Here's the start of a classification of hook by function or area. I think what's really needed in a mind-graph or other classification system.</w:t>
      </w:r>
    </w:p>
    <w:p w:rsidR="00BE2ACA" w:rsidRPr="00BE2ACA" w:rsidRDefault="00BE2ACA" w:rsidP="00BE2ACA">
      <w:pPr>
        <w:shd w:val="clear" w:color="auto" w:fill="FFFFFF"/>
        <w:spacing w:after="135" w:line="405" w:lineRule="atLeast"/>
        <w:textAlignment w:val="baseline"/>
        <w:outlineLvl w:val="2"/>
        <w:rPr>
          <w:rFonts w:ascii="Helvetica" w:eastAsia="Times New Roman" w:hAnsi="Helvetica" w:cs="Times New Roman"/>
          <w:b/>
          <w:bCs/>
          <w:color w:val="222222"/>
          <w:sz w:val="30"/>
          <w:szCs w:val="30"/>
        </w:rPr>
      </w:pPr>
      <w:r w:rsidRPr="00BE2ACA">
        <w:rPr>
          <w:rFonts w:ascii="Helvetica" w:eastAsia="Times New Roman" w:hAnsi="Helvetica" w:cs="Times New Roman"/>
          <w:b/>
          <w:bCs/>
          <w:color w:val="222222"/>
          <w:sz w:val="30"/>
          <w:szCs w:val="30"/>
        </w:rPr>
        <w:t>System</w:t>
      </w:r>
    </w:p>
    <w:p w:rsidR="00BE2ACA" w:rsidRPr="00BE2ACA" w:rsidRDefault="00BE2ACA" w:rsidP="00BE2ACA">
      <w:pPr>
        <w:pStyle w:val="ListParagraph"/>
        <w:numPr>
          <w:ilvl w:val="0"/>
          <w:numId w:val="1"/>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sidRPr="00BE2ACA">
        <w:rPr>
          <w:rFonts w:ascii="DejaVu Sans" w:eastAsia="Times New Roman" w:hAnsi="DejaVu Sans" w:cs="DejaVu Sans"/>
          <w:color w:val="222222"/>
          <w:sz w:val="20"/>
          <w:szCs w:val="20"/>
        </w:rPr>
        <w:t>hook_cron</w:t>
      </w:r>
      <w:proofErr w:type="spellEnd"/>
      <w:proofErr w:type="gramEnd"/>
      <w:r>
        <w:rPr>
          <w:rFonts w:ascii="DejaVu Sans" w:eastAsia="Times New Roman" w:hAnsi="DejaVu Sans" w:cs="DejaVu Sans"/>
          <w:color w:val="222222"/>
          <w:sz w:val="20"/>
          <w:szCs w:val="20"/>
        </w:rPr>
        <w:t xml:space="preserve"> </w:t>
      </w:r>
      <w:r>
        <w:rPr>
          <w:rFonts w:ascii="DejaVu Sans" w:eastAsia="Times New Roman" w:hAnsi="DejaVu Sans" w:cs="DejaVu Sans"/>
          <w:color w:val="222222"/>
          <w:sz w:val="20"/>
          <w:szCs w:val="20"/>
        </w:rPr>
        <w:br/>
      </w:r>
      <w:r w:rsidRPr="00BE2ACA">
        <w:rPr>
          <w:rFonts w:ascii="DejaVu Sans" w:eastAsia="Times New Roman" w:hAnsi="DejaVu Sans" w:cs="DejaVu Sans"/>
          <w:color w:val="222222"/>
          <w:sz w:val="20"/>
          <w:szCs w:val="20"/>
        </w:rPr>
        <w:t>Perform periodic actions.</w:t>
      </w:r>
    </w:p>
    <w:p w:rsidR="00BE2ACA" w:rsidRDefault="00BE2ACA" w:rsidP="00BE2ACA">
      <w:pPr>
        <w:pStyle w:val="ListParagraph"/>
        <w:numPr>
          <w:ilvl w:val="0"/>
          <w:numId w:val="1"/>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sidRPr="00BE2ACA">
        <w:rPr>
          <w:rFonts w:ascii="DejaVu Sans" w:eastAsia="Times New Roman" w:hAnsi="DejaVu Sans" w:cs="DejaVu Sans"/>
          <w:color w:val="222222"/>
          <w:sz w:val="20"/>
          <w:szCs w:val="20"/>
        </w:rPr>
        <w:t>hook_flush_caches</w:t>
      </w:r>
      <w:proofErr w:type="spellEnd"/>
      <w:proofErr w:type="gramEnd"/>
      <w:r>
        <w:rPr>
          <w:rFonts w:ascii="DejaVu Sans" w:eastAsia="Times New Roman" w:hAnsi="DejaVu Sans" w:cs="DejaVu Sans"/>
          <w:color w:val="222222"/>
          <w:sz w:val="20"/>
          <w:szCs w:val="20"/>
        </w:rPr>
        <w:t xml:space="preserve"> </w:t>
      </w:r>
      <w:r>
        <w:rPr>
          <w:rFonts w:ascii="DejaVu Sans" w:eastAsia="Times New Roman" w:hAnsi="DejaVu Sans" w:cs="DejaVu Sans"/>
          <w:color w:val="222222"/>
          <w:sz w:val="20"/>
          <w:szCs w:val="20"/>
        </w:rPr>
        <w:br/>
      </w:r>
      <w:r w:rsidRPr="00BE2ACA">
        <w:rPr>
          <w:rFonts w:ascii="DejaVu Sans" w:eastAsia="Times New Roman" w:hAnsi="DejaVu Sans" w:cs="DejaVu Sans"/>
          <w:color w:val="222222"/>
          <w:sz w:val="20"/>
          <w:szCs w:val="20"/>
        </w:rPr>
        <w:t>Add a list of cache tables to be cleared.</w:t>
      </w:r>
    </w:p>
    <w:p w:rsidR="00BE2ACA" w:rsidRDefault="00BE2ACA" w:rsidP="00BE2ACA">
      <w:pPr>
        <w:pStyle w:val="ListParagraph"/>
        <w:numPr>
          <w:ilvl w:val="0"/>
          <w:numId w:val="1"/>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sidRPr="00BE2ACA">
        <w:rPr>
          <w:rFonts w:ascii="DejaVu Sans" w:eastAsia="Times New Roman" w:hAnsi="DejaVu Sans" w:cs="DejaVu Sans"/>
          <w:color w:val="222222"/>
          <w:sz w:val="20"/>
          <w:szCs w:val="20"/>
        </w:rPr>
        <w:t>hook_locale</w:t>
      </w:r>
      <w:proofErr w:type="spellEnd"/>
      <w:proofErr w:type="gramEnd"/>
      <w:r>
        <w:rPr>
          <w:rFonts w:ascii="DejaVu Sans" w:eastAsia="Times New Roman" w:hAnsi="DejaVu Sans" w:cs="DejaVu Sans"/>
          <w:color w:val="222222"/>
          <w:sz w:val="20"/>
          <w:szCs w:val="20"/>
        </w:rPr>
        <w:t xml:space="preserve"> </w:t>
      </w:r>
      <w:r>
        <w:rPr>
          <w:rFonts w:ascii="DejaVu Sans" w:eastAsia="Times New Roman" w:hAnsi="DejaVu Sans" w:cs="DejaVu Sans"/>
          <w:color w:val="222222"/>
          <w:sz w:val="20"/>
          <w:szCs w:val="20"/>
        </w:rPr>
        <w:br/>
      </w:r>
      <w:r w:rsidRPr="00BE2ACA">
        <w:rPr>
          <w:rFonts w:ascii="DejaVu Sans" w:eastAsia="Times New Roman" w:hAnsi="DejaVu Sans" w:cs="DejaVu Sans"/>
          <w:color w:val="222222"/>
          <w:sz w:val="20"/>
          <w:szCs w:val="20"/>
        </w:rPr>
        <w:t>Allows modules to define their own text groups that can be translated.</w:t>
      </w:r>
    </w:p>
    <w:p w:rsidR="00BE2ACA" w:rsidRDefault="00BE2ACA" w:rsidP="00BE2ACA">
      <w:pPr>
        <w:pStyle w:val="ListParagraph"/>
        <w:numPr>
          <w:ilvl w:val="0"/>
          <w:numId w:val="1"/>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sidRPr="00BE2ACA">
        <w:rPr>
          <w:rFonts w:ascii="DejaVu Sans" w:eastAsia="Times New Roman" w:hAnsi="DejaVu Sans" w:cs="DejaVu Sans"/>
          <w:color w:val="222222"/>
          <w:sz w:val="20"/>
          <w:szCs w:val="20"/>
        </w:rPr>
        <w:t>hook_mail</w:t>
      </w:r>
      <w:proofErr w:type="spellEnd"/>
      <w:proofErr w:type="gramEnd"/>
      <w:r>
        <w:rPr>
          <w:rFonts w:ascii="DejaVu Sans" w:eastAsia="Times New Roman" w:hAnsi="DejaVu Sans" w:cs="DejaVu Sans"/>
          <w:color w:val="222222"/>
          <w:sz w:val="20"/>
          <w:szCs w:val="20"/>
        </w:rPr>
        <w:t xml:space="preserve"> </w:t>
      </w:r>
      <w:r>
        <w:rPr>
          <w:rFonts w:ascii="DejaVu Sans" w:eastAsia="Times New Roman" w:hAnsi="DejaVu Sans" w:cs="DejaVu Sans"/>
          <w:color w:val="222222"/>
          <w:sz w:val="20"/>
          <w:szCs w:val="20"/>
        </w:rPr>
        <w:br/>
      </w:r>
      <w:r w:rsidRPr="00BE2ACA">
        <w:rPr>
          <w:rFonts w:ascii="DejaVu Sans" w:eastAsia="Times New Roman" w:hAnsi="DejaVu Sans" w:cs="DejaVu Sans"/>
          <w:color w:val="222222"/>
          <w:sz w:val="20"/>
          <w:szCs w:val="20"/>
        </w:rPr>
        <w:t xml:space="preserve">Prepare a message based on parameters; called from </w:t>
      </w:r>
      <w:proofErr w:type="spellStart"/>
      <w:r w:rsidRPr="00BE2ACA">
        <w:rPr>
          <w:rFonts w:ascii="DejaVu Sans" w:eastAsia="Times New Roman" w:hAnsi="DejaVu Sans" w:cs="DejaVu Sans"/>
          <w:color w:val="222222"/>
          <w:sz w:val="20"/>
          <w:szCs w:val="20"/>
        </w:rPr>
        <w:t>drupal_mail</w:t>
      </w:r>
      <w:proofErr w:type="spellEnd"/>
      <w:r w:rsidRPr="00BE2ACA">
        <w:rPr>
          <w:rFonts w:ascii="DejaVu Sans" w:eastAsia="Times New Roman" w:hAnsi="DejaVu Sans" w:cs="DejaVu Sans"/>
          <w:color w:val="222222"/>
          <w:sz w:val="20"/>
          <w:szCs w:val="20"/>
        </w:rPr>
        <w:t>().</w:t>
      </w:r>
    </w:p>
    <w:p w:rsidR="00BE2ACA" w:rsidRPr="00BE2ACA" w:rsidRDefault="00BE2ACA" w:rsidP="00BE2ACA">
      <w:pPr>
        <w:pStyle w:val="ListParagraph"/>
        <w:numPr>
          <w:ilvl w:val="0"/>
          <w:numId w:val="1"/>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r w:rsidRPr="00BE2ACA">
        <w:rPr>
          <w:rFonts w:ascii="DejaVu Sans" w:eastAsia="Times New Roman" w:hAnsi="DejaVu Sans" w:cs="DejaVu Sans"/>
          <w:color w:val="222222"/>
          <w:sz w:val="20"/>
          <w:szCs w:val="20"/>
        </w:rPr>
        <w:t>hook_mail_alter</w:t>
      </w:r>
      <w:proofErr w:type="spellEnd"/>
      <w:r>
        <w:rPr>
          <w:rFonts w:ascii="DejaVu Sans" w:eastAsia="Times New Roman" w:hAnsi="DejaVu Sans" w:cs="DejaVu Sans"/>
          <w:color w:val="222222"/>
          <w:sz w:val="20"/>
          <w:szCs w:val="20"/>
        </w:rPr>
        <w:t xml:space="preserve"> </w:t>
      </w:r>
      <w:r>
        <w:rPr>
          <w:rFonts w:ascii="DejaVu Sans" w:eastAsia="Times New Roman" w:hAnsi="DejaVu Sans" w:cs="DejaVu Sans"/>
          <w:color w:val="222222"/>
          <w:sz w:val="20"/>
          <w:szCs w:val="20"/>
        </w:rPr>
        <w:br/>
      </w:r>
      <w:r w:rsidRPr="00BE2ACA">
        <w:rPr>
          <w:rFonts w:ascii="DejaVu Sans" w:eastAsia="Times New Roman" w:hAnsi="DejaVu Sans" w:cs="DejaVu Sans"/>
          <w:color w:val="222222"/>
          <w:sz w:val="20"/>
          <w:szCs w:val="20"/>
        </w:rPr>
        <w:t xml:space="preserve">Alter an email message created with the </w:t>
      </w:r>
      <w:proofErr w:type="spellStart"/>
      <w:r w:rsidRPr="00BE2ACA">
        <w:rPr>
          <w:rFonts w:ascii="DejaVu Sans" w:eastAsia="Times New Roman" w:hAnsi="DejaVu Sans" w:cs="DejaVu Sans"/>
          <w:color w:val="222222"/>
          <w:sz w:val="20"/>
          <w:szCs w:val="20"/>
        </w:rPr>
        <w:t>drupal_mail</w:t>
      </w:r>
      <w:proofErr w:type="spellEnd"/>
      <w:r w:rsidRPr="00BE2ACA">
        <w:rPr>
          <w:rFonts w:ascii="DejaVu Sans" w:eastAsia="Times New Roman" w:hAnsi="DejaVu Sans" w:cs="DejaVu Sans"/>
          <w:color w:val="222222"/>
          <w:sz w:val="20"/>
          <w:szCs w:val="20"/>
        </w:rPr>
        <w:t>() function</w:t>
      </w:r>
    </w:p>
    <w:p w:rsidR="00BE2ACA" w:rsidRPr="00BE2ACA" w:rsidRDefault="00BE2ACA" w:rsidP="00BE2ACA">
      <w:pPr>
        <w:shd w:val="clear" w:color="auto" w:fill="FFFFFF"/>
        <w:spacing w:after="135" w:line="405" w:lineRule="atLeast"/>
        <w:textAlignment w:val="baseline"/>
        <w:outlineLvl w:val="2"/>
        <w:rPr>
          <w:rFonts w:ascii="Helvetica" w:eastAsia="Times New Roman" w:hAnsi="Helvetica" w:cs="Times New Roman"/>
          <w:b/>
          <w:bCs/>
          <w:color w:val="222222"/>
          <w:sz w:val="30"/>
          <w:szCs w:val="30"/>
        </w:rPr>
      </w:pPr>
      <w:r w:rsidRPr="00BE2ACA">
        <w:rPr>
          <w:rFonts w:ascii="Helvetica" w:eastAsia="Times New Roman" w:hAnsi="Helvetica" w:cs="Times New Roman"/>
          <w:b/>
          <w:bCs/>
          <w:color w:val="222222"/>
          <w:sz w:val="30"/>
          <w:szCs w:val="30"/>
        </w:rPr>
        <w:t>Module Lifetime</w:t>
      </w:r>
    </w:p>
    <w:p w:rsidR="009875E7" w:rsidRDefault="00BE2ACA" w:rsidP="009875E7">
      <w:pPr>
        <w:pStyle w:val="ListParagraph"/>
        <w:numPr>
          <w:ilvl w:val="0"/>
          <w:numId w:val="1"/>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sidRPr="00BE2ACA">
        <w:rPr>
          <w:rFonts w:ascii="DejaVu Sans" w:eastAsia="Times New Roman" w:hAnsi="DejaVu Sans" w:cs="DejaVu Sans"/>
          <w:color w:val="222222"/>
          <w:sz w:val="20"/>
          <w:szCs w:val="20"/>
        </w:rPr>
        <w:t>hook_enable</w:t>
      </w:r>
      <w:proofErr w:type="spellEnd"/>
      <w:proofErr w:type="gramEnd"/>
      <w:r w:rsidR="009875E7">
        <w:rPr>
          <w:rFonts w:ascii="DejaVu Sans" w:eastAsia="Times New Roman" w:hAnsi="DejaVu Sans" w:cs="DejaVu Sans"/>
          <w:color w:val="222222"/>
          <w:sz w:val="20"/>
          <w:szCs w:val="20"/>
        </w:rPr>
        <w:t xml:space="preserve"> </w:t>
      </w:r>
      <w:r w:rsidR="009875E7">
        <w:rPr>
          <w:rFonts w:ascii="DejaVu Sans" w:eastAsia="Times New Roman" w:hAnsi="DejaVu Sans" w:cs="DejaVu Sans"/>
          <w:color w:val="222222"/>
          <w:sz w:val="20"/>
          <w:szCs w:val="20"/>
        </w:rPr>
        <w:br/>
      </w:r>
      <w:r w:rsidR="009875E7" w:rsidRPr="009875E7">
        <w:rPr>
          <w:rFonts w:ascii="DejaVu Sans" w:eastAsia="Times New Roman" w:hAnsi="DejaVu Sans" w:cs="DejaVu Sans"/>
          <w:color w:val="222222"/>
          <w:sz w:val="20"/>
          <w:szCs w:val="20"/>
        </w:rPr>
        <w:t>Perform necessary actions after module is enabled.</w:t>
      </w:r>
    </w:p>
    <w:p w:rsidR="00BE2ACA" w:rsidRPr="00BE2ACA" w:rsidRDefault="00BE2ACA" w:rsidP="009875E7">
      <w:pPr>
        <w:pStyle w:val="ListParagraph"/>
        <w:numPr>
          <w:ilvl w:val="0"/>
          <w:numId w:val="1"/>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sidRPr="00BE2ACA">
        <w:rPr>
          <w:rFonts w:ascii="DejaVu Sans" w:eastAsia="Times New Roman" w:hAnsi="DejaVu Sans" w:cs="DejaVu Sans"/>
          <w:color w:val="222222"/>
          <w:sz w:val="20"/>
          <w:szCs w:val="20"/>
        </w:rPr>
        <w:t>hook_disable</w:t>
      </w:r>
      <w:proofErr w:type="spellEnd"/>
      <w:proofErr w:type="gramEnd"/>
      <w:r w:rsidR="009875E7">
        <w:rPr>
          <w:rFonts w:ascii="DejaVu Sans" w:eastAsia="Times New Roman" w:hAnsi="DejaVu Sans" w:cs="DejaVu Sans"/>
          <w:color w:val="222222"/>
          <w:sz w:val="20"/>
          <w:szCs w:val="20"/>
        </w:rPr>
        <w:t xml:space="preserve"> </w:t>
      </w:r>
      <w:r w:rsidR="009875E7">
        <w:rPr>
          <w:rFonts w:ascii="DejaVu Sans" w:eastAsia="Times New Roman" w:hAnsi="DejaVu Sans" w:cs="DejaVu Sans"/>
          <w:color w:val="222222"/>
          <w:sz w:val="20"/>
          <w:szCs w:val="20"/>
        </w:rPr>
        <w:br/>
      </w:r>
      <w:r w:rsidR="009875E7" w:rsidRPr="009875E7">
        <w:rPr>
          <w:rFonts w:ascii="DejaVu Sans" w:eastAsia="Times New Roman" w:hAnsi="DejaVu Sans" w:cs="DejaVu Sans"/>
          <w:color w:val="222222"/>
          <w:sz w:val="20"/>
          <w:szCs w:val="20"/>
        </w:rPr>
        <w:t>Perform necessary actions before module is disabled.</w:t>
      </w:r>
    </w:p>
    <w:p w:rsidR="00BE2ACA" w:rsidRPr="00BE2ACA" w:rsidRDefault="00BE2ACA" w:rsidP="00BE2ACA">
      <w:pPr>
        <w:shd w:val="clear" w:color="auto" w:fill="FFFFFF"/>
        <w:spacing w:after="135" w:line="405" w:lineRule="atLeast"/>
        <w:textAlignment w:val="baseline"/>
        <w:outlineLvl w:val="2"/>
        <w:rPr>
          <w:rFonts w:ascii="Helvetica" w:eastAsia="Times New Roman" w:hAnsi="Helvetica" w:cs="Times New Roman"/>
          <w:b/>
          <w:bCs/>
          <w:color w:val="222222"/>
          <w:sz w:val="30"/>
          <w:szCs w:val="30"/>
        </w:rPr>
      </w:pPr>
      <w:r w:rsidRPr="00BE2ACA">
        <w:rPr>
          <w:rFonts w:ascii="Helvetica" w:eastAsia="Times New Roman" w:hAnsi="Helvetica" w:cs="Times New Roman"/>
          <w:b/>
          <w:bCs/>
          <w:color w:val="222222"/>
          <w:sz w:val="30"/>
          <w:szCs w:val="30"/>
        </w:rPr>
        <w:t>Node Persistence</w:t>
      </w:r>
    </w:p>
    <w:p w:rsidR="009875E7" w:rsidRDefault="00BE2ACA" w:rsidP="009875E7">
      <w:pPr>
        <w:pStyle w:val="ListParagraph"/>
        <w:numPr>
          <w:ilvl w:val="0"/>
          <w:numId w:val="2"/>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r w:rsidRPr="009875E7">
        <w:rPr>
          <w:rFonts w:ascii="DejaVu Sans" w:eastAsia="Times New Roman" w:hAnsi="DejaVu Sans" w:cs="DejaVu Sans"/>
          <w:color w:val="222222"/>
          <w:sz w:val="20"/>
          <w:szCs w:val="20"/>
        </w:rPr>
        <w:t>hook_delete</w:t>
      </w:r>
      <w:proofErr w:type="spellEnd"/>
      <w:r w:rsidR="009875E7" w:rsidRPr="009875E7">
        <w:rPr>
          <w:rFonts w:ascii="DejaVu Sans" w:eastAsia="Times New Roman" w:hAnsi="DejaVu Sans" w:cs="DejaVu Sans"/>
          <w:color w:val="222222"/>
          <w:sz w:val="20"/>
          <w:szCs w:val="20"/>
        </w:rPr>
        <w:t xml:space="preserve"> </w:t>
      </w:r>
      <w:r w:rsidR="009875E7">
        <w:rPr>
          <w:rFonts w:ascii="DejaVu Sans" w:eastAsia="Times New Roman" w:hAnsi="DejaVu Sans" w:cs="DejaVu Sans"/>
          <w:color w:val="222222"/>
          <w:sz w:val="20"/>
          <w:szCs w:val="20"/>
        </w:rPr>
        <w:br/>
      </w:r>
      <w:r w:rsidR="009875E7" w:rsidRPr="009875E7">
        <w:rPr>
          <w:rFonts w:ascii="DejaVu Sans" w:eastAsia="Times New Roman" w:hAnsi="DejaVu Sans" w:cs="DejaVu Sans"/>
          <w:color w:val="222222"/>
          <w:sz w:val="20"/>
          <w:szCs w:val="20"/>
        </w:rPr>
        <w:t>Respond to node deletion</w:t>
      </w:r>
    </w:p>
    <w:p w:rsidR="00BE2ACA" w:rsidRPr="009875E7" w:rsidRDefault="00BE2ACA" w:rsidP="009875E7">
      <w:pPr>
        <w:pStyle w:val="ListParagraph"/>
        <w:numPr>
          <w:ilvl w:val="0"/>
          <w:numId w:val="2"/>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sidRPr="009875E7">
        <w:rPr>
          <w:rFonts w:ascii="DejaVu Sans" w:eastAsia="Times New Roman" w:hAnsi="DejaVu Sans" w:cs="DejaVu Sans"/>
          <w:color w:val="222222"/>
          <w:sz w:val="20"/>
          <w:szCs w:val="20"/>
        </w:rPr>
        <w:t>hook_insert</w:t>
      </w:r>
      <w:proofErr w:type="spellEnd"/>
      <w:proofErr w:type="gramEnd"/>
      <w:r w:rsidR="009875E7" w:rsidRPr="009875E7">
        <w:rPr>
          <w:rFonts w:ascii="DejaVu Sans" w:eastAsia="Times New Roman" w:hAnsi="DejaVu Sans" w:cs="DejaVu Sans"/>
          <w:color w:val="222222"/>
          <w:sz w:val="20"/>
          <w:szCs w:val="20"/>
        </w:rPr>
        <w:t xml:space="preserve"> </w:t>
      </w:r>
      <w:r w:rsidR="009875E7">
        <w:rPr>
          <w:rFonts w:ascii="DejaVu Sans" w:eastAsia="Times New Roman" w:hAnsi="DejaVu Sans" w:cs="DejaVu Sans"/>
          <w:color w:val="222222"/>
          <w:sz w:val="20"/>
          <w:szCs w:val="20"/>
        </w:rPr>
        <w:br/>
      </w:r>
      <w:r w:rsidR="009875E7" w:rsidRPr="009875E7">
        <w:rPr>
          <w:rFonts w:ascii="DejaVu Sans" w:eastAsia="Times New Roman" w:hAnsi="DejaVu Sans" w:cs="DejaVu Sans"/>
          <w:color w:val="222222"/>
          <w:sz w:val="20"/>
          <w:szCs w:val="20"/>
        </w:rPr>
        <w:t>Respond to creation of a new node.</w:t>
      </w:r>
    </w:p>
    <w:p w:rsidR="00BE2ACA" w:rsidRPr="00BE2ACA" w:rsidRDefault="00BE2ACA" w:rsidP="00BE2ACA">
      <w:pPr>
        <w:shd w:val="clear" w:color="auto" w:fill="FFFFFF"/>
        <w:spacing w:after="135" w:line="405" w:lineRule="atLeast"/>
        <w:textAlignment w:val="baseline"/>
        <w:outlineLvl w:val="2"/>
        <w:rPr>
          <w:rFonts w:ascii="Helvetica" w:eastAsia="Times New Roman" w:hAnsi="Helvetica" w:cs="Times New Roman"/>
          <w:b/>
          <w:bCs/>
          <w:color w:val="222222"/>
          <w:sz w:val="30"/>
          <w:szCs w:val="30"/>
        </w:rPr>
      </w:pPr>
      <w:r w:rsidRPr="00BE2ACA">
        <w:rPr>
          <w:rFonts w:ascii="Helvetica" w:eastAsia="Times New Roman" w:hAnsi="Helvetica" w:cs="Times New Roman"/>
          <w:b/>
          <w:bCs/>
          <w:color w:val="222222"/>
          <w:sz w:val="30"/>
          <w:szCs w:val="30"/>
        </w:rPr>
        <w:t>Permissions</w:t>
      </w:r>
    </w:p>
    <w:p w:rsidR="00095FF6" w:rsidRDefault="00BE2ACA" w:rsidP="00BE2ACA">
      <w:pPr>
        <w:pStyle w:val="ListParagraph"/>
        <w:numPr>
          <w:ilvl w:val="0"/>
          <w:numId w:val="3"/>
        </w:numPr>
        <w:shd w:val="clear" w:color="auto" w:fill="FFFFFF"/>
        <w:spacing w:after="135" w:line="405" w:lineRule="atLeast"/>
        <w:textAlignment w:val="baseline"/>
        <w:outlineLvl w:val="2"/>
        <w:rPr>
          <w:rFonts w:ascii="DejaVu Sans" w:eastAsia="Times New Roman" w:hAnsi="DejaVu Sans" w:cs="DejaVu Sans"/>
          <w:color w:val="222222"/>
          <w:sz w:val="20"/>
          <w:szCs w:val="20"/>
        </w:rPr>
      </w:pPr>
      <w:proofErr w:type="spellStart"/>
      <w:r w:rsidRPr="00095FF6">
        <w:rPr>
          <w:rFonts w:ascii="DejaVu Sans" w:eastAsia="Times New Roman" w:hAnsi="DejaVu Sans" w:cs="DejaVu Sans"/>
          <w:color w:val="222222"/>
          <w:sz w:val="20"/>
          <w:szCs w:val="20"/>
        </w:rPr>
        <w:t>hook_</w:t>
      </w:r>
      <w:proofErr w:type="gramStart"/>
      <w:r w:rsidRPr="00095FF6">
        <w:rPr>
          <w:rFonts w:ascii="DejaVu Sans" w:eastAsia="Times New Roman" w:hAnsi="DejaVu Sans" w:cs="DejaVu Sans"/>
          <w:color w:val="222222"/>
          <w:sz w:val="20"/>
          <w:szCs w:val="20"/>
        </w:rPr>
        <w:t>access</w:t>
      </w:r>
      <w:proofErr w:type="spellEnd"/>
      <w:r w:rsidR="00AB4B6C" w:rsidRPr="00095FF6">
        <w:rPr>
          <w:rFonts w:ascii="DejaVu Sans" w:eastAsia="Times New Roman" w:hAnsi="DejaVu Sans" w:cs="DejaVu Sans"/>
          <w:color w:val="222222"/>
          <w:sz w:val="20"/>
          <w:szCs w:val="20"/>
        </w:rPr>
        <w:t xml:space="preserve">  </w:t>
      </w:r>
      <w:proofErr w:type="gramEnd"/>
      <w:r w:rsidR="00AB4B6C" w:rsidRPr="00095FF6">
        <w:rPr>
          <w:rFonts w:ascii="DejaVu Sans" w:eastAsia="Times New Roman" w:hAnsi="DejaVu Sans" w:cs="DejaVu Sans"/>
          <w:color w:val="222222"/>
          <w:sz w:val="20"/>
          <w:szCs w:val="20"/>
        </w:rPr>
        <w:br/>
      </w:r>
      <w:proofErr w:type="spellStart"/>
      <w:r w:rsidR="00AB4B6C" w:rsidRPr="00095FF6">
        <w:rPr>
          <w:rFonts w:ascii="DejaVu Sans" w:eastAsia="Times New Roman" w:hAnsi="DejaVu Sans" w:cs="DejaVu Sans"/>
          <w:color w:val="222222"/>
          <w:sz w:val="20"/>
          <w:szCs w:val="20"/>
        </w:rPr>
        <w:t>hook_node_access</w:t>
      </w:r>
      <w:proofErr w:type="spellEnd"/>
      <w:r w:rsidR="00AB4B6C" w:rsidRPr="00095FF6">
        <w:rPr>
          <w:rFonts w:ascii="DejaVu Sans" w:eastAsia="Times New Roman" w:hAnsi="DejaVu Sans" w:cs="DejaVu Sans"/>
          <w:color w:val="222222"/>
          <w:sz w:val="20"/>
          <w:szCs w:val="20"/>
        </w:rPr>
        <w:t xml:space="preserve"> </w:t>
      </w:r>
      <w:r w:rsidR="00AB4B6C" w:rsidRPr="00095FF6">
        <w:rPr>
          <w:rFonts w:ascii="DejaVu Sans" w:hAnsi="DejaVu Sans" w:cs="DejaVu Sans"/>
          <w:color w:val="222222"/>
          <w:sz w:val="20"/>
          <w:szCs w:val="20"/>
          <w:shd w:val="clear" w:color="auto" w:fill="FFFFFF"/>
        </w:rPr>
        <w:t>Control access to a node.</w:t>
      </w:r>
      <w:r w:rsidR="00AB4B6C" w:rsidRPr="00095FF6">
        <w:rPr>
          <w:rFonts w:ascii="DejaVu Sans" w:hAnsi="DejaVu Sans" w:cs="DejaVu Sans"/>
          <w:color w:val="222222"/>
          <w:sz w:val="20"/>
          <w:szCs w:val="20"/>
          <w:shd w:val="clear" w:color="auto" w:fill="FFFFFF"/>
        </w:rPr>
        <w:br/>
      </w:r>
      <w:proofErr w:type="spellStart"/>
      <w:proofErr w:type="gramStart"/>
      <w:r w:rsidR="00AB4B6C" w:rsidRPr="00095FF6">
        <w:rPr>
          <w:rFonts w:ascii="DejaVu Sans" w:eastAsia="Times New Roman" w:hAnsi="DejaVu Sans" w:cs="DejaVu Sans"/>
          <w:color w:val="222222"/>
          <w:sz w:val="20"/>
          <w:szCs w:val="20"/>
        </w:rPr>
        <w:t>hook_search_access</w:t>
      </w:r>
      <w:proofErr w:type="spellEnd"/>
      <w:proofErr w:type="gramEnd"/>
      <w:r w:rsidR="00AB4B6C" w:rsidRPr="00095FF6">
        <w:rPr>
          <w:rFonts w:ascii="DejaVu Sans" w:eastAsia="Times New Roman" w:hAnsi="DejaVu Sans" w:cs="DejaVu Sans"/>
          <w:color w:val="222222"/>
          <w:sz w:val="20"/>
          <w:szCs w:val="20"/>
        </w:rPr>
        <w:t xml:space="preserve"> </w:t>
      </w:r>
      <w:r w:rsidR="00AB4B6C" w:rsidRPr="00095FF6">
        <w:rPr>
          <w:rFonts w:ascii="DejaVu Sans" w:hAnsi="DejaVu Sans" w:cs="DejaVu Sans"/>
          <w:color w:val="222222"/>
          <w:sz w:val="20"/>
          <w:szCs w:val="20"/>
          <w:shd w:val="clear" w:color="auto" w:fill="FFFFFF"/>
        </w:rPr>
        <w:t>Define access to a custom search routine.</w:t>
      </w:r>
      <w:r w:rsidR="00AB4B6C" w:rsidRPr="00095FF6">
        <w:rPr>
          <w:rFonts w:ascii="DejaVu Sans" w:hAnsi="DejaVu Sans" w:cs="DejaVu Sans"/>
          <w:color w:val="222222"/>
          <w:sz w:val="20"/>
          <w:szCs w:val="20"/>
          <w:shd w:val="clear" w:color="auto" w:fill="FFFFFF"/>
        </w:rPr>
        <w:br/>
      </w:r>
      <w:proofErr w:type="spellStart"/>
      <w:proofErr w:type="gramStart"/>
      <w:r w:rsidR="00AB4B6C" w:rsidRPr="00095FF6">
        <w:rPr>
          <w:rFonts w:ascii="DejaVu Sans" w:eastAsia="Times New Roman" w:hAnsi="DejaVu Sans" w:cs="DejaVu Sans"/>
          <w:color w:val="222222"/>
          <w:sz w:val="20"/>
          <w:szCs w:val="20"/>
        </w:rPr>
        <w:t>hook_field_access</w:t>
      </w:r>
      <w:proofErr w:type="spellEnd"/>
      <w:proofErr w:type="gramEnd"/>
      <w:r w:rsidR="00AB4B6C" w:rsidRPr="00095FF6">
        <w:rPr>
          <w:rFonts w:ascii="DejaVu Sans" w:eastAsia="Times New Roman" w:hAnsi="DejaVu Sans" w:cs="DejaVu Sans"/>
          <w:color w:val="222222"/>
          <w:sz w:val="20"/>
          <w:szCs w:val="20"/>
        </w:rPr>
        <w:t xml:space="preserve"> Determine whether the user has access to a given field.</w:t>
      </w:r>
    </w:p>
    <w:p w:rsidR="00095FF6" w:rsidRPr="00095FF6" w:rsidRDefault="00095FF6" w:rsidP="00095FF6">
      <w:pPr>
        <w:pStyle w:val="ListParagraph"/>
        <w:numPr>
          <w:ilvl w:val="0"/>
          <w:numId w:val="3"/>
        </w:numPr>
        <w:shd w:val="clear" w:color="auto" w:fill="FFFFFF"/>
        <w:spacing w:after="135" w:line="405" w:lineRule="atLeast"/>
        <w:textAlignment w:val="baseline"/>
        <w:outlineLvl w:val="2"/>
        <w:rPr>
          <w:rFonts w:ascii="DejaVu Sans" w:eastAsia="Times New Roman" w:hAnsi="DejaVu Sans" w:cs="DejaVu Sans"/>
          <w:color w:val="222222"/>
          <w:sz w:val="20"/>
          <w:szCs w:val="20"/>
        </w:rPr>
      </w:pPr>
      <w:proofErr w:type="spellStart"/>
      <w:proofErr w:type="gramStart"/>
      <w:r w:rsidRPr="00095FF6">
        <w:rPr>
          <w:rFonts w:ascii="DejaVu Sans" w:eastAsia="Times New Roman" w:hAnsi="DejaVu Sans" w:cs="DejaVu Sans"/>
          <w:color w:val="222222"/>
          <w:sz w:val="20"/>
          <w:szCs w:val="20"/>
        </w:rPr>
        <w:t>hook_permission</w:t>
      </w:r>
      <w:proofErr w:type="spellEnd"/>
      <w:proofErr w:type="gramEnd"/>
      <w:r>
        <w:rPr>
          <w:rFonts w:ascii="DejaVu Sans" w:eastAsia="Times New Roman" w:hAnsi="DejaVu Sans" w:cs="DejaVu Sans"/>
          <w:color w:val="222222"/>
          <w:sz w:val="20"/>
          <w:szCs w:val="20"/>
        </w:rPr>
        <w:t xml:space="preserve"> </w:t>
      </w:r>
      <w:r>
        <w:rPr>
          <w:rFonts w:ascii="DejaVu Sans" w:eastAsia="Times New Roman" w:hAnsi="DejaVu Sans" w:cs="DejaVu Sans"/>
          <w:color w:val="222222"/>
          <w:sz w:val="20"/>
          <w:szCs w:val="20"/>
        </w:rPr>
        <w:br/>
      </w:r>
      <w:r w:rsidRPr="00095FF6">
        <w:rPr>
          <w:rFonts w:ascii="DejaVu Sans" w:eastAsia="Times New Roman" w:hAnsi="DejaVu Sans" w:cs="DejaVu Sans"/>
          <w:color w:val="222222"/>
          <w:sz w:val="20"/>
          <w:szCs w:val="20"/>
        </w:rPr>
        <w:t>Define user permissions.</w:t>
      </w:r>
    </w:p>
    <w:p w:rsidR="00BE2ACA" w:rsidRPr="00BE2ACA" w:rsidRDefault="00BE2ACA" w:rsidP="00BE2ACA">
      <w:pPr>
        <w:shd w:val="clear" w:color="auto" w:fill="FFFFFF"/>
        <w:spacing w:after="135" w:line="405" w:lineRule="atLeast"/>
        <w:textAlignment w:val="baseline"/>
        <w:outlineLvl w:val="2"/>
        <w:rPr>
          <w:rFonts w:ascii="Helvetica" w:eastAsia="Times New Roman" w:hAnsi="Helvetica" w:cs="Times New Roman"/>
          <w:b/>
          <w:bCs/>
          <w:color w:val="222222"/>
          <w:sz w:val="30"/>
          <w:szCs w:val="30"/>
        </w:rPr>
      </w:pPr>
      <w:r w:rsidRPr="00BE2ACA">
        <w:rPr>
          <w:rFonts w:ascii="Helvetica" w:eastAsia="Times New Roman" w:hAnsi="Helvetica" w:cs="Times New Roman"/>
          <w:b/>
          <w:bCs/>
          <w:color w:val="222222"/>
          <w:sz w:val="30"/>
          <w:szCs w:val="30"/>
        </w:rPr>
        <w:t>Node Loading</w:t>
      </w:r>
    </w:p>
    <w:p w:rsidR="00BE2ACA" w:rsidRPr="00AB4B6C" w:rsidRDefault="00BE2ACA" w:rsidP="00095FF6">
      <w:pPr>
        <w:pStyle w:val="ListParagraph"/>
        <w:numPr>
          <w:ilvl w:val="0"/>
          <w:numId w:val="4"/>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r w:rsidRPr="00AB4B6C">
        <w:rPr>
          <w:rFonts w:ascii="DejaVu Sans" w:eastAsia="Times New Roman" w:hAnsi="DejaVu Sans" w:cs="DejaVu Sans"/>
          <w:color w:val="222222"/>
          <w:sz w:val="20"/>
          <w:szCs w:val="20"/>
        </w:rPr>
        <w:t>hook_load</w:t>
      </w:r>
      <w:proofErr w:type="spellEnd"/>
      <w:r w:rsidR="00095FF6">
        <w:rPr>
          <w:rFonts w:ascii="DejaVu Sans" w:eastAsia="Times New Roman" w:hAnsi="DejaVu Sans" w:cs="DejaVu Sans"/>
          <w:color w:val="222222"/>
          <w:sz w:val="20"/>
          <w:szCs w:val="20"/>
        </w:rPr>
        <w:t xml:space="preserve"> </w:t>
      </w:r>
      <w:proofErr w:type="spellStart"/>
      <w:r w:rsidR="00095FF6" w:rsidRPr="00095FF6">
        <w:rPr>
          <w:rFonts w:ascii="DejaVu Sans" w:eastAsia="Times New Roman" w:hAnsi="DejaVu Sans" w:cs="DejaVu Sans"/>
          <w:color w:val="222222"/>
          <w:sz w:val="20"/>
          <w:szCs w:val="20"/>
        </w:rPr>
        <w:t>hook_node_load</w:t>
      </w:r>
      <w:proofErr w:type="spellEnd"/>
      <w:r w:rsidR="00095FF6">
        <w:rPr>
          <w:rFonts w:ascii="DejaVu Sans" w:eastAsia="Times New Roman" w:hAnsi="DejaVu Sans" w:cs="DejaVu Sans"/>
          <w:color w:val="222222"/>
          <w:sz w:val="20"/>
          <w:szCs w:val="20"/>
        </w:rPr>
        <w:br/>
      </w:r>
      <w:r w:rsidR="00095FF6" w:rsidRPr="00095FF6">
        <w:rPr>
          <w:rFonts w:ascii="DejaVu Sans" w:eastAsia="Times New Roman" w:hAnsi="DejaVu Sans" w:cs="DejaVu Sans"/>
          <w:color w:val="222222"/>
          <w:sz w:val="20"/>
          <w:szCs w:val="20"/>
        </w:rPr>
        <w:t>Act on arbitrary nodes being loaded from the database.</w:t>
      </w:r>
    </w:p>
    <w:p w:rsidR="00BE2ACA" w:rsidRPr="00BE2ACA" w:rsidRDefault="00BE2ACA" w:rsidP="00BE2ACA">
      <w:pPr>
        <w:shd w:val="clear" w:color="auto" w:fill="FFFFFF"/>
        <w:spacing w:after="135" w:line="405" w:lineRule="atLeast"/>
        <w:textAlignment w:val="baseline"/>
        <w:outlineLvl w:val="2"/>
        <w:rPr>
          <w:rFonts w:ascii="Helvetica" w:eastAsia="Times New Roman" w:hAnsi="Helvetica" w:cs="Times New Roman"/>
          <w:b/>
          <w:bCs/>
          <w:color w:val="222222"/>
          <w:sz w:val="30"/>
          <w:szCs w:val="30"/>
        </w:rPr>
      </w:pPr>
      <w:proofErr w:type="spellStart"/>
      <w:r w:rsidRPr="00BE2ACA">
        <w:rPr>
          <w:rFonts w:ascii="Helvetica" w:eastAsia="Times New Roman" w:hAnsi="Helvetica" w:cs="Times New Roman"/>
          <w:b/>
          <w:bCs/>
          <w:color w:val="222222"/>
          <w:sz w:val="30"/>
          <w:szCs w:val="30"/>
        </w:rPr>
        <w:lastRenderedPageBreak/>
        <w:t>Path</w:t>
      </w:r>
      <w:proofErr w:type="spellEnd"/>
      <w:r w:rsidRPr="00BE2ACA">
        <w:rPr>
          <w:rFonts w:ascii="Helvetica" w:eastAsia="Times New Roman" w:hAnsi="Helvetica" w:cs="Times New Roman"/>
          <w:b/>
          <w:bCs/>
          <w:color w:val="222222"/>
          <w:sz w:val="30"/>
          <w:szCs w:val="30"/>
        </w:rPr>
        <w:t xml:space="preserve"> / URL</w:t>
      </w:r>
    </w:p>
    <w:p w:rsidR="00AB4B6C" w:rsidRDefault="00BE2ACA" w:rsidP="00AB4B6C">
      <w:pPr>
        <w:pStyle w:val="ListParagraph"/>
        <w:numPr>
          <w:ilvl w:val="0"/>
          <w:numId w:val="5"/>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sidRPr="00AB4B6C">
        <w:rPr>
          <w:rFonts w:ascii="DejaVu Sans" w:eastAsia="Times New Roman" w:hAnsi="DejaVu Sans" w:cs="DejaVu Sans"/>
          <w:color w:val="222222"/>
          <w:sz w:val="20"/>
          <w:szCs w:val="20"/>
        </w:rPr>
        <w:t>hook_menu</w:t>
      </w:r>
      <w:proofErr w:type="spellEnd"/>
      <w:proofErr w:type="gramEnd"/>
      <w:r w:rsidR="00095FF6">
        <w:rPr>
          <w:rFonts w:ascii="DejaVu Sans" w:eastAsia="Times New Roman" w:hAnsi="DejaVu Sans" w:cs="DejaVu Sans"/>
          <w:color w:val="222222"/>
          <w:sz w:val="20"/>
          <w:szCs w:val="20"/>
        </w:rPr>
        <w:t xml:space="preserve"> </w:t>
      </w:r>
      <w:r w:rsidR="00095FF6">
        <w:rPr>
          <w:rFonts w:ascii="DejaVu Sans" w:eastAsia="Times New Roman" w:hAnsi="DejaVu Sans" w:cs="DejaVu Sans"/>
          <w:color w:val="222222"/>
          <w:sz w:val="20"/>
          <w:szCs w:val="20"/>
        </w:rPr>
        <w:br/>
      </w:r>
      <w:r w:rsidR="00095FF6">
        <w:rPr>
          <w:rFonts w:ascii="DejaVu Sans" w:hAnsi="DejaVu Sans" w:cs="DejaVu Sans"/>
          <w:color w:val="222222"/>
          <w:sz w:val="20"/>
          <w:szCs w:val="20"/>
          <w:shd w:val="clear" w:color="auto" w:fill="FFFFFF"/>
        </w:rPr>
        <w:t>Define menu items and page callbacks.</w:t>
      </w:r>
      <w:r w:rsidR="00095FF6">
        <w:rPr>
          <w:rFonts w:ascii="DejaVu Sans" w:hAnsi="DejaVu Sans" w:cs="DejaVu Sans"/>
          <w:color w:val="222222"/>
          <w:sz w:val="20"/>
          <w:szCs w:val="20"/>
          <w:shd w:val="clear" w:color="auto" w:fill="FFFFFF"/>
        </w:rPr>
        <w:t xml:space="preserve"> </w:t>
      </w:r>
    </w:p>
    <w:p w:rsidR="00AB4B6C" w:rsidRDefault="00BE2ACA" w:rsidP="00095FF6">
      <w:pPr>
        <w:pStyle w:val="ListParagraph"/>
        <w:numPr>
          <w:ilvl w:val="0"/>
          <w:numId w:val="5"/>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sidRPr="00AB4B6C">
        <w:rPr>
          <w:rFonts w:ascii="DejaVu Sans" w:eastAsia="Times New Roman" w:hAnsi="DejaVu Sans" w:cs="DejaVu Sans"/>
          <w:color w:val="222222"/>
          <w:sz w:val="20"/>
          <w:szCs w:val="20"/>
        </w:rPr>
        <w:t>hook_menu_alter</w:t>
      </w:r>
      <w:proofErr w:type="spellEnd"/>
      <w:proofErr w:type="gramEnd"/>
      <w:r w:rsidR="00095FF6">
        <w:rPr>
          <w:rFonts w:ascii="DejaVu Sans" w:eastAsia="Times New Roman" w:hAnsi="DejaVu Sans" w:cs="DejaVu Sans"/>
          <w:color w:val="222222"/>
          <w:sz w:val="20"/>
          <w:szCs w:val="20"/>
        </w:rPr>
        <w:t xml:space="preserve"> </w:t>
      </w:r>
      <w:r w:rsidR="00095FF6">
        <w:rPr>
          <w:rFonts w:ascii="DejaVu Sans" w:eastAsia="Times New Roman" w:hAnsi="DejaVu Sans" w:cs="DejaVu Sans"/>
          <w:color w:val="222222"/>
          <w:sz w:val="20"/>
          <w:szCs w:val="20"/>
        </w:rPr>
        <w:br/>
      </w:r>
      <w:r w:rsidR="00095FF6" w:rsidRPr="00095FF6">
        <w:rPr>
          <w:rFonts w:ascii="DejaVu Sans" w:eastAsia="Times New Roman" w:hAnsi="DejaVu Sans" w:cs="DejaVu Sans"/>
          <w:color w:val="222222"/>
          <w:sz w:val="20"/>
          <w:szCs w:val="20"/>
        </w:rPr>
        <w:t>Alter the data being saved to the {</w:t>
      </w:r>
      <w:proofErr w:type="spellStart"/>
      <w:r w:rsidR="00095FF6" w:rsidRPr="00095FF6">
        <w:rPr>
          <w:rFonts w:ascii="DejaVu Sans" w:eastAsia="Times New Roman" w:hAnsi="DejaVu Sans" w:cs="DejaVu Sans"/>
          <w:color w:val="222222"/>
          <w:sz w:val="20"/>
          <w:szCs w:val="20"/>
        </w:rPr>
        <w:t>menu_router</w:t>
      </w:r>
      <w:proofErr w:type="spellEnd"/>
      <w:r w:rsidR="00095FF6" w:rsidRPr="00095FF6">
        <w:rPr>
          <w:rFonts w:ascii="DejaVu Sans" w:eastAsia="Times New Roman" w:hAnsi="DejaVu Sans" w:cs="DejaVu Sans"/>
          <w:color w:val="222222"/>
          <w:sz w:val="20"/>
          <w:szCs w:val="20"/>
        </w:rPr>
        <w:t xml:space="preserve">} table after </w:t>
      </w:r>
      <w:proofErr w:type="spellStart"/>
      <w:r w:rsidR="00095FF6" w:rsidRPr="00095FF6">
        <w:rPr>
          <w:rFonts w:ascii="DejaVu Sans" w:eastAsia="Times New Roman" w:hAnsi="DejaVu Sans" w:cs="DejaVu Sans"/>
          <w:color w:val="222222"/>
          <w:sz w:val="20"/>
          <w:szCs w:val="20"/>
        </w:rPr>
        <w:t>hook_menu</w:t>
      </w:r>
      <w:proofErr w:type="spellEnd"/>
      <w:r w:rsidR="00095FF6" w:rsidRPr="00095FF6">
        <w:rPr>
          <w:rFonts w:ascii="DejaVu Sans" w:eastAsia="Times New Roman" w:hAnsi="DejaVu Sans" w:cs="DejaVu Sans"/>
          <w:color w:val="222222"/>
          <w:sz w:val="20"/>
          <w:szCs w:val="20"/>
        </w:rPr>
        <w:t xml:space="preserve"> is invoked.</w:t>
      </w:r>
    </w:p>
    <w:p w:rsidR="00AB4B6C" w:rsidRDefault="00BE2ACA" w:rsidP="00095FF6">
      <w:pPr>
        <w:pStyle w:val="ListParagraph"/>
        <w:numPr>
          <w:ilvl w:val="0"/>
          <w:numId w:val="5"/>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sidRPr="00AB4B6C">
        <w:rPr>
          <w:rFonts w:ascii="DejaVu Sans" w:eastAsia="Times New Roman" w:hAnsi="DejaVu Sans" w:cs="DejaVu Sans"/>
          <w:color w:val="222222"/>
          <w:sz w:val="20"/>
          <w:szCs w:val="20"/>
        </w:rPr>
        <w:t>hook_menu_link_alter</w:t>
      </w:r>
      <w:proofErr w:type="spellEnd"/>
      <w:proofErr w:type="gramEnd"/>
      <w:r w:rsidR="00095FF6">
        <w:rPr>
          <w:rFonts w:ascii="DejaVu Sans" w:eastAsia="Times New Roman" w:hAnsi="DejaVu Sans" w:cs="DejaVu Sans"/>
          <w:color w:val="222222"/>
          <w:sz w:val="20"/>
          <w:szCs w:val="20"/>
        </w:rPr>
        <w:t xml:space="preserve"> </w:t>
      </w:r>
      <w:r w:rsidR="00095FF6">
        <w:rPr>
          <w:rFonts w:ascii="DejaVu Sans" w:eastAsia="Times New Roman" w:hAnsi="DejaVu Sans" w:cs="DejaVu Sans"/>
          <w:color w:val="222222"/>
          <w:sz w:val="20"/>
          <w:szCs w:val="20"/>
        </w:rPr>
        <w:br/>
      </w:r>
      <w:r w:rsidR="00095FF6" w:rsidRPr="00095FF6">
        <w:rPr>
          <w:rFonts w:ascii="DejaVu Sans" w:eastAsia="Times New Roman" w:hAnsi="DejaVu Sans" w:cs="DejaVu Sans"/>
          <w:color w:val="222222"/>
          <w:sz w:val="20"/>
          <w:szCs w:val="20"/>
        </w:rPr>
        <w:t>Alter the data being saved to the {</w:t>
      </w:r>
      <w:proofErr w:type="spellStart"/>
      <w:r w:rsidR="00095FF6" w:rsidRPr="00095FF6">
        <w:rPr>
          <w:rFonts w:ascii="DejaVu Sans" w:eastAsia="Times New Roman" w:hAnsi="DejaVu Sans" w:cs="DejaVu Sans"/>
          <w:color w:val="222222"/>
          <w:sz w:val="20"/>
          <w:szCs w:val="20"/>
        </w:rPr>
        <w:t>menu_links</w:t>
      </w:r>
      <w:proofErr w:type="spellEnd"/>
      <w:r w:rsidR="00095FF6" w:rsidRPr="00095FF6">
        <w:rPr>
          <w:rFonts w:ascii="DejaVu Sans" w:eastAsia="Times New Roman" w:hAnsi="DejaVu Sans" w:cs="DejaVu Sans"/>
          <w:color w:val="222222"/>
          <w:sz w:val="20"/>
          <w:szCs w:val="20"/>
        </w:rPr>
        <w:t xml:space="preserve">} table by </w:t>
      </w:r>
      <w:proofErr w:type="spellStart"/>
      <w:r w:rsidR="00095FF6" w:rsidRPr="00095FF6">
        <w:rPr>
          <w:rFonts w:ascii="DejaVu Sans" w:eastAsia="Times New Roman" w:hAnsi="DejaVu Sans" w:cs="DejaVu Sans"/>
          <w:color w:val="222222"/>
          <w:sz w:val="20"/>
          <w:szCs w:val="20"/>
        </w:rPr>
        <w:t>menu_link_save</w:t>
      </w:r>
      <w:proofErr w:type="spellEnd"/>
      <w:r w:rsidR="00095FF6" w:rsidRPr="00095FF6">
        <w:rPr>
          <w:rFonts w:ascii="DejaVu Sans" w:eastAsia="Times New Roman" w:hAnsi="DejaVu Sans" w:cs="DejaVu Sans"/>
          <w:color w:val="222222"/>
          <w:sz w:val="20"/>
          <w:szCs w:val="20"/>
        </w:rPr>
        <w:t>().</w:t>
      </w:r>
    </w:p>
    <w:p w:rsidR="00AB4B6C" w:rsidRDefault="00BE2ACA" w:rsidP="00095FF6">
      <w:pPr>
        <w:pStyle w:val="ListParagraph"/>
        <w:numPr>
          <w:ilvl w:val="0"/>
          <w:numId w:val="5"/>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sidRPr="00AB4B6C">
        <w:rPr>
          <w:rFonts w:ascii="DejaVu Sans" w:eastAsia="Times New Roman" w:hAnsi="DejaVu Sans" w:cs="DejaVu Sans"/>
          <w:color w:val="222222"/>
          <w:sz w:val="20"/>
          <w:szCs w:val="20"/>
        </w:rPr>
        <w:t>hook_file_download</w:t>
      </w:r>
      <w:proofErr w:type="spellEnd"/>
      <w:proofErr w:type="gramEnd"/>
      <w:r w:rsidR="00095FF6">
        <w:rPr>
          <w:rFonts w:ascii="DejaVu Sans" w:eastAsia="Times New Roman" w:hAnsi="DejaVu Sans" w:cs="DejaVu Sans"/>
          <w:color w:val="222222"/>
          <w:sz w:val="20"/>
          <w:szCs w:val="20"/>
        </w:rPr>
        <w:t xml:space="preserve"> </w:t>
      </w:r>
      <w:r w:rsidR="00095FF6">
        <w:rPr>
          <w:rFonts w:ascii="DejaVu Sans" w:eastAsia="Times New Roman" w:hAnsi="DejaVu Sans" w:cs="DejaVu Sans"/>
          <w:color w:val="222222"/>
          <w:sz w:val="20"/>
          <w:szCs w:val="20"/>
        </w:rPr>
        <w:br/>
      </w:r>
      <w:r w:rsidR="00095FF6" w:rsidRPr="00095FF6">
        <w:rPr>
          <w:rFonts w:ascii="DejaVu Sans" w:eastAsia="Times New Roman" w:hAnsi="DejaVu Sans" w:cs="DejaVu Sans"/>
          <w:color w:val="222222"/>
          <w:sz w:val="20"/>
          <w:szCs w:val="20"/>
        </w:rPr>
        <w:t>Control access to private file downloads and specify HTTP headers.</w:t>
      </w:r>
      <w:r w:rsidR="00095FF6">
        <w:rPr>
          <w:rFonts w:ascii="DejaVu Sans" w:eastAsia="Times New Roman" w:hAnsi="DejaVu Sans" w:cs="DejaVu Sans"/>
          <w:color w:val="222222"/>
          <w:sz w:val="20"/>
          <w:szCs w:val="20"/>
        </w:rPr>
        <w:t xml:space="preserve">  </w:t>
      </w:r>
    </w:p>
    <w:p w:rsidR="00BE2ACA" w:rsidRPr="00BE2ACA" w:rsidRDefault="00BE2ACA" w:rsidP="00BE2ACA">
      <w:pPr>
        <w:shd w:val="clear" w:color="auto" w:fill="FFFFFF"/>
        <w:spacing w:after="135" w:line="405" w:lineRule="atLeast"/>
        <w:textAlignment w:val="baseline"/>
        <w:outlineLvl w:val="2"/>
        <w:rPr>
          <w:rFonts w:ascii="Helvetica" w:eastAsia="Times New Roman" w:hAnsi="Helvetica" w:cs="Times New Roman"/>
          <w:b/>
          <w:bCs/>
          <w:color w:val="222222"/>
          <w:sz w:val="30"/>
          <w:szCs w:val="30"/>
        </w:rPr>
      </w:pPr>
      <w:r w:rsidRPr="00BE2ACA">
        <w:rPr>
          <w:rFonts w:ascii="Helvetica" w:eastAsia="Times New Roman" w:hAnsi="Helvetica" w:cs="Times New Roman"/>
          <w:b/>
          <w:bCs/>
          <w:color w:val="222222"/>
          <w:sz w:val="30"/>
          <w:szCs w:val="30"/>
        </w:rPr>
        <w:t>Processing Requests</w:t>
      </w:r>
    </w:p>
    <w:p w:rsidR="00E41DD7" w:rsidRPr="00E41DD7" w:rsidRDefault="00BE2ACA" w:rsidP="00E41DD7">
      <w:pPr>
        <w:pStyle w:val="ListParagraph"/>
        <w:numPr>
          <w:ilvl w:val="0"/>
          <w:numId w:val="6"/>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sidRPr="00AB4B6C">
        <w:rPr>
          <w:rFonts w:ascii="DejaVu Sans" w:eastAsia="Times New Roman" w:hAnsi="DejaVu Sans" w:cs="DejaVu Sans"/>
          <w:color w:val="222222"/>
          <w:sz w:val="20"/>
          <w:szCs w:val="20"/>
        </w:rPr>
        <w:t>hook_boot</w:t>
      </w:r>
      <w:proofErr w:type="spellEnd"/>
      <w:proofErr w:type="gramEnd"/>
      <w:r w:rsidR="00D9666F">
        <w:rPr>
          <w:rFonts w:ascii="DejaVu Sans" w:eastAsia="Times New Roman" w:hAnsi="DejaVu Sans" w:cs="DejaVu Sans"/>
          <w:color w:val="222222"/>
          <w:sz w:val="20"/>
          <w:szCs w:val="20"/>
        </w:rPr>
        <w:t xml:space="preserve"> </w:t>
      </w:r>
      <w:r w:rsidR="00E41DD7">
        <w:rPr>
          <w:rFonts w:ascii="DejaVu Sans" w:eastAsia="Times New Roman" w:hAnsi="DejaVu Sans" w:cs="DejaVu Sans"/>
          <w:color w:val="222222"/>
          <w:sz w:val="20"/>
          <w:szCs w:val="20"/>
        </w:rPr>
        <w:br/>
      </w:r>
      <w:r w:rsidR="00D9666F" w:rsidRPr="00D9666F">
        <w:rPr>
          <w:rFonts w:ascii="DejaVu Sans" w:eastAsia="Times New Roman" w:hAnsi="DejaVu Sans" w:cs="DejaVu Sans"/>
          <w:color w:val="222222"/>
          <w:sz w:val="20"/>
          <w:szCs w:val="20"/>
        </w:rPr>
        <w:t>Perform setup tasks for all page requests.</w:t>
      </w:r>
      <w:r w:rsidR="00E41DD7">
        <w:rPr>
          <w:rFonts w:ascii="DejaVu Sans" w:eastAsia="Times New Roman" w:hAnsi="DejaVu Sans" w:cs="DejaVu Sans"/>
          <w:color w:val="222222"/>
          <w:sz w:val="20"/>
          <w:szCs w:val="20"/>
        </w:rPr>
        <w:t xml:space="preserve"> </w:t>
      </w:r>
      <w:r w:rsidR="00E41DD7">
        <w:rPr>
          <w:rFonts w:ascii="DejaVu Sans" w:eastAsia="Times New Roman" w:hAnsi="DejaVu Sans" w:cs="DejaVu Sans"/>
          <w:color w:val="222222"/>
          <w:sz w:val="20"/>
          <w:szCs w:val="20"/>
        </w:rPr>
        <w:br/>
      </w:r>
      <w:r w:rsidR="00E41DD7">
        <w:rPr>
          <w:rFonts w:ascii="DejaVu Sans" w:eastAsia="Times New Roman" w:hAnsi="DejaVu Sans" w:cs="DejaVu Sans"/>
          <w:color w:val="222222"/>
          <w:sz w:val="20"/>
          <w:szCs w:val="20"/>
        </w:rPr>
        <w:br/>
      </w:r>
      <w:r w:rsidR="00E41DD7" w:rsidRPr="00310383">
        <w:rPr>
          <w:rFonts w:ascii="DejaVu Sans" w:eastAsia="Times New Roman" w:hAnsi="DejaVu Sans" w:cs="DejaVu Sans"/>
          <w:color w:val="FF0000"/>
          <w:sz w:val="20"/>
          <w:szCs w:val="20"/>
        </w:rPr>
        <w:t>This hook is run at the beginning of the page request</w:t>
      </w:r>
      <w:r w:rsidR="00E41DD7" w:rsidRPr="00E41DD7">
        <w:rPr>
          <w:rFonts w:ascii="DejaVu Sans" w:eastAsia="Times New Roman" w:hAnsi="DejaVu Sans" w:cs="DejaVu Sans"/>
          <w:color w:val="222222"/>
          <w:sz w:val="20"/>
          <w:szCs w:val="20"/>
        </w:rPr>
        <w:t>. It is typically used to set up global parameters that are needed later in the request.</w:t>
      </w:r>
    </w:p>
    <w:p w:rsidR="00E41DD7" w:rsidRPr="00E41DD7" w:rsidRDefault="00E41DD7" w:rsidP="00E41DD7">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p>
    <w:p w:rsidR="00AB4B6C" w:rsidRDefault="00E41DD7" w:rsidP="00E41DD7">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r w:rsidRPr="00310383">
        <w:rPr>
          <w:rFonts w:ascii="DejaVu Sans" w:eastAsia="Times New Roman" w:hAnsi="DejaVu Sans" w:cs="DejaVu Sans"/>
          <w:color w:val="FF0000"/>
          <w:sz w:val="20"/>
          <w:szCs w:val="20"/>
        </w:rPr>
        <w:t>Only use this hook if your code must run even for cached page views</w:t>
      </w:r>
      <w:r w:rsidRPr="00E41DD7">
        <w:rPr>
          <w:rFonts w:ascii="DejaVu Sans" w:eastAsia="Times New Roman" w:hAnsi="DejaVu Sans" w:cs="DejaVu Sans"/>
          <w:color w:val="222222"/>
          <w:sz w:val="20"/>
          <w:szCs w:val="20"/>
        </w:rPr>
        <w:t xml:space="preserve">. This hook is called before the theme, modules, or most include files are loaded into memory. It happens while </w:t>
      </w:r>
      <w:r w:rsidRPr="00310383">
        <w:rPr>
          <w:rFonts w:ascii="DejaVu Sans" w:eastAsia="Times New Roman" w:hAnsi="DejaVu Sans" w:cs="DejaVu Sans"/>
          <w:color w:val="FF0000"/>
          <w:sz w:val="20"/>
          <w:szCs w:val="20"/>
        </w:rPr>
        <w:t>Drupal is still in bootstrap mode</w:t>
      </w:r>
      <w:r w:rsidRPr="00E41DD7">
        <w:rPr>
          <w:rFonts w:ascii="DejaVu Sans" w:eastAsia="Times New Roman" w:hAnsi="DejaVu Sans" w:cs="DejaVu Sans"/>
          <w:color w:val="222222"/>
          <w:sz w:val="20"/>
          <w:szCs w:val="20"/>
        </w:rPr>
        <w:t>.</w:t>
      </w:r>
      <w:r>
        <w:rPr>
          <w:rFonts w:ascii="DejaVu Sans" w:eastAsia="Times New Roman" w:hAnsi="DejaVu Sans" w:cs="DejaVu Sans"/>
          <w:color w:val="222222"/>
          <w:sz w:val="20"/>
          <w:szCs w:val="20"/>
        </w:rPr>
        <w:br/>
      </w:r>
    </w:p>
    <w:p w:rsidR="00310383" w:rsidRPr="00310383" w:rsidRDefault="00BE2ACA" w:rsidP="00310383">
      <w:pPr>
        <w:pStyle w:val="ListParagraph"/>
        <w:numPr>
          <w:ilvl w:val="0"/>
          <w:numId w:val="6"/>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sidRPr="00AB4B6C">
        <w:rPr>
          <w:rFonts w:ascii="DejaVu Sans" w:eastAsia="Times New Roman" w:hAnsi="DejaVu Sans" w:cs="DejaVu Sans"/>
          <w:color w:val="222222"/>
          <w:sz w:val="20"/>
          <w:szCs w:val="20"/>
        </w:rPr>
        <w:t>hook_init</w:t>
      </w:r>
      <w:proofErr w:type="spellEnd"/>
      <w:proofErr w:type="gramEnd"/>
      <w:r w:rsidR="00310383">
        <w:rPr>
          <w:rFonts w:ascii="DejaVu Sans" w:eastAsia="Times New Roman" w:hAnsi="DejaVu Sans" w:cs="DejaVu Sans"/>
          <w:color w:val="222222"/>
          <w:sz w:val="20"/>
          <w:szCs w:val="20"/>
        </w:rPr>
        <w:br/>
      </w:r>
      <w:r w:rsidR="00310383">
        <w:rPr>
          <w:rFonts w:ascii="DejaVu Sans" w:hAnsi="DejaVu Sans" w:cs="DejaVu Sans"/>
          <w:color w:val="222222"/>
          <w:sz w:val="20"/>
          <w:szCs w:val="20"/>
          <w:shd w:val="clear" w:color="auto" w:fill="FFFFFF"/>
        </w:rPr>
        <w:t>Perform setup tasks for non-cached page requests.</w:t>
      </w:r>
      <w:r w:rsidR="00310383">
        <w:rPr>
          <w:rFonts w:ascii="DejaVu Sans" w:hAnsi="DejaVu Sans" w:cs="DejaVu Sans"/>
          <w:color w:val="222222"/>
          <w:sz w:val="20"/>
          <w:szCs w:val="20"/>
          <w:shd w:val="clear" w:color="auto" w:fill="FFFFFF"/>
        </w:rPr>
        <w:br/>
      </w:r>
      <w:r w:rsidR="00310383">
        <w:rPr>
          <w:rFonts w:ascii="DejaVu Sans" w:eastAsia="Times New Roman" w:hAnsi="DejaVu Sans" w:cs="DejaVu Sans"/>
          <w:color w:val="222222"/>
          <w:sz w:val="20"/>
          <w:szCs w:val="20"/>
        </w:rPr>
        <w:br/>
      </w:r>
      <w:r w:rsidR="00310383" w:rsidRPr="00310383">
        <w:rPr>
          <w:rFonts w:ascii="DejaVu Sans" w:eastAsia="Times New Roman" w:hAnsi="DejaVu Sans" w:cs="DejaVu Sans"/>
          <w:color w:val="222222"/>
          <w:sz w:val="20"/>
          <w:szCs w:val="20"/>
        </w:rPr>
        <w:t>This hook is run at the beginning of the page request. It is typically used to set up global parameters that are needed later in the request. When this hook is called, the theme and all modules are already loaded in memory.</w:t>
      </w:r>
    </w:p>
    <w:p w:rsidR="00310383" w:rsidRPr="00310383" w:rsidRDefault="00310383" w:rsidP="00310383">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p>
    <w:p w:rsidR="00310383" w:rsidRPr="00310383" w:rsidRDefault="00310383" w:rsidP="00310383">
      <w:pPr>
        <w:pStyle w:val="ListParagraph"/>
        <w:shd w:val="clear" w:color="auto" w:fill="FFFFFF"/>
        <w:spacing w:after="332" w:line="240" w:lineRule="auto"/>
        <w:textAlignment w:val="baseline"/>
        <w:rPr>
          <w:rFonts w:ascii="DejaVu Sans" w:eastAsia="Times New Roman" w:hAnsi="DejaVu Sans" w:cs="DejaVu Sans"/>
          <w:color w:val="FF0000"/>
          <w:sz w:val="20"/>
          <w:szCs w:val="20"/>
        </w:rPr>
      </w:pPr>
      <w:r w:rsidRPr="00310383">
        <w:rPr>
          <w:rFonts w:ascii="DejaVu Sans" w:eastAsia="Times New Roman" w:hAnsi="DejaVu Sans" w:cs="DejaVu Sans"/>
          <w:color w:val="FF0000"/>
          <w:sz w:val="20"/>
          <w:szCs w:val="20"/>
        </w:rPr>
        <w:t>This hook is not run on cached pages.</w:t>
      </w:r>
    </w:p>
    <w:p w:rsidR="00310383" w:rsidRPr="00310383" w:rsidRDefault="00310383" w:rsidP="00310383">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p>
    <w:p w:rsidR="00AB4B6C" w:rsidRDefault="00310383" w:rsidP="00310383">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r w:rsidRPr="0015739C">
        <w:rPr>
          <w:rFonts w:ascii="DejaVu Sans" w:eastAsia="Times New Roman" w:hAnsi="DejaVu Sans" w:cs="DejaVu Sans"/>
          <w:color w:val="FF0000"/>
          <w:sz w:val="20"/>
          <w:szCs w:val="20"/>
        </w:rPr>
        <w:t xml:space="preserve">To </w:t>
      </w:r>
      <w:r w:rsidRPr="0015739C">
        <w:rPr>
          <w:rFonts w:ascii="DejaVu Sans" w:eastAsia="Times New Roman" w:hAnsi="DejaVu Sans" w:cs="DejaVu Sans"/>
          <w:b/>
          <w:color w:val="FF0000"/>
          <w:sz w:val="20"/>
          <w:szCs w:val="20"/>
        </w:rPr>
        <w:t>add CSS or JS</w:t>
      </w:r>
      <w:r w:rsidRPr="0015739C">
        <w:rPr>
          <w:rFonts w:ascii="DejaVu Sans" w:eastAsia="Times New Roman" w:hAnsi="DejaVu Sans" w:cs="DejaVu Sans"/>
          <w:color w:val="FF0000"/>
          <w:sz w:val="20"/>
          <w:szCs w:val="20"/>
        </w:rPr>
        <w:t xml:space="preserve"> that should be present on all pages, modules </w:t>
      </w:r>
      <w:r w:rsidRPr="0015739C">
        <w:rPr>
          <w:rFonts w:ascii="DejaVu Sans" w:eastAsia="Times New Roman" w:hAnsi="DejaVu Sans" w:cs="DejaVu Sans"/>
          <w:b/>
          <w:color w:val="FF0000"/>
          <w:sz w:val="20"/>
          <w:szCs w:val="20"/>
        </w:rPr>
        <w:t>should not implement this hook</w:t>
      </w:r>
      <w:r w:rsidRPr="0015739C">
        <w:rPr>
          <w:rFonts w:ascii="DejaVu Sans" w:eastAsia="Times New Roman" w:hAnsi="DejaVu Sans" w:cs="DejaVu Sans"/>
          <w:color w:val="FF0000"/>
          <w:sz w:val="20"/>
          <w:szCs w:val="20"/>
        </w:rPr>
        <w:t xml:space="preserve">, but </w:t>
      </w:r>
      <w:r w:rsidRPr="0015739C">
        <w:rPr>
          <w:rFonts w:ascii="DejaVu Sans" w:eastAsia="Times New Roman" w:hAnsi="DejaVu Sans" w:cs="DejaVu Sans"/>
          <w:b/>
          <w:color w:val="FF0000"/>
          <w:sz w:val="20"/>
          <w:szCs w:val="20"/>
        </w:rPr>
        <w:t>declare these files in their .info file</w:t>
      </w:r>
      <w:r w:rsidRPr="0015739C">
        <w:rPr>
          <w:rFonts w:ascii="DejaVu Sans" w:eastAsia="Times New Roman" w:hAnsi="DejaVu Sans" w:cs="DejaVu Sans"/>
          <w:color w:val="FF0000"/>
          <w:sz w:val="20"/>
          <w:szCs w:val="20"/>
        </w:rPr>
        <w:t>.</w:t>
      </w:r>
      <w:r>
        <w:rPr>
          <w:rFonts w:ascii="DejaVu Sans" w:eastAsia="Times New Roman" w:hAnsi="DejaVu Sans" w:cs="DejaVu Sans"/>
          <w:color w:val="222222"/>
          <w:sz w:val="20"/>
          <w:szCs w:val="20"/>
        </w:rPr>
        <w:br/>
      </w:r>
    </w:p>
    <w:p w:rsidR="00AB4B6C" w:rsidRDefault="00C92E1C" w:rsidP="00AB4B6C">
      <w:pPr>
        <w:pStyle w:val="ListParagraph"/>
        <w:numPr>
          <w:ilvl w:val="0"/>
          <w:numId w:val="6"/>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Pr>
          <w:rFonts w:ascii="DejaVu Sans" w:eastAsia="Times New Roman" w:hAnsi="DejaVu Sans" w:cs="DejaVu Sans"/>
          <w:color w:val="222222"/>
          <w:sz w:val="20"/>
          <w:szCs w:val="20"/>
        </w:rPr>
        <w:t>hook</w:t>
      </w:r>
      <w:r w:rsidR="00BE2ACA" w:rsidRPr="00AB4B6C">
        <w:rPr>
          <w:rFonts w:ascii="DejaVu Sans" w:eastAsia="Times New Roman" w:hAnsi="DejaVu Sans" w:cs="DejaVu Sans"/>
          <w:color w:val="222222"/>
          <w:sz w:val="20"/>
          <w:szCs w:val="20"/>
        </w:rPr>
        <w:t>_url_inbound</w:t>
      </w:r>
      <w:r>
        <w:rPr>
          <w:rFonts w:ascii="DejaVu Sans" w:eastAsia="Times New Roman" w:hAnsi="DejaVu Sans" w:cs="DejaVu Sans"/>
          <w:color w:val="222222"/>
          <w:sz w:val="20"/>
          <w:szCs w:val="20"/>
        </w:rPr>
        <w:t>_alter</w:t>
      </w:r>
      <w:proofErr w:type="spellEnd"/>
      <w:proofErr w:type="gramEnd"/>
      <w:r>
        <w:rPr>
          <w:rFonts w:ascii="DejaVu Sans" w:eastAsia="Times New Roman" w:hAnsi="DejaVu Sans" w:cs="DejaVu Sans"/>
          <w:color w:val="222222"/>
          <w:sz w:val="20"/>
          <w:szCs w:val="20"/>
        </w:rPr>
        <w:br/>
      </w:r>
      <w:r w:rsidR="00B42A50">
        <w:rPr>
          <w:rFonts w:ascii="DejaVu Sans" w:hAnsi="DejaVu Sans" w:cs="DejaVu Sans"/>
          <w:color w:val="222222"/>
          <w:sz w:val="20"/>
          <w:szCs w:val="20"/>
          <w:shd w:val="clear" w:color="auto" w:fill="FFFFFF"/>
        </w:rPr>
        <w:t>Alters inbound URL requests.</w:t>
      </w:r>
    </w:p>
    <w:p w:rsidR="00AB4B6C" w:rsidRDefault="00C92E1C" w:rsidP="00AB4B6C">
      <w:pPr>
        <w:pStyle w:val="ListParagraph"/>
        <w:numPr>
          <w:ilvl w:val="0"/>
          <w:numId w:val="6"/>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r>
        <w:rPr>
          <w:rFonts w:ascii="DejaVu Sans" w:eastAsia="Times New Roman" w:hAnsi="DejaVu Sans" w:cs="DejaVu Sans"/>
          <w:color w:val="222222"/>
          <w:sz w:val="20"/>
          <w:szCs w:val="20"/>
        </w:rPr>
        <w:t>hook</w:t>
      </w:r>
      <w:r w:rsidR="00BE2ACA" w:rsidRPr="00AB4B6C">
        <w:rPr>
          <w:rFonts w:ascii="DejaVu Sans" w:eastAsia="Times New Roman" w:hAnsi="DejaVu Sans" w:cs="DejaVu Sans"/>
          <w:color w:val="222222"/>
          <w:sz w:val="20"/>
          <w:szCs w:val="20"/>
        </w:rPr>
        <w:t>_url_outbound</w:t>
      </w:r>
      <w:r>
        <w:rPr>
          <w:rFonts w:ascii="DejaVu Sans" w:eastAsia="Times New Roman" w:hAnsi="DejaVu Sans" w:cs="DejaVu Sans"/>
          <w:color w:val="222222"/>
          <w:sz w:val="20"/>
          <w:szCs w:val="20"/>
        </w:rPr>
        <w:t>_alter</w:t>
      </w:r>
      <w:proofErr w:type="spellEnd"/>
      <w:r w:rsidR="00B42A50">
        <w:rPr>
          <w:rFonts w:ascii="DejaVu Sans" w:eastAsia="Times New Roman" w:hAnsi="DejaVu Sans" w:cs="DejaVu Sans"/>
          <w:color w:val="222222"/>
          <w:sz w:val="20"/>
          <w:szCs w:val="20"/>
        </w:rPr>
        <w:br/>
      </w:r>
      <w:r w:rsidR="00B42A50">
        <w:rPr>
          <w:rFonts w:ascii="DejaVu Sans" w:hAnsi="DejaVu Sans" w:cs="DejaVu Sans"/>
          <w:color w:val="222222"/>
          <w:sz w:val="20"/>
          <w:szCs w:val="20"/>
          <w:shd w:val="clear" w:color="auto" w:fill="FFFFFF"/>
        </w:rPr>
        <w:t>Alters outbound URLs</w:t>
      </w:r>
    </w:p>
    <w:p w:rsidR="00B42A50" w:rsidRPr="00B42A50" w:rsidRDefault="00BE2ACA" w:rsidP="00B42A50">
      <w:pPr>
        <w:pStyle w:val="ListParagraph"/>
        <w:numPr>
          <w:ilvl w:val="0"/>
          <w:numId w:val="6"/>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sidRPr="00AB4B6C">
        <w:rPr>
          <w:rFonts w:ascii="DejaVu Sans" w:eastAsia="Times New Roman" w:hAnsi="DejaVu Sans" w:cs="DejaVu Sans"/>
          <w:color w:val="222222"/>
          <w:sz w:val="20"/>
          <w:szCs w:val="20"/>
        </w:rPr>
        <w:t>hook_exit</w:t>
      </w:r>
      <w:proofErr w:type="spellEnd"/>
      <w:proofErr w:type="gramEnd"/>
      <w:r w:rsidR="00B42A50">
        <w:rPr>
          <w:rFonts w:ascii="DejaVu Sans" w:eastAsia="Times New Roman" w:hAnsi="DejaVu Sans" w:cs="DejaVu Sans"/>
          <w:color w:val="222222"/>
          <w:sz w:val="20"/>
          <w:szCs w:val="20"/>
        </w:rPr>
        <w:br/>
      </w:r>
      <w:r w:rsidR="00B42A50" w:rsidRPr="00B42A50">
        <w:rPr>
          <w:rFonts w:ascii="DejaVu Sans" w:eastAsia="Times New Roman" w:hAnsi="DejaVu Sans" w:cs="DejaVu Sans"/>
          <w:color w:val="222222"/>
          <w:sz w:val="20"/>
          <w:szCs w:val="20"/>
        </w:rPr>
        <w:t>Perform cleanup tasks.</w:t>
      </w:r>
    </w:p>
    <w:p w:rsidR="00B42A50" w:rsidRPr="00B42A50" w:rsidRDefault="00B42A50" w:rsidP="00B42A50">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p>
    <w:p w:rsidR="00B42A50" w:rsidRPr="00B42A50" w:rsidRDefault="00B42A50" w:rsidP="00B42A50">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r w:rsidRPr="0078330F">
        <w:rPr>
          <w:rFonts w:ascii="DejaVu Sans" w:eastAsia="Times New Roman" w:hAnsi="DejaVu Sans" w:cs="DejaVu Sans"/>
          <w:color w:val="FF0000"/>
          <w:sz w:val="20"/>
          <w:szCs w:val="20"/>
        </w:rPr>
        <w:t>This hook is run at the end of most regular page requests. It is often used for page logging and specialized cleanup.</w:t>
      </w:r>
      <w:r w:rsidRPr="00B42A50">
        <w:rPr>
          <w:rFonts w:ascii="DejaVu Sans" w:eastAsia="Times New Roman" w:hAnsi="DejaVu Sans" w:cs="DejaVu Sans"/>
          <w:color w:val="222222"/>
          <w:sz w:val="20"/>
          <w:szCs w:val="20"/>
        </w:rPr>
        <w:t xml:space="preserve"> This </w:t>
      </w:r>
      <w:r w:rsidRPr="0078330F">
        <w:rPr>
          <w:rFonts w:ascii="DejaVu Sans" w:eastAsia="Times New Roman" w:hAnsi="DejaVu Sans" w:cs="DejaVu Sans"/>
          <w:b/>
          <w:color w:val="FF0000"/>
          <w:sz w:val="20"/>
          <w:szCs w:val="20"/>
        </w:rPr>
        <w:t>hook MUST NOT print anything</w:t>
      </w:r>
      <w:r w:rsidRPr="0078330F">
        <w:rPr>
          <w:rFonts w:ascii="DejaVu Sans" w:eastAsia="Times New Roman" w:hAnsi="DejaVu Sans" w:cs="DejaVu Sans"/>
          <w:color w:val="FF0000"/>
          <w:sz w:val="20"/>
          <w:szCs w:val="20"/>
        </w:rPr>
        <w:t xml:space="preserve"> </w:t>
      </w:r>
      <w:r w:rsidRPr="00B42A50">
        <w:rPr>
          <w:rFonts w:ascii="DejaVu Sans" w:eastAsia="Times New Roman" w:hAnsi="DejaVu Sans" w:cs="DejaVu Sans"/>
          <w:color w:val="222222"/>
          <w:sz w:val="20"/>
          <w:szCs w:val="20"/>
        </w:rPr>
        <w:t xml:space="preserve">because </w:t>
      </w:r>
      <w:r w:rsidRPr="0078330F">
        <w:rPr>
          <w:rFonts w:ascii="DejaVu Sans" w:eastAsia="Times New Roman" w:hAnsi="DejaVu Sans" w:cs="DejaVu Sans"/>
          <w:b/>
          <w:color w:val="FF0000"/>
          <w:sz w:val="20"/>
          <w:szCs w:val="20"/>
        </w:rPr>
        <w:t>by the time it runs the response is already sent to the browser</w:t>
      </w:r>
      <w:r w:rsidRPr="00B42A50">
        <w:rPr>
          <w:rFonts w:ascii="DejaVu Sans" w:eastAsia="Times New Roman" w:hAnsi="DejaVu Sans" w:cs="DejaVu Sans"/>
          <w:color w:val="222222"/>
          <w:sz w:val="20"/>
          <w:szCs w:val="20"/>
        </w:rPr>
        <w:t>.</w:t>
      </w:r>
    </w:p>
    <w:p w:rsidR="00B42A50" w:rsidRPr="00B42A50" w:rsidRDefault="00B42A50" w:rsidP="00B42A50">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p>
    <w:p w:rsidR="00AB4B6C" w:rsidRDefault="00B42A50" w:rsidP="00B42A50">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r w:rsidRPr="001A7E05">
        <w:rPr>
          <w:rFonts w:ascii="DejaVu Sans" w:eastAsia="Times New Roman" w:hAnsi="DejaVu Sans" w:cs="DejaVu Sans"/>
          <w:color w:val="FF0000"/>
          <w:sz w:val="20"/>
          <w:szCs w:val="20"/>
        </w:rPr>
        <w:t xml:space="preserve">Only use this hook if your code must run even for cached page views. </w:t>
      </w:r>
      <w:r w:rsidRPr="005C7B04">
        <w:rPr>
          <w:rFonts w:ascii="DejaVu Sans" w:eastAsia="Times New Roman" w:hAnsi="DejaVu Sans" w:cs="DejaVu Sans"/>
          <w:color w:val="FF0000"/>
          <w:sz w:val="20"/>
          <w:szCs w:val="20"/>
        </w:rPr>
        <w:t xml:space="preserve">If you have code which </w:t>
      </w:r>
      <w:r w:rsidRPr="00985A33">
        <w:rPr>
          <w:rFonts w:ascii="DejaVu Sans" w:eastAsia="Times New Roman" w:hAnsi="DejaVu Sans" w:cs="DejaVu Sans"/>
          <w:b/>
          <w:color w:val="FF0000"/>
          <w:sz w:val="20"/>
          <w:szCs w:val="20"/>
        </w:rPr>
        <w:t>must run once on all non-cached pages</w:t>
      </w:r>
      <w:r w:rsidRPr="005C7B04">
        <w:rPr>
          <w:rFonts w:ascii="DejaVu Sans" w:eastAsia="Times New Roman" w:hAnsi="DejaVu Sans" w:cs="DejaVu Sans"/>
          <w:color w:val="FF0000"/>
          <w:sz w:val="20"/>
          <w:szCs w:val="20"/>
        </w:rPr>
        <w:t xml:space="preserve">, </w:t>
      </w:r>
      <w:r w:rsidRPr="00985A33">
        <w:rPr>
          <w:rFonts w:ascii="DejaVu Sans" w:eastAsia="Times New Roman" w:hAnsi="DejaVu Sans" w:cs="DejaVu Sans"/>
          <w:b/>
          <w:color w:val="FF0000"/>
          <w:sz w:val="20"/>
          <w:szCs w:val="20"/>
        </w:rPr>
        <w:t xml:space="preserve">use </w:t>
      </w:r>
      <w:proofErr w:type="spellStart"/>
      <w:r w:rsidRPr="00985A33">
        <w:rPr>
          <w:rFonts w:ascii="DejaVu Sans" w:eastAsia="Times New Roman" w:hAnsi="DejaVu Sans" w:cs="DejaVu Sans"/>
          <w:b/>
          <w:color w:val="FF0000"/>
          <w:sz w:val="20"/>
          <w:szCs w:val="20"/>
        </w:rPr>
        <w:t>hook_</w:t>
      </w:r>
      <w:proofErr w:type="gramStart"/>
      <w:r w:rsidRPr="00985A33">
        <w:rPr>
          <w:rFonts w:ascii="DejaVu Sans" w:eastAsia="Times New Roman" w:hAnsi="DejaVu Sans" w:cs="DejaVu Sans"/>
          <w:b/>
          <w:color w:val="FF0000"/>
          <w:sz w:val="20"/>
          <w:szCs w:val="20"/>
        </w:rPr>
        <w:t>init</w:t>
      </w:r>
      <w:proofErr w:type="spellEnd"/>
      <w:r w:rsidRPr="00985A33">
        <w:rPr>
          <w:rFonts w:ascii="DejaVu Sans" w:eastAsia="Times New Roman" w:hAnsi="DejaVu Sans" w:cs="DejaVu Sans"/>
          <w:b/>
          <w:color w:val="FF0000"/>
          <w:sz w:val="20"/>
          <w:szCs w:val="20"/>
        </w:rPr>
        <w:t>(</w:t>
      </w:r>
      <w:proofErr w:type="gramEnd"/>
      <w:r w:rsidRPr="00985A33">
        <w:rPr>
          <w:rFonts w:ascii="DejaVu Sans" w:eastAsia="Times New Roman" w:hAnsi="DejaVu Sans" w:cs="DejaVu Sans"/>
          <w:b/>
          <w:color w:val="FF0000"/>
          <w:sz w:val="20"/>
          <w:szCs w:val="20"/>
        </w:rPr>
        <w:t>) instead</w:t>
      </w:r>
      <w:r w:rsidRPr="005C7B04">
        <w:rPr>
          <w:rFonts w:ascii="DejaVu Sans" w:eastAsia="Times New Roman" w:hAnsi="DejaVu Sans" w:cs="DejaVu Sans"/>
          <w:color w:val="FF0000"/>
          <w:sz w:val="20"/>
          <w:szCs w:val="20"/>
        </w:rPr>
        <w:t xml:space="preserve">. </w:t>
      </w:r>
      <w:r w:rsidRPr="00B42A50">
        <w:rPr>
          <w:rFonts w:ascii="DejaVu Sans" w:eastAsia="Times New Roman" w:hAnsi="DejaVu Sans" w:cs="DejaVu Sans"/>
          <w:color w:val="222222"/>
          <w:sz w:val="20"/>
          <w:szCs w:val="20"/>
        </w:rPr>
        <w:t>That is the usual case. If you implement this hook and see an error like 'Call to undefined function', it is likely that you are depending on the presence of a module which has not been loaded yet. It is not loaded because Drupal is still in bootstrap mode.</w:t>
      </w:r>
      <w:r>
        <w:rPr>
          <w:rFonts w:ascii="DejaVu Sans" w:eastAsia="Times New Roman" w:hAnsi="DejaVu Sans" w:cs="DejaVu Sans"/>
          <w:color w:val="222222"/>
          <w:sz w:val="20"/>
          <w:szCs w:val="20"/>
        </w:rPr>
        <w:br/>
      </w:r>
    </w:p>
    <w:p w:rsidR="00BE2ACA" w:rsidRPr="00BE2ACA" w:rsidRDefault="00BE2ACA" w:rsidP="00BE2ACA">
      <w:pPr>
        <w:shd w:val="clear" w:color="auto" w:fill="FFFFFF"/>
        <w:spacing w:after="135" w:line="405" w:lineRule="atLeast"/>
        <w:textAlignment w:val="baseline"/>
        <w:outlineLvl w:val="2"/>
        <w:rPr>
          <w:rFonts w:ascii="Helvetica" w:eastAsia="Times New Roman" w:hAnsi="Helvetica" w:cs="Times New Roman"/>
          <w:b/>
          <w:bCs/>
          <w:color w:val="222222"/>
          <w:sz w:val="30"/>
          <w:szCs w:val="30"/>
        </w:rPr>
      </w:pPr>
      <w:r w:rsidRPr="00BE2ACA">
        <w:rPr>
          <w:rFonts w:ascii="Helvetica" w:eastAsia="Times New Roman" w:hAnsi="Helvetica" w:cs="Times New Roman"/>
          <w:b/>
          <w:bCs/>
          <w:color w:val="222222"/>
          <w:sz w:val="30"/>
          <w:szCs w:val="30"/>
        </w:rPr>
        <w:lastRenderedPageBreak/>
        <w:t>Block</w:t>
      </w:r>
    </w:p>
    <w:p w:rsidR="000A3D04" w:rsidRPr="00AB4B6C" w:rsidRDefault="00BE2ACA" w:rsidP="00AB4B6C">
      <w:pPr>
        <w:pStyle w:val="ListParagraph"/>
        <w:numPr>
          <w:ilvl w:val="0"/>
          <w:numId w:val="7"/>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r w:rsidRPr="00AB4B6C">
        <w:rPr>
          <w:rFonts w:ascii="DejaVu Sans" w:eastAsia="Times New Roman" w:hAnsi="DejaVu Sans" w:cs="DejaVu Sans"/>
          <w:color w:val="222222"/>
          <w:sz w:val="20"/>
          <w:szCs w:val="20"/>
        </w:rPr>
        <w:t>hook_block</w:t>
      </w:r>
      <w:proofErr w:type="spellEnd"/>
      <w:r w:rsidR="000A3D04">
        <w:rPr>
          <w:rFonts w:ascii="DejaVu Sans" w:eastAsia="Times New Roman" w:hAnsi="DejaVu Sans" w:cs="DejaVu Sans"/>
          <w:color w:val="222222"/>
          <w:sz w:val="20"/>
          <w:szCs w:val="20"/>
        </w:rPr>
        <w:br/>
      </w:r>
      <w:r w:rsidR="000A3D04">
        <w:rPr>
          <w:rFonts w:ascii="DejaVu Sans" w:eastAsia="Times New Roman" w:hAnsi="DejaVu Sans" w:cs="DejaVu Sans"/>
          <w:color w:val="222222"/>
          <w:sz w:val="20"/>
          <w:szCs w:val="20"/>
        </w:rPr>
        <w:br/>
      </w:r>
    </w:p>
    <w:tbl>
      <w:tblPr>
        <w:tblW w:w="0" w:type="auto"/>
        <w:shd w:val="clear" w:color="auto" w:fill="FFFFFF"/>
        <w:tblCellMar>
          <w:left w:w="0" w:type="dxa"/>
          <w:right w:w="0" w:type="dxa"/>
        </w:tblCellMar>
        <w:tblLook w:val="04A0" w:firstRow="1" w:lastRow="0" w:firstColumn="1" w:lastColumn="0" w:noHBand="0" w:noVBand="1"/>
      </w:tblPr>
      <w:tblGrid>
        <w:gridCol w:w="4726"/>
        <w:gridCol w:w="4874"/>
      </w:tblGrid>
      <w:tr w:rsidR="000A3D04" w:rsidRPr="000A3D04" w:rsidTr="000A3D04">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A3D04" w:rsidRPr="000A3D04" w:rsidRDefault="000A3D04">
            <w:pPr>
              <w:spacing w:line="332" w:lineRule="atLeast"/>
              <w:rPr>
                <w:rFonts w:ascii="Verdana" w:hAnsi="Verdana" w:cs="DejaVu Sans"/>
                <w:color w:val="222222"/>
                <w:szCs w:val="20"/>
              </w:rPr>
            </w:pPr>
            <w:hyperlink r:id="rId7" w:history="1">
              <w:proofErr w:type="spellStart"/>
              <w:r w:rsidRPr="000A3D04">
                <w:rPr>
                  <w:rStyle w:val="Hyperlink"/>
                  <w:rFonts w:ascii="Verdana" w:hAnsi="Verdana" w:cs="DejaVu Sans"/>
                  <w:color w:val="0678BE"/>
                  <w:szCs w:val="20"/>
                  <w:u w:val="none"/>
                  <w:bdr w:val="none" w:sz="0" w:space="0" w:color="auto" w:frame="1"/>
                </w:rPr>
                <w:t>hook_block_cid_parts_alter</w:t>
              </w:r>
              <w:proofErr w:type="spellEnd"/>
            </w:hyperlink>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A3D04" w:rsidRPr="000A3D04" w:rsidRDefault="000A3D04">
            <w:pPr>
              <w:spacing w:line="332" w:lineRule="atLeast"/>
              <w:rPr>
                <w:rFonts w:ascii="Verdana" w:hAnsi="Verdana" w:cs="DejaVu Sans"/>
                <w:color w:val="222222"/>
                <w:szCs w:val="20"/>
              </w:rPr>
            </w:pPr>
            <w:r w:rsidRPr="000A3D04">
              <w:rPr>
                <w:rFonts w:ascii="Verdana" w:hAnsi="Verdana" w:cs="DejaVu Sans"/>
                <w:color w:val="222222"/>
                <w:szCs w:val="20"/>
              </w:rPr>
              <w:t>Act on block cache ID (</w:t>
            </w:r>
            <w:proofErr w:type="spellStart"/>
            <w:r w:rsidRPr="000A3D04">
              <w:rPr>
                <w:rFonts w:ascii="Verdana" w:hAnsi="Verdana" w:cs="DejaVu Sans"/>
                <w:color w:val="222222"/>
                <w:szCs w:val="20"/>
              </w:rPr>
              <w:t>cid</w:t>
            </w:r>
            <w:proofErr w:type="spellEnd"/>
            <w:r w:rsidRPr="000A3D04">
              <w:rPr>
                <w:rFonts w:ascii="Verdana" w:hAnsi="Verdana" w:cs="DejaVu Sans"/>
                <w:color w:val="222222"/>
                <w:szCs w:val="20"/>
              </w:rPr>
              <w:t xml:space="preserve">) parts before the </w:t>
            </w:r>
            <w:proofErr w:type="spellStart"/>
            <w:r w:rsidRPr="000A3D04">
              <w:rPr>
                <w:rFonts w:ascii="Verdana" w:hAnsi="Verdana" w:cs="DejaVu Sans"/>
                <w:color w:val="222222"/>
                <w:szCs w:val="20"/>
              </w:rPr>
              <w:t>cid</w:t>
            </w:r>
            <w:proofErr w:type="spellEnd"/>
            <w:r w:rsidRPr="000A3D04">
              <w:rPr>
                <w:rFonts w:ascii="Verdana" w:hAnsi="Verdana" w:cs="DejaVu Sans"/>
                <w:color w:val="222222"/>
                <w:szCs w:val="20"/>
              </w:rPr>
              <w:t xml:space="preserve"> is generated.</w:t>
            </w:r>
          </w:p>
        </w:tc>
      </w:tr>
      <w:tr w:rsidR="000A3D04" w:rsidRPr="000A3D04" w:rsidTr="000A3D04">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0A3D04" w:rsidRPr="000A3D04" w:rsidRDefault="000A3D04">
            <w:pPr>
              <w:spacing w:line="332" w:lineRule="atLeast"/>
              <w:rPr>
                <w:rFonts w:ascii="Verdana" w:hAnsi="Verdana" w:cs="DejaVu Sans"/>
                <w:color w:val="222222"/>
                <w:szCs w:val="20"/>
              </w:rPr>
            </w:pPr>
            <w:hyperlink r:id="rId8" w:history="1">
              <w:proofErr w:type="spellStart"/>
              <w:r w:rsidRPr="000A3D04">
                <w:rPr>
                  <w:rStyle w:val="Hyperlink"/>
                  <w:rFonts w:ascii="Verdana" w:hAnsi="Verdana" w:cs="DejaVu Sans"/>
                  <w:color w:val="0678BE"/>
                  <w:szCs w:val="20"/>
                  <w:u w:val="none"/>
                  <w:bdr w:val="none" w:sz="0" w:space="0" w:color="auto" w:frame="1"/>
                </w:rPr>
                <w:t>hook_block_configure</w:t>
              </w:r>
              <w:proofErr w:type="spellEnd"/>
            </w:hyperlink>
          </w:p>
        </w:tc>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0A3D04" w:rsidRPr="000A3D04" w:rsidRDefault="000A3D04">
            <w:pPr>
              <w:spacing w:line="332" w:lineRule="atLeast"/>
              <w:rPr>
                <w:rFonts w:ascii="Verdana" w:hAnsi="Verdana" w:cs="DejaVu Sans"/>
                <w:color w:val="222222"/>
                <w:szCs w:val="20"/>
              </w:rPr>
            </w:pPr>
            <w:r w:rsidRPr="000A3D04">
              <w:rPr>
                <w:rFonts w:ascii="Verdana" w:hAnsi="Verdana" w:cs="DejaVu Sans"/>
                <w:color w:val="222222"/>
                <w:szCs w:val="20"/>
              </w:rPr>
              <w:t>Define a configuration form for a block.</w:t>
            </w:r>
          </w:p>
        </w:tc>
      </w:tr>
      <w:tr w:rsidR="000A3D04" w:rsidRPr="000A3D04" w:rsidTr="000A3D04">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A3D04" w:rsidRPr="000A3D04" w:rsidRDefault="000A3D04">
            <w:pPr>
              <w:spacing w:line="332" w:lineRule="atLeast"/>
              <w:rPr>
                <w:rFonts w:ascii="Verdana" w:hAnsi="Verdana" w:cs="DejaVu Sans"/>
                <w:color w:val="222222"/>
                <w:szCs w:val="20"/>
              </w:rPr>
            </w:pPr>
            <w:hyperlink r:id="rId9" w:history="1">
              <w:proofErr w:type="spellStart"/>
              <w:r w:rsidRPr="000A3D04">
                <w:rPr>
                  <w:rStyle w:val="Hyperlink"/>
                  <w:rFonts w:ascii="Verdana" w:hAnsi="Verdana" w:cs="DejaVu Sans"/>
                  <w:color w:val="0678BE"/>
                  <w:szCs w:val="20"/>
                  <w:u w:val="none"/>
                  <w:bdr w:val="none" w:sz="0" w:space="0" w:color="auto" w:frame="1"/>
                </w:rPr>
                <w:t>hook_block_info</w:t>
              </w:r>
              <w:proofErr w:type="spellEnd"/>
            </w:hyperlink>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A3D04" w:rsidRPr="000A3D04" w:rsidRDefault="000A3D04">
            <w:pPr>
              <w:spacing w:line="332" w:lineRule="atLeast"/>
              <w:rPr>
                <w:rFonts w:ascii="Verdana" w:hAnsi="Verdana" w:cs="DejaVu Sans"/>
                <w:color w:val="222222"/>
                <w:szCs w:val="20"/>
              </w:rPr>
            </w:pPr>
            <w:r w:rsidRPr="000A3D04">
              <w:rPr>
                <w:rFonts w:ascii="Verdana" w:hAnsi="Verdana" w:cs="DejaVu Sans"/>
                <w:color w:val="222222"/>
                <w:szCs w:val="20"/>
              </w:rPr>
              <w:t>Define all blocks provided by the module.</w:t>
            </w:r>
          </w:p>
        </w:tc>
      </w:tr>
      <w:tr w:rsidR="000A3D04" w:rsidRPr="000A3D04" w:rsidTr="000A3D04">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0A3D04" w:rsidRPr="000A3D04" w:rsidRDefault="000A3D04">
            <w:pPr>
              <w:spacing w:line="332" w:lineRule="atLeast"/>
              <w:rPr>
                <w:rFonts w:ascii="Verdana" w:hAnsi="Verdana" w:cs="DejaVu Sans"/>
                <w:color w:val="222222"/>
                <w:szCs w:val="20"/>
              </w:rPr>
            </w:pPr>
            <w:hyperlink r:id="rId10" w:history="1">
              <w:proofErr w:type="spellStart"/>
              <w:r w:rsidRPr="000A3D04">
                <w:rPr>
                  <w:rStyle w:val="Hyperlink"/>
                  <w:rFonts w:ascii="Verdana" w:hAnsi="Verdana" w:cs="DejaVu Sans"/>
                  <w:color w:val="0678BE"/>
                  <w:szCs w:val="20"/>
                  <w:u w:val="none"/>
                  <w:bdr w:val="none" w:sz="0" w:space="0" w:color="auto" w:frame="1"/>
                </w:rPr>
                <w:t>hook_block_info_alter</w:t>
              </w:r>
              <w:proofErr w:type="spellEnd"/>
            </w:hyperlink>
          </w:p>
        </w:tc>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0A3D04" w:rsidRPr="000A3D04" w:rsidRDefault="000A3D04">
            <w:pPr>
              <w:spacing w:line="332" w:lineRule="atLeast"/>
              <w:rPr>
                <w:rFonts w:ascii="Verdana" w:hAnsi="Verdana" w:cs="DejaVu Sans"/>
                <w:color w:val="222222"/>
                <w:szCs w:val="20"/>
              </w:rPr>
            </w:pPr>
            <w:proofErr w:type="gramStart"/>
            <w:r w:rsidRPr="000A3D04">
              <w:rPr>
                <w:rFonts w:ascii="Verdana" w:hAnsi="Verdana" w:cs="DejaVu Sans"/>
                <w:color w:val="222222"/>
                <w:szCs w:val="20"/>
              </w:rPr>
              <w:t>Change block</w:t>
            </w:r>
            <w:proofErr w:type="gramEnd"/>
            <w:r w:rsidRPr="000A3D04">
              <w:rPr>
                <w:rFonts w:ascii="Verdana" w:hAnsi="Verdana" w:cs="DejaVu Sans"/>
                <w:color w:val="222222"/>
                <w:szCs w:val="20"/>
              </w:rPr>
              <w:t xml:space="preserve"> definition before saving to the database.</w:t>
            </w:r>
          </w:p>
        </w:tc>
      </w:tr>
      <w:tr w:rsidR="000A3D04" w:rsidRPr="000A3D04" w:rsidTr="000A3D04">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A3D04" w:rsidRPr="000A3D04" w:rsidRDefault="000A3D04">
            <w:pPr>
              <w:spacing w:line="332" w:lineRule="atLeast"/>
              <w:rPr>
                <w:rFonts w:ascii="Verdana" w:hAnsi="Verdana" w:cs="DejaVu Sans"/>
                <w:color w:val="222222"/>
                <w:szCs w:val="20"/>
              </w:rPr>
            </w:pPr>
            <w:hyperlink r:id="rId11" w:history="1">
              <w:proofErr w:type="spellStart"/>
              <w:r w:rsidRPr="000A3D04">
                <w:rPr>
                  <w:rStyle w:val="Hyperlink"/>
                  <w:rFonts w:ascii="Verdana" w:hAnsi="Verdana" w:cs="DejaVu Sans"/>
                  <w:color w:val="0678BE"/>
                  <w:szCs w:val="20"/>
                  <w:u w:val="none"/>
                  <w:bdr w:val="none" w:sz="0" w:space="0" w:color="auto" w:frame="1"/>
                </w:rPr>
                <w:t>hook_block_list_alter</w:t>
              </w:r>
              <w:proofErr w:type="spellEnd"/>
            </w:hyperlink>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A3D04" w:rsidRPr="000A3D04" w:rsidRDefault="000A3D04">
            <w:pPr>
              <w:spacing w:line="332" w:lineRule="atLeast"/>
              <w:rPr>
                <w:rFonts w:ascii="Verdana" w:hAnsi="Verdana" w:cs="DejaVu Sans"/>
                <w:color w:val="222222"/>
                <w:szCs w:val="20"/>
              </w:rPr>
            </w:pPr>
            <w:r w:rsidRPr="000A3D04">
              <w:rPr>
                <w:rFonts w:ascii="Verdana" w:hAnsi="Verdana" w:cs="DejaVu Sans"/>
                <w:color w:val="222222"/>
                <w:szCs w:val="20"/>
              </w:rPr>
              <w:t>Act on blocks prior to rendering.</w:t>
            </w:r>
          </w:p>
        </w:tc>
      </w:tr>
      <w:tr w:rsidR="000A3D04" w:rsidRPr="000A3D04" w:rsidTr="000A3D04">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0A3D04" w:rsidRPr="000A3D04" w:rsidRDefault="000A3D04">
            <w:pPr>
              <w:spacing w:line="332" w:lineRule="atLeast"/>
              <w:rPr>
                <w:rFonts w:ascii="Verdana" w:hAnsi="Verdana" w:cs="DejaVu Sans"/>
                <w:color w:val="222222"/>
                <w:szCs w:val="20"/>
              </w:rPr>
            </w:pPr>
            <w:hyperlink r:id="rId12" w:history="1">
              <w:proofErr w:type="spellStart"/>
              <w:r w:rsidRPr="000A3D04">
                <w:rPr>
                  <w:rStyle w:val="Hyperlink"/>
                  <w:rFonts w:ascii="Verdana" w:hAnsi="Verdana" w:cs="DejaVu Sans"/>
                  <w:color w:val="0678BE"/>
                  <w:szCs w:val="20"/>
                  <w:u w:val="none"/>
                  <w:bdr w:val="none" w:sz="0" w:space="0" w:color="auto" w:frame="1"/>
                </w:rPr>
                <w:t>hook_block_save</w:t>
              </w:r>
              <w:proofErr w:type="spellEnd"/>
            </w:hyperlink>
          </w:p>
        </w:tc>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0A3D04" w:rsidRPr="000A3D04" w:rsidRDefault="000A3D04">
            <w:pPr>
              <w:spacing w:line="332" w:lineRule="atLeast"/>
              <w:rPr>
                <w:rFonts w:ascii="Verdana" w:hAnsi="Verdana" w:cs="DejaVu Sans"/>
                <w:color w:val="222222"/>
                <w:szCs w:val="20"/>
              </w:rPr>
            </w:pPr>
            <w:r w:rsidRPr="000A3D04">
              <w:rPr>
                <w:rFonts w:ascii="Verdana" w:hAnsi="Verdana" w:cs="DejaVu Sans"/>
                <w:color w:val="222222"/>
                <w:szCs w:val="20"/>
              </w:rPr>
              <w:t>Save the configuration options from</w:t>
            </w:r>
            <w:r w:rsidRPr="000A3D04">
              <w:rPr>
                <w:rStyle w:val="apple-converted-space"/>
                <w:rFonts w:ascii="Verdana" w:hAnsi="Verdana" w:cs="DejaVu Sans"/>
                <w:color w:val="222222"/>
                <w:szCs w:val="20"/>
              </w:rPr>
              <w:t> </w:t>
            </w:r>
            <w:proofErr w:type="spellStart"/>
            <w:r w:rsidRPr="000A3D04">
              <w:rPr>
                <w:rFonts w:ascii="Verdana" w:hAnsi="Verdana" w:cs="DejaVu Sans"/>
                <w:color w:val="222222"/>
                <w:szCs w:val="20"/>
              </w:rPr>
              <w:fldChar w:fldCharType="begin"/>
            </w:r>
            <w:r w:rsidRPr="000A3D04">
              <w:rPr>
                <w:rFonts w:ascii="Verdana" w:hAnsi="Verdana" w:cs="DejaVu Sans"/>
                <w:color w:val="222222"/>
                <w:szCs w:val="20"/>
              </w:rPr>
              <w:instrText xml:space="preserve"> HYPERLINK "https://api.drupal.org/api/drupal/modules%21block%21block.api.php/function/hook_block_configure/7.x" \o "Define a configuration form for a block." </w:instrText>
            </w:r>
            <w:r w:rsidRPr="000A3D04">
              <w:rPr>
                <w:rFonts w:ascii="Verdana" w:hAnsi="Verdana" w:cs="DejaVu Sans"/>
                <w:color w:val="222222"/>
                <w:szCs w:val="20"/>
              </w:rPr>
              <w:fldChar w:fldCharType="separate"/>
            </w:r>
            <w:r w:rsidRPr="000A3D04">
              <w:rPr>
                <w:rStyle w:val="Hyperlink"/>
                <w:rFonts w:ascii="Verdana" w:hAnsi="Verdana" w:cs="DejaVu Sans"/>
                <w:color w:val="0678BE"/>
                <w:szCs w:val="20"/>
                <w:u w:val="none"/>
                <w:bdr w:val="none" w:sz="0" w:space="0" w:color="auto" w:frame="1"/>
              </w:rPr>
              <w:t>hook_block_</w:t>
            </w:r>
            <w:proofErr w:type="gramStart"/>
            <w:r w:rsidRPr="000A3D04">
              <w:rPr>
                <w:rStyle w:val="Hyperlink"/>
                <w:rFonts w:ascii="Verdana" w:hAnsi="Verdana" w:cs="DejaVu Sans"/>
                <w:color w:val="0678BE"/>
                <w:szCs w:val="20"/>
                <w:u w:val="none"/>
                <w:bdr w:val="none" w:sz="0" w:space="0" w:color="auto" w:frame="1"/>
              </w:rPr>
              <w:t>configure</w:t>
            </w:r>
            <w:proofErr w:type="spellEnd"/>
            <w:proofErr w:type="gramEnd"/>
            <w:r w:rsidRPr="000A3D04">
              <w:rPr>
                <w:rFonts w:ascii="Verdana" w:hAnsi="Verdana" w:cs="DejaVu Sans"/>
                <w:color w:val="222222"/>
                <w:szCs w:val="20"/>
              </w:rPr>
              <w:fldChar w:fldCharType="end"/>
            </w:r>
            <w:r w:rsidRPr="000A3D04">
              <w:rPr>
                <w:rFonts w:ascii="Verdana" w:hAnsi="Verdana" w:cs="DejaVu Sans"/>
                <w:color w:val="222222"/>
                <w:szCs w:val="20"/>
              </w:rPr>
              <w:t>().</w:t>
            </w:r>
          </w:p>
        </w:tc>
      </w:tr>
      <w:tr w:rsidR="000A3D04" w:rsidRPr="000A3D04" w:rsidTr="000A3D04">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A3D04" w:rsidRPr="000A3D04" w:rsidRDefault="000A3D04">
            <w:pPr>
              <w:spacing w:line="332" w:lineRule="atLeast"/>
              <w:rPr>
                <w:rFonts w:ascii="Verdana" w:hAnsi="Verdana" w:cs="DejaVu Sans"/>
                <w:color w:val="222222"/>
                <w:szCs w:val="20"/>
              </w:rPr>
            </w:pPr>
            <w:hyperlink r:id="rId13" w:history="1">
              <w:proofErr w:type="spellStart"/>
              <w:r w:rsidRPr="000A3D04">
                <w:rPr>
                  <w:rStyle w:val="Hyperlink"/>
                  <w:rFonts w:ascii="Verdana" w:hAnsi="Verdana" w:cs="DejaVu Sans"/>
                  <w:color w:val="0678BE"/>
                  <w:szCs w:val="20"/>
                  <w:u w:val="none"/>
                  <w:bdr w:val="none" w:sz="0" w:space="0" w:color="auto" w:frame="1"/>
                </w:rPr>
                <w:t>hook_block_view</w:t>
              </w:r>
              <w:proofErr w:type="spellEnd"/>
            </w:hyperlink>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A3D04" w:rsidRPr="000A3D04" w:rsidRDefault="000A3D04">
            <w:pPr>
              <w:spacing w:line="332" w:lineRule="atLeast"/>
              <w:rPr>
                <w:rFonts w:ascii="Verdana" w:hAnsi="Verdana" w:cs="DejaVu Sans"/>
                <w:color w:val="222222"/>
                <w:szCs w:val="20"/>
              </w:rPr>
            </w:pPr>
            <w:r w:rsidRPr="000A3D04">
              <w:rPr>
                <w:rFonts w:ascii="Verdana" w:hAnsi="Verdana" w:cs="DejaVu Sans"/>
                <w:color w:val="222222"/>
                <w:szCs w:val="20"/>
              </w:rPr>
              <w:t xml:space="preserve">Return a rendered or </w:t>
            </w:r>
            <w:proofErr w:type="spellStart"/>
            <w:r w:rsidRPr="000A3D04">
              <w:rPr>
                <w:rFonts w:ascii="Verdana" w:hAnsi="Verdana" w:cs="DejaVu Sans"/>
                <w:color w:val="222222"/>
                <w:szCs w:val="20"/>
              </w:rPr>
              <w:t>renderable</w:t>
            </w:r>
            <w:proofErr w:type="spellEnd"/>
            <w:r w:rsidRPr="000A3D04">
              <w:rPr>
                <w:rFonts w:ascii="Verdana" w:hAnsi="Verdana" w:cs="DejaVu Sans"/>
                <w:color w:val="222222"/>
                <w:szCs w:val="20"/>
              </w:rPr>
              <w:t xml:space="preserve"> view of a block.</w:t>
            </w:r>
          </w:p>
        </w:tc>
      </w:tr>
      <w:tr w:rsidR="000A3D04" w:rsidRPr="000A3D04" w:rsidTr="000A3D04">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0A3D04" w:rsidRPr="000A3D04" w:rsidRDefault="000A3D04">
            <w:pPr>
              <w:spacing w:line="332" w:lineRule="atLeast"/>
              <w:rPr>
                <w:rFonts w:ascii="Verdana" w:hAnsi="Verdana" w:cs="DejaVu Sans"/>
                <w:color w:val="222222"/>
                <w:szCs w:val="20"/>
              </w:rPr>
            </w:pPr>
            <w:hyperlink r:id="rId14" w:history="1">
              <w:proofErr w:type="spellStart"/>
              <w:r w:rsidRPr="000A3D04">
                <w:rPr>
                  <w:rStyle w:val="Hyperlink"/>
                  <w:rFonts w:ascii="Verdana" w:hAnsi="Verdana" w:cs="DejaVu Sans"/>
                  <w:color w:val="0678BE"/>
                  <w:szCs w:val="20"/>
                  <w:u w:val="none"/>
                  <w:bdr w:val="none" w:sz="0" w:space="0" w:color="auto" w:frame="1"/>
                </w:rPr>
                <w:t>hook_block_view_alter</w:t>
              </w:r>
              <w:proofErr w:type="spellEnd"/>
            </w:hyperlink>
          </w:p>
        </w:tc>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0A3D04" w:rsidRPr="000A3D04" w:rsidRDefault="000A3D04">
            <w:pPr>
              <w:spacing w:line="332" w:lineRule="atLeast"/>
              <w:rPr>
                <w:rFonts w:ascii="Verdana" w:hAnsi="Verdana" w:cs="DejaVu Sans"/>
                <w:color w:val="222222"/>
                <w:szCs w:val="20"/>
              </w:rPr>
            </w:pPr>
            <w:r w:rsidRPr="000A3D04">
              <w:rPr>
                <w:rFonts w:ascii="Verdana" w:hAnsi="Verdana" w:cs="DejaVu Sans"/>
                <w:color w:val="222222"/>
                <w:szCs w:val="20"/>
              </w:rPr>
              <w:t>Perform alterations to the content of a block.</w:t>
            </w:r>
          </w:p>
        </w:tc>
      </w:tr>
      <w:tr w:rsidR="000A3D04" w:rsidRPr="000A3D04" w:rsidTr="000A3D04">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A3D04" w:rsidRPr="000A3D04" w:rsidRDefault="000A3D04">
            <w:pPr>
              <w:spacing w:line="332" w:lineRule="atLeast"/>
              <w:rPr>
                <w:rFonts w:ascii="Verdana" w:hAnsi="Verdana" w:cs="DejaVu Sans"/>
                <w:color w:val="222222"/>
                <w:szCs w:val="20"/>
              </w:rPr>
            </w:pPr>
            <w:hyperlink r:id="rId15" w:history="1">
              <w:proofErr w:type="spellStart"/>
              <w:r w:rsidRPr="000A3D04">
                <w:rPr>
                  <w:rStyle w:val="Hyperlink"/>
                  <w:rFonts w:ascii="Verdana" w:hAnsi="Verdana" w:cs="DejaVu Sans"/>
                  <w:color w:val="0678BE"/>
                  <w:szCs w:val="20"/>
                  <w:u w:val="none"/>
                  <w:bdr w:val="none" w:sz="0" w:space="0" w:color="auto" w:frame="1"/>
                </w:rPr>
                <w:t>hook_block_view_MODULE_DELTA_alter</w:t>
              </w:r>
              <w:proofErr w:type="spellEnd"/>
            </w:hyperlink>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0A3D04" w:rsidRPr="000A3D04" w:rsidRDefault="000A3D04">
            <w:pPr>
              <w:spacing w:line="332" w:lineRule="atLeast"/>
              <w:rPr>
                <w:rFonts w:ascii="Verdana" w:hAnsi="Verdana" w:cs="DejaVu Sans"/>
                <w:color w:val="222222"/>
                <w:szCs w:val="20"/>
              </w:rPr>
            </w:pPr>
            <w:r w:rsidRPr="000A3D04">
              <w:rPr>
                <w:rFonts w:ascii="Verdana" w:hAnsi="Verdana" w:cs="DejaVu Sans"/>
                <w:color w:val="222222"/>
                <w:szCs w:val="20"/>
              </w:rPr>
              <w:t>Perform alterations to a specific block.</w:t>
            </w:r>
          </w:p>
        </w:tc>
      </w:tr>
    </w:tbl>
    <w:p w:rsidR="00BE2ACA" w:rsidRPr="00AB4B6C" w:rsidRDefault="00BE2ACA" w:rsidP="000A3D04">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p>
    <w:p w:rsidR="00BE2ACA" w:rsidRPr="00BE2ACA" w:rsidRDefault="00BE2ACA" w:rsidP="00BE2ACA">
      <w:pPr>
        <w:shd w:val="clear" w:color="auto" w:fill="FFFFFF"/>
        <w:spacing w:after="135" w:line="405" w:lineRule="atLeast"/>
        <w:textAlignment w:val="baseline"/>
        <w:outlineLvl w:val="2"/>
        <w:rPr>
          <w:rFonts w:ascii="Helvetica" w:eastAsia="Times New Roman" w:hAnsi="Helvetica" w:cs="Times New Roman"/>
          <w:b/>
          <w:bCs/>
          <w:color w:val="222222"/>
          <w:sz w:val="30"/>
          <w:szCs w:val="30"/>
        </w:rPr>
      </w:pPr>
      <w:r w:rsidRPr="00BE2ACA">
        <w:rPr>
          <w:rFonts w:ascii="Helvetica" w:eastAsia="Times New Roman" w:hAnsi="Helvetica" w:cs="Times New Roman"/>
          <w:b/>
          <w:bCs/>
          <w:color w:val="222222"/>
          <w:sz w:val="30"/>
          <w:szCs w:val="30"/>
        </w:rPr>
        <w:t>Actions/Triggers</w:t>
      </w:r>
    </w:p>
    <w:p w:rsidR="00AB4B6C" w:rsidRDefault="00BE2ACA" w:rsidP="00525090">
      <w:pPr>
        <w:pStyle w:val="ListParagraph"/>
        <w:numPr>
          <w:ilvl w:val="0"/>
          <w:numId w:val="7"/>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sidRPr="00AB4B6C">
        <w:rPr>
          <w:rFonts w:ascii="DejaVu Sans" w:eastAsia="Times New Roman" w:hAnsi="DejaVu Sans" w:cs="DejaVu Sans"/>
          <w:color w:val="222222"/>
          <w:sz w:val="20"/>
          <w:szCs w:val="20"/>
        </w:rPr>
        <w:t>hook_action_info</w:t>
      </w:r>
      <w:proofErr w:type="spellEnd"/>
      <w:proofErr w:type="gramEnd"/>
      <w:r w:rsidR="00525090">
        <w:rPr>
          <w:rFonts w:ascii="DejaVu Sans" w:eastAsia="Times New Roman" w:hAnsi="DejaVu Sans" w:cs="DejaVu Sans"/>
          <w:color w:val="222222"/>
          <w:sz w:val="20"/>
          <w:szCs w:val="20"/>
        </w:rPr>
        <w:t xml:space="preserve"> </w:t>
      </w:r>
      <w:r w:rsidR="00525090">
        <w:rPr>
          <w:rFonts w:ascii="DejaVu Sans" w:eastAsia="Times New Roman" w:hAnsi="DejaVu Sans" w:cs="DejaVu Sans"/>
          <w:color w:val="222222"/>
          <w:sz w:val="20"/>
          <w:szCs w:val="20"/>
        </w:rPr>
        <w:br/>
      </w:r>
      <w:r w:rsidR="00525090" w:rsidRPr="00525090">
        <w:rPr>
          <w:rFonts w:ascii="DejaVu Sans" w:eastAsia="Times New Roman" w:hAnsi="DejaVu Sans" w:cs="DejaVu Sans"/>
          <w:color w:val="222222"/>
          <w:sz w:val="20"/>
          <w:szCs w:val="20"/>
        </w:rPr>
        <w:t>Declares information about actions.</w:t>
      </w:r>
    </w:p>
    <w:p w:rsidR="00AB4B6C" w:rsidRDefault="00BE2ACA" w:rsidP="00525090">
      <w:pPr>
        <w:pStyle w:val="ListParagraph"/>
        <w:numPr>
          <w:ilvl w:val="0"/>
          <w:numId w:val="7"/>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sidRPr="00AB4B6C">
        <w:rPr>
          <w:rFonts w:ascii="DejaVu Sans" w:eastAsia="Times New Roman" w:hAnsi="DejaVu Sans" w:cs="DejaVu Sans"/>
          <w:color w:val="222222"/>
          <w:sz w:val="20"/>
          <w:szCs w:val="20"/>
        </w:rPr>
        <w:t>hook_action_info_alter</w:t>
      </w:r>
      <w:proofErr w:type="spellEnd"/>
      <w:proofErr w:type="gramEnd"/>
      <w:r w:rsidR="00525090">
        <w:rPr>
          <w:rFonts w:ascii="DejaVu Sans" w:eastAsia="Times New Roman" w:hAnsi="DejaVu Sans" w:cs="DejaVu Sans"/>
          <w:color w:val="222222"/>
          <w:sz w:val="20"/>
          <w:szCs w:val="20"/>
        </w:rPr>
        <w:t xml:space="preserve"> </w:t>
      </w:r>
      <w:r w:rsidR="00525090">
        <w:rPr>
          <w:rFonts w:ascii="DejaVu Sans" w:eastAsia="Times New Roman" w:hAnsi="DejaVu Sans" w:cs="DejaVu Sans"/>
          <w:color w:val="222222"/>
          <w:sz w:val="20"/>
          <w:szCs w:val="20"/>
        </w:rPr>
        <w:br/>
      </w:r>
      <w:r w:rsidR="00525090" w:rsidRPr="00525090">
        <w:rPr>
          <w:rFonts w:ascii="DejaVu Sans" w:eastAsia="Times New Roman" w:hAnsi="DejaVu Sans" w:cs="DejaVu Sans"/>
          <w:color w:val="222222"/>
          <w:sz w:val="20"/>
          <w:szCs w:val="20"/>
        </w:rPr>
        <w:t>Alters the actions declared by another module.</w:t>
      </w:r>
    </w:p>
    <w:p w:rsidR="00AB4B6C" w:rsidRDefault="00BE2ACA" w:rsidP="00525090">
      <w:pPr>
        <w:pStyle w:val="ListParagraph"/>
        <w:numPr>
          <w:ilvl w:val="0"/>
          <w:numId w:val="7"/>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sidRPr="00AB4B6C">
        <w:rPr>
          <w:rFonts w:ascii="DejaVu Sans" w:eastAsia="Times New Roman" w:hAnsi="DejaVu Sans" w:cs="DejaVu Sans"/>
          <w:color w:val="222222"/>
          <w:sz w:val="20"/>
          <w:szCs w:val="20"/>
        </w:rPr>
        <w:t>hook_actions_delete</w:t>
      </w:r>
      <w:proofErr w:type="spellEnd"/>
      <w:proofErr w:type="gramEnd"/>
      <w:r w:rsidR="00525090">
        <w:rPr>
          <w:rFonts w:ascii="DejaVu Sans" w:eastAsia="Times New Roman" w:hAnsi="DejaVu Sans" w:cs="DejaVu Sans"/>
          <w:color w:val="222222"/>
          <w:sz w:val="20"/>
          <w:szCs w:val="20"/>
        </w:rPr>
        <w:t xml:space="preserve"> </w:t>
      </w:r>
      <w:r w:rsidR="00525090">
        <w:rPr>
          <w:rFonts w:ascii="DejaVu Sans" w:eastAsia="Times New Roman" w:hAnsi="DejaVu Sans" w:cs="DejaVu Sans"/>
          <w:color w:val="222222"/>
          <w:sz w:val="20"/>
          <w:szCs w:val="20"/>
        </w:rPr>
        <w:br/>
      </w:r>
      <w:r w:rsidR="00525090" w:rsidRPr="00525090">
        <w:rPr>
          <w:rFonts w:ascii="DejaVu Sans" w:eastAsia="Times New Roman" w:hAnsi="DejaVu Sans" w:cs="DejaVu Sans"/>
          <w:color w:val="222222"/>
          <w:sz w:val="20"/>
          <w:szCs w:val="20"/>
        </w:rPr>
        <w:t>Executes code after an action is deleted.</w:t>
      </w:r>
    </w:p>
    <w:p w:rsidR="00A22970" w:rsidRPr="00A22970" w:rsidRDefault="00BE2ACA" w:rsidP="00A22970">
      <w:pPr>
        <w:pStyle w:val="ListParagraph"/>
        <w:numPr>
          <w:ilvl w:val="0"/>
          <w:numId w:val="7"/>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sidRPr="00A22970">
        <w:rPr>
          <w:rFonts w:ascii="DejaVu Sans" w:eastAsia="Times New Roman" w:hAnsi="DejaVu Sans" w:cs="DejaVu Sans"/>
          <w:color w:val="222222"/>
          <w:sz w:val="20"/>
          <w:szCs w:val="20"/>
        </w:rPr>
        <w:t>hook_hook_info</w:t>
      </w:r>
      <w:proofErr w:type="spellEnd"/>
      <w:proofErr w:type="gramEnd"/>
      <w:r w:rsidR="004F5424" w:rsidRPr="00A22970">
        <w:rPr>
          <w:rFonts w:ascii="DejaVu Sans" w:eastAsia="Times New Roman" w:hAnsi="DejaVu Sans" w:cs="DejaVu Sans"/>
          <w:color w:val="222222"/>
          <w:sz w:val="20"/>
          <w:szCs w:val="20"/>
        </w:rPr>
        <w:t xml:space="preserve"> </w:t>
      </w:r>
      <w:r w:rsidR="004F5424" w:rsidRPr="00A22970">
        <w:rPr>
          <w:rFonts w:ascii="DejaVu Sans" w:eastAsia="Times New Roman" w:hAnsi="DejaVu Sans" w:cs="DejaVu Sans"/>
          <w:color w:val="222222"/>
          <w:sz w:val="20"/>
          <w:szCs w:val="20"/>
        </w:rPr>
        <w:tab/>
      </w:r>
      <w:r w:rsidR="004F5424" w:rsidRPr="00A22970">
        <w:rPr>
          <w:rFonts w:ascii="DejaVu Sans" w:eastAsia="Times New Roman" w:hAnsi="DejaVu Sans" w:cs="DejaVu Sans"/>
          <w:color w:val="222222"/>
          <w:sz w:val="20"/>
          <w:szCs w:val="20"/>
        </w:rPr>
        <w:br/>
        <w:t>Defines one or more hooks that are exposed by a module.</w:t>
      </w:r>
      <w:r w:rsidR="00A22970" w:rsidRPr="00A22970">
        <w:rPr>
          <w:rFonts w:ascii="DejaVu Sans" w:eastAsia="Times New Roman" w:hAnsi="DejaVu Sans" w:cs="DejaVu Sans"/>
          <w:color w:val="222222"/>
          <w:sz w:val="20"/>
          <w:szCs w:val="20"/>
        </w:rPr>
        <w:br/>
      </w:r>
    </w:p>
    <w:p w:rsidR="00BE2ACA" w:rsidRDefault="00A22970" w:rsidP="00A22970">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r w:rsidRPr="00A22970">
        <w:rPr>
          <w:rFonts w:ascii="DejaVu Sans" w:eastAsia="Times New Roman" w:hAnsi="DejaVu Sans" w:cs="DejaVu Sans"/>
          <w:color w:val="222222"/>
          <w:sz w:val="20"/>
          <w:szCs w:val="20"/>
        </w:rPr>
        <w:t xml:space="preserve">Normally hooks do not need to be explicitly defined. However, </w:t>
      </w:r>
      <w:r w:rsidRPr="00525090">
        <w:rPr>
          <w:rFonts w:ascii="DejaVu Sans" w:eastAsia="Times New Roman" w:hAnsi="DejaVu Sans" w:cs="DejaVu Sans"/>
          <w:color w:val="FF0000"/>
          <w:sz w:val="20"/>
          <w:szCs w:val="20"/>
        </w:rPr>
        <w:t>by declaring a hook explicitly, a module may define a "group" for it.</w:t>
      </w:r>
      <w:r w:rsidRPr="00A22970">
        <w:rPr>
          <w:rFonts w:ascii="DejaVu Sans" w:eastAsia="Times New Roman" w:hAnsi="DejaVu Sans" w:cs="DejaVu Sans"/>
          <w:color w:val="222222"/>
          <w:sz w:val="20"/>
          <w:szCs w:val="20"/>
        </w:rPr>
        <w:t xml:space="preserve"> Modules that implement a hook may </w:t>
      </w:r>
      <w:r w:rsidRPr="00A22970">
        <w:rPr>
          <w:rFonts w:ascii="DejaVu Sans" w:eastAsia="Times New Roman" w:hAnsi="DejaVu Sans" w:cs="DejaVu Sans"/>
          <w:color w:val="222222"/>
          <w:sz w:val="20"/>
          <w:szCs w:val="20"/>
        </w:rPr>
        <w:lastRenderedPageBreak/>
        <w:t xml:space="preserve">then place their implementation in </w:t>
      </w:r>
      <w:r w:rsidRPr="00525090">
        <w:rPr>
          <w:rFonts w:ascii="DejaVu Sans" w:eastAsia="Times New Roman" w:hAnsi="DejaVu Sans" w:cs="DejaVu Sans"/>
          <w:color w:val="FF0000"/>
          <w:sz w:val="20"/>
          <w:szCs w:val="20"/>
        </w:rPr>
        <w:t>either $</w:t>
      </w:r>
      <w:proofErr w:type="spellStart"/>
      <w:r w:rsidRPr="00525090">
        <w:rPr>
          <w:rFonts w:ascii="DejaVu Sans" w:eastAsia="Times New Roman" w:hAnsi="DejaVu Sans" w:cs="DejaVu Sans"/>
          <w:color w:val="FF0000"/>
          <w:sz w:val="20"/>
          <w:szCs w:val="20"/>
        </w:rPr>
        <w:t>module.module</w:t>
      </w:r>
      <w:proofErr w:type="spellEnd"/>
      <w:r w:rsidRPr="00525090">
        <w:rPr>
          <w:rFonts w:ascii="DejaVu Sans" w:eastAsia="Times New Roman" w:hAnsi="DejaVu Sans" w:cs="DejaVu Sans"/>
          <w:color w:val="FF0000"/>
          <w:sz w:val="20"/>
          <w:szCs w:val="20"/>
        </w:rPr>
        <w:t xml:space="preserve"> or in $module</w:t>
      </w:r>
      <w:proofErr w:type="gramStart"/>
      <w:r w:rsidRPr="00525090">
        <w:rPr>
          <w:rFonts w:ascii="DejaVu Sans" w:eastAsia="Times New Roman" w:hAnsi="DejaVu Sans" w:cs="DejaVu Sans"/>
          <w:color w:val="FF0000"/>
          <w:sz w:val="20"/>
          <w:szCs w:val="20"/>
        </w:rPr>
        <w:t>.$</w:t>
      </w:r>
      <w:proofErr w:type="gramEnd"/>
      <w:r w:rsidRPr="00525090">
        <w:rPr>
          <w:rFonts w:ascii="DejaVu Sans" w:eastAsia="Times New Roman" w:hAnsi="DejaVu Sans" w:cs="DejaVu Sans"/>
          <w:color w:val="FF0000"/>
          <w:sz w:val="20"/>
          <w:szCs w:val="20"/>
        </w:rPr>
        <w:t xml:space="preserve">group.inc. </w:t>
      </w:r>
      <w:r w:rsidRPr="00A22970">
        <w:rPr>
          <w:rFonts w:ascii="DejaVu Sans" w:eastAsia="Times New Roman" w:hAnsi="DejaVu Sans" w:cs="DejaVu Sans"/>
          <w:color w:val="222222"/>
          <w:sz w:val="20"/>
          <w:szCs w:val="20"/>
        </w:rPr>
        <w:t>If the hook is located in $module</w:t>
      </w:r>
      <w:proofErr w:type="gramStart"/>
      <w:r w:rsidRPr="00A22970">
        <w:rPr>
          <w:rFonts w:ascii="DejaVu Sans" w:eastAsia="Times New Roman" w:hAnsi="DejaVu Sans" w:cs="DejaVu Sans"/>
          <w:color w:val="222222"/>
          <w:sz w:val="20"/>
          <w:szCs w:val="20"/>
        </w:rPr>
        <w:t>.$</w:t>
      </w:r>
      <w:proofErr w:type="gramEnd"/>
      <w:r w:rsidRPr="00A22970">
        <w:rPr>
          <w:rFonts w:ascii="DejaVu Sans" w:eastAsia="Times New Roman" w:hAnsi="DejaVu Sans" w:cs="DejaVu Sans"/>
          <w:color w:val="222222"/>
          <w:sz w:val="20"/>
          <w:szCs w:val="20"/>
        </w:rPr>
        <w:t>group.inc, then that file will be automatically loaded when needed. In general, hooks that are rarely invoked and/or are very large should be placed in a separate include file, while hooks that are very short or very frequently called should be left in the main module file so that they are always available.</w:t>
      </w:r>
    </w:p>
    <w:p w:rsidR="004F5424" w:rsidRPr="00AB4B6C" w:rsidRDefault="004F5424" w:rsidP="004F5424">
      <w:pPr>
        <w:pStyle w:val="ListParagraph"/>
        <w:numPr>
          <w:ilvl w:val="0"/>
          <w:numId w:val="7"/>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r w:rsidRPr="004F5424">
        <w:rPr>
          <w:rFonts w:ascii="DejaVu Sans" w:eastAsia="Times New Roman" w:hAnsi="DejaVu Sans" w:cs="DejaVu Sans"/>
          <w:color w:val="222222"/>
          <w:sz w:val="20"/>
          <w:szCs w:val="20"/>
        </w:rPr>
        <w:t>hook_hook_info_</w:t>
      </w:r>
      <w:proofErr w:type="gramStart"/>
      <w:r w:rsidRPr="004F5424">
        <w:rPr>
          <w:rFonts w:ascii="DejaVu Sans" w:eastAsia="Times New Roman" w:hAnsi="DejaVu Sans" w:cs="DejaVu Sans"/>
          <w:color w:val="222222"/>
          <w:sz w:val="20"/>
          <w:szCs w:val="20"/>
        </w:rPr>
        <w:t>alter</w:t>
      </w:r>
      <w:proofErr w:type="spellEnd"/>
      <w:r>
        <w:rPr>
          <w:rFonts w:ascii="DejaVu Sans" w:eastAsia="Times New Roman" w:hAnsi="DejaVu Sans" w:cs="DejaVu Sans"/>
          <w:color w:val="222222"/>
          <w:sz w:val="20"/>
          <w:szCs w:val="20"/>
        </w:rPr>
        <w:t xml:space="preserve">  </w:t>
      </w:r>
      <w:proofErr w:type="gramEnd"/>
      <w:r>
        <w:rPr>
          <w:rFonts w:ascii="DejaVu Sans" w:eastAsia="Times New Roman" w:hAnsi="DejaVu Sans" w:cs="DejaVu Sans"/>
          <w:color w:val="222222"/>
          <w:sz w:val="20"/>
          <w:szCs w:val="20"/>
        </w:rPr>
        <w:br/>
      </w:r>
      <w:r w:rsidRPr="004F5424">
        <w:rPr>
          <w:rFonts w:ascii="DejaVu Sans" w:eastAsia="Times New Roman" w:hAnsi="DejaVu Sans" w:cs="DejaVu Sans"/>
          <w:color w:val="222222"/>
          <w:sz w:val="20"/>
          <w:szCs w:val="20"/>
        </w:rPr>
        <w:t xml:space="preserve">Alter information from </w:t>
      </w:r>
      <w:proofErr w:type="spellStart"/>
      <w:r w:rsidRPr="004F5424">
        <w:rPr>
          <w:rFonts w:ascii="DejaVu Sans" w:eastAsia="Times New Roman" w:hAnsi="DejaVu Sans" w:cs="DejaVu Sans"/>
          <w:color w:val="222222"/>
          <w:sz w:val="20"/>
          <w:szCs w:val="20"/>
        </w:rPr>
        <w:t>hook_hook_info</w:t>
      </w:r>
      <w:proofErr w:type="spellEnd"/>
      <w:r w:rsidRPr="004F5424">
        <w:rPr>
          <w:rFonts w:ascii="DejaVu Sans" w:eastAsia="Times New Roman" w:hAnsi="DejaVu Sans" w:cs="DejaVu Sans"/>
          <w:color w:val="222222"/>
          <w:sz w:val="20"/>
          <w:szCs w:val="20"/>
        </w:rPr>
        <w:t>().</w:t>
      </w:r>
      <w:r>
        <w:rPr>
          <w:rFonts w:ascii="DejaVu Sans" w:eastAsia="Times New Roman" w:hAnsi="DejaVu Sans" w:cs="DejaVu Sans"/>
          <w:color w:val="222222"/>
          <w:sz w:val="20"/>
          <w:szCs w:val="20"/>
        </w:rPr>
        <w:br/>
      </w:r>
    </w:p>
    <w:p w:rsidR="00BE2ACA" w:rsidRPr="00BE2ACA" w:rsidRDefault="00BE2ACA" w:rsidP="00BE2ACA">
      <w:pPr>
        <w:shd w:val="clear" w:color="auto" w:fill="FFFFFF"/>
        <w:spacing w:after="135" w:line="405" w:lineRule="atLeast"/>
        <w:textAlignment w:val="baseline"/>
        <w:outlineLvl w:val="2"/>
        <w:rPr>
          <w:rFonts w:ascii="Helvetica" w:eastAsia="Times New Roman" w:hAnsi="Helvetica" w:cs="Times New Roman"/>
          <w:b/>
          <w:bCs/>
          <w:color w:val="222222"/>
          <w:sz w:val="30"/>
          <w:szCs w:val="30"/>
        </w:rPr>
      </w:pPr>
      <w:r w:rsidRPr="00BE2ACA">
        <w:rPr>
          <w:rFonts w:ascii="Helvetica" w:eastAsia="Times New Roman" w:hAnsi="Helvetica" w:cs="Times New Roman"/>
          <w:b/>
          <w:bCs/>
          <w:color w:val="222222"/>
          <w:sz w:val="30"/>
          <w:szCs w:val="30"/>
        </w:rPr>
        <w:t>Database</w:t>
      </w:r>
    </w:p>
    <w:p w:rsidR="00144E5E" w:rsidRPr="00BE2EB3" w:rsidRDefault="00BE2ACA" w:rsidP="00144E5E">
      <w:pPr>
        <w:pStyle w:val="ListParagraph"/>
        <w:numPr>
          <w:ilvl w:val="0"/>
          <w:numId w:val="9"/>
        </w:numPr>
        <w:shd w:val="clear" w:color="auto" w:fill="FFFFFF"/>
        <w:spacing w:after="332" w:line="240" w:lineRule="auto"/>
        <w:textAlignment w:val="baseline"/>
        <w:rPr>
          <w:rFonts w:ascii="DejaVu Sans" w:eastAsia="Times New Roman" w:hAnsi="DejaVu Sans" w:cs="DejaVu Sans"/>
          <w:color w:val="FF0000"/>
          <w:sz w:val="20"/>
          <w:szCs w:val="20"/>
        </w:rPr>
      </w:pPr>
      <w:proofErr w:type="spellStart"/>
      <w:proofErr w:type="gramStart"/>
      <w:r w:rsidRPr="00AB4B6C">
        <w:rPr>
          <w:rFonts w:ascii="DejaVu Sans" w:eastAsia="Times New Roman" w:hAnsi="DejaVu Sans" w:cs="DejaVu Sans"/>
          <w:color w:val="222222"/>
          <w:sz w:val="20"/>
          <w:szCs w:val="20"/>
        </w:rPr>
        <w:t>hook_</w:t>
      </w:r>
      <w:r w:rsidR="001F19FA">
        <w:rPr>
          <w:rFonts w:ascii="DejaVu Sans" w:eastAsia="Times New Roman" w:hAnsi="DejaVu Sans" w:cs="DejaVu Sans"/>
          <w:color w:val="222222"/>
          <w:sz w:val="20"/>
          <w:szCs w:val="20"/>
        </w:rPr>
        <w:t>schema</w:t>
      </w:r>
      <w:proofErr w:type="spellEnd"/>
      <w:proofErr w:type="gramEnd"/>
      <w:r w:rsidR="00144E5E">
        <w:rPr>
          <w:rFonts w:ascii="DejaVu Sans" w:eastAsia="Times New Roman" w:hAnsi="DejaVu Sans" w:cs="DejaVu Sans"/>
          <w:color w:val="222222"/>
          <w:sz w:val="20"/>
          <w:szCs w:val="20"/>
        </w:rPr>
        <w:t xml:space="preserve"> </w:t>
      </w:r>
      <w:r w:rsidR="004C4061">
        <w:rPr>
          <w:rFonts w:ascii="DejaVu Sans" w:eastAsia="Times New Roman" w:hAnsi="DejaVu Sans" w:cs="DejaVu Sans"/>
          <w:color w:val="222222"/>
          <w:sz w:val="20"/>
          <w:szCs w:val="20"/>
        </w:rPr>
        <w:br/>
      </w:r>
      <w:r w:rsidR="00144E5E" w:rsidRPr="001F59D1">
        <w:rPr>
          <w:rFonts w:ascii="DejaVu Sans" w:eastAsia="Times New Roman" w:hAnsi="DejaVu Sans" w:cs="DejaVu Sans"/>
          <w:color w:val="FF0000"/>
          <w:sz w:val="20"/>
          <w:szCs w:val="20"/>
        </w:rPr>
        <w:t>Define the current version of the database schema.</w:t>
      </w:r>
      <w:r w:rsidR="00144E5E" w:rsidRPr="004C4061">
        <w:rPr>
          <w:rFonts w:ascii="DejaVu Sans" w:eastAsia="Times New Roman" w:hAnsi="DejaVu Sans" w:cs="DejaVu Sans"/>
          <w:b/>
          <w:color w:val="222222"/>
          <w:sz w:val="20"/>
          <w:szCs w:val="20"/>
        </w:rPr>
        <w:br/>
      </w:r>
      <w:r w:rsidR="004C4061">
        <w:rPr>
          <w:rFonts w:ascii="DejaVu Sans" w:eastAsia="Times New Roman" w:hAnsi="DejaVu Sans" w:cs="DejaVu Sans"/>
          <w:color w:val="222222"/>
          <w:sz w:val="20"/>
          <w:szCs w:val="20"/>
        </w:rPr>
        <w:br/>
      </w:r>
      <w:r w:rsidR="00144E5E" w:rsidRPr="00144E5E">
        <w:rPr>
          <w:rFonts w:ascii="DejaVu Sans" w:eastAsia="Times New Roman" w:hAnsi="DejaVu Sans" w:cs="DejaVu Sans"/>
          <w:color w:val="222222"/>
          <w:sz w:val="20"/>
          <w:szCs w:val="20"/>
        </w:rPr>
        <w:t xml:space="preserve">A Drupal schema definition is an array structure representing one or more tables and their related keys and indexes. </w:t>
      </w:r>
      <w:r w:rsidR="00144E5E" w:rsidRPr="00BE2EB3">
        <w:rPr>
          <w:rFonts w:ascii="DejaVu Sans" w:eastAsia="Times New Roman" w:hAnsi="DejaVu Sans" w:cs="DejaVu Sans"/>
          <w:color w:val="FF0000"/>
          <w:sz w:val="20"/>
          <w:szCs w:val="20"/>
        </w:rPr>
        <w:t xml:space="preserve">A schema is defined by </w:t>
      </w:r>
      <w:proofErr w:type="spellStart"/>
      <w:r w:rsidR="00144E5E" w:rsidRPr="00BE2EB3">
        <w:rPr>
          <w:rFonts w:ascii="DejaVu Sans" w:eastAsia="Times New Roman" w:hAnsi="DejaVu Sans" w:cs="DejaVu Sans"/>
          <w:color w:val="FF0000"/>
          <w:sz w:val="20"/>
          <w:szCs w:val="20"/>
        </w:rPr>
        <w:t>hook_</w:t>
      </w:r>
      <w:proofErr w:type="gramStart"/>
      <w:r w:rsidR="00144E5E" w:rsidRPr="00BE2EB3">
        <w:rPr>
          <w:rFonts w:ascii="DejaVu Sans" w:eastAsia="Times New Roman" w:hAnsi="DejaVu Sans" w:cs="DejaVu Sans"/>
          <w:color w:val="FF0000"/>
          <w:sz w:val="20"/>
          <w:szCs w:val="20"/>
        </w:rPr>
        <w:t>schema</w:t>
      </w:r>
      <w:proofErr w:type="spellEnd"/>
      <w:r w:rsidR="00144E5E" w:rsidRPr="00BE2EB3">
        <w:rPr>
          <w:rFonts w:ascii="DejaVu Sans" w:eastAsia="Times New Roman" w:hAnsi="DejaVu Sans" w:cs="DejaVu Sans"/>
          <w:color w:val="FF0000"/>
          <w:sz w:val="20"/>
          <w:szCs w:val="20"/>
        </w:rPr>
        <w:t>(</w:t>
      </w:r>
      <w:proofErr w:type="gramEnd"/>
      <w:r w:rsidR="00144E5E" w:rsidRPr="00BE2EB3">
        <w:rPr>
          <w:rFonts w:ascii="DejaVu Sans" w:eastAsia="Times New Roman" w:hAnsi="DejaVu Sans" w:cs="DejaVu Sans"/>
          <w:color w:val="FF0000"/>
          <w:sz w:val="20"/>
          <w:szCs w:val="20"/>
        </w:rPr>
        <w:t>) which must live in your module's .install file.</w:t>
      </w:r>
    </w:p>
    <w:p w:rsidR="00144E5E" w:rsidRPr="00144E5E" w:rsidRDefault="00144E5E" w:rsidP="00144E5E">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p>
    <w:p w:rsidR="00144E5E" w:rsidRPr="00144E5E" w:rsidRDefault="00144E5E" w:rsidP="00144E5E">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proofErr w:type="gramStart"/>
      <w:r w:rsidRPr="00144E5E">
        <w:rPr>
          <w:rFonts w:ascii="DejaVu Sans" w:eastAsia="Times New Roman" w:hAnsi="DejaVu Sans" w:cs="DejaVu Sans"/>
          <w:color w:val="222222"/>
          <w:sz w:val="20"/>
          <w:szCs w:val="20"/>
        </w:rPr>
        <w:t>This hook is called at install and uninstall</w:t>
      </w:r>
      <w:proofErr w:type="gramEnd"/>
      <w:r w:rsidRPr="00144E5E">
        <w:rPr>
          <w:rFonts w:ascii="DejaVu Sans" w:eastAsia="Times New Roman" w:hAnsi="DejaVu Sans" w:cs="DejaVu Sans"/>
          <w:color w:val="222222"/>
          <w:sz w:val="20"/>
          <w:szCs w:val="20"/>
        </w:rPr>
        <w:t xml:space="preserve"> time, and in the latter case, it cannot rely on the .module file being loaded or hooks being known. If the .module file is needed, it may be loaded with </w:t>
      </w:r>
      <w:proofErr w:type="spellStart"/>
      <w:r w:rsidRPr="00144E5E">
        <w:rPr>
          <w:rFonts w:ascii="DejaVu Sans" w:eastAsia="Times New Roman" w:hAnsi="DejaVu Sans" w:cs="DejaVu Sans"/>
          <w:color w:val="222222"/>
          <w:sz w:val="20"/>
          <w:szCs w:val="20"/>
        </w:rPr>
        <w:t>drupal_</w:t>
      </w:r>
      <w:proofErr w:type="gramStart"/>
      <w:r w:rsidRPr="00144E5E">
        <w:rPr>
          <w:rFonts w:ascii="DejaVu Sans" w:eastAsia="Times New Roman" w:hAnsi="DejaVu Sans" w:cs="DejaVu Sans"/>
          <w:color w:val="222222"/>
          <w:sz w:val="20"/>
          <w:szCs w:val="20"/>
        </w:rPr>
        <w:t>load</w:t>
      </w:r>
      <w:proofErr w:type="spellEnd"/>
      <w:r w:rsidRPr="00144E5E">
        <w:rPr>
          <w:rFonts w:ascii="DejaVu Sans" w:eastAsia="Times New Roman" w:hAnsi="DejaVu Sans" w:cs="DejaVu Sans"/>
          <w:color w:val="222222"/>
          <w:sz w:val="20"/>
          <w:szCs w:val="20"/>
        </w:rPr>
        <w:t>(</w:t>
      </w:r>
      <w:proofErr w:type="gramEnd"/>
      <w:r w:rsidRPr="00144E5E">
        <w:rPr>
          <w:rFonts w:ascii="DejaVu Sans" w:eastAsia="Times New Roman" w:hAnsi="DejaVu Sans" w:cs="DejaVu Sans"/>
          <w:color w:val="222222"/>
          <w:sz w:val="20"/>
          <w:szCs w:val="20"/>
        </w:rPr>
        <w:t>).</w:t>
      </w:r>
    </w:p>
    <w:p w:rsidR="00144E5E" w:rsidRPr="00144E5E" w:rsidRDefault="00144E5E" w:rsidP="00144E5E">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p>
    <w:p w:rsidR="00144E5E" w:rsidRPr="00144E5E" w:rsidRDefault="00144E5E" w:rsidP="00144E5E">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r w:rsidRPr="00144E5E">
        <w:rPr>
          <w:rFonts w:ascii="DejaVu Sans" w:eastAsia="Times New Roman" w:hAnsi="DejaVu Sans" w:cs="DejaVu Sans"/>
          <w:color w:val="222222"/>
          <w:sz w:val="20"/>
          <w:szCs w:val="20"/>
        </w:rPr>
        <w:t xml:space="preserve">The tables declared by this hook will be automatically created when the module is first enabled, and removed when the module is uninstalled. This happens before </w:t>
      </w:r>
      <w:proofErr w:type="spellStart"/>
      <w:r w:rsidRPr="00144E5E">
        <w:rPr>
          <w:rFonts w:ascii="DejaVu Sans" w:eastAsia="Times New Roman" w:hAnsi="DejaVu Sans" w:cs="DejaVu Sans"/>
          <w:color w:val="222222"/>
          <w:sz w:val="20"/>
          <w:szCs w:val="20"/>
        </w:rPr>
        <w:t>hook_</w:t>
      </w:r>
      <w:proofErr w:type="gramStart"/>
      <w:r w:rsidRPr="00144E5E">
        <w:rPr>
          <w:rFonts w:ascii="DejaVu Sans" w:eastAsia="Times New Roman" w:hAnsi="DejaVu Sans" w:cs="DejaVu Sans"/>
          <w:color w:val="222222"/>
          <w:sz w:val="20"/>
          <w:szCs w:val="20"/>
        </w:rPr>
        <w:t>install</w:t>
      </w:r>
      <w:proofErr w:type="spellEnd"/>
      <w:r w:rsidRPr="00144E5E">
        <w:rPr>
          <w:rFonts w:ascii="DejaVu Sans" w:eastAsia="Times New Roman" w:hAnsi="DejaVu Sans" w:cs="DejaVu Sans"/>
          <w:color w:val="222222"/>
          <w:sz w:val="20"/>
          <w:szCs w:val="20"/>
        </w:rPr>
        <w:t>(</w:t>
      </w:r>
      <w:proofErr w:type="gramEnd"/>
      <w:r w:rsidRPr="00144E5E">
        <w:rPr>
          <w:rFonts w:ascii="DejaVu Sans" w:eastAsia="Times New Roman" w:hAnsi="DejaVu Sans" w:cs="DejaVu Sans"/>
          <w:color w:val="222222"/>
          <w:sz w:val="20"/>
          <w:szCs w:val="20"/>
        </w:rPr>
        <w:t xml:space="preserve">) is invoked, and after </w:t>
      </w:r>
      <w:proofErr w:type="spellStart"/>
      <w:r w:rsidRPr="00144E5E">
        <w:rPr>
          <w:rFonts w:ascii="DejaVu Sans" w:eastAsia="Times New Roman" w:hAnsi="DejaVu Sans" w:cs="DejaVu Sans"/>
          <w:color w:val="222222"/>
          <w:sz w:val="20"/>
          <w:szCs w:val="20"/>
        </w:rPr>
        <w:t>hook_uninstall</w:t>
      </w:r>
      <w:proofErr w:type="spellEnd"/>
      <w:r w:rsidRPr="00144E5E">
        <w:rPr>
          <w:rFonts w:ascii="DejaVu Sans" w:eastAsia="Times New Roman" w:hAnsi="DejaVu Sans" w:cs="DejaVu Sans"/>
          <w:color w:val="222222"/>
          <w:sz w:val="20"/>
          <w:szCs w:val="20"/>
        </w:rPr>
        <w:t>() is invoked, respectively.</w:t>
      </w:r>
    </w:p>
    <w:p w:rsidR="00144E5E" w:rsidRPr="00144E5E" w:rsidRDefault="00144E5E" w:rsidP="00144E5E">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p>
    <w:p w:rsidR="00AB4B6C" w:rsidRDefault="00144E5E" w:rsidP="00144E5E">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r w:rsidRPr="00144E5E">
        <w:rPr>
          <w:rFonts w:ascii="DejaVu Sans" w:eastAsia="Times New Roman" w:hAnsi="DejaVu Sans" w:cs="DejaVu Sans"/>
          <w:color w:val="222222"/>
          <w:sz w:val="20"/>
          <w:szCs w:val="20"/>
        </w:rPr>
        <w:t xml:space="preserve">By declaring the tables used by your module via an implementation of </w:t>
      </w:r>
      <w:proofErr w:type="spellStart"/>
      <w:r w:rsidRPr="00144E5E">
        <w:rPr>
          <w:rFonts w:ascii="DejaVu Sans" w:eastAsia="Times New Roman" w:hAnsi="DejaVu Sans" w:cs="DejaVu Sans"/>
          <w:color w:val="222222"/>
          <w:sz w:val="20"/>
          <w:szCs w:val="20"/>
        </w:rPr>
        <w:t>hook_</w:t>
      </w:r>
      <w:proofErr w:type="gramStart"/>
      <w:r w:rsidRPr="00144E5E">
        <w:rPr>
          <w:rFonts w:ascii="DejaVu Sans" w:eastAsia="Times New Roman" w:hAnsi="DejaVu Sans" w:cs="DejaVu Sans"/>
          <w:color w:val="222222"/>
          <w:sz w:val="20"/>
          <w:szCs w:val="20"/>
        </w:rPr>
        <w:t>schema</w:t>
      </w:r>
      <w:proofErr w:type="spellEnd"/>
      <w:r w:rsidRPr="00144E5E">
        <w:rPr>
          <w:rFonts w:ascii="DejaVu Sans" w:eastAsia="Times New Roman" w:hAnsi="DejaVu Sans" w:cs="DejaVu Sans"/>
          <w:color w:val="222222"/>
          <w:sz w:val="20"/>
          <w:szCs w:val="20"/>
        </w:rPr>
        <w:t>(</w:t>
      </w:r>
      <w:proofErr w:type="gramEnd"/>
      <w:r w:rsidRPr="00144E5E">
        <w:rPr>
          <w:rFonts w:ascii="DejaVu Sans" w:eastAsia="Times New Roman" w:hAnsi="DejaVu Sans" w:cs="DejaVu Sans"/>
          <w:color w:val="222222"/>
          <w:sz w:val="20"/>
          <w:szCs w:val="20"/>
        </w:rPr>
        <w:t>), these tables will be available on all supported database engines. You don't have to deal with the different SQL dialects for table creation and alteration of the supported database engines.</w:t>
      </w:r>
      <w:r>
        <w:rPr>
          <w:rFonts w:ascii="DejaVu Sans" w:eastAsia="Times New Roman" w:hAnsi="DejaVu Sans" w:cs="DejaVu Sans"/>
          <w:color w:val="222222"/>
          <w:sz w:val="20"/>
          <w:szCs w:val="20"/>
        </w:rPr>
        <w:br/>
      </w:r>
    </w:p>
    <w:p w:rsidR="001F19FA" w:rsidRPr="001F19FA" w:rsidRDefault="00BE2ACA" w:rsidP="001F19FA">
      <w:pPr>
        <w:pStyle w:val="ListParagraph"/>
        <w:numPr>
          <w:ilvl w:val="0"/>
          <w:numId w:val="9"/>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sidRPr="00AB4B6C">
        <w:rPr>
          <w:rFonts w:ascii="DejaVu Sans" w:eastAsia="Times New Roman" w:hAnsi="DejaVu Sans" w:cs="DejaVu Sans"/>
          <w:color w:val="222222"/>
          <w:sz w:val="20"/>
          <w:szCs w:val="20"/>
        </w:rPr>
        <w:t>hook_install</w:t>
      </w:r>
      <w:proofErr w:type="spellEnd"/>
      <w:proofErr w:type="gramEnd"/>
      <w:r w:rsidR="001F19FA">
        <w:rPr>
          <w:rFonts w:ascii="DejaVu Sans" w:eastAsia="Times New Roman" w:hAnsi="DejaVu Sans" w:cs="DejaVu Sans"/>
          <w:color w:val="222222"/>
          <w:sz w:val="20"/>
          <w:szCs w:val="20"/>
        </w:rPr>
        <w:t xml:space="preserve"> </w:t>
      </w:r>
      <w:r w:rsidR="001F19FA">
        <w:rPr>
          <w:rFonts w:ascii="DejaVu Sans" w:eastAsia="Times New Roman" w:hAnsi="DejaVu Sans" w:cs="DejaVu Sans"/>
          <w:color w:val="222222"/>
          <w:sz w:val="20"/>
          <w:szCs w:val="20"/>
        </w:rPr>
        <w:br/>
      </w:r>
      <w:r w:rsidR="001F19FA" w:rsidRPr="001F19FA">
        <w:rPr>
          <w:rFonts w:ascii="DejaVu Sans" w:eastAsia="Times New Roman" w:hAnsi="DejaVu Sans" w:cs="DejaVu Sans"/>
          <w:color w:val="FF0000"/>
          <w:sz w:val="20"/>
          <w:szCs w:val="20"/>
        </w:rPr>
        <w:t xml:space="preserve">Perform setup tasks when the module is installed. </w:t>
      </w:r>
      <w:r w:rsidR="001F19FA">
        <w:rPr>
          <w:rFonts w:ascii="DejaVu Sans" w:eastAsia="Times New Roman" w:hAnsi="DejaVu Sans" w:cs="DejaVu Sans"/>
          <w:color w:val="222222"/>
          <w:sz w:val="20"/>
          <w:szCs w:val="20"/>
        </w:rPr>
        <w:br/>
      </w:r>
      <w:r w:rsidR="001F19FA">
        <w:rPr>
          <w:rFonts w:ascii="DejaVu Sans" w:eastAsia="Times New Roman" w:hAnsi="DejaVu Sans" w:cs="DejaVu Sans"/>
          <w:color w:val="222222"/>
          <w:sz w:val="20"/>
          <w:szCs w:val="20"/>
        </w:rPr>
        <w:br/>
      </w:r>
      <w:r w:rsidR="001F19FA" w:rsidRPr="001F19FA">
        <w:rPr>
          <w:rFonts w:ascii="DejaVu Sans" w:eastAsia="Times New Roman" w:hAnsi="DejaVu Sans" w:cs="DejaVu Sans"/>
          <w:color w:val="FF0000"/>
          <w:sz w:val="20"/>
          <w:szCs w:val="20"/>
        </w:rPr>
        <w:t xml:space="preserve">If the module implements </w:t>
      </w:r>
      <w:proofErr w:type="spellStart"/>
      <w:r w:rsidR="001F19FA" w:rsidRPr="001F19FA">
        <w:rPr>
          <w:rFonts w:ascii="DejaVu Sans" w:eastAsia="Times New Roman" w:hAnsi="DejaVu Sans" w:cs="DejaVu Sans"/>
          <w:color w:val="FF0000"/>
          <w:sz w:val="20"/>
          <w:szCs w:val="20"/>
        </w:rPr>
        <w:t>hook_</w:t>
      </w:r>
      <w:proofErr w:type="gramStart"/>
      <w:r w:rsidR="001F19FA" w:rsidRPr="001F19FA">
        <w:rPr>
          <w:rFonts w:ascii="DejaVu Sans" w:eastAsia="Times New Roman" w:hAnsi="DejaVu Sans" w:cs="DejaVu Sans"/>
          <w:color w:val="FF0000"/>
          <w:sz w:val="20"/>
          <w:szCs w:val="20"/>
        </w:rPr>
        <w:t>schema</w:t>
      </w:r>
      <w:proofErr w:type="spellEnd"/>
      <w:r w:rsidR="001F19FA" w:rsidRPr="001F19FA">
        <w:rPr>
          <w:rFonts w:ascii="DejaVu Sans" w:eastAsia="Times New Roman" w:hAnsi="DejaVu Sans" w:cs="DejaVu Sans"/>
          <w:color w:val="FF0000"/>
          <w:sz w:val="20"/>
          <w:szCs w:val="20"/>
        </w:rPr>
        <w:t>(</w:t>
      </w:r>
      <w:proofErr w:type="gramEnd"/>
      <w:r w:rsidR="001F19FA" w:rsidRPr="001F19FA">
        <w:rPr>
          <w:rFonts w:ascii="DejaVu Sans" w:eastAsia="Times New Roman" w:hAnsi="DejaVu Sans" w:cs="DejaVu Sans"/>
          <w:color w:val="FF0000"/>
          <w:sz w:val="20"/>
          <w:szCs w:val="20"/>
        </w:rPr>
        <w:t>), the database tables will be created before this hook is fired.</w:t>
      </w:r>
    </w:p>
    <w:p w:rsidR="001F19FA" w:rsidRPr="001F19FA" w:rsidRDefault="001F19FA" w:rsidP="001F19FA">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p>
    <w:p w:rsidR="00BE2ACA" w:rsidRDefault="001F19FA" w:rsidP="001F19FA">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r w:rsidRPr="001F19FA">
        <w:rPr>
          <w:rFonts w:ascii="DejaVu Sans" w:eastAsia="Times New Roman" w:hAnsi="DejaVu Sans" w:cs="DejaVu Sans"/>
          <w:color w:val="222222"/>
          <w:sz w:val="20"/>
          <w:szCs w:val="20"/>
        </w:rPr>
        <w:t xml:space="preserve">Implementations of this hook are by convention declared in the module's .install file. The implementation can rely on the .module file being loaded. The hook will only be called the first time a module is enabled or after it is re-enabled after being uninstalled. The module's schema version will be set to the module's greatest numbered update hook. Because of this, any time a </w:t>
      </w:r>
      <w:proofErr w:type="spellStart"/>
      <w:r w:rsidRPr="001F19FA">
        <w:rPr>
          <w:rFonts w:ascii="DejaVu Sans" w:eastAsia="Times New Roman" w:hAnsi="DejaVu Sans" w:cs="DejaVu Sans"/>
          <w:color w:val="222222"/>
          <w:sz w:val="20"/>
          <w:szCs w:val="20"/>
        </w:rPr>
        <w:t>hook_update_</w:t>
      </w:r>
      <w:proofErr w:type="gramStart"/>
      <w:r w:rsidRPr="001F19FA">
        <w:rPr>
          <w:rFonts w:ascii="DejaVu Sans" w:eastAsia="Times New Roman" w:hAnsi="DejaVu Sans" w:cs="DejaVu Sans"/>
          <w:color w:val="222222"/>
          <w:sz w:val="20"/>
          <w:szCs w:val="20"/>
        </w:rPr>
        <w:t>N</w:t>
      </w:r>
      <w:proofErr w:type="spellEnd"/>
      <w:r w:rsidRPr="001F19FA">
        <w:rPr>
          <w:rFonts w:ascii="DejaVu Sans" w:eastAsia="Times New Roman" w:hAnsi="DejaVu Sans" w:cs="DejaVu Sans"/>
          <w:color w:val="222222"/>
          <w:sz w:val="20"/>
          <w:szCs w:val="20"/>
        </w:rPr>
        <w:t>(</w:t>
      </w:r>
      <w:proofErr w:type="gramEnd"/>
      <w:r w:rsidRPr="001F19FA">
        <w:rPr>
          <w:rFonts w:ascii="DejaVu Sans" w:eastAsia="Times New Roman" w:hAnsi="DejaVu Sans" w:cs="DejaVu Sans"/>
          <w:color w:val="222222"/>
          <w:sz w:val="20"/>
          <w:szCs w:val="20"/>
        </w:rPr>
        <w:t>) is added to the module, this function needs to be updated to reflect the current version of the database schema.</w:t>
      </w:r>
    </w:p>
    <w:p w:rsidR="00B30EA8" w:rsidRDefault="00B30EA8" w:rsidP="00B30EA8">
      <w:pPr>
        <w:pStyle w:val="ListParagraph"/>
        <w:numPr>
          <w:ilvl w:val="0"/>
          <w:numId w:val="9"/>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r w:rsidRPr="00B30EA8">
        <w:rPr>
          <w:rFonts w:ascii="DejaVu Sans" w:eastAsia="Times New Roman" w:hAnsi="DejaVu Sans" w:cs="DejaVu Sans"/>
          <w:color w:val="222222"/>
          <w:sz w:val="20"/>
          <w:szCs w:val="20"/>
        </w:rPr>
        <w:t>hook_uninstall</w:t>
      </w:r>
      <w:proofErr w:type="spellEnd"/>
      <w:r w:rsidRPr="00B30EA8">
        <w:rPr>
          <w:rFonts w:ascii="DejaVu Sans" w:eastAsia="Times New Roman" w:hAnsi="DejaVu Sans" w:cs="DejaVu Sans"/>
          <w:color w:val="222222"/>
          <w:sz w:val="20"/>
          <w:szCs w:val="20"/>
        </w:rPr>
        <w:t>()</w:t>
      </w:r>
    </w:p>
    <w:p w:rsidR="00B30EA8" w:rsidRPr="00B30EA8" w:rsidRDefault="00B30EA8" w:rsidP="00B30EA8">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r w:rsidRPr="00B30EA8">
        <w:rPr>
          <w:rFonts w:ascii="DejaVu Sans" w:eastAsia="Times New Roman" w:hAnsi="DejaVu Sans" w:cs="DejaVu Sans"/>
          <w:color w:val="222222"/>
          <w:sz w:val="20"/>
          <w:szCs w:val="20"/>
        </w:rPr>
        <w:t>Remove any information that the module sets.</w:t>
      </w:r>
    </w:p>
    <w:p w:rsidR="00B30EA8" w:rsidRPr="00C56DEA" w:rsidRDefault="00B30EA8" w:rsidP="00B30EA8">
      <w:pPr>
        <w:pStyle w:val="ListParagraph"/>
        <w:shd w:val="clear" w:color="auto" w:fill="FFFFFF"/>
        <w:spacing w:after="332" w:line="240" w:lineRule="auto"/>
        <w:textAlignment w:val="baseline"/>
        <w:rPr>
          <w:rFonts w:ascii="DejaVu Sans" w:eastAsia="Times New Roman" w:hAnsi="DejaVu Sans" w:cs="DejaVu Sans"/>
          <w:color w:val="FF0000"/>
          <w:sz w:val="20"/>
          <w:szCs w:val="20"/>
        </w:rPr>
      </w:pPr>
      <w:r>
        <w:rPr>
          <w:rFonts w:ascii="DejaVu Sans" w:eastAsia="Times New Roman" w:hAnsi="DejaVu Sans" w:cs="DejaVu Sans"/>
          <w:color w:val="222222"/>
          <w:sz w:val="20"/>
          <w:szCs w:val="20"/>
        </w:rPr>
        <w:br/>
      </w:r>
      <w:r w:rsidRPr="00C56DEA">
        <w:rPr>
          <w:rFonts w:ascii="DejaVu Sans" w:eastAsia="Times New Roman" w:hAnsi="DejaVu Sans" w:cs="DejaVu Sans"/>
          <w:color w:val="FF0000"/>
          <w:sz w:val="20"/>
          <w:szCs w:val="20"/>
        </w:rPr>
        <w:t>The information that the module should remove includes:</w:t>
      </w:r>
    </w:p>
    <w:p w:rsidR="00B30EA8" w:rsidRPr="00C56DEA" w:rsidRDefault="00B30EA8" w:rsidP="009E18D8">
      <w:pPr>
        <w:pStyle w:val="ListParagraph"/>
        <w:numPr>
          <w:ilvl w:val="1"/>
          <w:numId w:val="9"/>
        </w:numPr>
        <w:shd w:val="clear" w:color="auto" w:fill="FFFFFF"/>
        <w:spacing w:after="332" w:line="240" w:lineRule="auto"/>
        <w:textAlignment w:val="baseline"/>
        <w:rPr>
          <w:rFonts w:ascii="DejaVu Sans" w:eastAsia="Times New Roman" w:hAnsi="DejaVu Sans" w:cs="DejaVu Sans"/>
          <w:color w:val="FF0000"/>
          <w:sz w:val="20"/>
          <w:szCs w:val="20"/>
        </w:rPr>
      </w:pPr>
      <w:r w:rsidRPr="00C56DEA">
        <w:rPr>
          <w:rFonts w:ascii="DejaVu Sans" w:eastAsia="Times New Roman" w:hAnsi="DejaVu Sans" w:cs="DejaVu Sans"/>
          <w:color w:val="FF0000"/>
          <w:sz w:val="20"/>
          <w:szCs w:val="20"/>
        </w:rPr>
        <w:t xml:space="preserve">variables that the module has set using </w:t>
      </w:r>
      <w:proofErr w:type="spellStart"/>
      <w:r w:rsidRPr="00C56DEA">
        <w:rPr>
          <w:rFonts w:ascii="DejaVu Sans" w:eastAsia="Times New Roman" w:hAnsi="DejaVu Sans" w:cs="DejaVu Sans"/>
          <w:color w:val="FF0000"/>
          <w:sz w:val="20"/>
          <w:szCs w:val="20"/>
        </w:rPr>
        <w:t>variable_set</w:t>
      </w:r>
      <w:proofErr w:type="spellEnd"/>
      <w:r w:rsidRPr="00C56DEA">
        <w:rPr>
          <w:rFonts w:ascii="DejaVu Sans" w:eastAsia="Times New Roman" w:hAnsi="DejaVu Sans" w:cs="DejaVu Sans"/>
          <w:color w:val="FF0000"/>
          <w:sz w:val="20"/>
          <w:szCs w:val="20"/>
        </w:rPr>
        <w:t xml:space="preserve">() or </w:t>
      </w:r>
      <w:proofErr w:type="spellStart"/>
      <w:r w:rsidRPr="00C56DEA">
        <w:rPr>
          <w:rFonts w:ascii="DejaVu Sans" w:eastAsia="Times New Roman" w:hAnsi="DejaVu Sans" w:cs="DejaVu Sans"/>
          <w:color w:val="FF0000"/>
          <w:sz w:val="20"/>
          <w:szCs w:val="20"/>
        </w:rPr>
        <w:t>system_settings_form</w:t>
      </w:r>
      <w:proofErr w:type="spellEnd"/>
      <w:r w:rsidRPr="00C56DEA">
        <w:rPr>
          <w:rFonts w:ascii="DejaVu Sans" w:eastAsia="Times New Roman" w:hAnsi="DejaVu Sans" w:cs="DejaVu Sans"/>
          <w:color w:val="FF0000"/>
          <w:sz w:val="20"/>
          <w:szCs w:val="20"/>
        </w:rPr>
        <w:t>()</w:t>
      </w:r>
    </w:p>
    <w:p w:rsidR="00B30EA8" w:rsidRPr="00C56DEA" w:rsidRDefault="00B30EA8" w:rsidP="009E18D8">
      <w:pPr>
        <w:pStyle w:val="ListParagraph"/>
        <w:numPr>
          <w:ilvl w:val="1"/>
          <w:numId w:val="9"/>
        </w:numPr>
        <w:shd w:val="clear" w:color="auto" w:fill="FFFFFF"/>
        <w:spacing w:after="332" w:line="240" w:lineRule="auto"/>
        <w:textAlignment w:val="baseline"/>
        <w:rPr>
          <w:rFonts w:ascii="DejaVu Sans" w:eastAsia="Times New Roman" w:hAnsi="DejaVu Sans" w:cs="DejaVu Sans"/>
          <w:color w:val="FF0000"/>
          <w:sz w:val="20"/>
          <w:szCs w:val="20"/>
        </w:rPr>
      </w:pPr>
      <w:r w:rsidRPr="00C56DEA">
        <w:rPr>
          <w:rFonts w:ascii="DejaVu Sans" w:eastAsia="Times New Roman" w:hAnsi="DejaVu Sans" w:cs="DejaVu Sans"/>
          <w:color w:val="FF0000"/>
          <w:sz w:val="20"/>
          <w:szCs w:val="20"/>
        </w:rPr>
        <w:t>modifications to existing tables</w:t>
      </w:r>
    </w:p>
    <w:p w:rsidR="00B30EA8" w:rsidRPr="00C56DEA" w:rsidRDefault="009E18D8" w:rsidP="00B30EA8">
      <w:pPr>
        <w:pStyle w:val="ListParagraph"/>
        <w:shd w:val="clear" w:color="auto" w:fill="FFFFFF"/>
        <w:spacing w:after="332" w:line="240" w:lineRule="auto"/>
        <w:textAlignment w:val="baseline"/>
        <w:rPr>
          <w:rFonts w:ascii="DejaVu Sans" w:eastAsia="Times New Roman" w:hAnsi="DejaVu Sans" w:cs="DejaVu Sans"/>
          <w:color w:val="FF0000"/>
          <w:sz w:val="20"/>
          <w:szCs w:val="20"/>
        </w:rPr>
      </w:pPr>
      <w:r>
        <w:rPr>
          <w:rFonts w:ascii="DejaVu Sans" w:eastAsia="Times New Roman" w:hAnsi="DejaVu Sans" w:cs="DejaVu Sans"/>
          <w:color w:val="222222"/>
          <w:sz w:val="20"/>
          <w:szCs w:val="20"/>
        </w:rPr>
        <w:lastRenderedPageBreak/>
        <w:br/>
      </w:r>
      <w:r w:rsidR="00B30EA8" w:rsidRPr="00B30EA8">
        <w:rPr>
          <w:rFonts w:ascii="DejaVu Sans" w:eastAsia="Times New Roman" w:hAnsi="DejaVu Sans" w:cs="DejaVu Sans"/>
          <w:color w:val="222222"/>
          <w:sz w:val="20"/>
          <w:szCs w:val="20"/>
        </w:rPr>
        <w:t xml:space="preserve">The module should not remove its entry from the {system} table. </w:t>
      </w:r>
      <w:r w:rsidR="00B30EA8" w:rsidRPr="00C56DEA">
        <w:rPr>
          <w:rFonts w:ascii="DejaVu Sans" w:eastAsia="Times New Roman" w:hAnsi="DejaVu Sans" w:cs="DejaVu Sans"/>
          <w:color w:val="FF0000"/>
          <w:sz w:val="20"/>
          <w:szCs w:val="20"/>
        </w:rPr>
        <w:t xml:space="preserve">Database tables defined by </w:t>
      </w:r>
      <w:proofErr w:type="spellStart"/>
      <w:r w:rsidR="00B30EA8" w:rsidRPr="00C56DEA">
        <w:rPr>
          <w:rFonts w:ascii="DejaVu Sans" w:eastAsia="Times New Roman" w:hAnsi="DejaVu Sans" w:cs="DejaVu Sans"/>
          <w:color w:val="FF0000"/>
          <w:sz w:val="20"/>
          <w:szCs w:val="20"/>
        </w:rPr>
        <w:t>hook_</w:t>
      </w:r>
      <w:proofErr w:type="gramStart"/>
      <w:r w:rsidR="00B30EA8" w:rsidRPr="00C56DEA">
        <w:rPr>
          <w:rFonts w:ascii="DejaVu Sans" w:eastAsia="Times New Roman" w:hAnsi="DejaVu Sans" w:cs="DejaVu Sans"/>
          <w:color w:val="FF0000"/>
          <w:sz w:val="20"/>
          <w:szCs w:val="20"/>
        </w:rPr>
        <w:t>schema</w:t>
      </w:r>
      <w:proofErr w:type="spellEnd"/>
      <w:r w:rsidR="00B30EA8" w:rsidRPr="00C56DEA">
        <w:rPr>
          <w:rFonts w:ascii="DejaVu Sans" w:eastAsia="Times New Roman" w:hAnsi="DejaVu Sans" w:cs="DejaVu Sans"/>
          <w:color w:val="FF0000"/>
          <w:sz w:val="20"/>
          <w:szCs w:val="20"/>
        </w:rPr>
        <w:t>(</w:t>
      </w:r>
      <w:proofErr w:type="gramEnd"/>
      <w:r w:rsidR="00B30EA8" w:rsidRPr="00C56DEA">
        <w:rPr>
          <w:rFonts w:ascii="DejaVu Sans" w:eastAsia="Times New Roman" w:hAnsi="DejaVu Sans" w:cs="DejaVu Sans"/>
          <w:color w:val="FF0000"/>
          <w:sz w:val="20"/>
          <w:szCs w:val="20"/>
        </w:rPr>
        <w:t>) will be removed automatically.</w:t>
      </w:r>
    </w:p>
    <w:p w:rsidR="00B30EA8" w:rsidRPr="00B30EA8" w:rsidRDefault="00B30EA8" w:rsidP="00B30EA8">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r>
        <w:rPr>
          <w:rFonts w:ascii="DejaVu Sans" w:eastAsia="Times New Roman" w:hAnsi="DejaVu Sans" w:cs="DejaVu Sans"/>
          <w:color w:val="222222"/>
          <w:sz w:val="20"/>
          <w:szCs w:val="20"/>
        </w:rPr>
        <w:br/>
      </w:r>
      <w:r w:rsidRPr="003233D2">
        <w:rPr>
          <w:rFonts w:ascii="DejaVu Sans" w:eastAsia="Times New Roman" w:hAnsi="DejaVu Sans" w:cs="DejaVu Sans"/>
          <w:color w:val="FF0000"/>
          <w:sz w:val="20"/>
          <w:szCs w:val="20"/>
        </w:rPr>
        <w:t xml:space="preserve">The uninstall hook must be implemented in the module's .install file. </w:t>
      </w:r>
      <w:r w:rsidRPr="00B30EA8">
        <w:rPr>
          <w:rFonts w:ascii="DejaVu Sans" w:eastAsia="Times New Roman" w:hAnsi="DejaVu Sans" w:cs="DejaVu Sans"/>
          <w:color w:val="222222"/>
          <w:sz w:val="20"/>
          <w:szCs w:val="20"/>
        </w:rPr>
        <w:t>It will fire when the module gets uninstalled but before the module's database tables are removed, allowing your module to query its own tables during this routine.</w:t>
      </w:r>
    </w:p>
    <w:p w:rsidR="00B30EA8" w:rsidRPr="00B30EA8" w:rsidRDefault="00B30EA8" w:rsidP="00B30EA8">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r>
        <w:rPr>
          <w:rFonts w:ascii="DejaVu Sans" w:eastAsia="Times New Roman" w:hAnsi="DejaVu Sans" w:cs="DejaVu Sans"/>
          <w:color w:val="222222"/>
          <w:sz w:val="20"/>
          <w:szCs w:val="20"/>
        </w:rPr>
        <w:br/>
      </w:r>
      <w:r w:rsidRPr="00B30EA8">
        <w:rPr>
          <w:rFonts w:ascii="DejaVu Sans" w:eastAsia="Times New Roman" w:hAnsi="DejaVu Sans" w:cs="DejaVu Sans"/>
          <w:color w:val="222222"/>
          <w:sz w:val="20"/>
          <w:szCs w:val="20"/>
        </w:rPr>
        <w:t xml:space="preserve">When </w:t>
      </w:r>
      <w:proofErr w:type="spellStart"/>
      <w:r w:rsidRPr="00B30EA8">
        <w:rPr>
          <w:rFonts w:ascii="DejaVu Sans" w:eastAsia="Times New Roman" w:hAnsi="DejaVu Sans" w:cs="DejaVu Sans"/>
          <w:color w:val="222222"/>
          <w:sz w:val="20"/>
          <w:szCs w:val="20"/>
        </w:rPr>
        <w:t>hook_</w:t>
      </w:r>
      <w:proofErr w:type="gramStart"/>
      <w:r w:rsidRPr="00B30EA8">
        <w:rPr>
          <w:rFonts w:ascii="DejaVu Sans" w:eastAsia="Times New Roman" w:hAnsi="DejaVu Sans" w:cs="DejaVu Sans"/>
          <w:color w:val="222222"/>
          <w:sz w:val="20"/>
          <w:szCs w:val="20"/>
        </w:rPr>
        <w:t>uninstall</w:t>
      </w:r>
      <w:proofErr w:type="spellEnd"/>
      <w:r w:rsidRPr="00B30EA8">
        <w:rPr>
          <w:rFonts w:ascii="DejaVu Sans" w:eastAsia="Times New Roman" w:hAnsi="DejaVu Sans" w:cs="DejaVu Sans"/>
          <w:color w:val="222222"/>
          <w:sz w:val="20"/>
          <w:szCs w:val="20"/>
        </w:rPr>
        <w:t>(</w:t>
      </w:r>
      <w:proofErr w:type="gramEnd"/>
      <w:r w:rsidRPr="00B30EA8">
        <w:rPr>
          <w:rFonts w:ascii="DejaVu Sans" w:eastAsia="Times New Roman" w:hAnsi="DejaVu Sans" w:cs="DejaVu Sans"/>
          <w:color w:val="222222"/>
          <w:sz w:val="20"/>
          <w:szCs w:val="20"/>
        </w:rPr>
        <w:t xml:space="preserve">) is called, your module will already be disabled, so its .module file will not be automatically included. If you need to call API functions from your .module file in this hook, use </w:t>
      </w:r>
      <w:proofErr w:type="spellStart"/>
      <w:r w:rsidRPr="00B30EA8">
        <w:rPr>
          <w:rFonts w:ascii="DejaVu Sans" w:eastAsia="Times New Roman" w:hAnsi="DejaVu Sans" w:cs="DejaVu Sans"/>
          <w:color w:val="222222"/>
          <w:sz w:val="20"/>
          <w:szCs w:val="20"/>
        </w:rPr>
        <w:t>drupal_</w:t>
      </w:r>
      <w:proofErr w:type="gramStart"/>
      <w:r w:rsidRPr="00B30EA8">
        <w:rPr>
          <w:rFonts w:ascii="DejaVu Sans" w:eastAsia="Times New Roman" w:hAnsi="DejaVu Sans" w:cs="DejaVu Sans"/>
          <w:color w:val="222222"/>
          <w:sz w:val="20"/>
          <w:szCs w:val="20"/>
        </w:rPr>
        <w:t>load</w:t>
      </w:r>
      <w:proofErr w:type="spellEnd"/>
      <w:r w:rsidRPr="00B30EA8">
        <w:rPr>
          <w:rFonts w:ascii="DejaVu Sans" w:eastAsia="Times New Roman" w:hAnsi="DejaVu Sans" w:cs="DejaVu Sans"/>
          <w:color w:val="222222"/>
          <w:sz w:val="20"/>
          <w:szCs w:val="20"/>
        </w:rPr>
        <w:t>(</w:t>
      </w:r>
      <w:proofErr w:type="gramEnd"/>
      <w:r w:rsidRPr="00B30EA8">
        <w:rPr>
          <w:rFonts w:ascii="DejaVu Sans" w:eastAsia="Times New Roman" w:hAnsi="DejaVu Sans" w:cs="DejaVu Sans"/>
          <w:color w:val="222222"/>
          <w:sz w:val="20"/>
          <w:szCs w:val="20"/>
        </w:rPr>
        <w:t>) to make them available. (Keep this usage to a minimum, though, especially when calling API functions that invoke hooks, or API functions from modules listed as dependencies, since these may not be available or work as expected when the module is disabled.)</w:t>
      </w:r>
    </w:p>
    <w:p w:rsidR="00B30EA8" w:rsidRPr="00AB4B6C" w:rsidRDefault="00B30EA8" w:rsidP="00B30EA8">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p>
    <w:p w:rsidR="00BE2ACA" w:rsidRPr="00BE2ACA" w:rsidRDefault="00BE2ACA" w:rsidP="00BE2ACA">
      <w:pPr>
        <w:shd w:val="clear" w:color="auto" w:fill="FFFFFF"/>
        <w:spacing w:after="135" w:line="405" w:lineRule="atLeast"/>
        <w:textAlignment w:val="baseline"/>
        <w:outlineLvl w:val="2"/>
        <w:rPr>
          <w:rFonts w:ascii="Helvetica" w:eastAsia="Times New Roman" w:hAnsi="Helvetica" w:cs="Times New Roman"/>
          <w:b/>
          <w:bCs/>
          <w:color w:val="222222"/>
          <w:sz w:val="30"/>
          <w:szCs w:val="30"/>
        </w:rPr>
      </w:pPr>
      <w:r w:rsidRPr="00BE2ACA">
        <w:rPr>
          <w:rFonts w:ascii="Helvetica" w:eastAsia="Times New Roman" w:hAnsi="Helvetica" w:cs="Times New Roman"/>
          <w:b/>
          <w:bCs/>
          <w:color w:val="222222"/>
          <w:sz w:val="30"/>
          <w:szCs w:val="30"/>
        </w:rPr>
        <w:t>Form</w:t>
      </w:r>
    </w:p>
    <w:p w:rsidR="00033845" w:rsidRPr="00033845" w:rsidRDefault="00033845" w:rsidP="00033845">
      <w:pPr>
        <w:pStyle w:val="ListParagraph"/>
        <w:numPr>
          <w:ilvl w:val="0"/>
          <w:numId w:val="8"/>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Pr>
          <w:rFonts w:ascii="DejaVu Sans" w:eastAsia="Times New Roman" w:hAnsi="DejaVu Sans" w:cs="DejaVu Sans"/>
          <w:color w:val="222222"/>
          <w:sz w:val="20"/>
          <w:szCs w:val="20"/>
        </w:rPr>
        <w:t>hook_form</w:t>
      </w:r>
      <w:proofErr w:type="spellEnd"/>
      <w:proofErr w:type="gramEnd"/>
      <w:r>
        <w:rPr>
          <w:rFonts w:ascii="DejaVu Sans" w:eastAsia="Times New Roman" w:hAnsi="DejaVu Sans" w:cs="DejaVu Sans"/>
          <w:color w:val="222222"/>
          <w:sz w:val="20"/>
          <w:szCs w:val="20"/>
        </w:rPr>
        <w:br/>
      </w:r>
      <w:r>
        <w:rPr>
          <w:rFonts w:ascii="DejaVu Sans" w:hAnsi="DejaVu Sans" w:cs="DejaVu Sans"/>
          <w:color w:val="222222"/>
          <w:sz w:val="20"/>
          <w:szCs w:val="20"/>
          <w:shd w:val="clear" w:color="auto" w:fill="FFFFFF"/>
        </w:rPr>
        <w:t>Display a node editing form.</w:t>
      </w:r>
      <w:r>
        <w:rPr>
          <w:rFonts w:ascii="DejaVu Sans" w:hAnsi="DejaVu Sans" w:cs="DejaVu Sans"/>
          <w:color w:val="222222"/>
          <w:sz w:val="20"/>
          <w:szCs w:val="20"/>
          <w:shd w:val="clear" w:color="auto" w:fill="FFFFFF"/>
        </w:rPr>
        <w:br/>
      </w:r>
      <w:r>
        <w:rPr>
          <w:rFonts w:ascii="DejaVu Sans" w:hAnsi="DejaVu Sans" w:cs="DejaVu Sans"/>
          <w:color w:val="222222"/>
          <w:sz w:val="20"/>
          <w:szCs w:val="20"/>
          <w:shd w:val="clear" w:color="auto" w:fill="FFFFFF"/>
        </w:rPr>
        <w:br/>
      </w:r>
      <w:r w:rsidRPr="00033845">
        <w:rPr>
          <w:rFonts w:ascii="DejaVu Sans" w:eastAsia="Times New Roman" w:hAnsi="DejaVu Sans" w:cs="DejaVu Sans"/>
          <w:color w:val="222222"/>
          <w:sz w:val="20"/>
          <w:szCs w:val="20"/>
        </w:rPr>
        <w:t>This is a node-type-specific hook, which is invoked only for the node type being affected. See Node API hooks for more information.</w:t>
      </w:r>
    </w:p>
    <w:p w:rsidR="00033845" w:rsidRPr="00033845" w:rsidRDefault="00033845" w:rsidP="00033845">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p>
    <w:p w:rsidR="00033845" w:rsidRPr="00033845" w:rsidRDefault="00033845" w:rsidP="00033845">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r w:rsidRPr="00033845">
        <w:rPr>
          <w:rFonts w:ascii="DejaVu Sans" w:eastAsia="Times New Roman" w:hAnsi="DejaVu Sans" w:cs="DejaVu Sans"/>
          <w:color w:val="222222"/>
          <w:sz w:val="20"/>
          <w:szCs w:val="20"/>
        </w:rPr>
        <w:t xml:space="preserve">Use </w:t>
      </w:r>
      <w:proofErr w:type="spellStart"/>
      <w:r w:rsidRPr="00033845">
        <w:rPr>
          <w:rFonts w:ascii="DejaVu Sans" w:eastAsia="Times New Roman" w:hAnsi="DejaVu Sans" w:cs="DejaVu Sans"/>
          <w:color w:val="222222"/>
          <w:sz w:val="20"/>
          <w:szCs w:val="20"/>
        </w:rPr>
        <w:t>hook_form_BASE_FORM_ID_</w:t>
      </w:r>
      <w:proofErr w:type="gramStart"/>
      <w:r w:rsidRPr="00033845">
        <w:rPr>
          <w:rFonts w:ascii="DejaVu Sans" w:eastAsia="Times New Roman" w:hAnsi="DejaVu Sans" w:cs="DejaVu Sans"/>
          <w:color w:val="222222"/>
          <w:sz w:val="20"/>
          <w:szCs w:val="20"/>
        </w:rPr>
        <w:t>alter</w:t>
      </w:r>
      <w:proofErr w:type="spellEnd"/>
      <w:r w:rsidRPr="00033845">
        <w:rPr>
          <w:rFonts w:ascii="DejaVu Sans" w:eastAsia="Times New Roman" w:hAnsi="DejaVu Sans" w:cs="DejaVu Sans"/>
          <w:color w:val="222222"/>
          <w:sz w:val="20"/>
          <w:szCs w:val="20"/>
        </w:rPr>
        <w:t>(</w:t>
      </w:r>
      <w:proofErr w:type="gramEnd"/>
      <w:r w:rsidRPr="00033845">
        <w:rPr>
          <w:rFonts w:ascii="DejaVu Sans" w:eastAsia="Times New Roman" w:hAnsi="DejaVu Sans" w:cs="DejaVu Sans"/>
          <w:color w:val="222222"/>
          <w:sz w:val="20"/>
          <w:szCs w:val="20"/>
        </w:rPr>
        <w:t>), with base form ID '</w:t>
      </w:r>
      <w:proofErr w:type="spellStart"/>
      <w:r w:rsidRPr="00033845">
        <w:rPr>
          <w:rFonts w:ascii="DejaVu Sans" w:eastAsia="Times New Roman" w:hAnsi="DejaVu Sans" w:cs="DejaVu Sans"/>
          <w:color w:val="222222"/>
          <w:sz w:val="20"/>
          <w:szCs w:val="20"/>
        </w:rPr>
        <w:t>node_form</w:t>
      </w:r>
      <w:proofErr w:type="spellEnd"/>
      <w:r w:rsidRPr="00033845">
        <w:rPr>
          <w:rFonts w:ascii="DejaVu Sans" w:eastAsia="Times New Roman" w:hAnsi="DejaVu Sans" w:cs="DejaVu Sans"/>
          <w:color w:val="222222"/>
          <w:sz w:val="20"/>
          <w:szCs w:val="20"/>
        </w:rPr>
        <w:t>', to alter node forms for all node types.</w:t>
      </w:r>
    </w:p>
    <w:p w:rsidR="00033845" w:rsidRPr="00033845" w:rsidRDefault="00033845" w:rsidP="00033845">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p>
    <w:p w:rsidR="00033845" w:rsidRPr="00033845" w:rsidRDefault="00033845" w:rsidP="00033845">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r w:rsidRPr="00033845">
        <w:rPr>
          <w:rFonts w:ascii="DejaVu Sans" w:eastAsia="Times New Roman" w:hAnsi="DejaVu Sans" w:cs="DejaVu Sans"/>
          <w:color w:val="FF0000"/>
          <w:sz w:val="20"/>
          <w:szCs w:val="20"/>
        </w:rPr>
        <w:t xml:space="preserve">This hook, implemented by node modules, is called to retrieve the form that is displayed to create or edit a node. </w:t>
      </w:r>
      <w:r w:rsidRPr="00033845">
        <w:rPr>
          <w:rFonts w:ascii="DejaVu Sans" w:eastAsia="Times New Roman" w:hAnsi="DejaVu Sans" w:cs="DejaVu Sans"/>
          <w:color w:val="222222"/>
          <w:sz w:val="20"/>
          <w:szCs w:val="20"/>
        </w:rPr>
        <w:t>This form is displayed at path node/add</w:t>
      </w:r>
      <w:proofErr w:type="gramStart"/>
      <w:r w:rsidRPr="00033845">
        <w:rPr>
          <w:rFonts w:ascii="DejaVu Sans" w:eastAsia="Times New Roman" w:hAnsi="DejaVu Sans" w:cs="DejaVu Sans"/>
          <w:color w:val="222222"/>
          <w:sz w:val="20"/>
          <w:szCs w:val="20"/>
        </w:rPr>
        <w:t>/[</w:t>
      </w:r>
      <w:proofErr w:type="gramEnd"/>
      <w:r w:rsidRPr="00033845">
        <w:rPr>
          <w:rFonts w:ascii="DejaVu Sans" w:eastAsia="Times New Roman" w:hAnsi="DejaVu Sans" w:cs="DejaVu Sans"/>
          <w:color w:val="222222"/>
          <w:sz w:val="20"/>
          <w:szCs w:val="20"/>
        </w:rPr>
        <w:t>node type] or node/[node ID]/edit.</w:t>
      </w:r>
    </w:p>
    <w:p w:rsidR="00033845" w:rsidRPr="00033845" w:rsidRDefault="00033845" w:rsidP="00033845">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p>
    <w:p w:rsidR="00033845" w:rsidRPr="00033845" w:rsidRDefault="00033845" w:rsidP="00033845">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proofErr w:type="gramStart"/>
      <w:r w:rsidRPr="00033845">
        <w:rPr>
          <w:rFonts w:ascii="DejaVu Sans" w:eastAsia="Times New Roman" w:hAnsi="DejaVu Sans" w:cs="DejaVu Sans"/>
          <w:color w:val="222222"/>
          <w:sz w:val="20"/>
          <w:szCs w:val="20"/>
        </w:rPr>
        <w:t>The submit</w:t>
      </w:r>
      <w:proofErr w:type="gramEnd"/>
      <w:r w:rsidRPr="00033845">
        <w:rPr>
          <w:rFonts w:ascii="DejaVu Sans" w:eastAsia="Times New Roman" w:hAnsi="DejaVu Sans" w:cs="DejaVu Sans"/>
          <w:color w:val="222222"/>
          <w:sz w:val="20"/>
          <w:szCs w:val="20"/>
        </w:rPr>
        <w:t xml:space="preserve"> and preview buttons, administrative and display controls, and sections added by other modules (such as path settings, menu settings, comment settings, and fields managed by the Field UI module) are displayed automatically by the node module. This hook just needs to return the node title and form editing </w:t>
      </w:r>
      <w:proofErr w:type="gramStart"/>
      <w:r w:rsidRPr="00033845">
        <w:rPr>
          <w:rFonts w:ascii="DejaVu Sans" w:eastAsia="Times New Roman" w:hAnsi="DejaVu Sans" w:cs="DejaVu Sans"/>
          <w:color w:val="222222"/>
          <w:sz w:val="20"/>
          <w:szCs w:val="20"/>
        </w:rPr>
        <w:t>fields</w:t>
      </w:r>
      <w:proofErr w:type="gramEnd"/>
      <w:r w:rsidRPr="00033845">
        <w:rPr>
          <w:rFonts w:ascii="DejaVu Sans" w:eastAsia="Times New Roman" w:hAnsi="DejaVu Sans" w:cs="DejaVu Sans"/>
          <w:color w:val="222222"/>
          <w:sz w:val="20"/>
          <w:szCs w:val="20"/>
        </w:rPr>
        <w:t xml:space="preserve"> specific to the node type.</w:t>
      </w:r>
      <w:r>
        <w:rPr>
          <w:rFonts w:ascii="DejaVu Sans" w:eastAsia="Times New Roman" w:hAnsi="DejaVu Sans" w:cs="DejaVu Sans"/>
          <w:color w:val="222222"/>
          <w:sz w:val="20"/>
          <w:szCs w:val="20"/>
        </w:rPr>
        <w:br/>
      </w:r>
    </w:p>
    <w:p w:rsidR="00AB4B6C" w:rsidRDefault="00BE2ACA" w:rsidP="003E7C75">
      <w:pPr>
        <w:pStyle w:val="ListParagraph"/>
        <w:numPr>
          <w:ilvl w:val="0"/>
          <w:numId w:val="8"/>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sidRPr="00AB4B6C">
        <w:rPr>
          <w:rFonts w:ascii="DejaVu Sans" w:eastAsia="Times New Roman" w:hAnsi="DejaVu Sans" w:cs="DejaVu Sans"/>
          <w:color w:val="222222"/>
          <w:sz w:val="20"/>
          <w:szCs w:val="20"/>
        </w:rPr>
        <w:t>hook_forms</w:t>
      </w:r>
      <w:proofErr w:type="spellEnd"/>
      <w:proofErr w:type="gramEnd"/>
      <w:r w:rsidR="003E7C75">
        <w:rPr>
          <w:rFonts w:ascii="DejaVu Sans" w:eastAsia="Times New Roman" w:hAnsi="DejaVu Sans" w:cs="DejaVu Sans"/>
          <w:color w:val="222222"/>
          <w:sz w:val="20"/>
          <w:szCs w:val="20"/>
        </w:rPr>
        <w:t xml:space="preserve"> </w:t>
      </w:r>
      <w:r w:rsidR="003E7C75">
        <w:rPr>
          <w:rFonts w:ascii="DejaVu Sans" w:eastAsia="Times New Roman" w:hAnsi="DejaVu Sans" w:cs="DejaVu Sans"/>
          <w:color w:val="222222"/>
          <w:sz w:val="20"/>
          <w:szCs w:val="20"/>
        </w:rPr>
        <w:br/>
      </w:r>
      <w:r w:rsidR="003E7C75" w:rsidRPr="003E7C75">
        <w:rPr>
          <w:rFonts w:ascii="DejaVu Sans" w:eastAsia="Times New Roman" w:hAnsi="DejaVu Sans" w:cs="DejaVu Sans"/>
          <w:color w:val="222222"/>
          <w:sz w:val="20"/>
          <w:szCs w:val="20"/>
        </w:rPr>
        <w:t xml:space="preserve">Map </w:t>
      </w:r>
      <w:proofErr w:type="spellStart"/>
      <w:r w:rsidR="003E7C75" w:rsidRPr="003E7C75">
        <w:rPr>
          <w:rFonts w:ascii="DejaVu Sans" w:eastAsia="Times New Roman" w:hAnsi="DejaVu Sans" w:cs="DejaVu Sans"/>
          <w:color w:val="222222"/>
          <w:sz w:val="20"/>
          <w:szCs w:val="20"/>
        </w:rPr>
        <w:t>form_ids</w:t>
      </w:r>
      <w:proofErr w:type="spellEnd"/>
      <w:r w:rsidR="003E7C75" w:rsidRPr="003E7C75">
        <w:rPr>
          <w:rFonts w:ascii="DejaVu Sans" w:eastAsia="Times New Roman" w:hAnsi="DejaVu Sans" w:cs="DejaVu Sans"/>
          <w:color w:val="222222"/>
          <w:sz w:val="20"/>
          <w:szCs w:val="20"/>
        </w:rPr>
        <w:t xml:space="preserve"> to form builder functions.</w:t>
      </w:r>
      <w:r w:rsidR="003E7C75">
        <w:rPr>
          <w:rFonts w:ascii="DejaVu Sans" w:eastAsia="Times New Roman" w:hAnsi="DejaVu Sans" w:cs="DejaVu Sans"/>
          <w:color w:val="222222"/>
          <w:sz w:val="20"/>
          <w:szCs w:val="20"/>
        </w:rPr>
        <w:br/>
      </w:r>
    </w:p>
    <w:p w:rsidR="003E7C75" w:rsidRPr="003E7C75" w:rsidRDefault="00BE2ACA" w:rsidP="003E7C75">
      <w:pPr>
        <w:pStyle w:val="ListParagraph"/>
        <w:numPr>
          <w:ilvl w:val="0"/>
          <w:numId w:val="8"/>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sidRPr="00AB4B6C">
        <w:rPr>
          <w:rFonts w:ascii="DejaVu Sans" w:eastAsia="Times New Roman" w:hAnsi="DejaVu Sans" w:cs="DejaVu Sans"/>
          <w:color w:val="222222"/>
          <w:sz w:val="20"/>
          <w:szCs w:val="20"/>
        </w:rPr>
        <w:t>hook_form_alter</w:t>
      </w:r>
      <w:proofErr w:type="spellEnd"/>
      <w:proofErr w:type="gramEnd"/>
      <w:r w:rsidR="003E7C75">
        <w:rPr>
          <w:rFonts w:ascii="DejaVu Sans" w:eastAsia="Times New Roman" w:hAnsi="DejaVu Sans" w:cs="DejaVu Sans"/>
          <w:color w:val="222222"/>
          <w:sz w:val="20"/>
          <w:szCs w:val="20"/>
        </w:rPr>
        <w:t xml:space="preserve"> </w:t>
      </w:r>
      <w:r w:rsidR="003E7C75">
        <w:rPr>
          <w:rFonts w:ascii="DejaVu Sans" w:eastAsia="Times New Roman" w:hAnsi="DejaVu Sans" w:cs="DejaVu Sans"/>
          <w:color w:val="222222"/>
          <w:sz w:val="20"/>
          <w:szCs w:val="20"/>
        </w:rPr>
        <w:br/>
      </w:r>
      <w:r w:rsidR="003E7C75" w:rsidRPr="003E7C75">
        <w:rPr>
          <w:rFonts w:ascii="DejaVu Sans" w:eastAsia="Times New Roman" w:hAnsi="DejaVu Sans" w:cs="DejaVu Sans"/>
          <w:color w:val="222222"/>
          <w:sz w:val="20"/>
          <w:szCs w:val="20"/>
        </w:rPr>
        <w:t>Perform alterations before a form is rendered.</w:t>
      </w:r>
    </w:p>
    <w:p w:rsidR="003E7C75" w:rsidRPr="003E7C75" w:rsidRDefault="003E7C75" w:rsidP="003E7C75">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p>
    <w:p w:rsidR="003E7C75" w:rsidRPr="003E7C75" w:rsidRDefault="003E7C75" w:rsidP="003E7C75">
      <w:pPr>
        <w:pStyle w:val="ListParagraph"/>
        <w:shd w:val="clear" w:color="auto" w:fill="FFFFFF"/>
        <w:spacing w:after="332" w:line="240" w:lineRule="auto"/>
        <w:textAlignment w:val="baseline"/>
        <w:rPr>
          <w:rFonts w:ascii="DejaVu Sans" w:eastAsia="Times New Roman" w:hAnsi="DejaVu Sans" w:cs="DejaVu Sans"/>
          <w:color w:val="FF0000"/>
          <w:sz w:val="20"/>
          <w:szCs w:val="20"/>
        </w:rPr>
      </w:pPr>
      <w:r w:rsidRPr="003E7C75">
        <w:rPr>
          <w:rFonts w:ascii="DejaVu Sans" w:eastAsia="Times New Roman" w:hAnsi="DejaVu Sans" w:cs="DejaVu Sans"/>
          <w:color w:val="FF0000"/>
          <w:sz w:val="20"/>
          <w:szCs w:val="20"/>
        </w:rPr>
        <w:t>One popular use of this hook is to add form elements to the node form. When altering a node form, the node object can be accessed at $</w:t>
      </w:r>
      <w:proofErr w:type="gramStart"/>
      <w:r w:rsidRPr="003E7C75">
        <w:rPr>
          <w:rFonts w:ascii="DejaVu Sans" w:eastAsia="Times New Roman" w:hAnsi="DejaVu Sans" w:cs="DejaVu Sans"/>
          <w:color w:val="FF0000"/>
          <w:sz w:val="20"/>
          <w:szCs w:val="20"/>
        </w:rPr>
        <w:t>form[</w:t>
      </w:r>
      <w:proofErr w:type="gramEnd"/>
      <w:r w:rsidRPr="003E7C75">
        <w:rPr>
          <w:rFonts w:ascii="DejaVu Sans" w:eastAsia="Times New Roman" w:hAnsi="DejaVu Sans" w:cs="DejaVu Sans"/>
          <w:color w:val="FF0000"/>
          <w:sz w:val="20"/>
          <w:szCs w:val="20"/>
        </w:rPr>
        <w:t>'#node'].</w:t>
      </w:r>
    </w:p>
    <w:p w:rsidR="003E7C75" w:rsidRPr="003E7C75" w:rsidRDefault="003E7C75" w:rsidP="003E7C75">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p>
    <w:p w:rsidR="003E7C75" w:rsidRPr="003E7C75" w:rsidRDefault="003E7C75" w:rsidP="003E7C75">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r w:rsidRPr="003E7C75">
        <w:rPr>
          <w:rFonts w:ascii="DejaVu Sans" w:eastAsia="Times New Roman" w:hAnsi="DejaVu Sans" w:cs="DejaVu Sans"/>
          <w:color w:val="222222"/>
          <w:sz w:val="20"/>
          <w:szCs w:val="20"/>
        </w:rPr>
        <w:t xml:space="preserve">In addition to </w:t>
      </w:r>
      <w:proofErr w:type="spellStart"/>
      <w:r w:rsidRPr="003E7C75">
        <w:rPr>
          <w:rFonts w:ascii="DejaVu Sans" w:eastAsia="Times New Roman" w:hAnsi="DejaVu Sans" w:cs="DejaVu Sans"/>
          <w:color w:val="222222"/>
          <w:sz w:val="20"/>
          <w:szCs w:val="20"/>
        </w:rPr>
        <w:t>hook_form_</w:t>
      </w:r>
      <w:proofErr w:type="gramStart"/>
      <w:r w:rsidRPr="003E7C75">
        <w:rPr>
          <w:rFonts w:ascii="DejaVu Sans" w:eastAsia="Times New Roman" w:hAnsi="DejaVu Sans" w:cs="DejaVu Sans"/>
          <w:color w:val="222222"/>
          <w:sz w:val="20"/>
          <w:szCs w:val="20"/>
        </w:rPr>
        <w:t>alter</w:t>
      </w:r>
      <w:proofErr w:type="spellEnd"/>
      <w:r w:rsidRPr="003E7C75">
        <w:rPr>
          <w:rFonts w:ascii="DejaVu Sans" w:eastAsia="Times New Roman" w:hAnsi="DejaVu Sans" w:cs="DejaVu Sans"/>
          <w:color w:val="222222"/>
          <w:sz w:val="20"/>
          <w:szCs w:val="20"/>
        </w:rPr>
        <w:t>(</w:t>
      </w:r>
      <w:proofErr w:type="gramEnd"/>
      <w:r w:rsidRPr="003E7C75">
        <w:rPr>
          <w:rFonts w:ascii="DejaVu Sans" w:eastAsia="Times New Roman" w:hAnsi="DejaVu Sans" w:cs="DejaVu Sans"/>
          <w:color w:val="222222"/>
          <w:sz w:val="20"/>
          <w:szCs w:val="20"/>
        </w:rPr>
        <w:t xml:space="preserve">), which is called for all forms, there are two more specific form hooks available. The first, </w:t>
      </w:r>
      <w:proofErr w:type="spellStart"/>
      <w:r w:rsidRPr="003E7C75">
        <w:rPr>
          <w:rFonts w:ascii="DejaVu Sans" w:eastAsia="Times New Roman" w:hAnsi="DejaVu Sans" w:cs="DejaVu Sans"/>
          <w:color w:val="222222"/>
          <w:sz w:val="20"/>
          <w:szCs w:val="20"/>
        </w:rPr>
        <w:t>hook_form_BASE_FORM_ID_</w:t>
      </w:r>
      <w:proofErr w:type="gramStart"/>
      <w:r w:rsidRPr="003E7C75">
        <w:rPr>
          <w:rFonts w:ascii="DejaVu Sans" w:eastAsia="Times New Roman" w:hAnsi="DejaVu Sans" w:cs="DejaVu Sans"/>
          <w:color w:val="222222"/>
          <w:sz w:val="20"/>
          <w:szCs w:val="20"/>
        </w:rPr>
        <w:t>alter</w:t>
      </w:r>
      <w:proofErr w:type="spellEnd"/>
      <w:r w:rsidRPr="003E7C75">
        <w:rPr>
          <w:rFonts w:ascii="DejaVu Sans" w:eastAsia="Times New Roman" w:hAnsi="DejaVu Sans" w:cs="DejaVu Sans"/>
          <w:color w:val="222222"/>
          <w:sz w:val="20"/>
          <w:szCs w:val="20"/>
        </w:rPr>
        <w:t>(</w:t>
      </w:r>
      <w:proofErr w:type="gramEnd"/>
      <w:r w:rsidRPr="003E7C75">
        <w:rPr>
          <w:rFonts w:ascii="DejaVu Sans" w:eastAsia="Times New Roman" w:hAnsi="DejaVu Sans" w:cs="DejaVu Sans"/>
          <w:color w:val="222222"/>
          <w:sz w:val="20"/>
          <w:szCs w:val="20"/>
        </w:rPr>
        <w:t xml:space="preserve">), allows targeting of a form/forms via a base form (if one exists). The second, </w:t>
      </w:r>
      <w:proofErr w:type="spellStart"/>
      <w:r w:rsidRPr="003E7C75">
        <w:rPr>
          <w:rFonts w:ascii="DejaVu Sans" w:eastAsia="Times New Roman" w:hAnsi="DejaVu Sans" w:cs="DejaVu Sans"/>
          <w:color w:val="222222"/>
          <w:sz w:val="20"/>
          <w:szCs w:val="20"/>
        </w:rPr>
        <w:t>hook_form_FORM_ID_</w:t>
      </w:r>
      <w:proofErr w:type="gramStart"/>
      <w:r w:rsidRPr="003E7C75">
        <w:rPr>
          <w:rFonts w:ascii="DejaVu Sans" w:eastAsia="Times New Roman" w:hAnsi="DejaVu Sans" w:cs="DejaVu Sans"/>
          <w:color w:val="222222"/>
          <w:sz w:val="20"/>
          <w:szCs w:val="20"/>
        </w:rPr>
        <w:t>alter</w:t>
      </w:r>
      <w:proofErr w:type="spellEnd"/>
      <w:r w:rsidRPr="003E7C75">
        <w:rPr>
          <w:rFonts w:ascii="DejaVu Sans" w:eastAsia="Times New Roman" w:hAnsi="DejaVu Sans" w:cs="DejaVu Sans"/>
          <w:color w:val="222222"/>
          <w:sz w:val="20"/>
          <w:szCs w:val="20"/>
        </w:rPr>
        <w:t>(</w:t>
      </w:r>
      <w:proofErr w:type="gramEnd"/>
      <w:r w:rsidRPr="003E7C75">
        <w:rPr>
          <w:rFonts w:ascii="DejaVu Sans" w:eastAsia="Times New Roman" w:hAnsi="DejaVu Sans" w:cs="DejaVu Sans"/>
          <w:color w:val="222222"/>
          <w:sz w:val="20"/>
          <w:szCs w:val="20"/>
        </w:rPr>
        <w:t>), can be used to target a specific form directly.</w:t>
      </w:r>
    </w:p>
    <w:p w:rsidR="003E7C75" w:rsidRPr="003E7C75" w:rsidRDefault="003E7C75" w:rsidP="003E7C75">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p>
    <w:p w:rsidR="003E7C75" w:rsidRPr="003E7C75" w:rsidRDefault="003E7C75" w:rsidP="003E7C75">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r w:rsidRPr="003E7C75">
        <w:rPr>
          <w:rFonts w:ascii="DejaVu Sans" w:eastAsia="Times New Roman" w:hAnsi="DejaVu Sans" w:cs="DejaVu Sans"/>
          <w:color w:val="222222"/>
          <w:sz w:val="20"/>
          <w:szCs w:val="20"/>
        </w:rPr>
        <w:t xml:space="preserve">The call order is as follows: all existing form alter functions are called for module A, then all for module B, etc., followed by all for any base theme(s), and finally for the </w:t>
      </w:r>
      <w:proofErr w:type="gramStart"/>
      <w:r w:rsidRPr="003E7C75">
        <w:rPr>
          <w:rFonts w:ascii="DejaVu Sans" w:eastAsia="Times New Roman" w:hAnsi="DejaVu Sans" w:cs="DejaVu Sans"/>
          <w:color w:val="222222"/>
          <w:sz w:val="20"/>
          <w:szCs w:val="20"/>
        </w:rPr>
        <w:lastRenderedPageBreak/>
        <w:t>theme</w:t>
      </w:r>
      <w:proofErr w:type="gramEnd"/>
      <w:r w:rsidRPr="003E7C75">
        <w:rPr>
          <w:rFonts w:ascii="DejaVu Sans" w:eastAsia="Times New Roman" w:hAnsi="DejaVu Sans" w:cs="DejaVu Sans"/>
          <w:color w:val="222222"/>
          <w:sz w:val="20"/>
          <w:szCs w:val="20"/>
        </w:rPr>
        <w:t xml:space="preserve"> itself. The module order is determined by system weight, then by module name.</w:t>
      </w:r>
    </w:p>
    <w:p w:rsidR="003E7C75" w:rsidRPr="003E7C75" w:rsidRDefault="003E7C75" w:rsidP="003E7C75">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p>
    <w:p w:rsidR="00AB4B6C" w:rsidRDefault="003E7C75" w:rsidP="003E7C75">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r w:rsidRPr="003E7C75">
        <w:rPr>
          <w:rFonts w:ascii="DejaVu Sans" w:eastAsia="Times New Roman" w:hAnsi="DejaVu Sans" w:cs="DejaVu Sans"/>
          <w:color w:val="222222"/>
          <w:sz w:val="20"/>
          <w:szCs w:val="20"/>
        </w:rPr>
        <w:t xml:space="preserve">Within each module, </w:t>
      </w:r>
      <w:r w:rsidRPr="003E7C75">
        <w:rPr>
          <w:rFonts w:ascii="DejaVu Sans" w:eastAsia="Times New Roman" w:hAnsi="DejaVu Sans" w:cs="DejaVu Sans"/>
          <w:color w:val="FF0000"/>
          <w:sz w:val="20"/>
          <w:szCs w:val="20"/>
        </w:rPr>
        <w:t>form alter hooks are called in the following order</w:t>
      </w:r>
      <w:r w:rsidRPr="003E7C75">
        <w:rPr>
          <w:rFonts w:ascii="DejaVu Sans" w:eastAsia="Times New Roman" w:hAnsi="DejaVu Sans" w:cs="DejaVu Sans"/>
          <w:color w:val="222222"/>
          <w:sz w:val="20"/>
          <w:szCs w:val="20"/>
        </w:rPr>
        <w:t xml:space="preserve">: </w:t>
      </w:r>
      <w:r>
        <w:rPr>
          <w:rFonts w:ascii="DejaVu Sans" w:eastAsia="Times New Roman" w:hAnsi="DejaVu Sans" w:cs="DejaVu Sans"/>
          <w:color w:val="222222"/>
          <w:sz w:val="20"/>
          <w:szCs w:val="20"/>
        </w:rPr>
        <w:br/>
      </w:r>
      <w:r w:rsidRPr="003E7C75">
        <w:rPr>
          <w:rFonts w:ascii="DejaVu Sans" w:eastAsia="Times New Roman" w:hAnsi="DejaVu Sans" w:cs="DejaVu Sans"/>
          <w:color w:val="FF0000"/>
          <w:sz w:val="20"/>
          <w:szCs w:val="20"/>
        </w:rPr>
        <w:t xml:space="preserve">first, </w:t>
      </w:r>
      <w:proofErr w:type="spellStart"/>
      <w:r w:rsidRPr="003E7C75">
        <w:rPr>
          <w:rFonts w:ascii="DejaVu Sans" w:eastAsia="Times New Roman" w:hAnsi="DejaVu Sans" w:cs="DejaVu Sans"/>
          <w:color w:val="FF0000"/>
          <w:sz w:val="20"/>
          <w:szCs w:val="20"/>
        </w:rPr>
        <w:t>hook_form_</w:t>
      </w:r>
      <w:proofErr w:type="gramStart"/>
      <w:r w:rsidRPr="003E7C75">
        <w:rPr>
          <w:rFonts w:ascii="DejaVu Sans" w:eastAsia="Times New Roman" w:hAnsi="DejaVu Sans" w:cs="DejaVu Sans"/>
          <w:color w:val="FF0000"/>
          <w:sz w:val="20"/>
          <w:szCs w:val="20"/>
        </w:rPr>
        <w:t>alter</w:t>
      </w:r>
      <w:proofErr w:type="spellEnd"/>
      <w:r w:rsidRPr="003E7C75">
        <w:rPr>
          <w:rFonts w:ascii="DejaVu Sans" w:eastAsia="Times New Roman" w:hAnsi="DejaVu Sans" w:cs="DejaVu Sans"/>
          <w:color w:val="FF0000"/>
          <w:sz w:val="20"/>
          <w:szCs w:val="20"/>
        </w:rPr>
        <w:t>(</w:t>
      </w:r>
      <w:proofErr w:type="gramEnd"/>
      <w:r w:rsidRPr="003E7C75">
        <w:rPr>
          <w:rFonts w:ascii="DejaVu Sans" w:eastAsia="Times New Roman" w:hAnsi="DejaVu Sans" w:cs="DejaVu Sans"/>
          <w:color w:val="FF0000"/>
          <w:sz w:val="20"/>
          <w:szCs w:val="20"/>
        </w:rPr>
        <w:t xml:space="preserve">); </w:t>
      </w:r>
      <w:r w:rsidRPr="003E7C75">
        <w:rPr>
          <w:rFonts w:ascii="DejaVu Sans" w:eastAsia="Times New Roman" w:hAnsi="DejaVu Sans" w:cs="DejaVu Sans"/>
          <w:color w:val="FF0000"/>
          <w:sz w:val="20"/>
          <w:szCs w:val="20"/>
        </w:rPr>
        <w:br/>
      </w:r>
      <w:r w:rsidRPr="003E7C75">
        <w:rPr>
          <w:rFonts w:ascii="DejaVu Sans" w:eastAsia="Times New Roman" w:hAnsi="DejaVu Sans" w:cs="DejaVu Sans"/>
          <w:color w:val="FF0000"/>
          <w:sz w:val="20"/>
          <w:szCs w:val="20"/>
        </w:rPr>
        <w:t xml:space="preserve">second, </w:t>
      </w:r>
      <w:proofErr w:type="spellStart"/>
      <w:r w:rsidRPr="003E7C75">
        <w:rPr>
          <w:rFonts w:ascii="DejaVu Sans" w:eastAsia="Times New Roman" w:hAnsi="DejaVu Sans" w:cs="DejaVu Sans"/>
          <w:color w:val="FF0000"/>
          <w:sz w:val="20"/>
          <w:szCs w:val="20"/>
        </w:rPr>
        <w:t>hook_form_BASE_FORM_ID_alter</w:t>
      </w:r>
      <w:proofErr w:type="spellEnd"/>
      <w:r w:rsidRPr="003E7C75">
        <w:rPr>
          <w:rFonts w:ascii="DejaVu Sans" w:eastAsia="Times New Roman" w:hAnsi="DejaVu Sans" w:cs="DejaVu Sans"/>
          <w:color w:val="FF0000"/>
          <w:sz w:val="20"/>
          <w:szCs w:val="20"/>
        </w:rPr>
        <w:t xml:space="preserve">(); </w:t>
      </w:r>
      <w:r w:rsidRPr="003E7C75">
        <w:rPr>
          <w:rFonts w:ascii="DejaVu Sans" w:eastAsia="Times New Roman" w:hAnsi="DejaVu Sans" w:cs="DejaVu Sans"/>
          <w:color w:val="FF0000"/>
          <w:sz w:val="20"/>
          <w:szCs w:val="20"/>
        </w:rPr>
        <w:br/>
      </w:r>
      <w:r w:rsidRPr="003E7C75">
        <w:rPr>
          <w:rFonts w:ascii="DejaVu Sans" w:eastAsia="Times New Roman" w:hAnsi="DejaVu Sans" w:cs="DejaVu Sans"/>
          <w:color w:val="FF0000"/>
          <w:sz w:val="20"/>
          <w:szCs w:val="20"/>
        </w:rPr>
        <w:t xml:space="preserve">third, </w:t>
      </w:r>
      <w:proofErr w:type="spellStart"/>
      <w:r w:rsidRPr="003E7C75">
        <w:rPr>
          <w:rFonts w:ascii="DejaVu Sans" w:eastAsia="Times New Roman" w:hAnsi="DejaVu Sans" w:cs="DejaVu Sans"/>
          <w:color w:val="FF0000"/>
          <w:sz w:val="20"/>
          <w:szCs w:val="20"/>
        </w:rPr>
        <w:t>hook_form_FORM_ID_alter</w:t>
      </w:r>
      <w:proofErr w:type="spellEnd"/>
      <w:r w:rsidRPr="003E7C75">
        <w:rPr>
          <w:rFonts w:ascii="DejaVu Sans" w:eastAsia="Times New Roman" w:hAnsi="DejaVu Sans" w:cs="DejaVu Sans"/>
          <w:color w:val="FF0000"/>
          <w:sz w:val="20"/>
          <w:szCs w:val="20"/>
        </w:rPr>
        <w:t xml:space="preserve">(). </w:t>
      </w:r>
      <w:r>
        <w:rPr>
          <w:rFonts w:ascii="DejaVu Sans" w:eastAsia="Times New Roman" w:hAnsi="DejaVu Sans" w:cs="DejaVu Sans"/>
          <w:color w:val="222222"/>
          <w:sz w:val="20"/>
          <w:szCs w:val="20"/>
        </w:rPr>
        <w:br/>
      </w:r>
      <w:r w:rsidRPr="003E7C75">
        <w:rPr>
          <w:rFonts w:ascii="DejaVu Sans" w:eastAsia="Times New Roman" w:hAnsi="DejaVu Sans" w:cs="DejaVu Sans"/>
          <w:color w:val="222222"/>
          <w:sz w:val="20"/>
          <w:szCs w:val="20"/>
        </w:rPr>
        <w:t>So, for each module, the more general hooks are called first followed by the more specific.</w:t>
      </w:r>
      <w:r>
        <w:rPr>
          <w:rFonts w:ascii="DejaVu Sans" w:eastAsia="Times New Roman" w:hAnsi="DejaVu Sans" w:cs="DejaVu Sans"/>
          <w:color w:val="222222"/>
          <w:sz w:val="20"/>
          <w:szCs w:val="20"/>
        </w:rPr>
        <w:br/>
      </w:r>
    </w:p>
    <w:p w:rsidR="00E5342B" w:rsidRPr="00DE5BDE" w:rsidRDefault="00BE2ACA" w:rsidP="00E5342B">
      <w:pPr>
        <w:pStyle w:val="ListParagraph"/>
        <w:numPr>
          <w:ilvl w:val="0"/>
          <w:numId w:val="8"/>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sidRPr="00DE5BDE">
        <w:rPr>
          <w:rFonts w:ascii="DejaVu Sans" w:eastAsia="Times New Roman" w:hAnsi="DejaVu Sans" w:cs="DejaVu Sans"/>
          <w:color w:val="222222"/>
          <w:sz w:val="20"/>
          <w:szCs w:val="20"/>
        </w:rPr>
        <w:t>hook_form_FORM_ID_alter</w:t>
      </w:r>
      <w:proofErr w:type="spellEnd"/>
      <w:proofErr w:type="gramEnd"/>
      <w:r w:rsidR="00E5342B" w:rsidRPr="00DE5BDE">
        <w:rPr>
          <w:rFonts w:ascii="DejaVu Sans" w:eastAsia="Times New Roman" w:hAnsi="DejaVu Sans" w:cs="DejaVu Sans"/>
          <w:color w:val="222222"/>
          <w:sz w:val="20"/>
          <w:szCs w:val="20"/>
        </w:rPr>
        <w:t xml:space="preserve"> </w:t>
      </w:r>
      <w:r w:rsidR="00E5342B" w:rsidRPr="00DE5BDE">
        <w:rPr>
          <w:rFonts w:ascii="DejaVu Sans" w:eastAsia="Times New Roman" w:hAnsi="DejaVu Sans" w:cs="DejaVu Sans"/>
          <w:color w:val="222222"/>
          <w:sz w:val="20"/>
          <w:szCs w:val="20"/>
        </w:rPr>
        <w:br/>
      </w:r>
      <w:r w:rsidR="00DE5BDE" w:rsidRPr="00DE5BDE">
        <w:rPr>
          <w:rFonts w:ascii="DejaVu Sans" w:hAnsi="DejaVu Sans" w:cs="DejaVu Sans"/>
          <w:color w:val="222222"/>
          <w:sz w:val="20"/>
          <w:szCs w:val="20"/>
          <w:shd w:val="clear" w:color="auto" w:fill="FFFFFF"/>
        </w:rPr>
        <w:t>Provide a form-specific alteration instead of the global</w:t>
      </w:r>
      <w:r w:rsidR="00DE5BDE" w:rsidRPr="00DE5BDE">
        <w:rPr>
          <w:rStyle w:val="apple-converted-space"/>
          <w:rFonts w:ascii="DejaVu Sans" w:hAnsi="DejaVu Sans" w:cs="DejaVu Sans"/>
          <w:color w:val="222222"/>
          <w:sz w:val="20"/>
          <w:szCs w:val="20"/>
          <w:shd w:val="clear" w:color="auto" w:fill="FFFFFF"/>
        </w:rPr>
        <w:t> </w:t>
      </w:r>
      <w:proofErr w:type="spellStart"/>
      <w:r w:rsidR="00DE5BDE">
        <w:fldChar w:fldCharType="begin"/>
      </w:r>
      <w:r w:rsidR="00DE5BDE">
        <w:instrText xml:space="preserve"> HYPERLINK "https://api.drupal.org/api/drupal/modules%21system%21system.api.php/function/hook_form_alter/7.x" \o "Perform alterations before a form is rendered." </w:instrText>
      </w:r>
      <w:r w:rsidR="00DE5BDE">
        <w:fldChar w:fldCharType="separate"/>
      </w:r>
      <w:r w:rsidR="00DE5BDE" w:rsidRPr="00DE5BDE">
        <w:rPr>
          <w:rStyle w:val="Hyperlink"/>
          <w:rFonts w:ascii="DejaVu Sans" w:hAnsi="DejaVu Sans" w:cs="DejaVu Sans"/>
          <w:color w:val="0678BE"/>
          <w:sz w:val="20"/>
          <w:szCs w:val="20"/>
          <w:bdr w:val="none" w:sz="0" w:space="0" w:color="auto" w:frame="1"/>
          <w:shd w:val="clear" w:color="auto" w:fill="FFFFFF"/>
        </w:rPr>
        <w:t>hook_form_alter</w:t>
      </w:r>
      <w:proofErr w:type="spellEnd"/>
      <w:r w:rsidR="00DE5BDE">
        <w:fldChar w:fldCharType="end"/>
      </w:r>
      <w:r w:rsidR="00DE5BDE" w:rsidRPr="00DE5BDE">
        <w:rPr>
          <w:rFonts w:ascii="DejaVu Sans" w:hAnsi="DejaVu Sans" w:cs="DejaVu Sans"/>
          <w:color w:val="222222"/>
          <w:sz w:val="20"/>
          <w:szCs w:val="20"/>
          <w:shd w:val="clear" w:color="auto" w:fill="FFFFFF"/>
        </w:rPr>
        <w:t>().</w:t>
      </w:r>
      <w:r w:rsidR="00E5342B" w:rsidRPr="00DE5BDE">
        <w:rPr>
          <w:rFonts w:ascii="DejaVu Sans" w:eastAsia="Times New Roman" w:hAnsi="DejaVu Sans" w:cs="DejaVu Sans"/>
          <w:color w:val="222222"/>
          <w:sz w:val="20"/>
          <w:szCs w:val="20"/>
        </w:rPr>
        <w:br/>
      </w:r>
    </w:p>
    <w:p w:rsidR="00BC2CDC" w:rsidRDefault="00033845" w:rsidP="00BC2CDC">
      <w:pPr>
        <w:pStyle w:val="ListParagraph"/>
        <w:numPr>
          <w:ilvl w:val="0"/>
          <w:numId w:val="8"/>
        </w:numPr>
        <w:shd w:val="clear" w:color="auto" w:fill="FFFFFF"/>
        <w:spacing w:after="332" w:line="240" w:lineRule="auto"/>
        <w:textAlignment w:val="baseline"/>
        <w:rPr>
          <w:rFonts w:ascii="DejaVu Sans" w:eastAsia="Times New Roman" w:hAnsi="DejaVu Sans" w:cs="DejaVu Sans"/>
          <w:color w:val="222222"/>
          <w:sz w:val="20"/>
          <w:szCs w:val="20"/>
        </w:rPr>
      </w:pPr>
      <w:proofErr w:type="spellStart"/>
      <w:proofErr w:type="gramStart"/>
      <w:r w:rsidRPr="00033845">
        <w:rPr>
          <w:rFonts w:ascii="DejaVu Sans" w:eastAsia="Times New Roman" w:hAnsi="DejaVu Sans" w:cs="DejaVu Sans"/>
          <w:color w:val="222222"/>
          <w:sz w:val="20"/>
          <w:szCs w:val="20"/>
        </w:rPr>
        <w:t>hook_form_BASE_FORM_ID_alter</w:t>
      </w:r>
      <w:proofErr w:type="spellEnd"/>
      <w:proofErr w:type="gramEnd"/>
      <w:r w:rsidR="00BC2CDC">
        <w:rPr>
          <w:rFonts w:ascii="DejaVu Sans" w:eastAsia="Times New Roman" w:hAnsi="DejaVu Sans" w:cs="DejaVu Sans"/>
          <w:color w:val="222222"/>
          <w:sz w:val="20"/>
          <w:szCs w:val="20"/>
        </w:rPr>
        <w:br/>
      </w:r>
      <w:r w:rsidR="00BC2CDC" w:rsidRPr="00E5342B">
        <w:rPr>
          <w:rFonts w:ascii="DejaVu Sans" w:eastAsia="Times New Roman" w:hAnsi="DejaVu Sans" w:cs="DejaVu Sans"/>
          <w:color w:val="222222"/>
          <w:sz w:val="20"/>
          <w:szCs w:val="20"/>
        </w:rPr>
        <w:t>Provide a form-specific alteration for shared ('base') forms.</w:t>
      </w:r>
    </w:p>
    <w:p w:rsidR="00BC2CDC" w:rsidRPr="00E5342B" w:rsidRDefault="00BC2CDC" w:rsidP="00BC2CDC">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r>
        <w:rPr>
          <w:rFonts w:ascii="DejaVu Sans" w:eastAsia="Times New Roman" w:hAnsi="DejaVu Sans" w:cs="DejaVu Sans"/>
          <w:color w:val="222222"/>
          <w:sz w:val="20"/>
          <w:szCs w:val="20"/>
        </w:rPr>
        <w:br/>
      </w:r>
      <w:r w:rsidRPr="00E5342B">
        <w:rPr>
          <w:rFonts w:ascii="DejaVu Sans" w:eastAsia="Times New Roman" w:hAnsi="DejaVu Sans" w:cs="DejaVu Sans"/>
          <w:color w:val="222222"/>
          <w:sz w:val="20"/>
          <w:szCs w:val="20"/>
        </w:rPr>
        <w:t xml:space="preserve">Modules can implement </w:t>
      </w:r>
      <w:proofErr w:type="spellStart"/>
      <w:r w:rsidRPr="00E5342B">
        <w:rPr>
          <w:rFonts w:ascii="DejaVu Sans" w:eastAsia="Times New Roman" w:hAnsi="DejaVu Sans" w:cs="DejaVu Sans"/>
          <w:color w:val="222222"/>
          <w:sz w:val="20"/>
          <w:szCs w:val="20"/>
        </w:rPr>
        <w:t>hook_form_BASE_FORM_ID_</w:t>
      </w:r>
      <w:proofErr w:type="gramStart"/>
      <w:r w:rsidRPr="00E5342B">
        <w:rPr>
          <w:rFonts w:ascii="DejaVu Sans" w:eastAsia="Times New Roman" w:hAnsi="DejaVu Sans" w:cs="DejaVu Sans"/>
          <w:color w:val="222222"/>
          <w:sz w:val="20"/>
          <w:szCs w:val="20"/>
        </w:rPr>
        <w:t>alter</w:t>
      </w:r>
      <w:proofErr w:type="spellEnd"/>
      <w:r w:rsidRPr="00E5342B">
        <w:rPr>
          <w:rFonts w:ascii="DejaVu Sans" w:eastAsia="Times New Roman" w:hAnsi="DejaVu Sans" w:cs="DejaVu Sans"/>
          <w:color w:val="222222"/>
          <w:sz w:val="20"/>
          <w:szCs w:val="20"/>
        </w:rPr>
        <w:t>(</w:t>
      </w:r>
      <w:proofErr w:type="gramEnd"/>
      <w:r w:rsidRPr="00E5342B">
        <w:rPr>
          <w:rFonts w:ascii="DejaVu Sans" w:eastAsia="Times New Roman" w:hAnsi="DejaVu Sans" w:cs="DejaVu Sans"/>
          <w:color w:val="222222"/>
          <w:sz w:val="20"/>
          <w:szCs w:val="20"/>
        </w:rPr>
        <w:t xml:space="preserve">) to modify a specific base form, rather than implementing </w:t>
      </w:r>
      <w:proofErr w:type="spellStart"/>
      <w:r w:rsidRPr="00E5342B">
        <w:rPr>
          <w:rFonts w:ascii="DejaVu Sans" w:eastAsia="Times New Roman" w:hAnsi="DejaVu Sans" w:cs="DejaVu Sans"/>
          <w:color w:val="222222"/>
          <w:sz w:val="20"/>
          <w:szCs w:val="20"/>
        </w:rPr>
        <w:t>hook_form_alter</w:t>
      </w:r>
      <w:proofErr w:type="spellEnd"/>
      <w:r w:rsidRPr="00E5342B">
        <w:rPr>
          <w:rFonts w:ascii="DejaVu Sans" w:eastAsia="Times New Roman" w:hAnsi="DejaVu Sans" w:cs="DejaVu Sans"/>
          <w:color w:val="222222"/>
          <w:sz w:val="20"/>
          <w:szCs w:val="20"/>
        </w:rPr>
        <w:t>() and checking for conditions that would identify the shared form constructor.</w:t>
      </w:r>
    </w:p>
    <w:p w:rsidR="00BC2CDC" w:rsidRPr="00E5342B" w:rsidRDefault="00BC2CDC" w:rsidP="00BC2CDC">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p>
    <w:p w:rsidR="00BE2ACA" w:rsidRPr="00AB4B6C" w:rsidRDefault="00BC2CDC" w:rsidP="00BC2CDC">
      <w:pPr>
        <w:pStyle w:val="ListParagraph"/>
        <w:shd w:val="clear" w:color="auto" w:fill="FFFFFF"/>
        <w:spacing w:after="332" w:line="240" w:lineRule="auto"/>
        <w:textAlignment w:val="baseline"/>
        <w:rPr>
          <w:rFonts w:ascii="DejaVu Sans" w:eastAsia="Times New Roman" w:hAnsi="DejaVu Sans" w:cs="DejaVu Sans"/>
          <w:color w:val="222222"/>
          <w:sz w:val="20"/>
          <w:szCs w:val="20"/>
        </w:rPr>
      </w:pPr>
      <w:proofErr w:type="gramStart"/>
      <w:r w:rsidRPr="00E5342B">
        <w:rPr>
          <w:rFonts w:ascii="DejaVu Sans" w:eastAsia="Times New Roman" w:hAnsi="DejaVu Sans" w:cs="DejaVu Sans"/>
          <w:color w:val="222222"/>
          <w:sz w:val="20"/>
          <w:szCs w:val="20"/>
        </w:rPr>
        <w:t>To identify the base form ID for a particular form (or to determine whether one exists) check the $</w:t>
      </w:r>
      <w:proofErr w:type="spellStart"/>
      <w:r w:rsidRPr="00E5342B">
        <w:rPr>
          <w:rFonts w:ascii="DejaVu Sans" w:eastAsia="Times New Roman" w:hAnsi="DejaVu Sans" w:cs="DejaVu Sans"/>
          <w:color w:val="222222"/>
          <w:sz w:val="20"/>
          <w:szCs w:val="20"/>
        </w:rPr>
        <w:t>form_state</w:t>
      </w:r>
      <w:proofErr w:type="spellEnd"/>
      <w:r w:rsidRPr="00E5342B">
        <w:rPr>
          <w:rFonts w:ascii="DejaVu Sans" w:eastAsia="Times New Roman" w:hAnsi="DejaVu Sans" w:cs="DejaVu Sans"/>
          <w:color w:val="222222"/>
          <w:sz w:val="20"/>
          <w:szCs w:val="20"/>
        </w:rPr>
        <w:t>.</w:t>
      </w:r>
      <w:proofErr w:type="gramEnd"/>
      <w:r w:rsidRPr="00E5342B">
        <w:rPr>
          <w:rFonts w:ascii="DejaVu Sans" w:eastAsia="Times New Roman" w:hAnsi="DejaVu Sans" w:cs="DejaVu Sans"/>
          <w:color w:val="222222"/>
          <w:sz w:val="20"/>
          <w:szCs w:val="20"/>
        </w:rPr>
        <w:t xml:space="preserve"> The base form ID is stored under $</w:t>
      </w:r>
      <w:proofErr w:type="spellStart"/>
      <w:r w:rsidRPr="00E5342B">
        <w:rPr>
          <w:rFonts w:ascii="DejaVu Sans" w:eastAsia="Times New Roman" w:hAnsi="DejaVu Sans" w:cs="DejaVu Sans"/>
          <w:color w:val="222222"/>
          <w:sz w:val="20"/>
          <w:szCs w:val="20"/>
        </w:rPr>
        <w:t>form_</w:t>
      </w:r>
      <w:proofErr w:type="gramStart"/>
      <w:r w:rsidRPr="00E5342B">
        <w:rPr>
          <w:rFonts w:ascii="DejaVu Sans" w:eastAsia="Times New Roman" w:hAnsi="DejaVu Sans" w:cs="DejaVu Sans"/>
          <w:color w:val="222222"/>
          <w:sz w:val="20"/>
          <w:szCs w:val="20"/>
        </w:rPr>
        <w:t>state</w:t>
      </w:r>
      <w:proofErr w:type="spellEnd"/>
      <w:r w:rsidRPr="00E5342B">
        <w:rPr>
          <w:rFonts w:ascii="DejaVu Sans" w:eastAsia="Times New Roman" w:hAnsi="DejaVu Sans" w:cs="DejaVu Sans"/>
          <w:color w:val="222222"/>
          <w:sz w:val="20"/>
          <w:szCs w:val="20"/>
        </w:rPr>
        <w:t>[</w:t>
      </w:r>
      <w:proofErr w:type="gramEnd"/>
      <w:r w:rsidRPr="00E5342B">
        <w:rPr>
          <w:rFonts w:ascii="DejaVu Sans" w:eastAsia="Times New Roman" w:hAnsi="DejaVu Sans" w:cs="DejaVu Sans"/>
          <w:color w:val="222222"/>
          <w:sz w:val="20"/>
          <w:szCs w:val="20"/>
        </w:rPr>
        <w:t>'</w:t>
      </w:r>
      <w:proofErr w:type="spellStart"/>
      <w:r w:rsidRPr="00E5342B">
        <w:rPr>
          <w:rFonts w:ascii="DejaVu Sans" w:eastAsia="Times New Roman" w:hAnsi="DejaVu Sans" w:cs="DejaVu Sans"/>
          <w:color w:val="222222"/>
          <w:sz w:val="20"/>
          <w:szCs w:val="20"/>
        </w:rPr>
        <w:t>build_info</w:t>
      </w:r>
      <w:proofErr w:type="spellEnd"/>
      <w:r w:rsidRPr="00E5342B">
        <w:rPr>
          <w:rFonts w:ascii="DejaVu Sans" w:eastAsia="Times New Roman" w:hAnsi="DejaVu Sans" w:cs="DejaVu Sans"/>
          <w:color w:val="222222"/>
          <w:sz w:val="20"/>
          <w:szCs w:val="20"/>
        </w:rPr>
        <w:t>']['</w:t>
      </w:r>
      <w:proofErr w:type="spellStart"/>
      <w:r w:rsidRPr="00E5342B">
        <w:rPr>
          <w:rFonts w:ascii="DejaVu Sans" w:eastAsia="Times New Roman" w:hAnsi="DejaVu Sans" w:cs="DejaVu Sans"/>
          <w:color w:val="222222"/>
          <w:sz w:val="20"/>
          <w:szCs w:val="20"/>
        </w:rPr>
        <w:t>base_form_id</w:t>
      </w:r>
      <w:proofErr w:type="spellEnd"/>
      <w:r w:rsidRPr="00E5342B">
        <w:rPr>
          <w:rFonts w:ascii="DejaVu Sans" w:eastAsia="Times New Roman" w:hAnsi="DejaVu Sans" w:cs="DejaVu Sans"/>
          <w:color w:val="222222"/>
          <w:sz w:val="20"/>
          <w:szCs w:val="20"/>
        </w:rPr>
        <w:t>'].</w:t>
      </w:r>
    </w:p>
    <w:p w:rsidR="00BE2ACA" w:rsidRPr="00BE2ACA" w:rsidRDefault="00BE2ACA" w:rsidP="00BE2ACA">
      <w:pPr>
        <w:shd w:val="clear" w:color="auto" w:fill="FFFFFF"/>
        <w:spacing w:after="135" w:line="405" w:lineRule="atLeast"/>
        <w:textAlignment w:val="baseline"/>
        <w:outlineLvl w:val="2"/>
        <w:rPr>
          <w:rFonts w:ascii="Helvetica" w:eastAsia="Times New Roman" w:hAnsi="Helvetica" w:cs="Times New Roman"/>
          <w:b/>
          <w:bCs/>
          <w:color w:val="222222"/>
          <w:sz w:val="30"/>
          <w:szCs w:val="30"/>
        </w:rPr>
      </w:pPr>
      <w:r w:rsidRPr="00BE2ACA">
        <w:rPr>
          <w:rFonts w:ascii="Helvetica" w:eastAsia="Times New Roman" w:hAnsi="Helvetica" w:cs="Times New Roman"/>
          <w:b/>
          <w:bCs/>
          <w:color w:val="222222"/>
          <w:sz w:val="30"/>
          <w:szCs w:val="30"/>
        </w:rPr>
        <w:t>Documentation</w:t>
      </w:r>
    </w:p>
    <w:p w:rsidR="008F38A3" w:rsidRPr="008F38A3" w:rsidRDefault="00BE2ACA" w:rsidP="008F38A3">
      <w:pPr>
        <w:pStyle w:val="ListParagraph"/>
        <w:numPr>
          <w:ilvl w:val="0"/>
          <w:numId w:val="10"/>
        </w:numPr>
        <w:shd w:val="clear" w:color="auto" w:fill="FFFFFF"/>
        <w:spacing w:after="0" w:line="240" w:lineRule="auto"/>
        <w:textAlignment w:val="baseline"/>
        <w:rPr>
          <w:rFonts w:ascii="DejaVu Sans" w:eastAsia="Times New Roman" w:hAnsi="DejaVu Sans" w:cs="DejaVu Sans"/>
          <w:color w:val="222222"/>
          <w:sz w:val="20"/>
          <w:szCs w:val="20"/>
        </w:rPr>
      </w:pPr>
      <w:proofErr w:type="spellStart"/>
      <w:proofErr w:type="gramStart"/>
      <w:r w:rsidRPr="00AB4B6C">
        <w:rPr>
          <w:rFonts w:ascii="DejaVu Sans" w:eastAsia="Times New Roman" w:hAnsi="DejaVu Sans" w:cs="DejaVu Sans"/>
          <w:color w:val="222222"/>
          <w:sz w:val="20"/>
          <w:szCs w:val="20"/>
        </w:rPr>
        <w:t>hook_help</w:t>
      </w:r>
      <w:proofErr w:type="spellEnd"/>
      <w:proofErr w:type="gramEnd"/>
      <w:r w:rsidR="008F38A3">
        <w:rPr>
          <w:rFonts w:ascii="DejaVu Sans" w:eastAsia="Times New Roman" w:hAnsi="DejaVu Sans" w:cs="DejaVu Sans"/>
          <w:color w:val="222222"/>
          <w:sz w:val="20"/>
          <w:szCs w:val="20"/>
        </w:rPr>
        <w:br/>
      </w:r>
      <w:r w:rsidR="008F38A3" w:rsidRPr="008F38A3">
        <w:rPr>
          <w:rFonts w:ascii="DejaVu Sans" w:eastAsia="Times New Roman" w:hAnsi="DejaVu Sans" w:cs="DejaVu Sans"/>
          <w:color w:val="222222"/>
          <w:sz w:val="20"/>
          <w:szCs w:val="20"/>
        </w:rPr>
        <w:t>Provide online user help.</w:t>
      </w:r>
    </w:p>
    <w:p w:rsidR="008F38A3" w:rsidRPr="008F38A3" w:rsidRDefault="008F38A3" w:rsidP="008F38A3">
      <w:pPr>
        <w:pStyle w:val="ListParagraph"/>
        <w:shd w:val="clear" w:color="auto" w:fill="FFFFFF"/>
        <w:spacing w:after="0" w:line="240" w:lineRule="auto"/>
        <w:textAlignment w:val="baseline"/>
        <w:rPr>
          <w:rFonts w:ascii="DejaVu Sans" w:eastAsia="Times New Roman" w:hAnsi="DejaVu Sans" w:cs="DejaVu Sans"/>
          <w:color w:val="222222"/>
          <w:sz w:val="20"/>
          <w:szCs w:val="20"/>
        </w:rPr>
      </w:pPr>
    </w:p>
    <w:p w:rsidR="008F38A3" w:rsidRPr="008F38A3" w:rsidRDefault="008F38A3" w:rsidP="008F38A3">
      <w:pPr>
        <w:pStyle w:val="ListParagraph"/>
        <w:shd w:val="clear" w:color="auto" w:fill="FFFFFF"/>
        <w:spacing w:after="0" w:line="240" w:lineRule="auto"/>
        <w:textAlignment w:val="baseline"/>
        <w:rPr>
          <w:rFonts w:ascii="DejaVu Sans" w:eastAsia="Times New Roman" w:hAnsi="DejaVu Sans" w:cs="DejaVu Sans"/>
          <w:color w:val="222222"/>
          <w:sz w:val="20"/>
          <w:szCs w:val="20"/>
        </w:rPr>
      </w:pPr>
      <w:r w:rsidRPr="008F38A3">
        <w:rPr>
          <w:rFonts w:ascii="DejaVu Sans" w:eastAsia="Times New Roman" w:hAnsi="DejaVu Sans" w:cs="DejaVu Sans"/>
          <w:color w:val="222222"/>
          <w:sz w:val="20"/>
          <w:szCs w:val="20"/>
        </w:rPr>
        <w:t xml:space="preserve">By implementing </w:t>
      </w:r>
      <w:proofErr w:type="spellStart"/>
      <w:r w:rsidRPr="008F38A3">
        <w:rPr>
          <w:rFonts w:ascii="DejaVu Sans" w:eastAsia="Times New Roman" w:hAnsi="DejaVu Sans" w:cs="DejaVu Sans"/>
          <w:color w:val="222222"/>
          <w:sz w:val="20"/>
          <w:szCs w:val="20"/>
        </w:rPr>
        <w:t>hook_</w:t>
      </w:r>
      <w:proofErr w:type="gramStart"/>
      <w:r w:rsidRPr="008F38A3">
        <w:rPr>
          <w:rFonts w:ascii="DejaVu Sans" w:eastAsia="Times New Roman" w:hAnsi="DejaVu Sans" w:cs="DejaVu Sans"/>
          <w:color w:val="222222"/>
          <w:sz w:val="20"/>
          <w:szCs w:val="20"/>
        </w:rPr>
        <w:t>help</w:t>
      </w:r>
      <w:proofErr w:type="spellEnd"/>
      <w:r w:rsidRPr="008F38A3">
        <w:rPr>
          <w:rFonts w:ascii="DejaVu Sans" w:eastAsia="Times New Roman" w:hAnsi="DejaVu Sans" w:cs="DejaVu Sans"/>
          <w:color w:val="222222"/>
          <w:sz w:val="20"/>
          <w:szCs w:val="20"/>
        </w:rPr>
        <w:t>(</w:t>
      </w:r>
      <w:proofErr w:type="gramEnd"/>
      <w:r w:rsidRPr="008F38A3">
        <w:rPr>
          <w:rFonts w:ascii="DejaVu Sans" w:eastAsia="Times New Roman" w:hAnsi="DejaVu Sans" w:cs="DejaVu Sans"/>
          <w:color w:val="222222"/>
          <w:sz w:val="20"/>
          <w:szCs w:val="20"/>
        </w:rPr>
        <w:t xml:space="preserve">), a module can make documentation available to the user for the </w:t>
      </w:r>
      <w:r w:rsidRPr="008F38A3">
        <w:rPr>
          <w:rFonts w:ascii="DejaVu Sans" w:eastAsia="Times New Roman" w:hAnsi="DejaVu Sans" w:cs="DejaVu Sans"/>
          <w:color w:val="FF0000"/>
          <w:sz w:val="20"/>
          <w:szCs w:val="20"/>
        </w:rPr>
        <w:t>module as a whole, or for specific paths</w:t>
      </w:r>
      <w:r w:rsidRPr="008F38A3">
        <w:rPr>
          <w:rFonts w:ascii="DejaVu Sans" w:eastAsia="Times New Roman" w:hAnsi="DejaVu Sans" w:cs="DejaVu Sans"/>
          <w:color w:val="222222"/>
          <w:sz w:val="20"/>
          <w:szCs w:val="20"/>
        </w:rPr>
        <w:t>. Help for developers should usually be provided via function header comments in the code, or in special API example files.</w:t>
      </w:r>
    </w:p>
    <w:p w:rsidR="008F38A3" w:rsidRPr="008F38A3" w:rsidRDefault="008F38A3" w:rsidP="008F38A3">
      <w:pPr>
        <w:pStyle w:val="ListParagraph"/>
        <w:shd w:val="clear" w:color="auto" w:fill="FFFFFF"/>
        <w:spacing w:after="0" w:line="240" w:lineRule="auto"/>
        <w:textAlignment w:val="baseline"/>
        <w:rPr>
          <w:rFonts w:ascii="DejaVu Sans" w:eastAsia="Times New Roman" w:hAnsi="DejaVu Sans" w:cs="DejaVu Sans"/>
          <w:color w:val="222222"/>
          <w:sz w:val="20"/>
          <w:szCs w:val="20"/>
        </w:rPr>
      </w:pPr>
    </w:p>
    <w:p w:rsidR="008F38A3" w:rsidRDefault="008F38A3" w:rsidP="008F38A3">
      <w:pPr>
        <w:pStyle w:val="ListParagraph"/>
        <w:shd w:val="clear" w:color="auto" w:fill="FFFFFF"/>
        <w:spacing w:after="0" w:line="240" w:lineRule="auto"/>
        <w:textAlignment w:val="baseline"/>
        <w:rPr>
          <w:rFonts w:ascii="DejaVu Sans" w:eastAsia="Times New Roman" w:hAnsi="DejaVu Sans" w:cs="DejaVu Sans"/>
          <w:color w:val="222222"/>
          <w:sz w:val="20"/>
          <w:szCs w:val="20"/>
        </w:rPr>
      </w:pPr>
      <w:r w:rsidRPr="008F38A3">
        <w:rPr>
          <w:rFonts w:ascii="DejaVu Sans" w:eastAsia="Times New Roman" w:hAnsi="DejaVu Sans" w:cs="DejaVu Sans"/>
          <w:color w:val="FF0000"/>
          <w:sz w:val="20"/>
          <w:szCs w:val="20"/>
        </w:rPr>
        <w:t>The page-specific help information provided by this hook appears as a system help block on that page</w:t>
      </w:r>
      <w:r w:rsidRPr="008F38A3">
        <w:rPr>
          <w:rFonts w:ascii="DejaVu Sans" w:eastAsia="Times New Roman" w:hAnsi="DejaVu Sans" w:cs="DejaVu Sans"/>
          <w:color w:val="222222"/>
          <w:sz w:val="20"/>
          <w:szCs w:val="20"/>
        </w:rPr>
        <w:t xml:space="preserve">. </w:t>
      </w:r>
      <w:r w:rsidR="00F66F34">
        <w:rPr>
          <w:rFonts w:ascii="DejaVu Sans" w:eastAsia="Times New Roman" w:hAnsi="DejaVu Sans" w:cs="DejaVu Sans"/>
          <w:color w:val="222222"/>
          <w:sz w:val="20"/>
          <w:szCs w:val="20"/>
        </w:rPr>
        <w:br/>
      </w:r>
      <w:proofErr w:type="gramStart"/>
      <w:r w:rsidRPr="008F38A3">
        <w:rPr>
          <w:rFonts w:ascii="DejaVu Sans" w:eastAsia="Times New Roman" w:hAnsi="DejaVu Sans" w:cs="DejaVu Sans"/>
          <w:color w:val="222222"/>
          <w:sz w:val="20"/>
          <w:szCs w:val="20"/>
        </w:rPr>
        <w:t>case</w:t>
      </w:r>
      <w:proofErr w:type="gramEnd"/>
      <w:r w:rsidRPr="008F38A3">
        <w:rPr>
          <w:rFonts w:ascii="DejaVu Sans" w:eastAsia="Times New Roman" w:hAnsi="DejaVu Sans" w:cs="DejaVu Sans"/>
          <w:color w:val="222222"/>
          <w:sz w:val="20"/>
          <w:szCs w:val="20"/>
        </w:rPr>
        <w:t xml:space="preserve"> 'admin/structure/block':</w:t>
      </w:r>
    </w:p>
    <w:p w:rsidR="008F38A3" w:rsidRDefault="008F38A3" w:rsidP="008F38A3">
      <w:pPr>
        <w:pStyle w:val="ListParagraph"/>
        <w:shd w:val="clear" w:color="auto" w:fill="FFFFFF"/>
        <w:spacing w:after="0" w:line="240" w:lineRule="auto"/>
        <w:textAlignment w:val="baseline"/>
        <w:rPr>
          <w:rFonts w:ascii="DejaVu Sans" w:eastAsia="Times New Roman" w:hAnsi="DejaVu Sans" w:cs="DejaVu Sans"/>
          <w:color w:val="222222"/>
          <w:sz w:val="20"/>
          <w:szCs w:val="20"/>
        </w:rPr>
      </w:pPr>
    </w:p>
    <w:p w:rsidR="00BE2ACA" w:rsidRPr="00AB4B6C" w:rsidRDefault="008F38A3" w:rsidP="008F38A3">
      <w:pPr>
        <w:pStyle w:val="ListParagraph"/>
        <w:shd w:val="clear" w:color="auto" w:fill="FFFFFF"/>
        <w:spacing w:after="0" w:line="240" w:lineRule="auto"/>
        <w:textAlignment w:val="baseline"/>
        <w:rPr>
          <w:rFonts w:ascii="DejaVu Sans" w:eastAsia="Times New Roman" w:hAnsi="DejaVu Sans" w:cs="DejaVu Sans"/>
          <w:color w:val="222222"/>
          <w:sz w:val="20"/>
          <w:szCs w:val="20"/>
        </w:rPr>
      </w:pPr>
      <w:r w:rsidRPr="008F38A3">
        <w:rPr>
          <w:rFonts w:ascii="DejaVu Sans" w:eastAsia="Times New Roman" w:hAnsi="DejaVu Sans" w:cs="DejaVu Sans"/>
          <w:color w:val="FF0000"/>
          <w:sz w:val="20"/>
          <w:szCs w:val="20"/>
        </w:rPr>
        <w:t>The module overview help information is displayed by the Help module.</w:t>
      </w:r>
      <w:r w:rsidRPr="008F38A3">
        <w:rPr>
          <w:rFonts w:ascii="DejaVu Sans" w:eastAsia="Times New Roman" w:hAnsi="DejaVu Sans" w:cs="DejaVu Sans"/>
          <w:color w:val="222222"/>
          <w:sz w:val="20"/>
          <w:szCs w:val="20"/>
        </w:rPr>
        <w:t xml:space="preserve"> It can be accessed from the page at admin/help or from the Modules page.</w:t>
      </w:r>
      <w:r>
        <w:rPr>
          <w:rFonts w:ascii="DejaVu Sans" w:eastAsia="Times New Roman" w:hAnsi="DejaVu Sans" w:cs="DejaVu Sans"/>
          <w:color w:val="222222"/>
          <w:sz w:val="20"/>
          <w:szCs w:val="20"/>
        </w:rPr>
        <w:t xml:space="preserve"> </w:t>
      </w:r>
      <w:r w:rsidR="00F66F34">
        <w:rPr>
          <w:rFonts w:ascii="DejaVu Sans" w:eastAsia="Times New Roman" w:hAnsi="DejaVu Sans" w:cs="DejaVu Sans"/>
          <w:color w:val="222222"/>
          <w:sz w:val="20"/>
          <w:szCs w:val="20"/>
        </w:rPr>
        <w:br/>
      </w:r>
      <w:proofErr w:type="gramStart"/>
      <w:r w:rsidRPr="008F38A3">
        <w:rPr>
          <w:rFonts w:ascii="DejaVu Sans" w:eastAsia="Times New Roman" w:hAnsi="DejaVu Sans" w:cs="DejaVu Sans"/>
          <w:color w:val="222222"/>
          <w:sz w:val="20"/>
          <w:szCs w:val="20"/>
        </w:rPr>
        <w:t>case</w:t>
      </w:r>
      <w:proofErr w:type="gramEnd"/>
      <w:r w:rsidRPr="008F38A3">
        <w:rPr>
          <w:rFonts w:ascii="DejaVu Sans" w:eastAsia="Times New Roman" w:hAnsi="DejaVu Sans" w:cs="DejaVu Sans"/>
          <w:color w:val="222222"/>
          <w:sz w:val="20"/>
          <w:szCs w:val="20"/>
        </w:rPr>
        <w:t xml:space="preserve"> 'admin/</w:t>
      </w:r>
      <w:proofErr w:type="spellStart"/>
      <w:r w:rsidRPr="008F38A3">
        <w:rPr>
          <w:rFonts w:ascii="DejaVu Sans" w:eastAsia="Times New Roman" w:hAnsi="DejaVu Sans" w:cs="DejaVu Sans"/>
          <w:color w:val="222222"/>
          <w:sz w:val="20"/>
          <w:szCs w:val="20"/>
        </w:rPr>
        <w:t>help</w:t>
      </w:r>
      <w:r w:rsidRPr="00BD5D91">
        <w:rPr>
          <w:rFonts w:ascii="DejaVu Sans" w:eastAsia="Times New Roman" w:hAnsi="DejaVu Sans" w:cs="DejaVu Sans"/>
          <w:b/>
          <w:color w:val="222222"/>
          <w:sz w:val="20"/>
          <w:szCs w:val="20"/>
        </w:rPr>
        <w:t>#block</w:t>
      </w:r>
      <w:proofErr w:type="spellEnd"/>
      <w:r w:rsidRPr="00BD5D91">
        <w:rPr>
          <w:rFonts w:ascii="DejaVu Sans" w:eastAsia="Times New Roman" w:hAnsi="DejaVu Sans" w:cs="DejaVu Sans"/>
          <w:b/>
          <w:color w:val="222222"/>
          <w:sz w:val="20"/>
          <w:szCs w:val="20"/>
        </w:rPr>
        <w:t>'</w:t>
      </w:r>
      <w:r w:rsidRPr="008F38A3">
        <w:rPr>
          <w:rFonts w:ascii="DejaVu Sans" w:eastAsia="Times New Roman" w:hAnsi="DejaVu Sans" w:cs="DejaVu Sans"/>
          <w:color w:val="222222"/>
          <w:sz w:val="20"/>
          <w:szCs w:val="20"/>
        </w:rPr>
        <w:t>:</w:t>
      </w:r>
      <w:bookmarkStart w:id="0" w:name="_GoBack"/>
      <w:bookmarkEnd w:id="0"/>
    </w:p>
    <w:p w:rsidR="00BE2ACA" w:rsidRDefault="00BE2ACA" w:rsidP="00BE2ACA">
      <w:pPr>
        <w:autoSpaceDE w:val="0"/>
        <w:autoSpaceDN w:val="0"/>
        <w:adjustRightInd w:val="0"/>
        <w:spacing w:after="0" w:line="240" w:lineRule="auto"/>
      </w:pPr>
    </w:p>
    <w:sectPr w:rsidR="00BE2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
    <w:panose1 w:val="00000000000000000000"/>
    <w:charset w:val="00"/>
    <w:family w:val="auto"/>
    <w:notTrueType/>
    <w:pitch w:val="default"/>
    <w:sig w:usb0="00000003" w:usb1="00000000" w:usb2="00000000" w:usb3="00000000" w:csb0="00000001" w:csb1="00000000"/>
  </w:font>
  <w:font w:name="HelveticaNeue-Bold">
    <w:panose1 w:val="00000000000000000000"/>
    <w:charset w:val="00"/>
    <w:family w:val="auto"/>
    <w:notTrueType/>
    <w:pitch w:val="default"/>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00ADF"/>
    <w:multiLevelType w:val="hybridMultilevel"/>
    <w:tmpl w:val="6DDAA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06D74"/>
    <w:multiLevelType w:val="hybridMultilevel"/>
    <w:tmpl w:val="79D2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1399A"/>
    <w:multiLevelType w:val="hybridMultilevel"/>
    <w:tmpl w:val="29B20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9F36D8"/>
    <w:multiLevelType w:val="hybridMultilevel"/>
    <w:tmpl w:val="6BC6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5361D6"/>
    <w:multiLevelType w:val="hybridMultilevel"/>
    <w:tmpl w:val="26FE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F32ED9"/>
    <w:multiLevelType w:val="hybridMultilevel"/>
    <w:tmpl w:val="0EF29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417A13"/>
    <w:multiLevelType w:val="hybridMultilevel"/>
    <w:tmpl w:val="EC42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455E42"/>
    <w:multiLevelType w:val="hybridMultilevel"/>
    <w:tmpl w:val="3106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306EB4"/>
    <w:multiLevelType w:val="hybridMultilevel"/>
    <w:tmpl w:val="912CA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F52D16"/>
    <w:multiLevelType w:val="hybridMultilevel"/>
    <w:tmpl w:val="A988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0"/>
  </w:num>
  <w:num w:numId="4">
    <w:abstractNumId w:val="2"/>
  </w:num>
  <w:num w:numId="5">
    <w:abstractNumId w:val="3"/>
  </w:num>
  <w:num w:numId="6">
    <w:abstractNumId w:val="4"/>
  </w:num>
  <w:num w:numId="7">
    <w:abstractNumId w:val="7"/>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F76"/>
    <w:rsid w:val="00033845"/>
    <w:rsid w:val="00095FF6"/>
    <w:rsid w:val="000A3D04"/>
    <w:rsid w:val="000E4F76"/>
    <w:rsid w:val="00144E5E"/>
    <w:rsid w:val="0015739C"/>
    <w:rsid w:val="001A7E05"/>
    <w:rsid w:val="001F19FA"/>
    <w:rsid w:val="001F59D1"/>
    <w:rsid w:val="00310383"/>
    <w:rsid w:val="003205CA"/>
    <w:rsid w:val="003233D2"/>
    <w:rsid w:val="003E7C75"/>
    <w:rsid w:val="004C4061"/>
    <w:rsid w:val="004F5424"/>
    <w:rsid w:val="00525090"/>
    <w:rsid w:val="005C7B04"/>
    <w:rsid w:val="00611FFB"/>
    <w:rsid w:val="00616FA2"/>
    <w:rsid w:val="0078330F"/>
    <w:rsid w:val="00835DEE"/>
    <w:rsid w:val="008A3F9D"/>
    <w:rsid w:val="008F38A3"/>
    <w:rsid w:val="00985A33"/>
    <w:rsid w:val="009875E7"/>
    <w:rsid w:val="009E18D8"/>
    <w:rsid w:val="00A22970"/>
    <w:rsid w:val="00AB4B6C"/>
    <w:rsid w:val="00B30EA8"/>
    <w:rsid w:val="00B42A50"/>
    <w:rsid w:val="00BC2CDC"/>
    <w:rsid w:val="00BD5D91"/>
    <w:rsid w:val="00BE2ACA"/>
    <w:rsid w:val="00BE2EB3"/>
    <w:rsid w:val="00C56DEA"/>
    <w:rsid w:val="00C92E1C"/>
    <w:rsid w:val="00CE7001"/>
    <w:rsid w:val="00D9666F"/>
    <w:rsid w:val="00DE5BDE"/>
    <w:rsid w:val="00E41DD7"/>
    <w:rsid w:val="00E5342B"/>
    <w:rsid w:val="00F66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E2A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ACA"/>
    <w:rPr>
      <w:color w:val="0000FF" w:themeColor="hyperlink"/>
      <w:u w:val="single"/>
    </w:rPr>
  </w:style>
  <w:style w:type="character" w:customStyle="1" w:styleId="Heading3Char">
    <w:name w:val="Heading 3 Char"/>
    <w:basedOn w:val="DefaultParagraphFont"/>
    <w:link w:val="Heading3"/>
    <w:uiPriority w:val="9"/>
    <w:rsid w:val="00BE2A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2A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ACA"/>
    <w:pPr>
      <w:ind w:left="720"/>
      <w:contextualSpacing/>
    </w:pPr>
  </w:style>
  <w:style w:type="character" w:customStyle="1" w:styleId="apple-converted-space">
    <w:name w:val="apple-converted-space"/>
    <w:basedOn w:val="DefaultParagraphFont"/>
    <w:rsid w:val="000A3D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E2A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ACA"/>
    <w:rPr>
      <w:color w:val="0000FF" w:themeColor="hyperlink"/>
      <w:u w:val="single"/>
    </w:rPr>
  </w:style>
  <w:style w:type="character" w:customStyle="1" w:styleId="Heading3Char">
    <w:name w:val="Heading 3 Char"/>
    <w:basedOn w:val="DefaultParagraphFont"/>
    <w:link w:val="Heading3"/>
    <w:uiPriority w:val="9"/>
    <w:rsid w:val="00BE2A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2A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ACA"/>
    <w:pPr>
      <w:ind w:left="720"/>
      <w:contextualSpacing/>
    </w:pPr>
  </w:style>
  <w:style w:type="character" w:customStyle="1" w:styleId="apple-converted-space">
    <w:name w:val="apple-converted-space"/>
    <w:basedOn w:val="DefaultParagraphFont"/>
    <w:rsid w:val="000A3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652">
      <w:bodyDiv w:val="1"/>
      <w:marLeft w:val="0"/>
      <w:marRight w:val="0"/>
      <w:marTop w:val="0"/>
      <w:marBottom w:val="0"/>
      <w:divBdr>
        <w:top w:val="none" w:sz="0" w:space="0" w:color="auto"/>
        <w:left w:val="none" w:sz="0" w:space="0" w:color="auto"/>
        <w:bottom w:val="none" w:sz="0" w:space="0" w:color="auto"/>
        <w:right w:val="none" w:sz="0" w:space="0" w:color="auto"/>
      </w:divBdr>
    </w:div>
    <w:div w:id="88162314">
      <w:bodyDiv w:val="1"/>
      <w:marLeft w:val="0"/>
      <w:marRight w:val="0"/>
      <w:marTop w:val="0"/>
      <w:marBottom w:val="0"/>
      <w:divBdr>
        <w:top w:val="none" w:sz="0" w:space="0" w:color="auto"/>
        <w:left w:val="none" w:sz="0" w:space="0" w:color="auto"/>
        <w:bottom w:val="none" w:sz="0" w:space="0" w:color="auto"/>
        <w:right w:val="none" w:sz="0" w:space="0" w:color="auto"/>
      </w:divBdr>
    </w:div>
    <w:div w:id="93330694">
      <w:bodyDiv w:val="1"/>
      <w:marLeft w:val="0"/>
      <w:marRight w:val="0"/>
      <w:marTop w:val="0"/>
      <w:marBottom w:val="0"/>
      <w:divBdr>
        <w:top w:val="none" w:sz="0" w:space="0" w:color="auto"/>
        <w:left w:val="none" w:sz="0" w:space="0" w:color="auto"/>
        <w:bottom w:val="none" w:sz="0" w:space="0" w:color="auto"/>
        <w:right w:val="none" w:sz="0" w:space="0" w:color="auto"/>
      </w:divBdr>
    </w:div>
    <w:div w:id="353918698">
      <w:bodyDiv w:val="1"/>
      <w:marLeft w:val="0"/>
      <w:marRight w:val="0"/>
      <w:marTop w:val="0"/>
      <w:marBottom w:val="0"/>
      <w:divBdr>
        <w:top w:val="none" w:sz="0" w:space="0" w:color="auto"/>
        <w:left w:val="none" w:sz="0" w:space="0" w:color="auto"/>
        <w:bottom w:val="none" w:sz="0" w:space="0" w:color="auto"/>
        <w:right w:val="none" w:sz="0" w:space="0" w:color="auto"/>
      </w:divBdr>
    </w:div>
    <w:div w:id="477385913">
      <w:bodyDiv w:val="1"/>
      <w:marLeft w:val="0"/>
      <w:marRight w:val="0"/>
      <w:marTop w:val="0"/>
      <w:marBottom w:val="0"/>
      <w:divBdr>
        <w:top w:val="none" w:sz="0" w:space="0" w:color="auto"/>
        <w:left w:val="none" w:sz="0" w:space="0" w:color="auto"/>
        <w:bottom w:val="none" w:sz="0" w:space="0" w:color="auto"/>
        <w:right w:val="none" w:sz="0" w:space="0" w:color="auto"/>
      </w:divBdr>
    </w:div>
    <w:div w:id="484933217">
      <w:bodyDiv w:val="1"/>
      <w:marLeft w:val="0"/>
      <w:marRight w:val="0"/>
      <w:marTop w:val="0"/>
      <w:marBottom w:val="0"/>
      <w:divBdr>
        <w:top w:val="none" w:sz="0" w:space="0" w:color="auto"/>
        <w:left w:val="none" w:sz="0" w:space="0" w:color="auto"/>
        <w:bottom w:val="none" w:sz="0" w:space="0" w:color="auto"/>
        <w:right w:val="none" w:sz="0" w:space="0" w:color="auto"/>
      </w:divBdr>
    </w:div>
    <w:div w:id="554049717">
      <w:bodyDiv w:val="1"/>
      <w:marLeft w:val="0"/>
      <w:marRight w:val="0"/>
      <w:marTop w:val="0"/>
      <w:marBottom w:val="0"/>
      <w:divBdr>
        <w:top w:val="none" w:sz="0" w:space="0" w:color="auto"/>
        <w:left w:val="none" w:sz="0" w:space="0" w:color="auto"/>
        <w:bottom w:val="none" w:sz="0" w:space="0" w:color="auto"/>
        <w:right w:val="none" w:sz="0" w:space="0" w:color="auto"/>
      </w:divBdr>
    </w:div>
    <w:div w:id="726103231">
      <w:bodyDiv w:val="1"/>
      <w:marLeft w:val="0"/>
      <w:marRight w:val="0"/>
      <w:marTop w:val="0"/>
      <w:marBottom w:val="0"/>
      <w:divBdr>
        <w:top w:val="none" w:sz="0" w:space="0" w:color="auto"/>
        <w:left w:val="none" w:sz="0" w:space="0" w:color="auto"/>
        <w:bottom w:val="none" w:sz="0" w:space="0" w:color="auto"/>
        <w:right w:val="none" w:sz="0" w:space="0" w:color="auto"/>
      </w:divBdr>
    </w:div>
    <w:div w:id="819350007">
      <w:bodyDiv w:val="1"/>
      <w:marLeft w:val="0"/>
      <w:marRight w:val="0"/>
      <w:marTop w:val="0"/>
      <w:marBottom w:val="0"/>
      <w:divBdr>
        <w:top w:val="none" w:sz="0" w:space="0" w:color="auto"/>
        <w:left w:val="none" w:sz="0" w:space="0" w:color="auto"/>
        <w:bottom w:val="none" w:sz="0" w:space="0" w:color="auto"/>
        <w:right w:val="none" w:sz="0" w:space="0" w:color="auto"/>
      </w:divBdr>
    </w:div>
    <w:div w:id="861211667">
      <w:bodyDiv w:val="1"/>
      <w:marLeft w:val="0"/>
      <w:marRight w:val="0"/>
      <w:marTop w:val="0"/>
      <w:marBottom w:val="0"/>
      <w:divBdr>
        <w:top w:val="none" w:sz="0" w:space="0" w:color="auto"/>
        <w:left w:val="none" w:sz="0" w:space="0" w:color="auto"/>
        <w:bottom w:val="none" w:sz="0" w:space="0" w:color="auto"/>
        <w:right w:val="none" w:sz="0" w:space="0" w:color="auto"/>
      </w:divBdr>
    </w:div>
    <w:div w:id="1261135869">
      <w:bodyDiv w:val="1"/>
      <w:marLeft w:val="0"/>
      <w:marRight w:val="0"/>
      <w:marTop w:val="0"/>
      <w:marBottom w:val="0"/>
      <w:divBdr>
        <w:top w:val="none" w:sz="0" w:space="0" w:color="auto"/>
        <w:left w:val="none" w:sz="0" w:space="0" w:color="auto"/>
        <w:bottom w:val="none" w:sz="0" w:space="0" w:color="auto"/>
        <w:right w:val="none" w:sz="0" w:space="0" w:color="auto"/>
      </w:divBdr>
    </w:div>
    <w:div w:id="1450658310">
      <w:bodyDiv w:val="1"/>
      <w:marLeft w:val="0"/>
      <w:marRight w:val="0"/>
      <w:marTop w:val="0"/>
      <w:marBottom w:val="0"/>
      <w:divBdr>
        <w:top w:val="none" w:sz="0" w:space="0" w:color="auto"/>
        <w:left w:val="none" w:sz="0" w:space="0" w:color="auto"/>
        <w:bottom w:val="none" w:sz="0" w:space="0" w:color="auto"/>
        <w:right w:val="none" w:sz="0" w:space="0" w:color="auto"/>
      </w:divBdr>
    </w:div>
    <w:div w:id="1521579911">
      <w:bodyDiv w:val="1"/>
      <w:marLeft w:val="0"/>
      <w:marRight w:val="0"/>
      <w:marTop w:val="0"/>
      <w:marBottom w:val="0"/>
      <w:divBdr>
        <w:top w:val="none" w:sz="0" w:space="0" w:color="auto"/>
        <w:left w:val="none" w:sz="0" w:space="0" w:color="auto"/>
        <w:bottom w:val="none" w:sz="0" w:space="0" w:color="auto"/>
        <w:right w:val="none" w:sz="0" w:space="0" w:color="auto"/>
      </w:divBdr>
    </w:div>
    <w:div w:id="1673026349">
      <w:bodyDiv w:val="1"/>
      <w:marLeft w:val="0"/>
      <w:marRight w:val="0"/>
      <w:marTop w:val="0"/>
      <w:marBottom w:val="0"/>
      <w:divBdr>
        <w:top w:val="none" w:sz="0" w:space="0" w:color="auto"/>
        <w:left w:val="none" w:sz="0" w:space="0" w:color="auto"/>
        <w:bottom w:val="none" w:sz="0" w:space="0" w:color="auto"/>
        <w:right w:val="none" w:sz="0" w:space="0" w:color="auto"/>
      </w:divBdr>
    </w:div>
    <w:div w:id="1831291236">
      <w:bodyDiv w:val="1"/>
      <w:marLeft w:val="0"/>
      <w:marRight w:val="0"/>
      <w:marTop w:val="0"/>
      <w:marBottom w:val="0"/>
      <w:divBdr>
        <w:top w:val="none" w:sz="0" w:space="0" w:color="auto"/>
        <w:left w:val="none" w:sz="0" w:space="0" w:color="auto"/>
        <w:bottom w:val="none" w:sz="0" w:space="0" w:color="auto"/>
        <w:right w:val="none" w:sz="0" w:space="0" w:color="auto"/>
      </w:divBdr>
    </w:div>
    <w:div w:id="1841580720">
      <w:bodyDiv w:val="1"/>
      <w:marLeft w:val="0"/>
      <w:marRight w:val="0"/>
      <w:marTop w:val="0"/>
      <w:marBottom w:val="0"/>
      <w:divBdr>
        <w:top w:val="none" w:sz="0" w:space="0" w:color="auto"/>
        <w:left w:val="none" w:sz="0" w:space="0" w:color="auto"/>
        <w:bottom w:val="none" w:sz="0" w:space="0" w:color="auto"/>
        <w:right w:val="none" w:sz="0" w:space="0" w:color="auto"/>
      </w:divBdr>
    </w:div>
    <w:div w:id="1914971603">
      <w:bodyDiv w:val="1"/>
      <w:marLeft w:val="0"/>
      <w:marRight w:val="0"/>
      <w:marTop w:val="0"/>
      <w:marBottom w:val="0"/>
      <w:divBdr>
        <w:top w:val="none" w:sz="0" w:space="0" w:color="auto"/>
        <w:left w:val="none" w:sz="0" w:space="0" w:color="auto"/>
        <w:bottom w:val="none" w:sz="0" w:space="0" w:color="auto"/>
        <w:right w:val="none" w:sz="0" w:space="0" w:color="auto"/>
      </w:divBdr>
    </w:div>
    <w:div w:id="1926186597">
      <w:bodyDiv w:val="1"/>
      <w:marLeft w:val="0"/>
      <w:marRight w:val="0"/>
      <w:marTop w:val="0"/>
      <w:marBottom w:val="0"/>
      <w:divBdr>
        <w:top w:val="none" w:sz="0" w:space="0" w:color="auto"/>
        <w:left w:val="none" w:sz="0" w:space="0" w:color="auto"/>
        <w:bottom w:val="none" w:sz="0" w:space="0" w:color="auto"/>
        <w:right w:val="none" w:sz="0" w:space="0" w:color="auto"/>
      </w:divBdr>
    </w:div>
    <w:div w:id="2014408051">
      <w:bodyDiv w:val="1"/>
      <w:marLeft w:val="0"/>
      <w:marRight w:val="0"/>
      <w:marTop w:val="0"/>
      <w:marBottom w:val="0"/>
      <w:divBdr>
        <w:top w:val="none" w:sz="0" w:space="0" w:color="auto"/>
        <w:left w:val="none" w:sz="0" w:space="0" w:color="auto"/>
        <w:bottom w:val="none" w:sz="0" w:space="0" w:color="auto"/>
        <w:right w:val="none" w:sz="0" w:space="0" w:color="auto"/>
      </w:divBdr>
    </w:div>
    <w:div w:id="2035576856">
      <w:bodyDiv w:val="1"/>
      <w:marLeft w:val="0"/>
      <w:marRight w:val="0"/>
      <w:marTop w:val="0"/>
      <w:marBottom w:val="0"/>
      <w:divBdr>
        <w:top w:val="none" w:sz="0" w:space="0" w:color="auto"/>
        <w:left w:val="none" w:sz="0" w:space="0" w:color="auto"/>
        <w:bottom w:val="none" w:sz="0" w:space="0" w:color="auto"/>
        <w:right w:val="none" w:sz="0" w:space="0" w:color="auto"/>
      </w:divBdr>
    </w:div>
    <w:div w:id="211963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drupal.org/api/drupal/modules%21block%21block.api.php/function/hook_block_configure/7.x" TargetMode="External"/><Relationship Id="rId13" Type="http://schemas.openxmlformats.org/officeDocument/2006/relationships/hyperlink" Target="https://api.drupal.org/api/drupal/modules%21block%21block.api.php/function/hook_block_view/7.x" TargetMode="External"/><Relationship Id="rId3" Type="http://schemas.microsoft.com/office/2007/relationships/stylesWithEffects" Target="stylesWithEffects.xml"/><Relationship Id="rId7" Type="http://schemas.openxmlformats.org/officeDocument/2006/relationships/hyperlink" Target="https://api.drupal.org/api/drupal/modules%21block%21block.api.php/function/hook_block_cid_parts_alter/7.x" TargetMode="External"/><Relationship Id="rId12" Type="http://schemas.openxmlformats.org/officeDocument/2006/relationships/hyperlink" Target="https://api.drupal.org/api/drupal/modules%21block%21block.api.php/function/hook_block_save/7.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upal.org/comment/3560674#comment-3560674" TargetMode="External"/><Relationship Id="rId11" Type="http://schemas.openxmlformats.org/officeDocument/2006/relationships/hyperlink" Target="https://api.drupal.org/api/drupal/modules%21block%21block.api.php/function/hook_block_list_alter/7.x" TargetMode="External"/><Relationship Id="rId5" Type="http://schemas.openxmlformats.org/officeDocument/2006/relationships/webSettings" Target="webSettings.xml"/><Relationship Id="rId15" Type="http://schemas.openxmlformats.org/officeDocument/2006/relationships/hyperlink" Target="https://api.drupal.org/api/drupal/modules%21block%21block.api.php/function/hook_block_view_MODULE_DELTA_alter/7.x" TargetMode="External"/><Relationship Id="rId10" Type="http://schemas.openxmlformats.org/officeDocument/2006/relationships/hyperlink" Target="https://api.drupal.org/api/drupal/modules%21block%21block.api.php/function/hook_block_info_alter/7.x" TargetMode="External"/><Relationship Id="rId4" Type="http://schemas.openxmlformats.org/officeDocument/2006/relationships/settings" Target="settings.xml"/><Relationship Id="rId9" Type="http://schemas.openxmlformats.org/officeDocument/2006/relationships/hyperlink" Target="https://api.drupal.org/api/drupal/modules%21block%21block.api.php/function/hook_block_info/7.x" TargetMode="External"/><Relationship Id="rId14" Type="http://schemas.openxmlformats.org/officeDocument/2006/relationships/hyperlink" Target="https://api.drupal.org/api/drupal/modules%21block%21block.api.php/function/hook_block_view_alter/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12086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tatkare</dc:creator>
  <cp:keywords/>
  <dc:description/>
  <cp:lastModifiedBy>Amol tatkare</cp:lastModifiedBy>
  <cp:revision>39</cp:revision>
  <dcterms:created xsi:type="dcterms:W3CDTF">2016-12-31T07:18:00Z</dcterms:created>
  <dcterms:modified xsi:type="dcterms:W3CDTF">2016-12-31T08:34:00Z</dcterms:modified>
</cp:coreProperties>
</file>