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46721" w14:textId="77777777" w:rsidR="00B93B27" w:rsidRPr="00B249FD" w:rsidRDefault="00957783" w:rsidP="000C31D8">
      <w:pPr>
        <w:pStyle w:val="TopicTitle"/>
        <w:rPr>
          <w:caps/>
          <w:smallCaps w:val="0"/>
          <w:sz w:val="28"/>
          <w:szCs w:val="32"/>
        </w:rPr>
      </w:pPr>
      <w:bookmarkStart w:id="0" w:name="_Toc356279159"/>
      <w:bookmarkStart w:id="1" w:name="_Toc347136607"/>
      <w:r w:rsidRPr="00B249FD">
        <w:rPr>
          <w:caps/>
          <w:smallCaps w:val="0"/>
          <w:sz w:val="28"/>
          <w:szCs w:val="32"/>
        </w:rPr>
        <w:t xml:space="preserve"> </w:t>
      </w:r>
      <w:r w:rsidR="00B93B27" w:rsidRPr="00B249FD">
        <w:rPr>
          <w:caps/>
          <w:smallCaps w:val="0"/>
          <w:sz w:val="28"/>
          <w:szCs w:val="32"/>
        </w:rPr>
        <w:t>Lesson Plan</w:t>
      </w:r>
      <w:bookmarkEnd w:id="0"/>
    </w:p>
    <w:bookmarkEnd w:id="1"/>
    <w:p w14:paraId="755532A1" w14:textId="237E8DDE" w:rsidR="00B93B27" w:rsidRPr="00AC18E0" w:rsidRDefault="007A3187" w:rsidP="00480AD5">
      <w:pPr>
        <w:pStyle w:val="Heading1"/>
        <w:rPr>
          <w:sz w:val="24"/>
          <w:szCs w:val="24"/>
        </w:rPr>
      </w:pPr>
      <w:r>
        <w:rPr>
          <w:sz w:val="24"/>
          <w:szCs w:val="24"/>
        </w:rPr>
        <w:t>Lesson 0</w:t>
      </w:r>
      <w:r w:rsidR="00C269DF">
        <w:rPr>
          <w:sz w:val="24"/>
          <w:szCs w:val="24"/>
        </w:rPr>
        <w:t>6</w:t>
      </w:r>
      <w:r>
        <w:rPr>
          <w:sz w:val="24"/>
          <w:szCs w:val="24"/>
        </w:rPr>
        <w:t xml:space="preserve">: </w:t>
      </w:r>
      <w:r w:rsidR="0023450C">
        <w:rPr>
          <w:sz w:val="24"/>
          <w:szCs w:val="24"/>
        </w:rPr>
        <w:t>Loops</w:t>
      </w:r>
    </w:p>
    <w:tbl>
      <w:tblPr>
        <w:tblW w:w="10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3059"/>
        <w:gridCol w:w="4136"/>
        <w:gridCol w:w="7"/>
        <w:gridCol w:w="1439"/>
        <w:gridCol w:w="1434"/>
        <w:gridCol w:w="10"/>
      </w:tblGrid>
      <w:tr w:rsidR="007A3187" w:rsidRPr="00AC18E0" w14:paraId="4BFBF399" w14:textId="77777777" w:rsidTr="00BF5230">
        <w:trPr>
          <w:trHeight w:val="360"/>
          <w:jc w:val="center"/>
        </w:trPr>
        <w:tc>
          <w:tcPr>
            <w:tcW w:w="10085" w:type="dxa"/>
            <w:gridSpan w:val="6"/>
            <w:shd w:val="clear" w:color="auto" w:fill="BFBFBF"/>
            <w:vAlign w:val="center"/>
          </w:tcPr>
          <w:p w14:paraId="60843BEE" w14:textId="77777777" w:rsidR="007A3187" w:rsidRPr="00AC18E0" w:rsidRDefault="007A3187" w:rsidP="00AB3111">
            <w:pPr>
              <w:jc w:val="center"/>
              <w:rPr>
                <w:szCs w:val="20"/>
              </w:rPr>
            </w:pPr>
            <w:bookmarkStart w:id="2" w:name="_Toc356279173"/>
            <w:bookmarkEnd w:id="2"/>
            <w:r w:rsidRPr="00AC18E0">
              <w:rPr>
                <w:b/>
                <w:sz w:val="24"/>
                <w:szCs w:val="20"/>
              </w:rPr>
              <w:t>Lesson Overview</w:t>
            </w:r>
          </w:p>
        </w:tc>
      </w:tr>
      <w:tr w:rsidR="007A3187" w:rsidRPr="00AC18E0" w14:paraId="59D564EA" w14:textId="77777777" w:rsidTr="00BF5230">
        <w:trPr>
          <w:trHeight w:val="360"/>
          <w:jc w:val="center"/>
        </w:trPr>
        <w:tc>
          <w:tcPr>
            <w:tcW w:w="3059" w:type="dxa"/>
            <w:shd w:val="clear" w:color="auto" w:fill="auto"/>
            <w:vAlign w:val="center"/>
          </w:tcPr>
          <w:p w14:paraId="1BBD2221" w14:textId="77777777" w:rsidR="007A3187" w:rsidRPr="00AC18E0" w:rsidRDefault="007A3187" w:rsidP="00AB3111">
            <w:pPr>
              <w:rPr>
                <w:b/>
                <w:szCs w:val="20"/>
              </w:rPr>
            </w:pPr>
            <w:r w:rsidRPr="00AC18E0">
              <w:rPr>
                <w:b/>
                <w:szCs w:val="20"/>
              </w:rPr>
              <w:t>Lesson Length</w:t>
            </w:r>
          </w:p>
        </w:tc>
        <w:tc>
          <w:tcPr>
            <w:tcW w:w="7026" w:type="dxa"/>
            <w:gridSpan w:val="5"/>
            <w:shd w:val="clear" w:color="auto" w:fill="auto"/>
            <w:vAlign w:val="center"/>
          </w:tcPr>
          <w:p w14:paraId="41D314E5" w14:textId="77777777" w:rsidR="007A3187" w:rsidRPr="00AC18E0" w:rsidRDefault="007A3187" w:rsidP="00AB3111">
            <w:pPr>
              <w:rPr>
                <w:szCs w:val="20"/>
              </w:rPr>
            </w:pPr>
            <w:r w:rsidRPr="00E46C00">
              <w:rPr>
                <w:szCs w:val="22"/>
              </w:rPr>
              <w:t xml:space="preserve">3 hours (180 </w:t>
            </w:r>
            <w:r w:rsidRPr="005B27A5">
              <w:rPr>
                <w:szCs w:val="22"/>
              </w:rPr>
              <w:t>minutes)</w:t>
            </w:r>
          </w:p>
        </w:tc>
      </w:tr>
      <w:tr w:rsidR="007A3187" w:rsidRPr="00AC18E0" w14:paraId="7C705B61" w14:textId="77777777" w:rsidTr="00BF5230">
        <w:trPr>
          <w:trHeight w:val="360"/>
          <w:jc w:val="center"/>
        </w:trPr>
        <w:tc>
          <w:tcPr>
            <w:tcW w:w="3059" w:type="dxa"/>
            <w:vAlign w:val="center"/>
          </w:tcPr>
          <w:p w14:paraId="6A8D4909" w14:textId="77777777" w:rsidR="007A3187" w:rsidRPr="00AC18E0" w:rsidRDefault="007A3187" w:rsidP="00AB3111">
            <w:pPr>
              <w:rPr>
                <w:b/>
                <w:szCs w:val="20"/>
              </w:rPr>
            </w:pPr>
            <w:r w:rsidRPr="00AC18E0">
              <w:rPr>
                <w:b/>
                <w:szCs w:val="20"/>
              </w:rPr>
              <w:t>Overview</w:t>
            </w:r>
          </w:p>
        </w:tc>
        <w:tc>
          <w:tcPr>
            <w:tcW w:w="7026" w:type="dxa"/>
            <w:gridSpan w:val="5"/>
            <w:vAlign w:val="center"/>
          </w:tcPr>
          <w:p w14:paraId="4937CAEA" w14:textId="77777777" w:rsidR="007A3187" w:rsidRPr="00AC18E0" w:rsidRDefault="007A3187" w:rsidP="00EC68A5">
            <w:pPr>
              <w:rPr>
                <w:szCs w:val="20"/>
              </w:rPr>
            </w:pPr>
            <w:r w:rsidRPr="00352845">
              <w:t xml:space="preserve">This </w:t>
            </w:r>
            <w:r>
              <w:t>session</w:t>
            </w:r>
            <w:r w:rsidRPr="00352845">
              <w:t xml:space="preserve"> will familiarize students with </w:t>
            </w:r>
            <w:r>
              <w:t>data structures used within the Python scripting language</w:t>
            </w:r>
            <w:r w:rsidRPr="00352845">
              <w:t xml:space="preserve">. </w:t>
            </w:r>
          </w:p>
        </w:tc>
      </w:tr>
      <w:tr w:rsidR="007A3187" w:rsidRPr="00AC18E0" w14:paraId="7C65BB69" w14:textId="77777777" w:rsidTr="00BF5230">
        <w:trPr>
          <w:trHeight w:val="360"/>
          <w:jc w:val="center"/>
        </w:trPr>
        <w:tc>
          <w:tcPr>
            <w:tcW w:w="3059" w:type="dxa"/>
            <w:vAlign w:val="center"/>
          </w:tcPr>
          <w:p w14:paraId="7D6E9969" w14:textId="77777777" w:rsidR="007A3187" w:rsidRDefault="007A3187" w:rsidP="00AB3111">
            <w:pPr>
              <w:rPr>
                <w:b/>
                <w:szCs w:val="20"/>
              </w:rPr>
            </w:pPr>
            <w:r w:rsidRPr="00AC18E0">
              <w:rPr>
                <w:b/>
                <w:szCs w:val="20"/>
              </w:rPr>
              <w:t>Objectives</w:t>
            </w:r>
          </w:p>
          <w:p w14:paraId="1700570B" w14:textId="77777777" w:rsidR="007A3187" w:rsidRPr="00E46C00" w:rsidRDefault="007A3187" w:rsidP="00AB3111">
            <w:pPr>
              <w:pStyle w:val="ListParagraph"/>
              <w:numPr>
                <w:ilvl w:val="0"/>
                <w:numId w:val="13"/>
              </w:numPr>
              <w:rPr>
                <w:b/>
                <w:szCs w:val="20"/>
              </w:rPr>
            </w:pPr>
            <w:r>
              <w:rPr>
                <w:b/>
                <w:szCs w:val="20"/>
              </w:rPr>
              <w:t xml:space="preserve">Domain: </w:t>
            </w:r>
            <w:r w:rsidRPr="00E46C00">
              <w:rPr>
                <w:szCs w:val="22"/>
              </w:rPr>
              <w:t>Cognitive</w:t>
            </w:r>
          </w:p>
          <w:p w14:paraId="03180B41" w14:textId="77777777" w:rsidR="007A3187" w:rsidRPr="00214F06" w:rsidRDefault="007A3187" w:rsidP="005C61A3">
            <w:pPr>
              <w:pStyle w:val="ListParagraph"/>
              <w:numPr>
                <w:ilvl w:val="0"/>
                <w:numId w:val="13"/>
              </w:numPr>
              <w:rPr>
                <w:b/>
                <w:szCs w:val="20"/>
              </w:rPr>
            </w:pPr>
            <w:r w:rsidRPr="00E46C00">
              <w:rPr>
                <w:b/>
                <w:szCs w:val="20"/>
              </w:rPr>
              <w:t xml:space="preserve">Level: </w:t>
            </w:r>
            <w:r w:rsidR="005C61A3">
              <w:rPr>
                <w:szCs w:val="22"/>
              </w:rPr>
              <w:t>Applying</w:t>
            </w:r>
          </w:p>
        </w:tc>
        <w:tc>
          <w:tcPr>
            <w:tcW w:w="7026" w:type="dxa"/>
            <w:gridSpan w:val="5"/>
            <w:vAlign w:val="center"/>
          </w:tcPr>
          <w:p w14:paraId="4C747050" w14:textId="24D5A1F0" w:rsidR="007A3187" w:rsidRDefault="00CA03F1" w:rsidP="00AB3111">
            <w:pPr>
              <w:rPr>
                <w:szCs w:val="20"/>
              </w:rPr>
            </w:pPr>
            <w:r w:rsidRPr="00CA03F1">
              <w:rPr>
                <w:szCs w:val="20"/>
              </w:rPr>
              <w:t>Using conditionals, loops, Python dictionaries, local data, the CSV Library, and the Glob Library, students will be able to</w:t>
            </w:r>
            <w:r w:rsidR="007A3187" w:rsidRPr="00AC18E0">
              <w:rPr>
                <w:szCs w:val="20"/>
              </w:rPr>
              <w:t>:</w:t>
            </w:r>
          </w:p>
          <w:p w14:paraId="2A0593A5" w14:textId="77777777" w:rsidR="007A3187" w:rsidRDefault="007A3187" w:rsidP="00AB3111">
            <w:pPr>
              <w:pStyle w:val="ListParagraph"/>
              <w:numPr>
                <w:ilvl w:val="0"/>
                <w:numId w:val="14"/>
              </w:numPr>
              <w:rPr>
                <w:szCs w:val="20"/>
              </w:rPr>
            </w:pPr>
            <w:r>
              <w:rPr>
                <w:szCs w:val="20"/>
              </w:rPr>
              <w:t>TLO 1: Examine the implications of using computation to solve a problem</w:t>
            </w:r>
          </w:p>
          <w:p w14:paraId="32FDDE9C" w14:textId="77777777" w:rsidR="007A3187" w:rsidRDefault="007A3187" w:rsidP="00AB3111">
            <w:pPr>
              <w:pStyle w:val="ListParagraph"/>
              <w:numPr>
                <w:ilvl w:val="1"/>
                <w:numId w:val="14"/>
              </w:numPr>
              <w:rPr>
                <w:szCs w:val="20"/>
              </w:rPr>
            </w:pPr>
            <w:r>
              <w:rPr>
                <w:szCs w:val="20"/>
              </w:rPr>
              <w:t>ELO 1.1: Discuss best practices for using computation to solve a problem</w:t>
            </w:r>
          </w:p>
          <w:p w14:paraId="5051CCF4" w14:textId="77777777" w:rsidR="007A3187" w:rsidRDefault="007A3187" w:rsidP="00AB3111">
            <w:pPr>
              <w:pStyle w:val="ListParagraph"/>
              <w:numPr>
                <w:ilvl w:val="1"/>
                <w:numId w:val="14"/>
              </w:numPr>
              <w:rPr>
                <w:szCs w:val="20"/>
              </w:rPr>
            </w:pPr>
            <w:r>
              <w:rPr>
                <w:szCs w:val="20"/>
              </w:rPr>
              <w:t>ELO 1.2: Suggest types of problems that can be solved through computation</w:t>
            </w:r>
          </w:p>
          <w:p w14:paraId="6D309503" w14:textId="77777777" w:rsidR="007A3187" w:rsidRDefault="007A3187" w:rsidP="00AB3111">
            <w:pPr>
              <w:pStyle w:val="ListParagraph"/>
              <w:numPr>
                <w:ilvl w:val="1"/>
                <w:numId w:val="14"/>
              </w:numPr>
              <w:rPr>
                <w:szCs w:val="20"/>
              </w:rPr>
            </w:pPr>
            <w:r>
              <w:rPr>
                <w:szCs w:val="20"/>
              </w:rPr>
              <w:t>ELO 1.3: Show how computation can solve a problem</w:t>
            </w:r>
          </w:p>
          <w:p w14:paraId="7BD19543" w14:textId="77777777" w:rsidR="007A3187" w:rsidRDefault="007A3187" w:rsidP="00AB3111">
            <w:pPr>
              <w:pStyle w:val="ListParagraph"/>
              <w:numPr>
                <w:ilvl w:val="0"/>
                <w:numId w:val="14"/>
              </w:numPr>
              <w:rPr>
                <w:szCs w:val="20"/>
              </w:rPr>
            </w:pPr>
            <w:r>
              <w:rPr>
                <w:szCs w:val="20"/>
              </w:rPr>
              <w:t>TLO 2: Recognize key computer science concepts</w:t>
            </w:r>
          </w:p>
          <w:p w14:paraId="3258313D" w14:textId="77777777" w:rsidR="007A3187" w:rsidRPr="00A306C6" w:rsidRDefault="007A3187" w:rsidP="00AB3111">
            <w:pPr>
              <w:pStyle w:val="ListParagraph"/>
              <w:numPr>
                <w:ilvl w:val="1"/>
                <w:numId w:val="14"/>
              </w:numPr>
              <w:rPr>
                <w:szCs w:val="20"/>
              </w:rPr>
            </w:pPr>
            <w:r>
              <w:rPr>
                <w:szCs w:val="20"/>
              </w:rPr>
              <w:t>ELO 2.2: Identify data structures used in Python scripting</w:t>
            </w:r>
          </w:p>
        </w:tc>
      </w:tr>
      <w:tr w:rsidR="007A3187" w:rsidRPr="00AC18E0" w14:paraId="6DC6C82A" w14:textId="77777777" w:rsidTr="00BF5230">
        <w:trPr>
          <w:trHeight w:val="360"/>
          <w:jc w:val="center"/>
        </w:trPr>
        <w:tc>
          <w:tcPr>
            <w:tcW w:w="3059" w:type="dxa"/>
            <w:vAlign w:val="center"/>
          </w:tcPr>
          <w:p w14:paraId="65D3AB92" w14:textId="77777777" w:rsidR="007A3187" w:rsidRPr="00AC18E0" w:rsidRDefault="007A3187" w:rsidP="00AB3111">
            <w:pPr>
              <w:rPr>
                <w:szCs w:val="20"/>
              </w:rPr>
            </w:pPr>
            <w:r w:rsidRPr="00AC18E0">
              <w:rPr>
                <w:b/>
                <w:szCs w:val="20"/>
              </w:rPr>
              <w:t>Instructional Methods</w:t>
            </w:r>
          </w:p>
        </w:tc>
        <w:tc>
          <w:tcPr>
            <w:tcW w:w="7026" w:type="dxa"/>
            <w:gridSpan w:val="5"/>
            <w:vAlign w:val="center"/>
          </w:tcPr>
          <w:p w14:paraId="0469E6C5" w14:textId="77777777" w:rsidR="007A3187" w:rsidRPr="00E46C00" w:rsidRDefault="007A3187" w:rsidP="00AB3111">
            <w:pPr>
              <w:rPr>
                <w:szCs w:val="20"/>
              </w:rPr>
            </w:pPr>
            <w:r>
              <w:rPr>
                <w:szCs w:val="22"/>
              </w:rPr>
              <w:t>Informal lecture, demonstration, guided discussion, practical exercises</w:t>
            </w:r>
          </w:p>
        </w:tc>
      </w:tr>
      <w:tr w:rsidR="007A3187" w:rsidRPr="00AC18E0" w14:paraId="3C9BD3C0" w14:textId="77777777" w:rsidTr="00BF5230">
        <w:trPr>
          <w:trHeight w:val="360"/>
          <w:jc w:val="center"/>
        </w:trPr>
        <w:tc>
          <w:tcPr>
            <w:tcW w:w="3059" w:type="dxa"/>
            <w:vAlign w:val="center"/>
          </w:tcPr>
          <w:p w14:paraId="7DF9E0B9" w14:textId="77777777" w:rsidR="007A3187" w:rsidRPr="00AC18E0" w:rsidRDefault="007A3187" w:rsidP="00AB3111">
            <w:pPr>
              <w:rPr>
                <w:b/>
                <w:szCs w:val="20"/>
              </w:rPr>
            </w:pPr>
            <w:r w:rsidRPr="00AC18E0">
              <w:rPr>
                <w:b/>
                <w:szCs w:val="20"/>
              </w:rPr>
              <w:t>Assessment Strategies</w:t>
            </w:r>
          </w:p>
        </w:tc>
        <w:tc>
          <w:tcPr>
            <w:tcW w:w="7026" w:type="dxa"/>
            <w:gridSpan w:val="5"/>
            <w:vAlign w:val="center"/>
          </w:tcPr>
          <w:p w14:paraId="762F27F1" w14:textId="77777777" w:rsidR="007A3187" w:rsidRDefault="007A3187" w:rsidP="00AB3111">
            <w:pPr>
              <w:rPr>
                <w:szCs w:val="22"/>
              </w:rPr>
            </w:pPr>
            <w:r>
              <w:rPr>
                <w:szCs w:val="22"/>
              </w:rPr>
              <w:t>Informal: Guided and practical exercises</w:t>
            </w:r>
          </w:p>
          <w:p w14:paraId="0A1C49CE" w14:textId="77777777" w:rsidR="007A3187" w:rsidRDefault="007A3187" w:rsidP="00AB3111">
            <w:pPr>
              <w:rPr>
                <w:szCs w:val="22"/>
              </w:rPr>
            </w:pPr>
          </w:p>
          <w:p w14:paraId="7A48240C" w14:textId="77777777" w:rsidR="007A3187" w:rsidRPr="00AC18E0" w:rsidRDefault="007A3187" w:rsidP="00AB3111">
            <w:pPr>
              <w:rPr>
                <w:szCs w:val="20"/>
              </w:rPr>
            </w:pPr>
            <w:r>
              <w:rPr>
                <w:szCs w:val="22"/>
              </w:rPr>
              <w:t>Formal: N/A</w:t>
            </w:r>
          </w:p>
        </w:tc>
      </w:tr>
      <w:tr w:rsidR="007A3187" w:rsidRPr="00AC18E0" w14:paraId="4D8EFFA2" w14:textId="77777777" w:rsidTr="00BF5230">
        <w:trPr>
          <w:trHeight w:val="360"/>
          <w:jc w:val="center"/>
        </w:trPr>
        <w:tc>
          <w:tcPr>
            <w:tcW w:w="3059" w:type="dxa"/>
            <w:vAlign w:val="center"/>
          </w:tcPr>
          <w:p w14:paraId="41173C19" w14:textId="77777777" w:rsidR="007A3187" w:rsidRPr="00AC18E0" w:rsidRDefault="007A3187" w:rsidP="00AB3111">
            <w:pPr>
              <w:rPr>
                <w:szCs w:val="20"/>
              </w:rPr>
            </w:pPr>
            <w:r w:rsidRPr="00AC18E0">
              <w:rPr>
                <w:b/>
                <w:szCs w:val="20"/>
              </w:rPr>
              <w:t>Materials and Equipment Needed</w:t>
            </w:r>
          </w:p>
        </w:tc>
        <w:tc>
          <w:tcPr>
            <w:tcW w:w="7026" w:type="dxa"/>
            <w:gridSpan w:val="5"/>
            <w:vAlign w:val="center"/>
          </w:tcPr>
          <w:p w14:paraId="336972A2" w14:textId="77777777" w:rsidR="007A3187" w:rsidRDefault="007A3187" w:rsidP="00AB3111">
            <w:pPr>
              <w:rPr>
                <w:szCs w:val="22"/>
              </w:rPr>
            </w:pPr>
            <w:r>
              <w:rPr>
                <w:szCs w:val="22"/>
              </w:rPr>
              <w:t>Required:</w:t>
            </w:r>
          </w:p>
          <w:p w14:paraId="6F5F8BBD" w14:textId="77777777" w:rsidR="007A3187" w:rsidRDefault="007A3187" w:rsidP="007A3187">
            <w:pPr>
              <w:pStyle w:val="ListParagraph"/>
              <w:numPr>
                <w:ilvl w:val="0"/>
                <w:numId w:val="14"/>
              </w:numPr>
              <w:rPr>
                <w:szCs w:val="20"/>
              </w:rPr>
            </w:pPr>
            <w:r>
              <w:t>SBU</w:t>
            </w:r>
          </w:p>
          <w:p w14:paraId="3F80B82A" w14:textId="77777777" w:rsidR="007A3187" w:rsidRDefault="007A3187" w:rsidP="007A3187">
            <w:pPr>
              <w:pStyle w:val="ListParagraph"/>
              <w:numPr>
                <w:ilvl w:val="0"/>
                <w:numId w:val="14"/>
              </w:numPr>
              <w:rPr>
                <w:szCs w:val="20"/>
              </w:rPr>
            </w:pPr>
            <w:proofErr w:type="spellStart"/>
            <w:r>
              <w:rPr>
                <w:szCs w:val="20"/>
              </w:rPr>
              <w:t>Jupyter</w:t>
            </w:r>
            <w:proofErr w:type="spellEnd"/>
            <w:r>
              <w:rPr>
                <w:szCs w:val="20"/>
              </w:rPr>
              <w:t xml:space="preserve"> </w:t>
            </w:r>
            <w:r w:rsidR="00CA4F49">
              <w:rPr>
                <w:szCs w:val="20"/>
              </w:rPr>
              <w:t>N</w:t>
            </w:r>
            <w:r>
              <w:rPr>
                <w:szCs w:val="20"/>
              </w:rPr>
              <w:t>otebook</w:t>
            </w:r>
          </w:p>
          <w:p w14:paraId="4825E951" w14:textId="77777777" w:rsidR="007A3187" w:rsidRPr="00E46C00" w:rsidRDefault="007A3187" w:rsidP="007A3187">
            <w:pPr>
              <w:pStyle w:val="ListParagraph"/>
              <w:numPr>
                <w:ilvl w:val="0"/>
                <w:numId w:val="14"/>
              </w:numPr>
              <w:rPr>
                <w:szCs w:val="20"/>
              </w:rPr>
            </w:pPr>
            <w:r>
              <w:rPr>
                <w:szCs w:val="20"/>
              </w:rPr>
              <w:t>Python</w:t>
            </w:r>
          </w:p>
          <w:p w14:paraId="71749BE5" w14:textId="77777777" w:rsidR="007A3187" w:rsidRDefault="007A3187" w:rsidP="00AB3111">
            <w:pPr>
              <w:rPr>
                <w:szCs w:val="22"/>
              </w:rPr>
            </w:pPr>
            <w:r>
              <w:rPr>
                <w:szCs w:val="22"/>
              </w:rPr>
              <w:t>Optional:</w:t>
            </w:r>
          </w:p>
          <w:p w14:paraId="218D875F" w14:textId="77777777" w:rsidR="007A3187" w:rsidRPr="00E46C00" w:rsidRDefault="007A3187" w:rsidP="007A3187">
            <w:pPr>
              <w:pStyle w:val="ListParagraph"/>
              <w:numPr>
                <w:ilvl w:val="0"/>
                <w:numId w:val="14"/>
              </w:numPr>
              <w:tabs>
                <w:tab w:val="num" w:pos="720"/>
              </w:tabs>
              <w:rPr>
                <w:szCs w:val="20"/>
              </w:rPr>
            </w:pPr>
            <w:r>
              <w:t>N/A</w:t>
            </w:r>
          </w:p>
        </w:tc>
      </w:tr>
      <w:tr w:rsidR="007A3187" w:rsidRPr="00AC18E0" w14:paraId="4E3AD8D1" w14:textId="77777777" w:rsidTr="00BF5230">
        <w:trPr>
          <w:trHeight w:val="360"/>
          <w:jc w:val="center"/>
        </w:trPr>
        <w:tc>
          <w:tcPr>
            <w:tcW w:w="3059" w:type="dxa"/>
            <w:vAlign w:val="center"/>
          </w:tcPr>
          <w:p w14:paraId="01F1C591" w14:textId="77777777" w:rsidR="007A3187" w:rsidRPr="00AC18E0" w:rsidRDefault="007A3187" w:rsidP="00AB3111">
            <w:pPr>
              <w:rPr>
                <w:b/>
                <w:szCs w:val="20"/>
              </w:rPr>
            </w:pPr>
            <w:r w:rsidRPr="00AC18E0">
              <w:rPr>
                <w:b/>
                <w:szCs w:val="20"/>
              </w:rPr>
              <w:t>Background Resources</w:t>
            </w:r>
          </w:p>
        </w:tc>
        <w:tc>
          <w:tcPr>
            <w:tcW w:w="7026" w:type="dxa"/>
            <w:gridSpan w:val="5"/>
            <w:vAlign w:val="center"/>
          </w:tcPr>
          <w:p w14:paraId="33350BBE" w14:textId="77777777" w:rsidR="008209C3" w:rsidRDefault="008209C3" w:rsidP="008209C3">
            <w:pPr>
              <w:spacing w:line="254" w:lineRule="auto"/>
              <w:rPr>
                <w:szCs w:val="20"/>
              </w:rPr>
            </w:pPr>
            <w:r>
              <w:rPr>
                <w:szCs w:val="20"/>
              </w:rPr>
              <w:t>Resource:</w:t>
            </w:r>
          </w:p>
          <w:p w14:paraId="1510371E" w14:textId="77777777" w:rsidR="008209C3" w:rsidRDefault="008209C3" w:rsidP="008209C3">
            <w:pPr>
              <w:numPr>
                <w:ilvl w:val="0"/>
                <w:numId w:val="27"/>
              </w:numPr>
              <w:spacing w:line="254" w:lineRule="auto"/>
              <w:rPr>
                <w:szCs w:val="20"/>
              </w:rPr>
            </w:pPr>
            <w:r>
              <w:rPr>
                <w:szCs w:val="20"/>
              </w:rPr>
              <w:t>NGA SME</w:t>
            </w:r>
          </w:p>
          <w:p w14:paraId="2A1F4222" w14:textId="77777777" w:rsidR="008209C3" w:rsidRDefault="008209C3" w:rsidP="008209C3">
            <w:pPr>
              <w:numPr>
                <w:ilvl w:val="0"/>
                <w:numId w:val="27"/>
              </w:numPr>
              <w:spacing w:line="254" w:lineRule="auto"/>
              <w:rPr>
                <w:szCs w:val="20"/>
              </w:rPr>
            </w:pPr>
            <w:r>
              <w:rPr>
                <w:szCs w:val="20"/>
              </w:rPr>
              <w:t>Technical facilitators</w:t>
            </w:r>
          </w:p>
          <w:p w14:paraId="0C38C9BA" w14:textId="77777777" w:rsidR="008209C3" w:rsidRDefault="008209C3" w:rsidP="008209C3">
            <w:pPr>
              <w:spacing w:line="254" w:lineRule="auto"/>
              <w:rPr>
                <w:color w:val="0070C0"/>
                <w:szCs w:val="20"/>
              </w:rPr>
            </w:pPr>
          </w:p>
          <w:p w14:paraId="799FA0F6" w14:textId="77777777" w:rsidR="008209C3" w:rsidRDefault="008209C3" w:rsidP="008209C3">
            <w:pPr>
              <w:spacing w:line="254" w:lineRule="auto"/>
              <w:rPr>
                <w:szCs w:val="22"/>
              </w:rPr>
            </w:pPr>
            <w:r>
              <w:rPr>
                <w:szCs w:val="22"/>
              </w:rPr>
              <w:t xml:space="preserve">Subject matter/content questions may be referred to: </w:t>
            </w:r>
          </w:p>
          <w:p w14:paraId="7BEEE6A3" w14:textId="77777777" w:rsidR="008209C3" w:rsidRDefault="008209C3" w:rsidP="008209C3">
            <w:pPr>
              <w:pStyle w:val="ListParagraph"/>
              <w:numPr>
                <w:ilvl w:val="0"/>
                <w:numId w:val="28"/>
              </w:numPr>
              <w:spacing w:before="0" w:after="0" w:line="254" w:lineRule="auto"/>
              <w:rPr>
                <w:szCs w:val="20"/>
              </w:rPr>
            </w:pPr>
            <w:r>
              <w:rPr>
                <w:szCs w:val="20"/>
              </w:rPr>
              <w:t xml:space="preserve">Jeremy </w:t>
            </w:r>
            <w:proofErr w:type="spellStart"/>
            <w:r>
              <w:rPr>
                <w:szCs w:val="20"/>
              </w:rPr>
              <w:t>DeBrow</w:t>
            </w:r>
            <w:proofErr w:type="spellEnd"/>
            <w:r>
              <w:rPr>
                <w:szCs w:val="20"/>
              </w:rPr>
              <w:t>, Course Manager</w:t>
            </w:r>
          </w:p>
          <w:p w14:paraId="1713035D" w14:textId="77777777" w:rsidR="008209C3" w:rsidRDefault="007372A6" w:rsidP="008209C3">
            <w:pPr>
              <w:spacing w:before="0" w:after="0" w:line="254" w:lineRule="auto"/>
              <w:ind w:left="720"/>
              <w:rPr>
                <w:szCs w:val="20"/>
              </w:rPr>
            </w:pPr>
            <w:hyperlink r:id="rId12" w:history="1">
              <w:r w:rsidR="008209C3">
                <w:rPr>
                  <w:rStyle w:val="Hyperlink"/>
                  <w:szCs w:val="20"/>
                </w:rPr>
                <w:t>Jeremy.R.Debrow@nga.mil</w:t>
              </w:r>
            </w:hyperlink>
          </w:p>
          <w:p w14:paraId="4F74BBE9" w14:textId="77777777" w:rsidR="008209C3" w:rsidRDefault="007372A6" w:rsidP="008209C3">
            <w:pPr>
              <w:spacing w:before="0" w:after="0" w:line="254" w:lineRule="auto"/>
              <w:ind w:left="720"/>
              <w:rPr>
                <w:szCs w:val="20"/>
              </w:rPr>
            </w:pPr>
            <w:hyperlink r:id="rId13" w:history="1">
              <w:r w:rsidR="008209C3">
                <w:rPr>
                  <w:rStyle w:val="Hyperlink"/>
                  <w:szCs w:val="20"/>
                </w:rPr>
                <w:t>Jeremy.R.Debrow@coe.ic.gov</w:t>
              </w:r>
            </w:hyperlink>
            <w:r w:rsidR="008209C3">
              <w:rPr>
                <w:szCs w:val="20"/>
              </w:rPr>
              <w:t xml:space="preserve"> </w:t>
            </w:r>
          </w:p>
          <w:p w14:paraId="4C59AB2B" w14:textId="77777777" w:rsidR="008209C3" w:rsidRDefault="008209C3" w:rsidP="008209C3">
            <w:pPr>
              <w:spacing w:before="0" w:after="0" w:line="254" w:lineRule="auto"/>
              <w:ind w:left="720"/>
              <w:rPr>
                <w:szCs w:val="20"/>
              </w:rPr>
            </w:pPr>
            <w:r>
              <w:rPr>
                <w:szCs w:val="20"/>
              </w:rPr>
              <w:t>National Geospatial-Intelligence College (NGC) HDNPE Branch</w:t>
            </w:r>
          </w:p>
          <w:p w14:paraId="2241B7F4" w14:textId="25D4D654" w:rsidR="007A3187" w:rsidRPr="00E46C00" w:rsidRDefault="008209C3" w:rsidP="00AB3111">
            <w:pPr>
              <w:spacing w:before="0" w:after="0"/>
              <w:ind w:left="720"/>
              <w:rPr>
                <w:szCs w:val="22"/>
              </w:rPr>
            </w:pPr>
            <w:r>
              <w:rPr>
                <w:szCs w:val="20"/>
              </w:rPr>
              <w:t>Unclassified: 571-557-7583</w:t>
            </w:r>
          </w:p>
        </w:tc>
      </w:tr>
      <w:tr w:rsidR="007A3187" w:rsidRPr="00AC18E0" w14:paraId="1B9BDCBD" w14:textId="77777777" w:rsidTr="00BF5230">
        <w:trPr>
          <w:trHeight w:val="360"/>
          <w:jc w:val="center"/>
        </w:trPr>
        <w:tc>
          <w:tcPr>
            <w:tcW w:w="3059" w:type="dxa"/>
            <w:vAlign w:val="center"/>
          </w:tcPr>
          <w:p w14:paraId="429CA736" w14:textId="77777777" w:rsidR="007A3187" w:rsidRPr="00AC18E0" w:rsidRDefault="007A3187" w:rsidP="00AB3111">
            <w:pPr>
              <w:rPr>
                <w:b/>
                <w:szCs w:val="20"/>
              </w:rPr>
            </w:pPr>
            <w:r>
              <w:rPr>
                <w:b/>
                <w:szCs w:val="20"/>
              </w:rPr>
              <w:lastRenderedPageBreak/>
              <w:t>Comments</w:t>
            </w:r>
          </w:p>
        </w:tc>
        <w:tc>
          <w:tcPr>
            <w:tcW w:w="7026" w:type="dxa"/>
            <w:gridSpan w:val="5"/>
            <w:vAlign w:val="center"/>
          </w:tcPr>
          <w:p w14:paraId="0EC7A1EE" w14:textId="77777777" w:rsidR="007A3187" w:rsidRPr="00C04DB5" w:rsidRDefault="005F7A71" w:rsidP="00AB3111">
            <w:pPr>
              <w:rPr>
                <w:szCs w:val="22"/>
              </w:rPr>
            </w:pPr>
            <w:r>
              <w:rPr>
                <w:bCs/>
              </w:rPr>
              <w:t>ELO</w:t>
            </w:r>
            <w:r w:rsidR="001A0651">
              <w:rPr>
                <w:bCs/>
              </w:rPr>
              <w:t>s</w:t>
            </w:r>
            <w:r>
              <w:rPr>
                <w:bCs/>
              </w:rPr>
              <w:t xml:space="preserve"> 1.1, 1.2, and 1.3 are meant to be covered throughout the entire lesson (informal lecture and assessment). Instructors will be expected to facilitate classroom discussion that identifies problems best suited to be solved computationally, best practices for solving those problems, and potential solutions.</w:t>
            </w:r>
          </w:p>
        </w:tc>
      </w:tr>
      <w:tr w:rsidR="007A3187" w:rsidRPr="00AC18E0" w14:paraId="738090AF" w14:textId="77777777" w:rsidTr="00BF5230">
        <w:trPr>
          <w:trHeight w:val="360"/>
          <w:jc w:val="center"/>
        </w:trPr>
        <w:tc>
          <w:tcPr>
            <w:tcW w:w="10085" w:type="dxa"/>
            <w:gridSpan w:val="6"/>
            <w:tcBorders>
              <w:bottom w:val="single" w:sz="4" w:space="0" w:color="000000"/>
            </w:tcBorders>
            <w:shd w:val="clear" w:color="auto" w:fill="BFBFBF"/>
            <w:vAlign w:val="center"/>
          </w:tcPr>
          <w:p w14:paraId="456FF7C1" w14:textId="77777777" w:rsidR="007A3187" w:rsidRPr="00AC18E0" w:rsidRDefault="007A3187" w:rsidP="00AB3111">
            <w:pPr>
              <w:jc w:val="center"/>
              <w:rPr>
                <w:b/>
                <w:szCs w:val="20"/>
              </w:rPr>
            </w:pPr>
            <w:r w:rsidRPr="00AC18E0">
              <w:rPr>
                <w:b/>
                <w:sz w:val="24"/>
                <w:szCs w:val="20"/>
              </w:rPr>
              <w:t>Lesson Sequence</w:t>
            </w:r>
          </w:p>
        </w:tc>
      </w:tr>
      <w:tr w:rsidR="007A3187" w:rsidRPr="00AC18E0" w14:paraId="27C16940" w14:textId="77777777" w:rsidTr="00BF5230">
        <w:trPr>
          <w:trHeight w:val="360"/>
          <w:jc w:val="center"/>
        </w:trPr>
        <w:tc>
          <w:tcPr>
            <w:tcW w:w="3059" w:type="dxa"/>
            <w:shd w:val="clear" w:color="auto" w:fill="B8CCE4"/>
            <w:vAlign w:val="center"/>
          </w:tcPr>
          <w:p w14:paraId="263B8728" w14:textId="77777777" w:rsidR="007A3187" w:rsidRPr="00AC18E0" w:rsidRDefault="007A3187" w:rsidP="00AB3111">
            <w:pPr>
              <w:jc w:val="center"/>
              <w:rPr>
                <w:b/>
                <w:szCs w:val="20"/>
              </w:rPr>
            </w:pPr>
            <w:r w:rsidRPr="00AC18E0">
              <w:rPr>
                <w:b/>
                <w:szCs w:val="20"/>
              </w:rPr>
              <w:t>Lesson Topic</w:t>
            </w:r>
          </w:p>
        </w:tc>
        <w:tc>
          <w:tcPr>
            <w:tcW w:w="5582" w:type="dxa"/>
            <w:gridSpan w:val="3"/>
            <w:shd w:val="clear" w:color="auto" w:fill="B8CCE4"/>
            <w:vAlign w:val="center"/>
          </w:tcPr>
          <w:p w14:paraId="54BCCD7E" w14:textId="77777777" w:rsidR="007A3187" w:rsidRPr="00AC18E0" w:rsidRDefault="007A3187" w:rsidP="00AB3111">
            <w:pPr>
              <w:jc w:val="center"/>
              <w:rPr>
                <w:b/>
                <w:szCs w:val="20"/>
              </w:rPr>
            </w:pPr>
            <w:r w:rsidRPr="00AC18E0">
              <w:rPr>
                <w:b/>
                <w:szCs w:val="20"/>
              </w:rPr>
              <w:t>Instructional Method</w:t>
            </w:r>
          </w:p>
        </w:tc>
        <w:tc>
          <w:tcPr>
            <w:tcW w:w="1444" w:type="dxa"/>
            <w:gridSpan w:val="2"/>
            <w:shd w:val="clear" w:color="auto" w:fill="B8CCE4"/>
            <w:vAlign w:val="center"/>
          </w:tcPr>
          <w:p w14:paraId="6A242AF2" w14:textId="77777777" w:rsidR="007A3187" w:rsidRPr="007F6456" w:rsidRDefault="007A3187" w:rsidP="00AB3111">
            <w:pPr>
              <w:jc w:val="center"/>
              <w:rPr>
                <w:b/>
                <w:szCs w:val="20"/>
              </w:rPr>
            </w:pPr>
            <w:r w:rsidRPr="007F6456">
              <w:rPr>
                <w:b/>
                <w:szCs w:val="20"/>
              </w:rPr>
              <w:t>Time</w:t>
            </w:r>
          </w:p>
          <w:p w14:paraId="08906D65" w14:textId="77777777" w:rsidR="007A3187" w:rsidRPr="007F6456" w:rsidRDefault="007A3187" w:rsidP="00AB3111">
            <w:pPr>
              <w:jc w:val="center"/>
              <w:rPr>
                <w:b/>
                <w:szCs w:val="20"/>
              </w:rPr>
            </w:pPr>
            <w:r w:rsidRPr="007F6456">
              <w:rPr>
                <w:b/>
                <w:szCs w:val="20"/>
              </w:rPr>
              <w:t>(min)</w:t>
            </w:r>
          </w:p>
        </w:tc>
      </w:tr>
      <w:tr w:rsidR="007A3187" w:rsidRPr="00AC18E0" w14:paraId="6037E7A7" w14:textId="77777777" w:rsidTr="00BF5230">
        <w:trPr>
          <w:trHeight w:val="360"/>
          <w:jc w:val="center"/>
        </w:trPr>
        <w:tc>
          <w:tcPr>
            <w:tcW w:w="3059" w:type="dxa"/>
            <w:vAlign w:val="center"/>
          </w:tcPr>
          <w:p w14:paraId="41EF8083" w14:textId="77777777" w:rsidR="007A3187" w:rsidRPr="00C04DB5" w:rsidRDefault="007A3187" w:rsidP="00AB3111">
            <w:pPr>
              <w:rPr>
                <w:szCs w:val="22"/>
              </w:rPr>
            </w:pPr>
            <w:r w:rsidRPr="00C04DB5">
              <w:rPr>
                <w:szCs w:val="22"/>
              </w:rPr>
              <w:t>Introduction</w:t>
            </w:r>
          </w:p>
        </w:tc>
        <w:tc>
          <w:tcPr>
            <w:tcW w:w="5582" w:type="dxa"/>
            <w:gridSpan w:val="3"/>
            <w:shd w:val="clear" w:color="auto" w:fill="FFFFFF"/>
            <w:vAlign w:val="center"/>
          </w:tcPr>
          <w:p w14:paraId="1C21E747" w14:textId="77777777" w:rsidR="007A3187" w:rsidRPr="00F43DF5" w:rsidRDefault="007A3187" w:rsidP="00AB3111">
            <w:pPr>
              <w:rPr>
                <w:szCs w:val="22"/>
              </w:rPr>
            </w:pPr>
            <w:r w:rsidRPr="00F43DF5">
              <w:rPr>
                <w:szCs w:val="20"/>
              </w:rPr>
              <w:t xml:space="preserve">Informal </w:t>
            </w:r>
            <w:r>
              <w:rPr>
                <w:szCs w:val="20"/>
              </w:rPr>
              <w:t>l</w:t>
            </w:r>
            <w:r w:rsidRPr="00F43DF5">
              <w:rPr>
                <w:szCs w:val="20"/>
              </w:rPr>
              <w:t>ecture</w:t>
            </w:r>
            <w:r>
              <w:rPr>
                <w:szCs w:val="20"/>
              </w:rPr>
              <w:t>, guided discussion</w:t>
            </w:r>
            <w:r w:rsidRPr="00F43DF5">
              <w:rPr>
                <w:szCs w:val="20"/>
              </w:rPr>
              <w:t xml:space="preserve"> </w:t>
            </w:r>
          </w:p>
        </w:tc>
        <w:tc>
          <w:tcPr>
            <w:tcW w:w="1444" w:type="dxa"/>
            <w:gridSpan w:val="2"/>
            <w:vAlign w:val="center"/>
          </w:tcPr>
          <w:p w14:paraId="5BB23F6C" w14:textId="77777777" w:rsidR="007A3187" w:rsidRPr="00926FEC" w:rsidRDefault="007A3187" w:rsidP="00AB3111">
            <w:pPr>
              <w:jc w:val="center"/>
              <w:rPr>
                <w:szCs w:val="22"/>
              </w:rPr>
            </w:pPr>
            <w:r>
              <w:rPr>
                <w:szCs w:val="20"/>
              </w:rPr>
              <w:t>05</w:t>
            </w:r>
          </w:p>
        </w:tc>
      </w:tr>
      <w:tr w:rsidR="007A3187" w:rsidRPr="00F43DF5" w14:paraId="7AC60C6F" w14:textId="77777777" w:rsidTr="00BF5230">
        <w:trPr>
          <w:trHeight w:val="360"/>
          <w:jc w:val="center"/>
        </w:trPr>
        <w:tc>
          <w:tcPr>
            <w:tcW w:w="3059" w:type="dxa"/>
            <w:vAlign w:val="center"/>
          </w:tcPr>
          <w:p w14:paraId="5BBECE34" w14:textId="77777777" w:rsidR="007A3187" w:rsidRPr="00F43DF5" w:rsidRDefault="007A3187" w:rsidP="00AB3111">
            <w:pPr>
              <w:rPr>
                <w:szCs w:val="22"/>
              </w:rPr>
            </w:pPr>
            <w:r>
              <w:rPr>
                <w:szCs w:val="22"/>
              </w:rPr>
              <w:t>Review</w:t>
            </w:r>
          </w:p>
        </w:tc>
        <w:tc>
          <w:tcPr>
            <w:tcW w:w="5582" w:type="dxa"/>
            <w:gridSpan w:val="3"/>
            <w:shd w:val="clear" w:color="auto" w:fill="FFFFFF"/>
            <w:vAlign w:val="center"/>
          </w:tcPr>
          <w:p w14:paraId="41F9873E" w14:textId="77777777" w:rsidR="007A3187" w:rsidRPr="00F43DF5" w:rsidRDefault="007A3187" w:rsidP="00AB3111">
            <w:pPr>
              <w:rPr>
                <w:szCs w:val="20"/>
              </w:rPr>
            </w:pPr>
            <w:r>
              <w:rPr>
                <w:szCs w:val="20"/>
              </w:rPr>
              <w:t>Informal lecture, guided discussion, demonstration</w:t>
            </w:r>
          </w:p>
        </w:tc>
        <w:tc>
          <w:tcPr>
            <w:tcW w:w="1444" w:type="dxa"/>
            <w:gridSpan w:val="2"/>
            <w:vAlign w:val="center"/>
          </w:tcPr>
          <w:p w14:paraId="1CC63403" w14:textId="77777777" w:rsidR="007A3187" w:rsidRPr="00926FEC" w:rsidRDefault="007A3187" w:rsidP="00AB3111">
            <w:pPr>
              <w:jc w:val="center"/>
              <w:rPr>
                <w:szCs w:val="20"/>
              </w:rPr>
            </w:pPr>
            <w:r>
              <w:rPr>
                <w:szCs w:val="20"/>
              </w:rPr>
              <w:t>15</w:t>
            </w:r>
          </w:p>
        </w:tc>
      </w:tr>
      <w:tr w:rsidR="007A3187" w:rsidRPr="00F43DF5" w14:paraId="50DEB857" w14:textId="77777777" w:rsidTr="00BF5230">
        <w:trPr>
          <w:trHeight w:val="360"/>
          <w:jc w:val="center"/>
        </w:trPr>
        <w:tc>
          <w:tcPr>
            <w:tcW w:w="3059" w:type="dxa"/>
            <w:vAlign w:val="center"/>
          </w:tcPr>
          <w:p w14:paraId="1AD80B1E" w14:textId="77777777" w:rsidR="007A3187" w:rsidRPr="00F43DF5" w:rsidRDefault="007A3187" w:rsidP="00AB3111">
            <w:pPr>
              <w:rPr>
                <w:szCs w:val="22"/>
              </w:rPr>
            </w:pPr>
            <w:r>
              <w:rPr>
                <w:szCs w:val="22"/>
              </w:rPr>
              <w:t>Lesson: Flow Control</w:t>
            </w:r>
          </w:p>
        </w:tc>
        <w:tc>
          <w:tcPr>
            <w:tcW w:w="5582" w:type="dxa"/>
            <w:gridSpan w:val="3"/>
            <w:shd w:val="clear" w:color="auto" w:fill="FFFFFF"/>
            <w:vAlign w:val="center"/>
          </w:tcPr>
          <w:p w14:paraId="6D2F3D10" w14:textId="77777777" w:rsidR="007A3187" w:rsidRPr="00F43DF5" w:rsidRDefault="007A3187" w:rsidP="00AB3111">
            <w:pPr>
              <w:rPr>
                <w:szCs w:val="20"/>
              </w:rPr>
            </w:pPr>
            <w:r>
              <w:rPr>
                <w:szCs w:val="20"/>
              </w:rPr>
              <w:t>Informal lecture, guided discussion, demonstration, guided exercise</w:t>
            </w:r>
          </w:p>
        </w:tc>
        <w:tc>
          <w:tcPr>
            <w:tcW w:w="1444" w:type="dxa"/>
            <w:gridSpan w:val="2"/>
            <w:vAlign w:val="center"/>
          </w:tcPr>
          <w:p w14:paraId="48466D5F" w14:textId="77777777" w:rsidR="007A3187" w:rsidRPr="00926FEC" w:rsidRDefault="007A3187" w:rsidP="00AB3111">
            <w:pPr>
              <w:jc w:val="center"/>
              <w:rPr>
                <w:szCs w:val="20"/>
              </w:rPr>
            </w:pPr>
            <w:r>
              <w:rPr>
                <w:szCs w:val="20"/>
              </w:rPr>
              <w:t>80</w:t>
            </w:r>
          </w:p>
        </w:tc>
      </w:tr>
      <w:tr w:rsidR="007A3187" w:rsidRPr="00F43DF5" w14:paraId="6253A174" w14:textId="77777777" w:rsidTr="00BF5230">
        <w:trPr>
          <w:trHeight w:val="360"/>
          <w:jc w:val="center"/>
        </w:trPr>
        <w:tc>
          <w:tcPr>
            <w:tcW w:w="3059" w:type="dxa"/>
            <w:vAlign w:val="center"/>
          </w:tcPr>
          <w:p w14:paraId="0B52D1DA" w14:textId="77777777" w:rsidR="007A3187" w:rsidRDefault="007A3187" w:rsidP="00AB3111">
            <w:pPr>
              <w:rPr>
                <w:szCs w:val="22"/>
              </w:rPr>
            </w:pPr>
            <w:r>
              <w:rPr>
                <w:szCs w:val="22"/>
              </w:rPr>
              <w:t>Assessment</w:t>
            </w:r>
          </w:p>
        </w:tc>
        <w:tc>
          <w:tcPr>
            <w:tcW w:w="5582" w:type="dxa"/>
            <w:gridSpan w:val="3"/>
            <w:shd w:val="clear" w:color="auto" w:fill="FFFFFF"/>
            <w:vAlign w:val="center"/>
          </w:tcPr>
          <w:p w14:paraId="03494F6C" w14:textId="77777777" w:rsidR="007A3187" w:rsidRDefault="007A3187" w:rsidP="00393598">
            <w:pPr>
              <w:rPr>
                <w:szCs w:val="20"/>
              </w:rPr>
            </w:pPr>
            <w:r>
              <w:rPr>
                <w:szCs w:val="20"/>
              </w:rPr>
              <w:t xml:space="preserve">Guided </w:t>
            </w:r>
            <w:r w:rsidR="001A0651">
              <w:rPr>
                <w:szCs w:val="20"/>
              </w:rPr>
              <w:t>e</w:t>
            </w:r>
            <w:r>
              <w:rPr>
                <w:szCs w:val="20"/>
              </w:rPr>
              <w:t xml:space="preserve">xercise, </w:t>
            </w:r>
            <w:r w:rsidR="002B61FB">
              <w:rPr>
                <w:szCs w:val="20"/>
              </w:rPr>
              <w:t>p</w:t>
            </w:r>
            <w:r>
              <w:rPr>
                <w:szCs w:val="20"/>
              </w:rPr>
              <w:t xml:space="preserve">ractical </w:t>
            </w:r>
            <w:r w:rsidR="002B61FB">
              <w:rPr>
                <w:szCs w:val="20"/>
              </w:rPr>
              <w:t>e</w:t>
            </w:r>
            <w:r>
              <w:rPr>
                <w:szCs w:val="20"/>
              </w:rPr>
              <w:t>xercises</w:t>
            </w:r>
          </w:p>
        </w:tc>
        <w:tc>
          <w:tcPr>
            <w:tcW w:w="1444" w:type="dxa"/>
            <w:gridSpan w:val="2"/>
            <w:vAlign w:val="center"/>
          </w:tcPr>
          <w:p w14:paraId="2E7890B1" w14:textId="48135EF9" w:rsidR="007A3187" w:rsidRPr="00926FEC" w:rsidRDefault="00D50895" w:rsidP="00AB3111">
            <w:pPr>
              <w:jc w:val="center"/>
              <w:rPr>
                <w:szCs w:val="20"/>
              </w:rPr>
            </w:pPr>
            <w:r>
              <w:rPr>
                <w:szCs w:val="20"/>
              </w:rPr>
              <w:t>75</w:t>
            </w:r>
            <w:r w:rsidR="007A3187" w:rsidRPr="00926FEC">
              <w:rPr>
                <w:szCs w:val="20"/>
              </w:rPr>
              <w:t xml:space="preserve"> </w:t>
            </w:r>
          </w:p>
        </w:tc>
      </w:tr>
      <w:tr w:rsidR="007A3187" w:rsidRPr="00AC18E0" w14:paraId="567B5A15" w14:textId="77777777" w:rsidTr="00BF5230">
        <w:trPr>
          <w:trHeight w:val="360"/>
          <w:jc w:val="center"/>
        </w:trPr>
        <w:tc>
          <w:tcPr>
            <w:tcW w:w="3059" w:type="dxa"/>
            <w:vAlign w:val="center"/>
          </w:tcPr>
          <w:p w14:paraId="3B3F82F4" w14:textId="77777777" w:rsidR="007A3187" w:rsidRPr="00AC18E0" w:rsidRDefault="007A3187" w:rsidP="00AB3111">
            <w:pPr>
              <w:rPr>
                <w:szCs w:val="20"/>
              </w:rPr>
            </w:pPr>
            <w:r w:rsidRPr="00AC18E0">
              <w:rPr>
                <w:szCs w:val="20"/>
              </w:rPr>
              <w:t>Conclusion</w:t>
            </w:r>
          </w:p>
        </w:tc>
        <w:tc>
          <w:tcPr>
            <w:tcW w:w="5582" w:type="dxa"/>
            <w:gridSpan w:val="3"/>
            <w:shd w:val="clear" w:color="auto" w:fill="FFFFFF"/>
            <w:vAlign w:val="center"/>
          </w:tcPr>
          <w:p w14:paraId="0E8F99C5" w14:textId="77777777" w:rsidR="007A3187" w:rsidRPr="00704073" w:rsidRDefault="007A3187" w:rsidP="00AB3111">
            <w:pPr>
              <w:rPr>
                <w:szCs w:val="20"/>
              </w:rPr>
            </w:pPr>
            <w:r w:rsidRPr="00704073">
              <w:rPr>
                <w:szCs w:val="20"/>
              </w:rPr>
              <w:t xml:space="preserve">Informal </w:t>
            </w:r>
            <w:r w:rsidR="001A0651">
              <w:rPr>
                <w:szCs w:val="20"/>
              </w:rPr>
              <w:t>l</w:t>
            </w:r>
            <w:r w:rsidRPr="00704073">
              <w:rPr>
                <w:szCs w:val="20"/>
              </w:rPr>
              <w:t xml:space="preserve">ecture </w:t>
            </w:r>
          </w:p>
        </w:tc>
        <w:tc>
          <w:tcPr>
            <w:tcW w:w="1444" w:type="dxa"/>
            <w:gridSpan w:val="2"/>
            <w:vAlign w:val="center"/>
          </w:tcPr>
          <w:p w14:paraId="360AC6DA" w14:textId="77777777" w:rsidR="007A3187" w:rsidRPr="00E45D28" w:rsidRDefault="007A3187" w:rsidP="00AB3111">
            <w:pPr>
              <w:jc w:val="center"/>
              <w:rPr>
                <w:szCs w:val="20"/>
                <w:highlight w:val="yellow"/>
              </w:rPr>
            </w:pPr>
            <w:r>
              <w:rPr>
                <w:szCs w:val="20"/>
              </w:rPr>
              <w:t>0</w:t>
            </w:r>
            <w:r w:rsidRPr="00926FEC">
              <w:rPr>
                <w:szCs w:val="20"/>
              </w:rPr>
              <w:t>5</w:t>
            </w:r>
          </w:p>
        </w:tc>
      </w:tr>
      <w:tr w:rsidR="007A3187" w:rsidRPr="00AC18E0" w14:paraId="6FCEC659" w14:textId="77777777" w:rsidTr="00BF5230">
        <w:trPr>
          <w:trHeight w:val="360"/>
          <w:jc w:val="center"/>
        </w:trPr>
        <w:tc>
          <w:tcPr>
            <w:tcW w:w="10085" w:type="dxa"/>
            <w:gridSpan w:val="6"/>
            <w:tcBorders>
              <w:bottom w:val="single" w:sz="4" w:space="0" w:color="000000"/>
            </w:tcBorders>
            <w:shd w:val="clear" w:color="auto" w:fill="BFBFBF"/>
            <w:vAlign w:val="center"/>
          </w:tcPr>
          <w:p w14:paraId="553BBD02" w14:textId="77777777" w:rsidR="007A3187" w:rsidRPr="00AC18E0" w:rsidRDefault="007A3187" w:rsidP="00AB3111">
            <w:pPr>
              <w:keepLines/>
              <w:jc w:val="center"/>
              <w:rPr>
                <w:b/>
                <w:szCs w:val="20"/>
              </w:rPr>
            </w:pPr>
            <w:r w:rsidRPr="00AC18E0">
              <w:rPr>
                <w:b/>
                <w:sz w:val="24"/>
                <w:szCs w:val="20"/>
              </w:rPr>
              <w:t>Lesson Outline</w:t>
            </w:r>
          </w:p>
        </w:tc>
      </w:tr>
      <w:tr w:rsidR="007A3187" w:rsidRPr="00AC18E0" w14:paraId="04CDB240" w14:textId="77777777" w:rsidTr="00BF5230">
        <w:trPr>
          <w:trHeight w:val="360"/>
          <w:jc w:val="center"/>
        </w:trPr>
        <w:tc>
          <w:tcPr>
            <w:tcW w:w="10085" w:type="dxa"/>
            <w:gridSpan w:val="6"/>
            <w:shd w:val="clear" w:color="auto" w:fill="B8CCE4"/>
            <w:vAlign w:val="center"/>
          </w:tcPr>
          <w:p w14:paraId="6A9C2F41" w14:textId="77777777" w:rsidR="007A3187" w:rsidRPr="00AC18E0" w:rsidRDefault="007A3187" w:rsidP="00AB3111">
            <w:pPr>
              <w:keepLines/>
              <w:rPr>
                <w:b/>
                <w:szCs w:val="20"/>
              </w:rPr>
            </w:pPr>
            <w:r w:rsidRPr="00AC18E0">
              <w:rPr>
                <w:b/>
                <w:szCs w:val="20"/>
              </w:rPr>
              <w:t>Introduction</w:t>
            </w:r>
          </w:p>
        </w:tc>
      </w:tr>
      <w:tr w:rsidR="007A3187" w:rsidRPr="00AC18E0" w14:paraId="0EF9B352" w14:textId="77777777" w:rsidTr="00BF5230">
        <w:trPr>
          <w:trHeight w:val="360"/>
          <w:jc w:val="center"/>
        </w:trPr>
        <w:tc>
          <w:tcPr>
            <w:tcW w:w="3059" w:type="dxa"/>
            <w:vAlign w:val="center"/>
          </w:tcPr>
          <w:p w14:paraId="623BE85C" w14:textId="77777777" w:rsidR="007A3187" w:rsidRPr="00AC18E0" w:rsidRDefault="007A3187" w:rsidP="00AB3111">
            <w:pPr>
              <w:keepLines/>
              <w:rPr>
                <w:szCs w:val="20"/>
              </w:rPr>
            </w:pPr>
            <w:r w:rsidRPr="00AC18E0">
              <w:rPr>
                <w:szCs w:val="20"/>
              </w:rPr>
              <w:t>Introduction</w:t>
            </w:r>
          </w:p>
          <w:p w14:paraId="2F4E0A95" w14:textId="77777777" w:rsidR="007A3187" w:rsidRPr="00AC18E0" w:rsidRDefault="007A3187" w:rsidP="00AB3111">
            <w:pPr>
              <w:keepLines/>
              <w:rPr>
                <w:szCs w:val="20"/>
              </w:rPr>
            </w:pPr>
          </w:p>
        </w:tc>
        <w:tc>
          <w:tcPr>
            <w:tcW w:w="7026" w:type="dxa"/>
            <w:gridSpan w:val="5"/>
            <w:vAlign w:val="center"/>
          </w:tcPr>
          <w:p w14:paraId="65A8A1C6" w14:textId="529B18DD" w:rsidR="007A3187" w:rsidRPr="00BF5230" w:rsidRDefault="007A3187" w:rsidP="00AB3111">
            <w:pPr>
              <w:pStyle w:val="ListParagraph"/>
              <w:numPr>
                <w:ilvl w:val="0"/>
                <w:numId w:val="8"/>
              </w:numPr>
              <w:ind w:left="540"/>
              <w:rPr>
                <w:b/>
                <w:szCs w:val="20"/>
              </w:rPr>
            </w:pPr>
            <w:r w:rsidRPr="00AC18E0">
              <w:rPr>
                <w:b/>
                <w:szCs w:val="20"/>
              </w:rPr>
              <w:t>Attention</w:t>
            </w:r>
            <w:r w:rsidRPr="00AC18E0">
              <w:rPr>
                <w:szCs w:val="20"/>
              </w:rPr>
              <w:t xml:space="preserve"> (to be personalized by instructor)</w:t>
            </w:r>
          </w:p>
          <w:p w14:paraId="3D18FDA3" w14:textId="26ABBC87" w:rsidR="007A3187" w:rsidRPr="00BF5230" w:rsidRDefault="007A3187" w:rsidP="00AB3111">
            <w:pPr>
              <w:pStyle w:val="ListParagraph"/>
              <w:numPr>
                <w:ilvl w:val="0"/>
                <w:numId w:val="8"/>
              </w:numPr>
              <w:ind w:left="540"/>
              <w:rPr>
                <w:szCs w:val="20"/>
              </w:rPr>
            </w:pPr>
            <w:r w:rsidRPr="00AC18E0">
              <w:rPr>
                <w:b/>
                <w:szCs w:val="20"/>
              </w:rPr>
              <w:t>Motivation</w:t>
            </w:r>
            <w:r w:rsidRPr="00AC18E0">
              <w:rPr>
                <w:szCs w:val="20"/>
              </w:rPr>
              <w:t xml:space="preserve"> (to be personalized by instructor)</w:t>
            </w:r>
          </w:p>
          <w:p w14:paraId="02C734EE" w14:textId="77777777" w:rsidR="007A3187" w:rsidRPr="00AC18E0" w:rsidRDefault="007A3187" w:rsidP="00AB3111">
            <w:pPr>
              <w:pStyle w:val="ListParagraph"/>
              <w:numPr>
                <w:ilvl w:val="0"/>
                <w:numId w:val="8"/>
              </w:numPr>
              <w:ind w:left="540"/>
              <w:rPr>
                <w:szCs w:val="20"/>
              </w:rPr>
            </w:pPr>
            <w:r w:rsidRPr="00AC18E0">
              <w:rPr>
                <w:b/>
                <w:szCs w:val="20"/>
              </w:rPr>
              <w:t>Overview</w:t>
            </w:r>
            <w:r w:rsidRPr="00AC18E0">
              <w:rPr>
                <w:szCs w:val="20"/>
              </w:rPr>
              <w:t xml:space="preserve"> (to be personalized by instructor)</w:t>
            </w:r>
          </w:p>
          <w:p w14:paraId="2F46325A" w14:textId="77777777" w:rsidR="007A3187" w:rsidRPr="006F06BB" w:rsidRDefault="007A3187" w:rsidP="00AB3111">
            <w:pPr>
              <w:pStyle w:val="ListParagraph"/>
              <w:numPr>
                <w:ilvl w:val="1"/>
                <w:numId w:val="8"/>
              </w:numPr>
              <w:rPr>
                <w:szCs w:val="22"/>
              </w:rPr>
            </w:pPr>
            <w:r w:rsidRPr="006F06BB">
              <w:rPr>
                <w:szCs w:val="22"/>
              </w:rPr>
              <w:t xml:space="preserve">Learning </w:t>
            </w:r>
            <w:r>
              <w:rPr>
                <w:szCs w:val="22"/>
              </w:rPr>
              <w:t>o</w:t>
            </w:r>
            <w:r w:rsidRPr="006F06BB">
              <w:rPr>
                <w:szCs w:val="22"/>
              </w:rPr>
              <w:t>bjectives</w:t>
            </w:r>
          </w:p>
          <w:p w14:paraId="1B86900F" w14:textId="187DC5B3" w:rsidR="007A3187" w:rsidRPr="00BF5230" w:rsidRDefault="007A3187" w:rsidP="00BF5230">
            <w:pPr>
              <w:pStyle w:val="ListParagraph"/>
              <w:numPr>
                <w:ilvl w:val="1"/>
                <w:numId w:val="8"/>
              </w:numPr>
              <w:rPr>
                <w:szCs w:val="22"/>
              </w:rPr>
            </w:pPr>
            <w:r w:rsidRPr="006F06BB">
              <w:rPr>
                <w:szCs w:val="22"/>
              </w:rPr>
              <w:t xml:space="preserve">Lesson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1451536A" w14:textId="77777777" w:rsidR="007A3187" w:rsidRPr="00B249FD" w:rsidRDefault="007A3187" w:rsidP="00AB3111">
            <w:pPr>
              <w:pStyle w:val="ListParagraph"/>
              <w:numPr>
                <w:ilvl w:val="0"/>
                <w:numId w:val="8"/>
              </w:numPr>
              <w:ind w:left="540"/>
              <w:rPr>
                <w:b/>
                <w:szCs w:val="20"/>
              </w:rPr>
            </w:pPr>
            <w:r w:rsidRPr="00AC18E0">
              <w:rPr>
                <w:b/>
                <w:szCs w:val="20"/>
              </w:rPr>
              <w:lastRenderedPageBreak/>
              <w:t>Rules of Engagement</w:t>
            </w:r>
            <w:r w:rsidRPr="00AC18E0">
              <w:rPr>
                <w:szCs w:val="20"/>
              </w:rPr>
              <w:t xml:space="preserve"> (to be personalized by instructor)</w:t>
            </w:r>
          </w:p>
        </w:tc>
      </w:tr>
      <w:tr w:rsidR="007A3187" w:rsidRPr="00AC18E0" w14:paraId="52F89ED6" w14:textId="77777777" w:rsidTr="00BF5230">
        <w:trPr>
          <w:trHeight w:val="360"/>
          <w:jc w:val="center"/>
        </w:trPr>
        <w:tc>
          <w:tcPr>
            <w:tcW w:w="10085" w:type="dxa"/>
            <w:gridSpan w:val="6"/>
            <w:shd w:val="clear" w:color="auto" w:fill="B8CCE4"/>
            <w:vAlign w:val="center"/>
          </w:tcPr>
          <w:p w14:paraId="1C6111E7" w14:textId="77777777" w:rsidR="007A3187" w:rsidRPr="00AC18E0" w:rsidRDefault="007A3187" w:rsidP="00AB3111">
            <w:pPr>
              <w:rPr>
                <w:b/>
                <w:szCs w:val="20"/>
              </w:rPr>
            </w:pPr>
            <w:r w:rsidRPr="00AC18E0">
              <w:rPr>
                <w:b/>
                <w:szCs w:val="20"/>
              </w:rPr>
              <w:lastRenderedPageBreak/>
              <w:t>Body</w:t>
            </w:r>
          </w:p>
        </w:tc>
      </w:tr>
      <w:tr w:rsidR="007A3187" w:rsidRPr="00AC18E0" w14:paraId="053A68EF" w14:textId="77777777" w:rsidTr="00BF5230">
        <w:trPr>
          <w:trHeight w:val="360"/>
          <w:jc w:val="center"/>
        </w:trPr>
        <w:tc>
          <w:tcPr>
            <w:tcW w:w="3059" w:type="dxa"/>
            <w:vAlign w:val="center"/>
          </w:tcPr>
          <w:p w14:paraId="26F2625E" w14:textId="77777777" w:rsidR="007A3187" w:rsidRPr="009D0AD3" w:rsidRDefault="007A3187" w:rsidP="00AB3111">
            <w:pPr>
              <w:rPr>
                <w:b/>
                <w:i/>
                <w:szCs w:val="20"/>
              </w:rPr>
            </w:pPr>
            <w:r w:rsidRPr="009D0AD3">
              <w:rPr>
                <w:b/>
                <w:i/>
                <w:szCs w:val="20"/>
              </w:rPr>
              <w:t>Lesson Topic</w:t>
            </w:r>
          </w:p>
        </w:tc>
        <w:tc>
          <w:tcPr>
            <w:tcW w:w="4143" w:type="dxa"/>
            <w:gridSpan w:val="2"/>
            <w:tcBorders>
              <w:right w:val="single" w:sz="4" w:space="0" w:color="auto"/>
            </w:tcBorders>
            <w:vAlign w:val="center"/>
          </w:tcPr>
          <w:p w14:paraId="3BB475D5" w14:textId="77777777" w:rsidR="007A3187" w:rsidRPr="009D0AD3" w:rsidRDefault="007A3187" w:rsidP="00AB3111">
            <w:pPr>
              <w:rPr>
                <w:b/>
                <w:i/>
                <w:szCs w:val="20"/>
              </w:rPr>
            </w:pPr>
            <w:r w:rsidRPr="009D0AD3">
              <w:rPr>
                <w:b/>
                <w:i/>
                <w:szCs w:val="20"/>
              </w:rPr>
              <w:t>Main Points/Notes</w:t>
            </w:r>
          </w:p>
        </w:tc>
        <w:tc>
          <w:tcPr>
            <w:tcW w:w="2883" w:type="dxa"/>
            <w:gridSpan w:val="3"/>
            <w:tcBorders>
              <w:left w:val="single" w:sz="4" w:space="0" w:color="auto"/>
            </w:tcBorders>
            <w:vAlign w:val="center"/>
          </w:tcPr>
          <w:p w14:paraId="15194360" w14:textId="77777777" w:rsidR="007A3187" w:rsidRPr="00500CDE" w:rsidRDefault="007A3187" w:rsidP="00AB3111">
            <w:pPr>
              <w:rPr>
                <w:i/>
                <w:szCs w:val="20"/>
              </w:rPr>
            </w:pPr>
            <w:r w:rsidRPr="009D0AD3">
              <w:rPr>
                <w:b/>
                <w:i/>
                <w:szCs w:val="20"/>
              </w:rPr>
              <w:t>Personalization</w:t>
            </w:r>
          </w:p>
        </w:tc>
      </w:tr>
      <w:tr w:rsidR="007A3187" w:rsidRPr="00AC18E0" w14:paraId="61814B47" w14:textId="77777777" w:rsidTr="00BF5230">
        <w:trPr>
          <w:trHeight w:val="360"/>
          <w:jc w:val="center"/>
        </w:trPr>
        <w:tc>
          <w:tcPr>
            <w:tcW w:w="3059" w:type="dxa"/>
            <w:vAlign w:val="center"/>
          </w:tcPr>
          <w:p w14:paraId="2CD84F00" w14:textId="77777777" w:rsidR="007A3187" w:rsidRPr="009D6640" w:rsidRDefault="007A3187" w:rsidP="00AB3111">
            <w:pPr>
              <w:rPr>
                <w:szCs w:val="20"/>
              </w:rPr>
            </w:pPr>
            <w:r>
              <w:rPr>
                <w:szCs w:val="20"/>
              </w:rPr>
              <w:t>Review</w:t>
            </w:r>
          </w:p>
        </w:tc>
        <w:tc>
          <w:tcPr>
            <w:tcW w:w="4143" w:type="dxa"/>
            <w:gridSpan w:val="2"/>
            <w:tcBorders>
              <w:right w:val="single" w:sz="4" w:space="0" w:color="auto"/>
            </w:tcBorders>
            <w:vAlign w:val="center"/>
          </w:tcPr>
          <w:p w14:paraId="015B72FE" w14:textId="5B3A1C75" w:rsidR="007A3187" w:rsidRDefault="007A3187" w:rsidP="00AB3111">
            <w:pPr>
              <w:rPr>
                <w:b/>
                <w:szCs w:val="20"/>
              </w:rPr>
            </w:pPr>
            <w:r>
              <w:rPr>
                <w:b/>
                <w:szCs w:val="20"/>
              </w:rPr>
              <w:t xml:space="preserve">Informal Lecture/Guided Discussion/Demonstration </w:t>
            </w:r>
            <w:r w:rsidRPr="00926FEC">
              <w:rPr>
                <w:b/>
                <w:szCs w:val="20"/>
              </w:rPr>
              <w:t>(</w:t>
            </w:r>
            <w:r>
              <w:rPr>
                <w:b/>
                <w:szCs w:val="20"/>
              </w:rPr>
              <w:t>15</w:t>
            </w:r>
            <w:r w:rsidRPr="00926FEC">
              <w:rPr>
                <w:b/>
                <w:szCs w:val="20"/>
              </w:rPr>
              <w:t xml:space="preserve"> minutes)</w:t>
            </w:r>
          </w:p>
          <w:p w14:paraId="5F62A93E" w14:textId="77777777" w:rsidR="00C7181D" w:rsidRDefault="00C7181D" w:rsidP="00AB3111">
            <w:pPr>
              <w:rPr>
                <w:b/>
                <w:szCs w:val="20"/>
              </w:rPr>
            </w:pPr>
          </w:p>
          <w:p w14:paraId="712F2429" w14:textId="67038936" w:rsidR="00BF5230" w:rsidRDefault="00BF5230" w:rsidP="00AB3111">
            <w:pPr>
              <w:rPr>
                <w:b/>
                <w:szCs w:val="20"/>
              </w:rPr>
            </w:pPr>
            <w:r>
              <w:rPr>
                <w:b/>
                <w:szCs w:val="20"/>
              </w:rPr>
              <w:t xml:space="preserve">Lesson 4: </w:t>
            </w:r>
            <w:r w:rsidR="0023450C">
              <w:rPr>
                <w:b/>
                <w:szCs w:val="20"/>
              </w:rPr>
              <w:t>Loops</w:t>
            </w:r>
          </w:p>
          <w:p w14:paraId="0DB3C6B8" w14:textId="77777777" w:rsidR="00C7181D" w:rsidRDefault="00C7181D" w:rsidP="00AB3111">
            <w:pPr>
              <w:rPr>
                <w:b/>
                <w:szCs w:val="20"/>
              </w:rPr>
            </w:pPr>
          </w:p>
          <w:p w14:paraId="4FAAE9F5" w14:textId="0D6240D3" w:rsidR="0023450C" w:rsidRDefault="0023450C" w:rsidP="00AB3111">
            <w:pPr>
              <w:rPr>
                <w:b/>
                <w:szCs w:val="20"/>
              </w:rPr>
            </w:pPr>
            <w:r>
              <w:rPr>
                <w:b/>
                <w:szCs w:val="20"/>
              </w:rPr>
              <w:t>4.</w:t>
            </w:r>
            <w:r w:rsidR="00BF5230">
              <w:rPr>
                <w:b/>
                <w:szCs w:val="20"/>
              </w:rPr>
              <w:t xml:space="preserve">1. </w:t>
            </w:r>
            <w:r>
              <w:rPr>
                <w:b/>
                <w:szCs w:val="20"/>
              </w:rPr>
              <w:t>Objectives</w:t>
            </w:r>
          </w:p>
          <w:p w14:paraId="0D5D9C19" w14:textId="77777777" w:rsidR="00C7181D" w:rsidRDefault="00C7181D" w:rsidP="00AB3111">
            <w:pPr>
              <w:rPr>
                <w:b/>
                <w:szCs w:val="20"/>
              </w:rPr>
            </w:pPr>
          </w:p>
          <w:p w14:paraId="3B98D277" w14:textId="2FBD6E1E" w:rsidR="00BF5230" w:rsidRPr="00BF5230" w:rsidRDefault="0023450C" w:rsidP="00AB3111">
            <w:pPr>
              <w:rPr>
                <w:b/>
                <w:szCs w:val="20"/>
              </w:rPr>
            </w:pPr>
            <w:r>
              <w:rPr>
                <w:b/>
                <w:szCs w:val="20"/>
              </w:rPr>
              <w:t xml:space="preserve">4.2. </w:t>
            </w:r>
            <w:r w:rsidR="00BF5230">
              <w:rPr>
                <w:b/>
                <w:szCs w:val="20"/>
              </w:rPr>
              <w:t>Overview</w:t>
            </w:r>
          </w:p>
          <w:p w14:paraId="5B83D3D4" w14:textId="77777777" w:rsidR="00BF5230" w:rsidRDefault="007A3187" w:rsidP="00AB3111">
            <w:pPr>
              <w:rPr>
                <w:i/>
                <w:szCs w:val="20"/>
              </w:rPr>
            </w:pPr>
            <w:r w:rsidRPr="00C91A06">
              <w:rPr>
                <w:i/>
                <w:szCs w:val="20"/>
              </w:rPr>
              <w:t>(</w:t>
            </w:r>
            <w:r>
              <w:rPr>
                <w:i/>
                <w:szCs w:val="20"/>
              </w:rPr>
              <w:t xml:space="preserve">Facilitator </w:t>
            </w:r>
            <w:r w:rsidRPr="00C91A06">
              <w:rPr>
                <w:i/>
                <w:szCs w:val="20"/>
              </w:rPr>
              <w:t>Note</w:t>
            </w:r>
            <w:r w:rsidR="00BF5230">
              <w:rPr>
                <w:i/>
                <w:szCs w:val="20"/>
              </w:rPr>
              <w:t>s</w:t>
            </w:r>
            <w:r w:rsidRPr="00C91A06">
              <w:rPr>
                <w:i/>
                <w:szCs w:val="20"/>
              </w:rPr>
              <w:t>:</w:t>
            </w:r>
          </w:p>
          <w:p w14:paraId="2C573265" w14:textId="4753E857" w:rsidR="007A3187" w:rsidRPr="00C91A06" w:rsidRDefault="007A3187" w:rsidP="00AB3111">
            <w:pPr>
              <w:rPr>
                <w:i/>
                <w:szCs w:val="20"/>
              </w:rPr>
            </w:pPr>
            <w:r w:rsidRPr="00C91A06">
              <w:rPr>
                <w:i/>
                <w:szCs w:val="20"/>
              </w:rPr>
              <w:t xml:space="preserve"> </w:t>
            </w:r>
            <w:r>
              <w:rPr>
                <w:i/>
                <w:szCs w:val="20"/>
              </w:rPr>
              <w:t xml:space="preserve">Have </w:t>
            </w:r>
            <w:r w:rsidRPr="00C91A06">
              <w:rPr>
                <w:i/>
                <w:szCs w:val="20"/>
              </w:rPr>
              <w:t xml:space="preserve">students load the </w:t>
            </w:r>
            <w:r w:rsidR="00CA03F1" w:rsidRPr="00CA03F1">
              <w:rPr>
                <w:i/>
                <w:szCs w:val="20"/>
              </w:rPr>
              <w:t>U_CSCI2011_L0</w:t>
            </w:r>
            <w:r w:rsidR="00C269DF">
              <w:rPr>
                <w:i/>
                <w:szCs w:val="20"/>
              </w:rPr>
              <w:t>6</w:t>
            </w:r>
            <w:r w:rsidR="00CA03F1" w:rsidRPr="00CA03F1">
              <w:rPr>
                <w:i/>
                <w:szCs w:val="20"/>
              </w:rPr>
              <w:t>_</w:t>
            </w:r>
            <w:r w:rsidR="0023450C">
              <w:rPr>
                <w:i/>
                <w:szCs w:val="20"/>
              </w:rPr>
              <w:t>Loops</w:t>
            </w:r>
            <w:r w:rsidR="00CA03F1" w:rsidRPr="00CA03F1">
              <w:rPr>
                <w:i/>
                <w:szCs w:val="20"/>
              </w:rPr>
              <w:t>_</w:t>
            </w:r>
            <w:r w:rsidR="0023450C">
              <w:rPr>
                <w:i/>
                <w:szCs w:val="20"/>
              </w:rPr>
              <w:t>SG</w:t>
            </w:r>
            <w:r w:rsidR="00CA03F1" w:rsidRPr="00CA03F1">
              <w:rPr>
                <w:i/>
                <w:szCs w:val="20"/>
              </w:rPr>
              <w:t>_V</w:t>
            </w:r>
            <w:r w:rsidR="00C269DF">
              <w:rPr>
                <w:i/>
                <w:szCs w:val="20"/>
              </w:rPr>
              <w:t>3</w:t>
            </w:r>
            <w:r w:rsidR="00CA03F1" w:rsidRPr="00CA03F1">
              <w:rPr>
                <w:i/>
                <w:szCs w:val="20"/>
              </w:rPr>
              <w:t>.</w:t>
            </w:r>
            <w:proofErr w:type="gramStart"/>
            <w:r w:rsidR="00CA03F1" w:rsidRPr="00CA03F1">
              <w:rPr>
                <w:i/>
                <w:szCs w:val="20"/>
              </w:rPr>
              <w:t>0.ipynb</w:t>
            </w:r>
            <w:proofErr w:type="gramEnd"/>
            <w:r w:rsidR="00CA03F1">
              <w:rPr>
                <w:i/>
                <w:szCs w:val="20"/>
              </w:rPr>
              <w:t xml:space="preserve"> </w:t>
            </w:r>
            <w:r w:rsidRPr="00C91A06">
              <w:rPr>
                <w:i/>
                <w:szCs w:val="20"/>
              </w:rPr>
              <w:t>file to begin the session.)</w:t>
            </w:r>
          </w:p>
          <w:p w14:paraId="521CF2BB" w14:textId="38704A66" w:rsidR="00BF5230" w:rsidRDefault="00BF5230" w:rsidP="00AB3111">
            <w:pPr>
              <w:rPr>
                <w:i/>
                <w:szCs w:val="20"/>
              </w:rPr>
            </w:pPr>
            <w:r>
              <w:rPr>
                <w:i/>
                <w:szCs w:val="20"/>
              </w:rPr>
              <w:t>See instructor’s notebook for instructor guidance for discussion points and guided exercises.)</w:t>
            </w:r>
          </w:p>
          <w:p w14:paraId="46E2FF20" w14:textId="77777777" w:rsidR="00C7181D" w:rsidRDefault="00C7181D" w:rsidP="00AB3111">
            <w:pPr>
              <w:rPr>
                <w:b/>
                <w:szCs w:val="20"/>
              </w:rPr>
            </w:pPr>
          </w:p>
          <w:p w14:paraId="1A5BE959" w14:textId="5757BAF6" w:rsidR="007A3187" w:rsidRDefault="00C269DF" w:rsidP="00AB3111">
            <w:pPr>
              <w:rPr>
                <w:b/>
                <w:szCs w:val="20"/>
              </w:rPr>
            </w:pPr>
            <w:r>
              <w:rPr>
                <w:b/>
                <w:szCs w:val="20"/>
              </w:rPr>
              <w:t>6</w:t>
            </w:r>
            <w:r w:rsidR="0023450C">
              <w:rPr>
                <w:b/>
                <w:szCs w:val="20"/>
              </w:rPr>
              <w:t>.3</w:t>
            </w:r>
            <w:r w:rsidR="00BF5230">
              <w:rPr>
                <w:b/>
                <w:szCs w:val="20"/>
              </w:rPr>
              <w:t xml:space="preserve">. </w:t>
            </w:r>
            <w:r w:rsidR="00D95AFF">
              <w:rPr>
                <w:b/>
                <w:szCs w:val="20"/>
              </w:rPr>
              <w:t>Review</w:t>
            </w:r>
          </w:p>
          <w:p w14:paraId="39158F8B" w14:textId="7FD11643" w:rsidR="007A3187" w:rsidRDefault="00C269DF" w:rsidP="007A3187">
            <w:pPr>
              <w:numPr>
                <w:ilvl w:val="0"/>
                <w:numId w:val="17"/>
              </w:numPr>
              <w:rPr>
                <w:szCs w:val="20"/>
              </w:rPr>
            </w:pPr>
            <w:r>
              <w:rPr>
                <w:szCs w:val="20"/>
              </w:rPr>
              <w:t>6</w:t>
            </w:r>
            <w:r w:rsidR="0023450C">
              <w:rPr>
                <w:szCs w:val="20"/>
              </w:rPr>
              <w:t>.3</w:t>
            </w:r>
            <w:r w:rsidR="00BF5230">
              <w:rPr>
                <w:szCs w:val="20"/>
              </w:rPr>
              <w:t xml:space="preserve">.1. </w:t>
            </w:r>
            <w:r w:rsidR="007A3187">
              <w:rPr>
                <w:szCs w:val="20"/>
              </w:rPr>
              <w:t>Lists</w:t>
            </w:r>
          </w:p>
          <w:p w14:paraId="61A1E2FE" w14:textId="7EE35F92" w:rsidR="007A3187" w:rsidRDefault="00C269DF" w:rsidP="007A3187">
            <w:pPr>
              <w:numPr>
                <w:ilvl w:val="0"/>
                <w:numId w:val="17"/>
              </w:numPr>
              <w:rPr>
                <w:szCs w:val="20"/>
              </w:rPr>
            </w:pPr>
            <w:r>
              <w:rPr>
                <w:szCs w:val="20"/>
              </w:rPr>
              <w:t>6</w:t>
            </w:r>
            <w:r w:rsidR="0023450C">
              <w:rPr>
                <w:szCs w:val="20"/>
              </w:rPr>
              <w:t>.3.2</w:t>
            </w:r>
            <w:r w:rsidR="00F4495D">
              <w:rPr>
                <w:szCs w:val="20"/>
              </w:rPr>
              <w:t xml:space="preserve">. </w:t>
            </w:r>
            <w:r w:rsidR="007A3187">
              <w:rPr>
                <w:szCs w:val="20"/>
              </w:rPr>
              <w:t>Sets</w:t>
            </w:r>
          </w:p>
          <w:p w14:paraId="47AFCB86" w14:textId="004F6D0A" w:rsidR="00B820F0" w:rsidRPr="0023450C" w:rsidRDefault="00C269DF" w:rsidP="0023450C">
            <w:pPr>
              <w:numPr>
                <w:ilvl w:val="0"/>
                <w:numId w:val="17"/>
              </w:numPr>
              <w:rPr>
                <w:szCs w:val="20"/>
              </w:rPr>
            </w:pPr>
            <w:r>
              <w:rPr>
                <w:szCs w:val="20"/>
              </w:rPr>
              <w:t>6</w:t>
            </w:r>
            <w:r w:rsidR="0023450C">
              <w:rPr>
                <w:szCs w:val="20"/>
              </w:rPr>
              <w:t>.3.3</w:t>
            </w:r>
            <w:r w:rsidR="00F4495D">
              <w:rPr>
                <w:szCs w:val="20"/>
              </w:rPr>
              <w:t xml:space="preserve">. </w:t>
            </w:r>
            <w:r w:rsidR="007A3187">
              <w:rPr>
                <w:szCs w:val="20"/>
              </w:rPr>
              <w:t>Dictionaries</w:t>
            </w:r>
          </w:p>
        </w:tc>
        <w:tc>
          <w:tcPr>
            <w:tcW w:w="2883" w:type="dxa"/>
            <w:gridSpan w:val="3"/>
            <w:tcBorders>
              <w:left w:val="single" w:sz="4" w:space="0" w:color="auto"/>
            </w:tcBorders>
            <w:vAlign w:val="center"/>
          </w:tcPr>
          <w:p w14:paraId="3E1FB576" w14:textId="77777777" w:rsidR="007A3187" w:rsidRPr="009D0AD3" w:rsidRDefault="007A3187" w:rsidP="00AB3111">
            <w:pPr>
              <w:rPr>
                <w:b/>
                <w:i/>
                <w:szCs w:val="20"/>
              </w:rPr>
            </w:pPr>
          </w:p>
        </w:tc>
      </w:tr>
      <w:tr w:rsidR="007A3187" w:rsidRPr="00704073" w14:paraId="4F04798A" w14:textId="77777777" w:rsidTr="00BF5230">
        <w:trPr>
          <w:trHeight w:val="360"/>
          <w:jc w:val="center"/>
        </w:trPr>
        <w:tc>
          <w:tcPr>
            <w:tcW w:w="3059" w:type="dxa"/>
            <w:vAlign w:val="center"/>
          </w:tcPr>
          <w:p w14:paraId="3831D3B6" w14:textId="69BDC000" w:rsidR="007A3187" w:rsidRPr="00704073" w:rsidRDefault="007A3187" w:rsidP="00AB3111">
            <w:pPr>
              <w:rPr>
                <w:szCs w:val="20"/>
              </w:rPr>
            </w:pPr>
            <w:r>
              <w:rPr>
                <w:szCs w:val="20"/>
              </w:rPr>
              <w:t xml:space="preserve">Lesson: </w:t>
            </w:r>
            <w:r w:rsidR="0023450C">
              <w:rPr>
                <w:szCs w:val="20"/>
              </w:rPr>
              <w:t>Loops</w:t>
            </w:r>
          </w:p>
        </w:tc>
        <w:tc>
          <w:tcPr>
            <w:tcW w:w="4143" w:type="dxa"/>
            <w:gridSpan w:val="2"/>
            <w:tcBorders>
              <w:right w:val="single" w:sz="4" w:space="0" w:color="auto"/>
            </w:tcBorders>
            <w:vAlign w:val="center"/>
          </w:tcPr>
          <w:p w14:paraId="6A93BCB0" w14:textId="77777777" w:rsidR="007A3187" w:rsidRDefault="007A3187" w:rsidP="00AB3111">
            <w:pPr>
              <w:rPr>
                <w:b/>
                <w:szCs w:val="20"/>
              </w:rPr>
            </w:pPr>
            <w:r>
              <w:rPr>
                <w:b/>
                <w:szCs w:val="20"/>
              </w:rPr>
              <w:t>Informal Lecture/Guided Discussion/Demonstration (80 minutes)</w:t>
            </w:r>
          </w:p>
          <w:p w14:paraId="048C2072" w14:textId="77777777" w:rsidR="00F4495D" w:rsidRDefault="00F4495D" w:rsidP="00AB3111">
            <w:pPr>
              <w:rPr>
                <w:b/>
                <w:szCs w:val="20"/>
              </w:rPr>
            </w:pPr>
          </w:p>
          <w:p w14:paraId="3F1343A4" w14:textId="3F50A377" w:rsidR="007A3187" w:rsidRDefault="00C269DF" w:rsidP="0023450C">
            <w:pPr>
              <w:rPr>
                <w:b/>
                <w:szCs w:val="20"/>
              </w:rPr>
            </w:pPr>
            <w:r>
              <w:rPr>
                <w:b/>
                <w:szCs w:val="20"/>
              </w:rPr>
              <w:t>6</w:t>
            </w:r>
            <w:r w:rsidR="0023450C">
              <w:rPr>
                <w:b/>
                <w:szCs w:val="20"/>
              </w:rPr>
              <w:t>.4</w:t>
            </w:r>
            <w:r w:rsidR="00F4495D">
              <w:rPr>
                <w:b/>
                <w:szCs w:val="20"/>
              </w:rPr>
              <w:t xml:space="preserve">. Lesson: </w:t>
            </w:r>
            <w:r w:rsidR="0023450C">
              <w:rPr>
                <w:b/>
                <w:szCs w:val="20"/>
              </w:rPr>
              <w:t>Loops</w:t>
            </w:r>
          </w:p>
          <w:p w14:paraId="2C223A56" w14:textId="77777777" w:rsidR="0023450C" w:rsidRPr="0023450C" w:rsidRDefault="0023450C" w:rsidP="0023450C">
            <w:pPr>
              <w:rPr>
                <w:b/>
                <w:szCs w:val="20"/>
              </w:rPr>
            </w:pPr>
          </w:p>
          <w:p w14:paraId="6116B102" w14:textId="60F7C69F" w:rsidR="007A3187" w:rsidRPr="007A3187" w:rsidRDefault="00C269DF" w:rsidP="007A3187">
            <w:pPr>
              <w:pStyle w:val="ListParagraph"/>
              <w:ind w:left="0"/>
              <w:rPr>
                <w:b/>
                <w:szCs w:val="20"/>
              </w:rPr>
            </w:pPr>
            <w:r>
              <w:rPr>
                <w:b/>
                <w:szCs w:val="20"/>
              </w:rPr>
              <w:t>6</w:t>
            </w:r>
            <w:r w:rsidR="0023450C">
              <w:rPr>
                <w:b/>
                <w:szCs w:val="20"/>
              </w:rPr>
              <w:t>.4.1</w:t>
            </w:r>
            <w:r w:rsidR="00F4495D">
              <w:rPr>
                <w:b/>
                <w:szCs w:val="20"/>
              </w:rPr>
              <w:t>.</w:t>
            </w:r>
            <w:r w:rsidR="007A3187" w:rsidRPr="007A3187">
              <w:rPr>
                <w:b/>
                <w:szCs w:val="20"/>
              </w:rPr>
              <w:t xml:space="preserve"> For Loops</w:t>
            </w:r>
          </w:p>
          <w:p w14:paraId="714FA233" w14:textId="373B624F" w:rsidR="007A3187" w:rsidRDefault="00C269DF" w:rsidP="00B820F0">
            <w:pPr>
              <w:pStyle w:val="Bullet"/>
              <w:numPr>
                <w:ilvl w:val="0"/>
                <w:numId w:val="15"/>
              </w:numPr>
            </w:pPr>
            <w:r>
              <w:t>6</w:t>
            </w:r>
            <w:r w:rsidR="0023450C">
              <w:t>.4.1</w:t>
            </w:r>
            <w:r w:rsidR="00F4495D">
              <w:t xml:space="preserve">.1. </w:t>
            </w:r>
            <w:r w:rsidR="007A3187">
              <w:t>Temporary Variables</w:t>
            </w:r>
          </w:p>
          <w:p w14:paraId="319ABA18" w14:textId="715B747B" w:rsidR="0023450C" w:rsidRDefault="00C269DF" w:rsidP="00B820F0">
            <w:pPr>
              <w:pStyle w:val="Bullet"/>
              <w:numPr>
                <w:ilvl w:val="0"/>
                <w:numId w:val="15"/>
              </w:numPr>
            </w:pPr>
            <w:r>
              <w:t>6</w:t>
            </w:r>
            <w:r w:rsidR="0023450C">
              <w:t>.4.1.2. Looping Through Other Collections</w:t>
            </w:r>
          </w:p>
          <w:p w14:paraId="33134B87" w14:textId="163C81F3" w:rsidR="00C7181D" w:rsidRDefault="00C269DF" w:rsidP="00600CA4">
            <w:pPr>
              <w:pStyle w:val="Bullet"/>
              <w:numPr>
                <w:ilvl w:val="0"/>
                <w:numId w:val="15"/>
              </w:numPr>
            </w:pPr>
            <w:r>
              <w:t>6</w:t>
            </w:r>
            <w:r w:rsidR="0023450C" w:rsidRPr="0023450C">
              <w:t xml:space="preserve">.4.1.3. Looping through dictionaries </w:t>
            </w:r>
            <w:proofErr w:type="gramStart"/>
            <w:r w:rsidR="0023450C" w:rsidRPr="0023450C">
              <w:t>with .items</w:t>
            </w:r>
            <w:proofErr w:type="gramEnd"/>
            <w:r w:rsidR="0023450C" w:rsidRPr="0023450C">
              <w:t>()</w:t>
            </w:r>
          </w:p>
          <w:p w14:paraId="2A52156E" w14:textId="6881163F" w:rsidR="00600CA4" w:rsidRDefault="00600CA4" w:rsidP="00600CA4">
            <w:pPr>
              <w:pStyle w:val="Bullet"/>
              <w:numPr>
                <w:ilvl w:val="0"/>
                <w:numId w:val="15"/>
              </w:numPr>
            </w:pPr>
            <w:r>
              <w:lastRenderedPageBreak/>
              <w:t>6.4.1.4. Counting with a Dictionary</w:t>
            </w:r>
            <w:bookmarkStart w:id="3" w:name="_GoBack"/>
            <w:bookmarkEnd w:id="3"/>
          </w:p>
          <w:p w14:paraId="425BAC4D" w14:textId="3DCCF438" w:rsidR="007A3187" w:rsidRDefault="00C269DF" w:rsidP="0023450C">
            <w:r>
              <w:rPr>
                <w:b/>
              </w:rPr>
              <w:t>6</w:t>
            </w:r>
            <w:r w:rsidR="0023450C" w:rsidRPr="0023450C">
              <w:rPr>
                <w:b/>
              </w:rPr>
              <w:t>.4.2. While Loops</w:t>
            </w:r>
          </w:p>
          <w:p w14:paraId="0FA6B190" w14:textId="7BCF8E14" w:rsidR="0023450C" w:rsidRDefault="00C269DF" w:rsidP="0023450C">
            <w:pPr>
              <w:pStyle w:val="ListParagraph"/>
              <w:numPr>
                <w:ilvl w:val="0"/>
                <w:numId w:val="30"/>
              </w:numPr>
            </w:pPr>
            <w:r>
              <w:t>6</w:t>
            </w:r>
            <w:r w:rsidR="0023450C" w:rsidRPr="0023450C">
              <w:t>.4.2.1. Infinite Loops</w:t>
            </w:r>
          </w:p>
          <w:p w14:paraId="284349BB" w14:textId="77777777" w:rsidR="00C7181D" w:rsidRDefault="00C7181D" w:rsidP="00C7181D">
            <w:pPr>
              <w:pStyle w:val="ListParagraph"/>
            </w:pPr>
          </w:p>
          <w:p w14:paraId="575E1F91" w14:textId="32643C0D" w:rsidR="007A3187" w:rsidRPr="0023450C" w:rsidRDefault="00C269DF" w:rsidP="0023450C">
            <w:pPr>
              <w:rPr>
                <w:b/>
              </w:rPr>
            </w:pPr>
            <w:r>
              <w:rPr>
                <w:b/>
              </w:rPr>
              <w:t>6</w:t>
            </w:r>
            <w:r w:rsidR="0023450C">
              <w:rPr>
                <w:b/>
              </w:rPr>
              <w:t>.4.3. Break and Continue</w:t>
            </w:r>
          </w:p>
        </w:tc>
        <w:tc>
          <w:tcPr>
            <w:tcW w:w="2883" w:type="dxa"/>
            <w:gridSpan w:val="3"/>
            <w:tcBorders>
              <w:left w:val="single" w:sz="4" w:space="0" w:color="auto"/>
            </w:tcBorders>
            <w:vAlign w:val="center"/>
          </w:tcPr>
          <w:p w14:paraId="50EDD4AB" w14:textId="77777777" w:rsidR="007A3187" w:rsidRPr="00704073" w:rsidRDefault="007A3187" w:rsidP="00AB3111">
            <w:pPr>
              <w:rPr>
                <w:szCs w:val="20"/>
              </w:rPr>
            </w:pPr>
          </w:p>
        </w:tc>
      </w:tr>
      <w:tr w:rsidR="007A3187" w:rsidRPr="00704073" w14:paraId="18545FB5" w14:textId="77777777" w:rsidTr="00BF5230">
        <w:trPr>
          <w:trHeight w:val="360"/>
          <w:jc w:val="center"/>
        </w:trPr>
        <w:tc>
          <w:tcPr>
            <w:tcW w:w="3059" w:type="dxa"/>
            <w:vAlign w:val="center"/>
          </w:tcPr>
          <w:p w14:paraId="79B77FAB" w14:textId="77777777" w:rsidR="007A3187" w:rsidRDefault="006D7155" w:rsidP="00AB3111">
            <w:pPr>
              <w:rPr>
                <w:szCs w:val="20"/>
              </w:rPr>
            </w:pPr>
            <w:r>
              <w:rPr>
                <w:szCs w:val="20"/>
              </w:rPr>
              <w:t>Assessment</w:t>
            </w:r>
          </w:p>
        </w:tc>
        <w:tc>
          <w:tcPr>
            <w:tcW w:w="4143" w:type="dxa"/>
            <w:gridSpan w:val="2"/>
            <w:tcBorders>
              <w:right w:val="single" w:sz="4" w:space="0" w:color="auto"/>
            </w:tcBorders>
            <w:vAlign w:val="center"/>
          </w:tcPr>
          <w:p w14:paraId="0FA9A97A" w14:textId="6ABA4A5F" w:rsidR="007A3187" w:rsidRDefault="007A3187" w:rsidP="00AB3111">
            <w:pPr>
              <w:rPr>
                <w:b/>
                <w:szCs w:val="20"/>
              </w:rPr>
            </w:pPr>
            <w:r>
              <w:rPr>
                <w:b/>
                <w:szCs w:val="20"/>
              </w:rPr>
              <w:t>Guided Exercise</w:t>
            </w:r>
            <w:r w:rsidR="006D7155">
              <w:rPr>
                <w:b/>
                <w:szCs w:val="20"/>
              </w:rPr>
              <w:t>/Practical Exercise</w:t>
            </w:r>
            <w:r>
              <w:rPr>
                <w:b/>
                <w:szCs w:val="20"/>
              </w:rPr>
              <w:t xml:space="preserve"> (</w:t>
            </w:r>
            <w:r w:rsidR="009302D9">
              <w:rPr>
                <w:b/>
                <w:szCs w:val="20"/>
              </w:rPr>
              <w:t>75</w:t>
            </w:r>
            <w:r>
              <w:rPr>
                <w:b/>
                <w:szCs w:val="20"/>
              </w:rPr>
              <w:t xml:space="preserve"> minutes)</w:t>
            </w:r>
          </w:p>
          <w:p w14:paraId="7AD76597" w14:textId="77777777" w:rsidR="004D68F4" w:rsidRDefault="004D68F4" w:rsidP="00AB3111">
            <w:pPr>
              <w:rPr>
                <w:b/>
                <w:szCs w:val="20"/>
              </w:rPr>
            </w:pPr>
          </w:p>
          <w:p w14:paraId="34613B81" w14:textId="5DF24D93" w:rsidR="004D68F4" w:rsidRPr="00BC6AC3" w:rsidRDefault="004D68F4" w:rsidP="004D68F4">
            <w:pPr>
              <w:spacing w:line="256" w:lineRule="auto"/>
              <w:rPr>
                <w:i/>
                <w:szCs w:val="20"/>
              </w:rPr>
            </w:pPr>
            <w:r w:rsidRPr="00BC6AC3">
              <w:rPr>
                <w:i/>
                <w:szCs w:val="20"/>
              </w:rPr>
              <w:t>(Instructor Note:</w:t>
            </w:r>
            <w:r>
              <w:rPr>
                <w:i/>
                <w:szCs w:val="20"/>
              </w:rPr>
              <w:t xml:space="preserve"> </w:t>
            </w:r>
            <w:r w:rsidR="00F4495D" w:rsidRPr="00F4495D">
              <w:rPr>
                <w:i/>
                <w:szCs w:val="20"/>
              </w:rPr>
              <w:t xml:space="preserve">Refer back to Lesson 1 and relate the four steps of problem-solving using Computational Thinking (Decomposition, Pattern Recognition, Abstraction, &amp; Algorithm Design) as appropriate throughout these </w:t>
            </w:r>
            <w:proofErr w:type="gramStart"/>
            <w:r w:rsidR="00F4495D" w:rsidRPr="00F4495D">
              <w:rPr>
                <w:i/>
                <w:szCs w:val="20"/>
              </w:rPr>
              <w:t>exercises.</w:t>
            </w:r>
            <w:r>
              <w:rPr>
                <w:i/>
                <w:szCs w:val="20"/>
              </w:rPr>
              <w:t>.</w:t>
            </w:r>
            <w:proofErr w:type="gramEnd"/>
            <w:r w:rsidRPr="00BC6AC3">
              <w:rPr>
                <w:i/>
                <w:szCs w:val="20"/>
              </w:rPr>
              <w:t>)</w:t>
            </w:r>
          </w:p>
          <w:p w14:paraId="1134A234" w14:textId="77777777" w:rsidR="006D7155" w:rsidRDefault="006D7155" w:rsidP="00AB3111">
            <w:pPr>
              <w:rPr>
                <w:b/>
                <w:szCs w:val="20"/>
              </w:rPr>
            </w:pPr>
          </w:p>
          <w:p w14:paraId="365F14A5" w14:textId="743D1B57" w:rsidR="007A3187" w:rsidRPr="0056774C" w:rsidRDefault="00C269DF" w:rsidP="00AB3111">
            <w:pPr>
              <w:rPr>
                <w:b/>
                <w:szCs w:val="20"/>
              </w:rPr>
            </w:pPr>
            <w:r>
              <w:rPr>
                <w:b/>
                <w:szCs w:val="20"/>
              </w:rPr>
              <w:t>6</w:t>
            </w:r>
            <w:r w:rsidR="00F4495D">
              <w:rPr>
                <w:b/>
                <w:szCs w:val="20"/>
              </w:rPr>
              <w:t>.</w:t>
            </w:r>
            <w:r w:rsidR="0023450C">
              <w:rPr>
                <w:b/>
                <w:szCs w:val="20"/>
              </w:rPr>
              <w:t>5.</w:t>
            </w:r>
            <w:r w:rsidR="00F4495D">
              <w:rPr>
                <w:b/>
                <w:szCs w:val="20"/>
              </w:rPr>
              <w:t xml:space="preserve"> </w:t>
            </w:r>
            <w:r w:rsidR="006D7155">
              <w:rPr>
                <w:b/>
                <w:szCs w:val="20"/>
              </w:rPr>
              <w:t>Gui</w:t>
            </w:r>
            <w:r w:rsidR="00F4495D">
              <w:rPr>
                <w:b/>
                <w:szCs w:val="20"/>
              </w:rPr>
              <w:t xml:space="preserve">ded Exercise: </w:t>
            </w:r>
            <w:r w:rsidR="0023450C">
              <w:rPr>
                <w:b/>
                <w:szCs w:val="20"/>
              </w:rPr>
              <w:t>Credit Card Data</w:t>
            </w:r>
          </w:p>
          <w:p w14:paraId="1D068AF9" w14:textId="77777777" w:rsidR="0023450C" w:rsidRDefault="0023450C" w:rsidP="007A3187">
            <w:pPr>
              <w:pStyle w:val="ListParagraph"/>
              <w:numPr>
                <w:ilvl w:val="0"/>
                <w:numId w:val="18"/>
              </w:numPr>
              <w:rPr>
                <w:szCs w:val="20"/>
              </w:rPr>
            </w:pPr>
            <w:r w:rsidRPr="0023450C">
              <w:rPr>
                <w:szCs w:val="20"/>
              </w:rPr>
              <w:t xml:space="preserve">We have been given data about credit card users in a dictionary. Each key is a user's </w:t>
            </w:r>
            <w:proofErr w:type="gramStart"/>
            <w:r w:rsidRPr="0023450C">
              <w:rPr>
                <w:szCs w:val="20"/>
              </w:rPr>
              <w:t>name, and</w:t>
            </w:r>
            <w:proofErr w:type="gramEnd"/>
            <w:r w:rsidRPr="0023450C">
              <w:rPr>
                <w:szCs w:val="20"/>
              </w:rPr>
              <w:t xml:space="preserve"> linked to that is another dictionary containing their credit card type and the number of transactions using their card. We want to accomplish the following.</w:t>
            </w:r>
          </w:p>
          <w:p w14:paraId="66481EB9" w14:textId="1C02A906" w:rsidR="0023450C" w:rsidRPr="0023450C" w:rsidRDefault="0023450C" w:rsidP="0023450C">
            <w:pPr>
              <w:pStyle w:val="ListParagraph"/>
              <w:numPr>
                <w:ilvl w:val="1"/>
                <w:numId w:val="18"/>
              </w:numPr>
              <w:rPr>
                <w:szCs w:val="20"/>
              </w:rPr>
            </w:pPr>
            <w:r>
              <w:rPr>
                <w:szCs w:val="20"/>
              </w:rPr>
              <w:t xml:space="preserve">Problem 1: </w:t>
            </w:r>
            <w:r w:rsidRPr="0023450C">
              <w:rPr>
                <w:szCs w:val="20"/>
              </w:rPr>
              <w:t>Determine what types of cards are in the data set</w:t>
            </w:r>
            <w:r w:rsidR="007210B6">
              <w:rPr>
                <w:szCs w:val="20"/>
              </w:rPr>
              <w:t>.</w:t>
            </w:r>
          </w:p>
          <w:p w14:paraId="77CF9BBC" w14:textId="1D1A10C8" w:rsidR="0023450C" w:rsidRPr="0023450C" w:rsidRDefault="0023450C" w:rsidP="0023450C">
            <w:pPr>
              <w:pStyle w:val="ListParagraph"/>
              <w:numPr>
                <w:ilvl w:val="1"/>
                <w:numId w:val="18"/>
              </w:numPr>
              <w:rPr>
                <w:szCs w:val="20"/>
              </w:rPr>
            </w:pPr>
            <w:r>
              <w:rPr>
                <w:szCs w:val="20"/>
              </w:rPr>
              <w:t xml:space="preserve">Problem 2: </w:t>
            </w:r>
            <w:r w:rsidRPr="0023450C">
              <w:rPr>
                <w:szCs w:val="20"/>
              </w:rPr>
              <w:t>Create a dictionary that maps the card types to the number of people in the data set who use that card.</w:t>
            </w:r>
          </w:p>
          <w:p w14:paraId="4B31D31B" w14:textId="5550D612" w:rsidR="006D7155" w:rsidRDefault="0023450C" w:rsidP="0023450C">
            <w:pPr>
              <w:pStyle w:val="ListParagraph"/>
              <w:numPr>
                <w:ilvl w:val="1"/>
                <w:numId w:val="18"/>
              </w:numPr>
              <w:rPr>
                <w:szCs w:val="20"/>
              </w:rPr>
            </w:pPr>
            <w:r>
              <w:rPr>
                <w:szCs w:val="20"/>
              </w:rPr>
              <w:t xml:space="preserve">Problem 3: </w:t>
            </w:r>
            <w:r w:rsidRPr="0023450C">
              <w:rPr>
                <w:szCs w:val="20"/>
              </w:rPr>
              <w:t>Find the card type in the data set with the most users.</w:t>
            </w:r>
          </w:p>
          <w:p w14:paraId="19315120" w14:textId="77777777" w:rsidR="00C7181D" w:rsidRDefault="00C7181D" w:rsidP="00C7181D">
            <w:pPr>
              <w:pStyle w:val="ListParagraph"/>
              <w:ind w:left="1440"/>
              <w:rPr>
                <w:szCs w:val="20"/>
              </w:rPr>
            </w:pPr>
          </w:p>
          <w:p w14:paraId="20DAB9FD" w14:textId="53459889" w:rsidR="00F4495D" w:rsidRDefault="00C269DF" w:rsidP="006D7155">
            <w:pPr>
              <w:pStyle w:val="ListParagraph"/>
              <w:ind w:left="0"/>
              <w:rPr>
                <w:b/>
                <w:szCs w:val="20"/>
              </w:rPr>
            </w:pPr>
            <w:r>
              <w:rPr>
                <w:b/>
                <w:szCs w:val="20"/>
              </w:rPr>
              <w:t>6</w:t>
            </w:r>
            <w:r w:rsidR="0023450C">
              <w:rPr>
                <w:b/>
                <w:szCs w:val="20"/>
              </w:rPr>
              <w:t>.6</w:t>
            </w:r>
            <w:r w:rsidR="00F4495D">
              <w:rPr>
                <w:b/>
                <w:szCs w:val="20"/>
              </w:rPr>
              <w:t>. Practical Exercises</w:t>
            </w:r>
          </w:p>
          <w:p w14:paraId="5FD45953" w14:textId="77777777" w:rsidR="00F4495D" w:rsidRDefault="00F4495D" w:rsidP="006D7155">
            <w:pPr>
              <w:pStyle w:val="ListParagraph"/>
              <w:ind w:left="0"/>
              <w:rPr>
                <w:i/>
                <w:szCs w:val="20"/>
              </w:rPr>
            </w:pPr>
            <w:r>
              <w:rPr>
                <w:i/>
                <w:szCs w:val="20"/>
              </w:rPr>
              <w:t>(Facilitator Notes:</w:t>
            </w:r>
          </w:p>
          <w:p w14:paraId="718051D0" w14:textId="77777777" w:rsidR="00F4495D" w:rsidRPr="00F4495D" w:rsidRDefault="00F4495D" w:rsidP="006154FA">
            <w:pPr>
              <w:pStyle w:val="ListParagraph"/>
              <w:numPr>
                <w:ilvl w:val="0"/>
                <w:numId w:val="29"/>
              </w:numPr>
              <w:rPr>
                <w:i/>
                <w:szCs w:val="20"/>
              </w:rPr>
            </w:pPr>
            <w:r w:rsidRPr="00F4495D">
              <w:rPr>
                <w:i/>
                <w:szCs w:val="20"/>
              </w:rPr>
              <w:lastRenderedPageBreak/>
              <w:t xml:space="preserve">Refer back to Lesson 1 and relate the four steps of problem-solving using Computational Thinking (Decomposition, Pattern Recognition, Abstraction, &amp; Algorithm Design) as appropriate throughout these exercises. </w:t>
            </w:r>
          </w:p>
          <w:p w14:paraId="4ED44397" w14:textId="3E1EFA10" w:rsidR="00F4495D" w:rsidRPr="00F4495D" w:rsidRDefault="00F4495D" w:rsidP="006154FA">
            <w:pPr>
              <w:pStyle w:val="ListParagraph"/>
              <w:numPr>
                <w:ilvl w:val="0"/>
                <w:numId w:val="29"/>
              </w:numPr>
              <w:rPr>
                <w:i/>
                <w:szCs w:val="20"/>
              </w:rPr>
            </w:pPr>
            <w:r w:rsidRPr="00F4495D">
              <w:rPr>
                <w:i/>
                <w:szCs w:val="20"/>
              </w:rPr>
              <w:t>The practical exercises deemed most important due to content and/or a cumulative result, which should be completed first in the interest of maximum training value in relation to time are Practical Exercises 1, 2, 3, and 4. Ensure you go over the exercise solutions and (as necessary) the processes to arrive at the solutions with the students.</w:t>
            </w:r>
          </w:p>
          <w:p w14:paraId="7073A8A8" w14:textId="1C02E889" w:rsidR="00F4495D" w:rsidRPr="00F4495D" w:rsidRDefault="00F4495D" w:rsidP="006154FA">
            <w:pPr>
              <w:pStyle w:val="ListParagraph"/>
              <w:numPr>
                <w:ilvl w:val="0"/>
                <w:numId w:val="29"/>
              </w:numPr>
              <w:rPr>
                <w:i/>
                <w:szCs w:val="20"/>
              </w:rPr>
            </w:pPr>
            <w:r w:rsidRPr="00F4495D">
              <w:rPr>
                <w:i/>
                <w:szCs w:val="20"/>
              </w:rPr>
              <w:t>Follow-up questions are designed to be asked by the facilitators individually as each student completes the task and has it looked at by a facilitator.</w:t>
            </w:r>
            <w:r w:rsidR="006154FA">
              <w:rPr>
                <w:i/>
                <w:szCs w:val="20"/>
              </w:rPr>
              <w:t>)</w:t>
            </w:r>
          </w:p>
          <w:p w14:paraId="369F8BB7" w14:textId="77777777" w:rsidR="006154FA" w:rsidRDefault="006154FA" w:rsidP="006D7155">
            <w:pPr>
              <w:pStyle w:val="ListParagraph"/>
              <w:ind w:left="0"/>
              <w:rPr>
                <w:b/>
                <w:szCs w:val="20"/>
              </w:rPr>
            </w:pPr>
          </w:p>
          <w:p w14:paraId="349AAF95" w14:textId="14927257" w:rsidR="006D7155" w:rsidRDefault="00C269DF" w:rsidP="0023450C">
            <w:pPr>
              <w:rPr>
                <w:b/>
                <w:szCs w:val="20"/>
              </w:rPr>
            </w:pPr>
            <w:r>
              <w:rPr>
                <w:b/>
                <w:szCs w:val="20"/>
              </w:rPr>
              <w:t>6</w:t>
            </w:r>
            <w:r w:rsidR="0023450C" w:rsidRPr="0023450C">
              <w:rPr>
                <w:b/>
                <w:szCs w:val="20"/>
              </w:rPr>
              <w:t>.6.1. Practical Exercise 1: Iterating through a List</w:t>
            </w:r>
          </w:p>
          <w:p w14:paraId="5EAC0BD2" w14:textId="1401F146" w:rsidR="0023450C" w:rsidRDefault="0023450C" w:rsidP="0023450C">
            <w:pPr>
              <w:pStyle w:val="ListParagraph"/>
              <w:numPr>
                <w:ilvl w:val="0"/>
                <w:numId w:val="31"/>
              </w:numPr>
              <w:rPr>
                <w:szCs w:val="20"/>
              </w:rPr>
            </w:pPr>
            <w:r w:rsidRPr="0023450C">
              <w:rPr>
                <w:szCs w:val="20"/>
              </w:rPr>
              <w:t>Given a list of the integers 1 through 100, iterate through the list and print only those integers divisible by 3 and 5 (e.g. 15, 30, 45...).</w:t>
            </w:r>
          </w:p>
          <w:p w14:paraId="2991CA32" w14:textId="77777777" w:rsidR="00C7181D" w:rsidRDefault="00C7181D" w:rsidP="00C7181D">
            <w:pPr>
              <w:pStyle w:val="ListParagraph"/>
              <w:rPr>
                <w:szCs w:val="20"/>
              </w:rPr>
            </w:pPr>
          </w:p>
          <w:p w14:paraId="7AE152E8" w14:textId="194C7A6A" w:rsidR="0023450C" w:rsidRPr="00E56331" w:rsidRDefault="00C269DF" w:rsidP="00E56331">
            <w:pPr>
              <w:rPr>
                <w:b/>
                <w:szCs w:val="20"/>
              </w:rPr>
            </w:pPr>
            <w:r>
              <w:rPr>
                <w:b/>
                <w:szCs w:val="20"/>
              </w:rPr>
              <w:t>6</w:t>
            </w:r>
            <w:r w:rsidR="00E56331" w:rsidRPr="00E56331">
              <w:rPr>
                <w:b/>
                <w:szCs w:val="20"/>
              </w:rPr>
              <w:t>.6.2. Practical Exercise 2: Latitude or Longitude</w:t>
            </w:r>
          </w:p>
          <w:p w14:paraId="1241DC9C" w14:textId="5906A9BE" w:rsidR="0023450C" w:rsidRDefault="0023450C" w:rsidP="0023450C">
            <w:pPr>
              <w:pStyle w:val="ListParagraph"/>
              <w:numPr>
                <w:ilvl w:val="0"/>
                <w:numId w:val="31"/>
              </w:numPr>
              <w:rPr>
                <w:szCs w:val="20"/>
              </w:rPr>
            </w:pPr>
            <w:r w:rsidRPr="0023450C">
              <w:rPr>
                <w:szCs w:val="20"/>
              </w:rPr>
              <w:t>Given the following list of geocoordinates in DMS format. Count how many latitudes and how many longitudes are in the list. HINT: You can determine whether the coordinate is a latitude or a longitude by its length or its direction character ('N', 'E', 'S', 'W')</w:t>
            </w:r>
          </w:p>
          <w:p w14:paraId="6FAAC619" w14:textId="77777777" w:rsidR="00C7181D" w:rsidRDefault="00C7181D" w:rsidP="00C7181D">
            <w:pPr>
              <w:pStyle w:val="ListParagraph"/>
              <w:rPr>
                <w:szCs w:val="20"/>
              </w:rPr>
            </w:pPr>
          </w:p>
          <w:p w14:paraId="03B91701" w14:textId="0E518362" w:rsidR="0023450C" w:rsidRPr="00E56331" w:rsidRDefault="00C269DF" w:rsidP="00E56331">
            <w:pPr>
              <w:rPr>
                <w:b/>
                <w:szCs w:val="20"/>
              </w:rPr>
            </w:pPr>
            <w:r>
              <w:rPr>
                <w:b/>
                <w:szCs w:val="20"/>
              </w:rPr>
              <w:lastRenderedPageBreak/>
              <w:t>6</w:t>
            </w:r>
            <w:r w:rsidR="00E56331" w:rsidRPr="00E56331">
              <w:rPr>
                <w:b/>
                <w:szCs w:val="20"/>
              </w:rPr>
              <w:t>.6.3. Practical Exercise 3: Lists in a List</w:t>
            </w:r>
          </w:p>
          <w:p w14:paraId="432DACE5" w14:textId="422CFC90" w:rsidR="0023450C" w:rsidRPr="0023450C" w:rsidRDefault="0023450C" w:rsidP="0023450C">
            <w:pPr>
              <w:pStyle w:val="ListParagraph"/>
              <w:numPr>
                <w:ilvl w:val="0"/>
                <w:numId w:val="31"/>
              </w:numPr>
              <w:rPr>
                <w:szCs w:val="20"/>
              </w:rPr>
            </w:pPr>
            <w:r w:rsidRPr="0023450C">
              <w:rPr>
                <w:szCs w:val="20"/>
              </w:rPr>
              <w:t>Problem 1: Using indexing, access the value 'here' in the list of lists below.</w:t>
            </w:r>
          </w:p>
          <w:p w14:paraId="0AC3C513" w14:textId="77777777" w:rsidR="0023450C" w:rsidRDefault="00E56331" w:rsidP="0023450C">
            <w:pPr>
              <w:pStyle w:val="ListParagraph"/>
              <w:numPr>
                <w:ilvl w:val="0"/>
                <w:numId w:val="31"/>
              </w:numPr>
              <w:rPr>
                <w:szCs w:val="20"/>
              </w:rPr>
            </w:pPr>
            <w:r w:rsidRPr="00E56331">
              <w:rPr>
                <w:szCs w:val="20"/>
              </w:rPr>
              <w:t>Problem 2: Using indexing, access the value 'here' in the list of lists below.</w:t>
            </w:r>
          </w:p>
          <w:p w14:paraId="3292B4B0" w14:textId="77777777" w:rsidR="00E56331" w:rsidRDefault="00E56331" w:rsidP="0023450C">
            <w:pPr>
              <w:pStyle w:val="ListParagraph"/>
              <w:numPr>
                <w:ilvl w:val="0"/>
                <w:numId w:val="31"/>
              </w:numPr>
              <w:rPr>
                <w:szCs w:val="20"/>
              </w:rPr>
            </w:pPr>
            <w:r w:rsidRPr="00E56331">
              <w:rPr>
                <w:szCs w:val="20"/>
              </w:rPr>
              <w:t>Problem 3: Using indexing, access the value 'here' in the list of lists below.</w:t>
            </w:r>
          </w:p>
          <w:p w14:paraId="2A704CD4" w14:textId="77777777" w:rsidR="00E56331" w:rsidRDefault="00E56331" w:rsidP="0023450C">
            <w:pPr>
              <w:pStyle w:val="ListParagraph"/>
              <w:numPr>
                <w:ilvl w:val="0"/>
                <w:numId w:val="31"/>
              </w:numPr>
              <w:rPr>
                <w:szCs w:val="20"/>
              </w:rPr>
            </w:pPr>
            <w:r w:rsidRPr="00E56331">
              <w:rPr>
                <w:szCs w:val="20"/>
              </w:rPr>
              <w:t>Problem 4: Using a nested for loop, access each number in the list below. For each number, if it's a 4, print it out; otherwise do nothing.</w:t>
            </w:r>
          </w:p>
          <w:p w14:paraId="729979C5" w14:textId="057E9264" w:rsidR="00E56331" w:rsidRDefault="00E56331" w:rsidP="0023450C">
            <w:pPr>
              <w:pStyle w:val="ListParagraph"/>
              <w:numPr>
                <w:ilvl w:val="0"/>
                <w:numId w:val="31"/>
              </w:numPr>
              <w:rPr>
                <w:szCs w:val="20"/>
              </w:rPr>
            </w:pPr>
            <w:r w:rsidRPr="00E56331">
              <w:rPr>
                <w:szCs w:val="20"/>
              </w:rPr>
              <w:t>Problem 5: Using a nested for loop, calculate the sum of all the numbers in the list below. HINT: The answer is 76.</w:t>
            </w:r>
          </w:p>
          <w:p w14:paraId="63C2A99E" w14:textId="77777777" w:rsidR="00C7181D" w:rsidRDefault="00C7181D" w:rsidP="00C7181D">
            <w:pPr>
              <w:pStyle w:val="ListParagraph"/>
              <w:rPr>
                <w:szCs w:val="20"/>
              </w:rPr>
            </w:pPr>
          </w:p>
          <w:p w14:paraId="69739320" w14:textId="2D9C80BE" w:rsidR="00E56331" w:rsidRDefault="00C269DF" w:rsidP="00E56331">
            <w:pPr>
              <w:rPr>
                <w:b/>
                <w:szCs w:val="20"/>
              </w:rPr>
            </w:pPr>
            <w:r>
              <w:rPr>
                <w:b/>
                <w:szCs w:val="20"/>
              </w:rPr>
              <w:t>6</w:t>
            </w:r>
            <w:r w:rsidR="00E56331" w:rsidRPr="00E56331">
              <w:rPr>
                <w:b/>
                <w:szCs w:val="20"/>
              </w:rPr>
              <w:t>.6.4. Practical Exercise 4: Sets in a List</w:t>
            </w:r>
          </w:p>
          <w:p w14:paraId="7AE2C2D0" w14:textId="3DF20171" w:rsidR="00E56331" w:rsidRDefault="00E56331" w:rsidP="00E56331">
            <w:pPr>
              <w:pStyle w:val="ListParagraph"/>
              <w:numPr>
                <w:ilvl w:val="0"/>
                <w:numId w:val="32"/>
              </w:numPr>
              <w:rPr>
                <w:szCs w:val="20"/>
              </w:rPr>
            </w:pPr>
            <w:r w:rsidRPr="00E56331">
              <w:rPr>
                <w:szCs w:val="20"/>
              </w:rPr>
              <w:t>You are given a list of sets below. Create the union of every set that has exactly 1 or exactly 2 elements.</w:t>
            </w:r>
          </w:p>
          <w:p w14:paraId="082E2D3D" w14:textId="77777777" w:rsidR="00C7181D" w:rsidRDefault="00C7181D" w:rsidP="00C7181D">
            <w:pPr>
              <w:pStyle w:val="ListParagraph"/>
              <w:rPr>
                <w:szCs w:val="20"/>
              </w:rPr>
            </w:pPr>
          </w:p>
          <w:p w14:paraId="7A09CD70" w14:textId="70EC116F" w:rsidR="00E56331" w:rsidRDefault="00C269DF" w:rsidP="00E56331">
            <w:pPr>
              <w:rPr>
                <w:b/>
                <w:szCs w:val="20"/>
              </w:rPr>
            </w:pPr>
            <w:r>
              <w:rPr>
                <w:b/>
                <w:szCs w:val="20"/>
              </w:rPr>
              <w:t>6</w:t>
            </w:r>
            <w:r w:rsidR="00E56331" w:rsidRPr="00E56331">
              <w:rPr>
                <w:b/>
                <w:szCs w:val="20"/>
              </w:rPr>
              <w:t>.6.5. Practical Exercise 5: Crime Data</w:t>
            </w:r>
          </w:p>
          <w:p w14:paraId="15E4FF0A" w14:textId="77777777" w:rsidR="00E56331" w:rsidRDefault="00E56331" w:rsidP="00E56331">
            <w:pPr>
              <w:pStyle w:val="ListParagraph"/>
              <w:numPr>
                <w:ilvl w:val="0"/>
                <w:numId w:val="32"/>
              </w:numPr>
              <w:rPr>
                <w:szCs w:val="20"/>
              </w:rPr>
            </w:pPr>
            <w:r w:rsidRPr="00E56331">
              <w:rPr>
                <w:szCs w:val="20"/>
              </w:rPr>
              <w:t>Problem 1: Loop over the dictionary below. Print out each date along with how many crimes were reported on that date.</w:t>
            </w:r>
          </w:p>
          <w:p w14:paraId="50CFD930" w14:textId="77777777" w:rsidR="00E56331" w:rsidRDefault="00E56331" w:rsidP="00E56331">
            <w:pPr>
              <w:pStyle w:val="ListParagraph"/>
              <w:numPr>
                <w:ilvl w:val="0"/>
                <w:numId w:val="32"/>
              </w:numPr>
              <w:rPr>
                <w:szCs w:val="20"/>
              </w:rPr>
            </w:pPr>
            <w:r w:rsidRPr="00E56331">
              <w:rPr>
                <w:szCs w:val="20"/>
              </w:rPr>
              <w:t>Problem 2: Loop over the dictionary below. Count the number of times each coordinate appears in the data set. Store this information in a dictionary where the coordinate is the key and the appearance count is the value.</w:t>
            </w:r>
          </w:p>
          <w:p w14:paraId="475DD03A" w14:textId="6E8A20D3" w:rsidR="00E56331" w:rsidRDefault="00E56331" w:rsidP="00E56331">
            <w:pPr>
              <w:pStyle w:val="ListParagraph"/>
              <w:numPr>
                <w:ilvl w:val="0"/>
                <w:numId w:val="32"/>
              </w:numPr>
              <w:rPr>
                <w:szCs w:val="20"/>
              </w:rPr>
            </w:pPr>
            <w:r w:rsidRPr="00E56331">
              <w:rPr>
                <w:szCs w:val="20"/>
              </w:rPr>
              <w:t xml:space="preserve">Problem 3: Using the dictionary you just created, programmatically find the </w:t>
            </w:r>
            <w:r w:rsidRPr="00E56331">
              <w:rPr>
                <w:szCs w:val="20"/>
              </w:rPr>
              <w:lastRenderedPageBreak/>
              <w:t>coordinate that appeared most in the data set. HINT: The answer is (39.29, -76.65).</w:t>
            </w:r>
          </w:p>
          <w:p w14:paraId="441A2A2D" w14:textId="77777777" w:rsidR="00C7181D" w:rsidRDefault="00C7181D" w:rsidP="00C7181D">
            <w:pPr>
              <w:pStyle w:val="ListParagraph"/>
              <w:rPr>
                <w:szCs w:val="20"/>
              </w:rPr>
            </w:pPr>
          </w:p>
          <w:p w14:paraId="31E9B3B8" w14:textId="7C419AED" w:rsidR="00E56331" w:rsidRDefault="00C269DF" w:rsidP="00E56331">
            <w:pPr>
              <w:rPr>
                <w:b/>
                <w:szCs w:val="20"/>
              </w:rPr>
            </w:pPr>
            <w:r>
              <w:rPr>
                <w:b/>
                <w:szCs w:val="20"/>
              </w:rPr>
              <w:t>6</w:t>
            </w:r>
            <w:r w:rsidR="00E56331" w:rsidRPr="00E56331">
              <w:rPr>
                <w:b/>
                <w:szCs w:val="20"/>
              </w:rPr>
              <w:t>.6.6. Practical Exercise 6: Shortest and Longest Words</w:t>
            </w:r>
          </w:p>
          <w:p w14:paraId="706A0AE9" w14:textId="77777777" w:rsidR="00E56331" w:rsidRDefault="00E56331" w:rsidP="00E56331">
            <w:pPr>
              <w:pStyle w:val="ListParagraph"/>
              <w:numPr>
                <w:ilvl w:val="0"/>
                <w:numId w:val="33"/>
              </w:numPr>
              <w:rPr>
                <w:szCs w:val="20"/>
              </w:rPr>
            </w:pPr>
            <w:r w:rsidRPr="00E56331">
              <w:rPr>
                <w:szCs w:val="20"/>
              </w:rPr>
              <w:t>Problem 1: Use a loop to find the length of the shortest word in the set below. HINT: The answer is 2.</w:t>
            </w:r>
          </w:p>
          <w:p w14:paraId="21BC2430" w14:textId="3AD0CD00" w:rsidR="00E56331" w:rsidRDefault="00E56331" w:rsidP="00E56331">
            <w:pPr>
              <w:pStyle w:val="ListParagraph"/>
              <w:numPr>
                <w:ilvl w:val="0"/>
                <w:numId w:val="33"/>
              </w:numPr>
              <w:rPr>
                <w:szCs w:val="20"/>
              </w:rPr>
            </w:pPr>
            <w:r w:rsidRPr="00E56331">
              <w:rPr>
                <w:szCs w:val="20"/>
              </w:rPr>
              <w:t>Problem 2: Use a loop to find the length of the longest word. Append all the words that have that length to a list. HINT: Your final list should have two words in it.</w:t>
            </w:r>
          </w:p>
          <w:p w14:paraId="77554BDE" w14:textId="6BB8BEE0" w:rsidR="00C7181D" w:rsidRDefault="00C7181D" w:rsidP="00C7181D">
            <w:pPr>
              <w:rPr>
                <w:szCs w:val="20"/>
              </w:rPr>
            </w:pPr>
          </w:p>
          <w:p w14:paraId="4E499920" w14:textId="139858E4" w:rsidR="00C7181D" w:rsidRDefault="00C269DF" w:rsidP="00C7181D">
            <w:pPr>
              <w:rPr>
                <w:b/>
                <w:szCs w:val="20"/>
              </w:rPr>
            </w:pPr>
            <w:r>
              <w:rPr>
                <w:b/>
                <w:szCs w:val="20"/>
              </w:rPr>
              <w:t>6</w:t>
            </w:r>
            <w:r w:rsidR="00C7181D" w:rsidRPr="00E56331">
              <w:rPr>
                <w:b/>
                <w:szCs w:val="20"/>
              </w:rPr>
              <w:t>.6.</w:t>
            </w:r>
            <w:r w:rsidR="00C7181D">
              <w:rPr>
                <w:b/>
                <w:szCs w:val="20"/>
              </w:rPr>
              <w:t>7</w:t>
            </w:r>
            <w:r w:rsidR="00C7181D" w:rsidRPr="00E56331">
              <w:rPr>
                <w:b/>
                <w:szCs w:val="20"/>
              </w:rPr>
              <w:t>.</w:t>
            </w:r>
            <w:r w:rsidR="00C7181D">
              <w:rPr>
                <w:b/>
                <w:szCs w:val="20"/>
              </w:rPr>
              <w:t xml:space="preserve"> [Challenge]</w:t>
            </w:r>
            <w:r w:rsidR="00C7181D" w:rsidRPr="00E56331">
              <w:rPr>
                <w:b/>
                <w:szCs w:val="20"/>
              </w:rPr>
              <w:t xml:space="preserve"> Practical Exercise </w:t>
            </w:r>
            <w:r w:rsidR="00C7181D">
              <w:rPr>
                <w:b/>
                <w:szCs w:val="20"/>
              </w:rPr>
              <w:t>7</w:t>
            </w:r>
            <w:r w:rsidR="00C7181D" w:rsidRPr="00E56331">
              <w:rPr>
                <w:b/>
                <w:szCs w:val="20"/>
              </w:rPr>
              <w:t>: Digit Degree</w:t>
            </w:r>
          </w:p>
          <w:p w14:paraId="297F9901" w14:textId="788436F0" w:rsidR="00C7181D" w:rsidRPr="00C7181D" w:rsidRDefault="00C7181D" w:rsidP="00C7181D">
            <w:pPr>
              <w:pStyle w:val="ListParagraph"/>
              <w:numPr>
                <w:ilvl w:val="0"/>
                <w:numId w:val="35"/>
              </w:numPr>
              <w:rPr>
                <w:szCs w:val="20"/>
              </w:rPr>
            </w:pPr>
            <w:r w:rsidRPr="00C7181D">
              <w:rPr>
                <w:rFonts w:ascii="Helvetica" w:hAnsi="Helvetica"/>
                <w:color w:val="000000"/>
                <w:sz w:val="21"/>
                <w:szCs w:val="21"/>
                <w:shd w:val="clear" w:color="auto" w:fill="FFFFFF"/>
              </w:rPr>
              <w:t xml:space="preserve">Let's define digit degree of some positive integer as the number of times we need to replace this number with the sum of its digits until we get to a </w:t>
            </w:r>
            <w:proofErr w:type="gramStart"/>
            <w:r w:rsidRPr="00C7181D">
              <w:rPr>
                <w:rFonts w:ascii="Helvetica" w:hAnsi="Helvetica"/>
                <w:color w:val="000000"/>
                <w:sz w:val="21"/>
                <w:szCs w:val="21"/>
                <w:shd w:val="clear" w:color="auto" w:fill="FFFFFF"/>
              </w:rPr>
              <w:t>one digit</w:t>
            </w:r>
            <w:proofErr w:type="gramEnd"/>
            <w:r w:rsidRPr="00C7181D">
              <w:rPr>
                <w:rFonts w:ascii="Helvetica" w:hAnsi="Helvetica"/>
                <w:color w:val="000000"/>
                <w:sz w:val="21"/>
                <w:szCs w:val="21"/>
                <w:shd w:val="clear" w:color="auto" w:fill="FFFFFF"/>
              </w:rPr>
              <w:t xml:space="preserve"> number. Write a script to find the digit degree of any positive integer.</w:t>
            </w:r>
          </w:p>
          <w:p w14:paraId="48966FBE" w14:textId="77777777" w:rsidR="00C7181D" w:rsidRPr="00C7181D" w:rsidRDefault="00C7181D" w:rsidP="00C7181D">
            <w:pPr>
              <w:rPr>
                <w:szCs w:val="20"/>
              </w:rPr>
            </w:pPr>
          </w:p>
          <w:p w14:paraId="4CED322F" w14:textId="771D982C" w:rsidR="00E56331" w:rsidRDefault="00C269DF" w:rsidP="00E56331">
            <w:pPr>
              <w:rPr>
                <w:b/>
                <w:szCs w:val="20"/>
              </w:rPr>
            </w:pPr>
            <w:r>
              <w:rPr>
                <w:b/>
                <w:szCs w:val="20"/>
              </w:rPr>
              <w:t>6</w:t>
            </w:r>
            <w:r w:rsidR="00E56331" w:rsidRPr="00E56331">
              <w:rPr>
                <w:b/>
                <w:szCs w:val="20"/>
              </w:rPr>
              <w:t>.6.</w:t>
            </w:r>
            <w:r w:rsidR="00C7181D">
              <w:rPr>
                <w:b/>
                <w:szCs w:val="20"/>
              </w:rPr>
              <w:t>8</w:t>
            </w:r>
            <w:r w:rsidR="00E56331" w:rsidRPr="00E56331">
              <w:rPr>
                <w:b/>
                <w:szCs w:val="20"/>
              </w:rPr>
              <w:t xml:space="preserve">. </w:t>
            </w:r>
            <w:r w:rsidR="00C7181D">
              <w:rPr>
                <w:b/>
                <w:szCs w:val="20"/>
              </w:rPr>
              <w:t xml:space="preserve">[Challenge] </w:t>
            </w:r>
            <w:r w:rsidR="00E56331" w:rsidRPr="00E56331">
              <w:rPr>
                <w:b/>
                <w:szCs w:val="20"/>
              </w:rPr>
              <w:t xml:space="preserve">Practical Exercise </w:t>
            </w:r>
            <w:r w:rsidR="00C7181D">
              <w:rPr>
                <w:b/>
                <w:szCs w:val="20"/>
              </w:rPr>
              <w:t>8</w:t>
            </w:r>
            <w:r w:rsidR="00E56331" w:rsidRPr="00E56331">
              <w:rPr>
                <w:b/>
                <w:szCs w:val="20"/>
              </w:rPr>
              <w:t>: Common Character Count</w:t>
            </w:r>
          </w:p>
          <w:p w14:paraId="7AEEB77C" w14:textId="77777777" w:rsidR="00E56331" w:rsidRDefault="00E56331" w:rsidP="00C7181D">
            <w:pPr>
              <w:pStyle w:val="ListParagraph"/>
              <w:numPr>
                <w:ilvl w:val="0"/>
                <w:numId w:val="34"/>
              </w:numPr>
              <w:rPr>
                <w:szCs w:val="20"/>
              </w:rPr>
            </w:pPr>
            <w:r w:rsidRPr="00E56331">
              <w:rPr>
                <w:szCs w:val="20"/>
              </w:rPr>
              <w:t>Given two strings find the number of common characters between them (case sensitive). Count the total number of matches, not just the unique characters, for example if the two strings are '</w:t>
            </w:r>
            <w:proofErr w:type="spellStart"/>
            <w:r w:rsidRPr="00E56331">
              <w:rPr>
                <w:szCs w:val="20"/>
              </w:rPr>
              <w:t>aaa</w:t>
            </w:r>
            <w:proofErr w:type="spellEnd"/>
            <w:r w:rsidRPr="00E56331">
              <w:rPr>
                <w:szCs w:val="20"/>
              </w:rPr>
              <w:t>' and 'aa' the answer should be 2.</w:t>
            </w:r>
          </w:p>
          <w:p w14:paraId="4B08876A" w14:textId="752B88F7" w:rsidR="00C269DF" w:rsidRDefault="00C269DF" w:rsidP="00C269DF">
            <w:pPr>
              <w:rPr>
                <w:b/>
                <w:szCs w:val="20"/>
              </w:rPr>
            </w:pPr>
            <w:r>
              <w:rPr>
                <w:b/>
                <w:szCs w:val="20"/>
              </w:rPr>
              <w:t>6</w:t>
            </w:r>
            <w:r w:rsidRPr="00E56331">
              <w:rPr>
                <w:b/>
                <w:szCs w:val="20"/>
              </w:rPr>
              <w:t>.6.</w:t>
            </w:r>
            <w:r>
              <w:rPr>
                <w:b/>
                <w:szCs w:val="20"/>
              </w:rPr>
              <w:t>9</w:t>
            </w:r>
            <w:r w:rsidRPr="00E56331">
              <w:rPr>
                <w:b/>
                <w:szCs w:val="20"/>
              </w:rPr>
              <w:t xml:space="preserve">. Practical Exercise </w:t>
            </w:r>
            <w:r>
              <w:rPr>
                <w:b/>
                <w:szCs w:val="20"/>
              </w:rPr>
              <w:t>9</w:t>
            </w:r>
            <w:r w:rsidRPr="00E56331">
              <w:rPr>
                <w:b/>
                <w:szCs w:val="20"/>
              </w:rPr>
              <w:t xml:space="preserve">: </w:t>
            </w:r>
            <w:r>
              <w:rPr>
                <w:b/>
                <w:szCs w:val="20"/>
              </w:rPr>
              <w:t>Guessing Game</w:t>
            </w:r>
          </w:p>
          <w:p w14:paraId="20F7F823" w14:textId="0798CC6F" w:rsidR="00C269DF" w:rsidRPr="00C269DF" w:rsidRDefault="00C269DF" w:rsidP="00C269DF">
            <w:pPr>
              <w:pStyle w:val="ListParagraph"/>
              <w:numPr>
                <w:ilvl w:val="0"/>
                <w:numId w:val="34"/>
              </w:numPr>
              <w:rPr>
                <w:szCs w:val="20"/>
              </w:rPr>
            </w:pPr>
            <w:r w:rsidRPr="00C269DF">
              <w:rPr>
                <w:szCs w:val="20"/>
              </w:rPr>
              <w:t xml:space="preserve">Create a game to guess the number that the computer randomly generates. Generate a random number between 1 and 9 inclusive using </w:t>
            </w:r>
            <w:proofErr w:type="spellStart"/>
            <w:proofErr w:type="gramStart"/>
            <w:r w:rsidRPr="00C269DF">
              <w:rPr>
                <w:szCs w:val="20"/>
              </w:rPr>
              <w:t>random.randint</w:t>
            </w:r>
            <w:proofErr w:type="spellEnd"/>
            <w:proofErr w:type="gramEnd"/>
            <w:r w:rsidRPr="00C269DF">
              <w:rPr>
                <w:szCs w:val="20"/>
              </w:rPr>
              <w:t xml:space="preserve">(). For more information, see Python: Functions for sequences. Enter </w:t>
            </w:r>
            <w:r w:rsidRPr="00C269DF">
              <w:rPr>
                <w:szCs w:val="20"/>
              </w:rPr>
              <w:lastRenderedPageBreak/>
              <w:t xml:space="preserve">your own number, then have computer </w:t>
            </w:r>
            <w:proofErr w:type="spellStart"/>
            <w:r w:rsidRPr="00C269DF">
              <w:rPr>
                <w:szCs w:val="20"/>
              </w:rPr>
              <w:t>print out</w:t>
            </w:r>
            <w:proofErr w:type="spellEnd"/>
            <w:r w:rsidRPr="00C269DF">
              <w:rPr>
                <w:szCs w:val="20"/>
              </w:rPr>
              <w:t xml:space="preserve"> if you were too high, low, or you got it right. The code below will get you started. It initializes a random number and saves a guess.</w:t>
            </w:r>
          </w:p>
        </w:tc>
        <w:tc>
          <w:tcPr>
            <w:tcW w:w="2883" w:type="dxa"/>
            <w:gridSpan w:val="3"/>
            <w:tcBorders>
              <w:left w:val="single" w:sz="4" w:space="0" w:color="auto"/>
            </w:tcBorders>
            <w:vAlign w:val="center"/>
          </w:tcPr>
          <w:p w14:paraId="63F71102" w14:textId="77777777" w:rsidR="007A3187" w:rsidRPr="00704073" w:rsidRDefault="007A3187" w:rsidP="00AB3111">
            <w:pPr>
              <w:ind w:left="187"/>
              <w:rPr>
                <w:szCs w:val="20"/>
              </w:rPr>
            </w:pPr>
          </w:p>
        </w:tc>
      </w:tr>
      <w:tr w:rsidR="00BF5230" w14:paraId="1DE56239" w14:textId="77777777" w:rsidTr="00BF5230">
        <w:trPr>
          <w:gridAfter w:val="1"/>
          <w:wAfter w:w="10" w:type="dxa"/>
          <w:trHeight w:val="360"/>
          <w:jc w:val="center"/>
        </w:trPr>
        <w:tc>
          <w:tcPr>
            <w:tcW w:w="3059" w:type="dxa"/>
            <w:tcBorders>
              <w:top w:val="single" w:sz="4" w:space="0" w:color="000000"/>
              <w:left w:val="single" w:sz="4" w:space="0" w:color="000000"/>
              <w:bottom w:val="single" w:sz="4" w:space="0" w:color="000000"/>
              <w:right w:val="single" w:sz="4" w:space="0" w:color="000000"/>
            </w:tcBorders>
            <w:vAlign w:val="center"/>
            <w:hideMark/>
          </w:tcPr>
          <w:p w14:paraId="1775D097" w14:textId="77777777" w:rsidR="00BF5230" w:rsidRDefault="00BF5230" w:rsidP="00057112">
            <w:pPr>
              <w:rPr>
                <w:szCs w:val="20"/>
              </w:rPr>
            </w:pPr>
            <w:r>
              <w:rPr>
                <w:szCs w:val="20"/>
              </w:rPr>
              <w:lastRenderedPageBreak/>
              <w:t>Administrative Notes</w:t>
            </w:r>
          </w:p>
        </w:tc>
        <w:tc>
          <w:tcPr>
            <w:tcW w:w="4136" w:type="dxa"/>
            <w:tcBorders>
              <w:top w:val="single" w:sz="4" w:space="0" w:color="000000"/>
              <w:left w:val="single" w:sz="4" w:space="0" w:color="000000"/>
              <w:bottom w:val="single" w:sz="4" w:space="0" w:color="000000"/>
              <w:right w:val="single" w:sz="4" w:space="0" w:color="auto"/>
            </w:tcBorders>
            <w:vAlign w:val="center"/>
            <w:hideMark/>
          </w:tcPr>
          <w:p w14:paraId="4DBC086D" w14:textId="358EC4C6" w:rsidR="00BF5230" w:rsidRPr="00E56331" w:rsidRDefault="00E56331" w:rsidP="00057112">
            <w:pPr>
              <w:rPr>
                <w:szCs w:val="20"/>
              </w:rPr>
            </w:pPr>
            <w:r>
              <w:rPr>
                <w:szCs w:val="20"/>
              </w:rPr>
              <w:t>N/A</w:t>
            </w:r>
          </w:p>
        </w:tc>
        <w:tc>
          <w:tcPr>
            <w:tcW w:w="2880" w:type="dxa"/>
            <w:gridSpan w:val="3"/>
            <w:tcBorders>
              <w:top w:val="single" w:sz="4" w:space="0" w:color="000000"/>
              <w:left w:val="single" w:sz="4" w:space="0" w:color="auto"/>
              <w:bottom w:val="single" w:sz="4" w:space="0" w:color="000000"/>
              <w:right w:val="single" w:sz="4" w:space="0" w:color="000000"/>
            </w:tcBorders>
            <w:vAlign w:val="center"/>
          </w:tcPr>
          <w:p w14:paraId="419C2287" w14:textId="77777777" w:rsidR="00BF5230" w:rsidRDefault="00BF5230" w:rsidP="00057112">
            <w:pPr>
              <w:ind w:left="187"/>
              <w:rPr>
                <w:szCs w:val="20"/>
              </w:rPr>
            </w:pPr>
          </w:p>
        </w:tc>
      </w:tr>
      <w:tr w:rsidR="007A3187" w:rsidRPr="00AC18E0" w14:paraId="0332D921" w14:textId="77777777" w:rsidTr="00BF5230">
        <w:trPr>
          <w:trHeight w:val="360"/>
          <w:jc w:val="center"/>
        </w:trPr>
        <w:tc>
          <w:tcPr>
            <w:tcW w:w="10085" w:type="dxa"/>
            <w:gridSpan w:val="6"/>
            <w:shd w:val="clear" w:color="auto" w:fill="B8CCE4"/>
            <w:vAlign w:val="center"/>
          </w:tcPr>
          <w:p w14:paraId="352C6531" w14:textId="77777777" w:rsidR="007A3187" w:rsidRPr="00AC18E0" w:rsidRDefault="007A3187" w:rsidP="00AB3111">
            <w:pPr>
              <w:rPr>
                <w:b/>
                <w:szCs w:val="20"/>
              </w:rPr>
            </w:pPr>
            <w:r w:rsidRPr="00AC18E0">
              <w:rPr>
                <w:b/>
                <w:szCs w:val="20"/>
              </w:rPr>
              <w:t>Assessment</w:t>
            </w:r>
          </w:p>
        </w:tc>
      </w:tr>
      <w:tr w:rsidR="007A3187" w:rsidRPr="00AC18E0" w14:paraId="018C160F" w14:textId="77777777" w:rsidTr="00BF5230">
        <w:trPr>
          <w:trHeight w:val="360"/>
          <w:jc w:val="center"/>
        </w:trPr>
        <w:tc>
          <w:tcPr>
            <w:tcW w:w="3059" w:type="dxa"/>
            <w:vAlign w:val="center"/>
          </w:tcPr>
          <w:p w14:paraId="50C06FAC" w14:textId="77777777" w:rsidR="007A3187" w:rsidRPr="009D0AD3" w:rsidRDefault="007A3187" w:rsidP="00AB3111">
            <w:pPr>
              <w:rPr>
                <w:b/>
                <w:i/>
                <w:szCs w:val="20"/>
              </w:rPr>
            </w:pPr>
            <w:r w:rsidRPr="009D0AD3">
              <w:rPr>
                <w:b/>
                <w:i/>
                <w:szCs w:val="20"/>
              </w:rPr>
              <w:t>Assessment Type</w:t>
            </w:r>
          </w:p>
        </w:tc>
        <w:tc>
          <w:tcPr>
            <w:tcW w:w="7026" w:type="dxa"/>
            <w:gridSpan w:val="5"/>
            <w:vAlign w:val="center"/>
          </w:tcPr>
          <w:p w14:paraId="01890B88" w14:textId="77777777" w:rsidR="007A3187" w:rsidRPr="009D0AD3" w:rsidRDefault="007A3187" w:rsidP="00AB3111">
            <w:pPr>
              <w:rPr>
                <w:b/>
                <w:i/>
                <w:szCs w:val="20"/>
              </w:rPr>
            </w:pPr>
            <w:r w:rsidRPr="009D0AD3">
              <w:rPr>
                <w:b/>
                <w:i/>
                <w:szCs w:val="20"/>
              </w:rPr>
              <w:t>Instructions/Prompts/Notes</w:t>
            </w:r>
          </w:p>
        </w:tc>
      </w:tr>
      <w:tr w:rsidR="007A3187" w14:paraId="2A166A27" w14:textId="77777777" w:rsidTr="00BF5230">
        <w:trPr>
          <w:trHeight w:val="360"/>
          <w:jc w:val="center"/>
        </w:trPr>
        <w:tc>
          <w:tcPr>
            <w:tcW w:w="3059" w:type="dxa"/>
            <w:tcBorders>
              <w:top w:val="single" w:sz="4" w:space="0" w:color="000000"/>
              <w:left w:val="single" w:sz="4" w:space="0" w:color="000000"/>
              <w:bottom w:val="single" w:sz="4" w:space="0" w:color="000000"/>
              <w:right w:val="single" w:sz="4" w:space="0" w:color="000000"/>
            </w:tcBorders>
            <w:vAlign w:val="center"/>
            <w:hideMark/>
          </w:tcPr>
          <w:p w14:paraId="7636F305" w14:textId="77777777" w:rsidR="007A3187" w:rsidRDefault="007A3187" w:rsidP="00AB3111">
            <w:pPr>
              <w:rPr>
                <w:szCs w:val="22"/>
              </w:rPr>
            </w:pPr>
            <w:r>
              <w:rPr>
                <w:szCs w:val="20"/>
              </w:rPr>
              <w:t>Guided Exercise</w:t>
            </w:r>
          </w:p>
        </w:tc>
        <w:tc>
          <w:tcPr>
            <w:tcW w:w="7026" w:type="dxa"/>
            <w:gridSpan w:val="5"/>
            <w:tcBorders>
              <w:top w:val="single" w:sz="4" w:space="0" w:color="000000"/>
              <w:left w:val="single" w:sz="4" w:space="0" w:color="000000"/>
              <w:bottom w:val="single" w:sz="4" w:space="0" w:color="000000"/>
              <w:right w:val="single" w:sz="4" w:space="0" w:color="000000"/>
            </w:tcBorders>
            <w:vAlign w:val="center"/>
            <w:hideMark/>
          </w:tcPr>
          <w:p w14:paraId="35160DA6" w14:textId="77777777" w:rsidR="007A3187" w:rsidRDefault="007A3187" w:rsidP="00393598">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7A3187" w14:paraId="4A4BCAFE" w14:textId="77777777" w:rsidTr="00BF5230">
        <w:trPr>
          <w:trHeight w:val="360"/>
          <w:jc w:val="center"/>
        </w:trPr>
        <w:tc>
          <w:tcPr>
            <w:tcW w:w="3059" w:type="dxa"/>
            <w:tcBorders>
              <w:top w:val="single" w:sz="4" w:space="0" w:color="000000"/>
              <w:left w:val="single" w:sz="4" w:space="0" w:color="000000"/>
              <w:bottom w:val="single" w:sz="4" w:space="0" w:color="000000"/>
              <w:right w:val="single" w:sz="4" w:space="0" w:color="000000"/>
            </w:tcBorders>
            <w:vAlign w:val="center"/>
          </w:tcPr>
          <w:p w14:paraId="38F333A2" w14:textId="77777777" w:rsidR="007A3187" w:rsidRDefault="007A3187" w:rsidP="00AB3111">
            <w:pPr>
              <w:rPr>
                <w:szCs w:val="20"/>
              </w:rPr>
            </w:pPr>
            <w:r>
              <w:rPr>
                <w:szCs w:val="20"/>
              </w:rPr>
              <w:t>Practical Exercise</w:t>
            </w:r>
          </w:p>
        </w:tc>
        <w:tc>
          <w:tcPr>
            <w:tcW w:w="7026" w:type="dxa"/>
            <w:gridSpan w:val="5"/>
            <w:tcBorders>
              <w:top w:val="single" w:sz="4" w:space="0" w:color="000000"/>
              <w:left w:val="single" w:sz="4" w:space="0" w:color="000000"/>
              <w:bottom w:val="single" w:sz="4" w:space="0" w:color="000000"/>
              <w:right w:val="single" w:sz="4" w:space="0" w:color="000000"/>
            </w:tcBorders>
            <w:vAlign w:val="center"/>
          </w:tcPr>
          <w:p w14:paraId="6510A30B" w14:textId="77777777" w:rsidR="007A3187" w:rsidRDefault="007A3187" w:rsidP="00393598">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7A3187" w:rsidRPr="00AC18E0" w14:paraId="6EA1AEF4" w14:textId="77777777" w:rsidTr="00BF5230">
        <w:trPr>
          <w:trHeight w:val="360"/>
          <w:jc w:val="center"/>
        </w:trPr>
        <w:tc>
          <w:tcPr>
            <w:tcW w:w="10085" w:type="dxa"/>
            <w:gridSpan w:val="6"/>
            <w:shd w:val="clear" w:color="auto" w:fill="B8CCE4"/>
            <w:vAlign w:val="center"/>
          </w:tcPr>
          <w:p w14:paraId="0B76FBAC" w14:textId="77777777" w:rsidR="007A3187" w:rsidRPr="00AC18E0" w:rsidRDefault="007A3187" w:rsidP="00AB3111">
            <w:pPr>
              <w:rPr>
                <w:b/>
                <w:szCs w:val="20"/>
              </w:rPr>
            </w:pPr>
            <w:r w:rsidRPr="00AC18E0">
              <w:rPr>
                <w:b/>
                <w:szCs w:val="20"/>
              </w:rPr>
              <w:t>Conclusion</w:t>
            </w:r>
          </w:p>
        </w:tc>
      </w:tr>
      <w:tr w:rsidR="007A3187" w:rsidRPr="00AC18E0" w14:paraId="3475119C" w14:textId="77777777" w:rsidTr="00BF5230">
        <w:trPr>
          <w:trHeight w:val="360"/>
          <w:jc w:val="center"/>
        </w:trPr>
        <w:tc>
          <w:tcPr>
            <w:tcW w:w="3059" w:type="dxa"/>
            <w:vAlign w:val="center"/>
          </w:tcPr>
          <w:p w14:paraId="4BC1ACB1" w14:textId="77777777" w:rsidR="007A3187" w:rsidRPr="00AC18E0" w:rsidRDefault="007A3187" w:rsidP="00AB3111">
            <w:pPr>
              <w:rPr>
                <w:szCs w:val="20"/>
              </w:rPr>
            </w:pPr>
            <w:r w:rsidRPr="00AC18E0">
              <w:rPr>
                <w:szCs w:val="20"/>
              </w:rPr>
              <w:t>Conclusion</w:t>
            </w:r>
          </w:p>
        </w:tc>
        <w:tc>
          <w:tcPr>
            <w:tcW w:w="7026" w:type="dxa"/>
            <w:gridSpan w:val="5"/>
            <w:vAlign w:val="center"/>
          </w:tcPr>
          <w:p w14:paraId="600AEB6C" w14:textId="77777777" w:rsidR="007A3187" w:rsidRPr="00AC18E0" w:rsidRDefault="007A3187" w:rsidP="00AB3111">
            <w:pPr>
              <w:pStyle w:val="ListParagraph"/>
              <w:numPr>
                <w:ilvl w:val="0"/>
                <w:numId w:val="8"/>
              </w:numPr>
              <w:ind w:left="540"/>
              <w:rPr>
                <w:b/>
                <w:szCs w:val="20"/>
              </w:rPr>
            </w:pPr>
            <w:r w:rsidRPr="00AC18E0">
              <w:rPr>
                <w:b/>
                <w:szCs w:val="20"/>
              </w:rPr>
              <w:t>Final Summary</w:t>
            </w:r>
            <w:r w:rsidRPr="00AC18E0">
              <w:rPr>
                <w:szCs w:val="20"/>
              </w:rPr>
              <w:t xml:space="preserve"> (to be personalized by instructor)</w:t>
            </w:r>
          </w:p>
          <w:p w14:paraId="1DF6885F" w14:textId="77777777" w:rsidR="007A3187" w:rsidRPr="006F06BB" w:rsidRDefault="007A3187" w:rsidP="00AB3111">
            <w:pPr>
              <w:pStyle w:val="ListParagraph"/>
              <w:numPr>
                <w:ilvl w:val="1"/>
                <w:numId w:val="8"/>
              </w:numPr>
              <w:rPr>
                <w:szCs w:val="22"/>
              </w:rPr>
            </w:pPr>
            <w:r w:rsidRPr="006F06BB">
              <w:rPr>
                <w:szCs w:val="22"/>
              </w:rPr>
              <w:t xml:space="preserve">Review </w:t>
            </w:r>
            <w:r>
              <w:rPr>
                <w:szCs w:val="22"/>
              </w:rPr>
              <w:t>l</w:t>
            </w:r>
            <w:r w:rsidRPr="006F06BB">
              <w:rPr>
                <w:szCs w:val="22"/>
              </w:rPr>
              <w:t xml:space="preserve">earning </w:t>
            </w:r>
            <w:r>
              <w:rPr>
                <w:szCs w:val="22"/>
              </w:rPr>
              <w:t>o</w:t>
            </w:r>
            <w:r w:rsidRPr="006F06BB">
              <w:rPr>
                <w:szCs w:val="22"/>
              </w:rPr>
              <w:t>bjectives</w:t>
            </w:r>
          </w:p>
          <w:p w14:paraId="15DA5AD6" w14:textId="77777777" w:rsidR="007A3187" w:rsidRPr="006F06BB" w:rsidRDefault="007A3187" w:rsidP="00AB3111">
            <w:pPr>
              <w:pStyle w:val="ListParagraph"/>
              <w:numPr>
                <w:ilvl w:val="1"/>
                <w:numId w:val="8"/>
              </w:numPr>
              <w:rPr>
                <w:szCs w:val="22"/>
              </w:rPr>
            </w:pPr>
            <w:r w:rsidRPr="006F06BB">
              <w:rPr>
                <w:szCs w:val="22"/>
              </w:rPr>
              <w:t xml:space="preserve">Review </w:t>
            </w:r>
            <w:r>
              <w:rPr>
                <w:szCs w:val="22"/>
              </w:rPr>
              <w:t>l</w:t>
            </w:r>
            <w:r w:rsidRPr="006F06BB">
              <w:rPr>
                <w:szCs w:val="22"/>
              </w:rPr>
              <w:t xml:space="preserve">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2670235E" w14:textId="77777777" w:rsidR="007A3187" w:rsidRPr="00AC18E0" w:rsidRDefault="007A3187" w:rsidP="00AB3111">
            <w:pPr>
              <w:pStyle w:val="ListParagraph"/>
              <w:numPr>
                <w:ilvl w:val="0"/>
                <w:numId w:val="8"/>
              </w:numPr>
              <w:ind w:left="540"/>
              <w:rPr>
                <w:b/>
                <w:szCs w:val="20"/>
              </w:rPr>
            </w:pPr>
            <w:proofErr w:type="spellStart"/>
            <w:r w:rsidRPr="00AC18E0">
              <w:rPr>
                <w:b/>
                <w:szCs w:val="20"/>
              </w:rPr>
              <w:t>Remotivation</w:t>
            </w:r>
            <w:proofErr w:type="spellEnd"/>
            <w:r w:rsidRPr="00AC18E0">
              <w:rPr>
                <w:szCs w:val="20"/>
              </w:rPr>
              <w:t xml:space="preserve"> (to be personalized by instructor)</w:t>
            </w:r>
          </w:p>
          <w:p w14:paraId="02FFC725" w14:textId="77777777" w:rsidR="007A3187" w:rsidRPr="00AC18E0" w:rsidRDefault="007A3187" w:rsidP="00AB3111">
            <w:pPr>
              <w:pStyle w:val="ListParagraph"/>
              <w:numPr>
                <w:ilvl w:val="0"/>
                <w:numId w:val="8"/>
              </w:numPr>
              <w:ind w:left="540"/>
              <w:rPr>
                <w:b/>
                <w:szCs w:val="20"/>
              </w:rPr>
            </w:pPr>
            <w:r w:rsidRPr="00AC18E0">
              <w:rPr>
                <w:b/>
                <w:szCs w:val="20"/>
              </w:rPr>
              <w:t>Closure</w:t>
            </w:r>
            <w:r w:rsidRPr="00AC18E0">
              <w:rPr>
                <w:szCs w:val="20"/>
              </w:rPr>
              <w:t xml:space="preserve"> (to be personalized by instructor)</w:t>
            </w:r>
          </w:p>
          <w:p w14:paraId="50750607" w14:textId="77777777" w:rsidR="007A3187" w:rsidRPr="00B249FD" w:rsidRDefault="007A3187" w:rsidP="00AB3111">
            <w:pPr>
              <w:pStyle w:val="ListParagraph"/>
              <w:numPr>
                <w:ilvl w:val="0"/>
                <w:numId w:val="8"/>
              </w:numPr>
              <w:ind w:left="540"/>
              <w:rPr>
                <w:b/>
                <w:szCs w:val="20"/>
              </w:rPr>
            </w:pPr>
            <w:r w:rsidRPr="00AC18E0">
              <w:rPr>
                <w:b/>
                <w:szCs w:val="20"/>
              </w:rPr>
              <w:t>Next Lesson Introduction</w:t>
            </w:r>
            <w:r w:rsidRPr="00AC18E0">
              <w:rPr>
                <w:szCs w:val="20"/>
              </w:rPr>
              <w:t xml:space="preserve"> (to be personalized by instructor)</w:t>
            </w:r>
          </w:p>
        </w:tc>
      </w:tr>
    </w:tbl>
    <w:p w14:paraId="0A316A10" w14:textId="77777777" w:rsidR="005E1F1D" w:rsidRPr="00AC18E0" w:rsidRDefault="005E1F1D">
      <w:pPr>
        <w:spacing w:before="0" w:after="0"/>
        <w:rPr>
          <w:b/>
          <w:bCs/>
          <w:kern w:val="32"/>
          <w:sz w:val="28"/>
        </w:rPr>
      </w:pPr>
    </w:p>
    <w:sectPr w:rsidR="005E1F1D" w:rsidRPr="00AC18E0" w:rsidSect="005C2869">
      <w:headerReference w:type="default" r:id="rId14"/>
      <w:footerReference w:type="default" r:id="rId15"/>
      <w:headerReference w:type="first" r:id="rId16"/>
      <w:footerReference w:type="first" r:id="rId17"/>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5A7A6" w14:textId="77777777" w:rsidR="007372A6" w:rsidRDefault="007372A6" w:rsidP="00D61FE0">
      <w:r>
        <w:separator/>
      </w:r>
    </w:p>
    <w:p w14:paraId="41DD806B" w14:textId="77777777" w:rsidR="007372A6" w:rsidRDefault="007372A6" w:rsidP="00D61FE0"/>
    <w:p w14:paraId="69945F09" w14:textId="77777777" w:rsidR="007372A6" w:rsidRDefault="007372A6" w:rsidP="00D61FE0"/>
    <w:p w14:paraId="7C0ED81F" w14:textId="77777777" w:rsidR="007372A6" w:rsidRDefault="007372A6" w:rsidP="00D61FE0"/>
  </w:endnote>
  <w:endnote w:type="continuationSeparator" w:id="0">
    <w:p w14:paraId="1597FF39" w14:textId="77777777" w:rsidR="007372A6" w:rsidRDefault="007372A6" w:rsidP="00D61FE0">
      <w:r>
        <w:continuationSeparator/>
      </w:r>
    </w:p>
    <w:p w14:paraId="0326E635" w14:textId="77777777" w:rsidR="007372A6" w:rsidRDefault="007372A6" w:rsidP="00D61FE0"/>
    <w:p w14:paraId="065A3116" w14:textId="77777777" w:rsidR="007372A6" w:rsidRDefault="007372A6" w:rsidP="00D61FE0"/>
    <w:p w14:paraId="4D19C474" w14:textId="77777777" w:rsidR="007372A6" w:rsidRDefault="007372A6"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09698911" w14:textId="77777777" w:rsidTr="00957783">
      <w:tc>
        <w:tcPr>
          <w:tcW w:w="3192" w:type="dxa"/>
          <w:tcBorders>
            <w:top w:val="single" w:sz="4" w:space="0" w:color="auto"/>
          </w:tcBorders>
        </w:tcPr>
        <w:p w14:paraId="78BEBF25"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48B7ED85" w14:textId="4342FEF8"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2E726C">
            <w:rPr>
              <w:rStyle w:val="PageNumber"/>
              <w:noProof/>
              <w:szCs w:val="22"/>
            </w:rPr>
            <w:t>3</w:t>
          </w:r>
          <w:r w:rsidRPr="00B249FD">
            <w:rPr>
              <w:rStyle w:val="PageNumber"/>
              <w:szCs w:val="22"/>
            </w:rPr>
            <w:fldChar w:fldCharType="end"/>
          </w:r>
        </w:p>
      </w:tc>
      <w:tc>
        <w:tcPr>
          <w:tcW w:w="3192" w:type="dxa"/>
          <w:tcBorders>
            <w:top w:val="single" w:sz="4" w:space="0" w:color="auto"/>
          </w:tcBorders>
        </w:tcPr>
        <w:p w14:paraId="531FE38D" w14:textId="77777777" w:rsidR="00957783" w:rsidRPr="00B249FD" w:rsidRDefault="00957783" w:rsidP="001E4495">
          <w:pPr>
            <w:jc w:val="right"/>
            <w:rPr>
              <w:szCs w:val="22"/>
            </w:rPr>
          </w:pPr>
        </w:p>
      </w:tc>
    </w:tr>
    <w:tr w:rsidR="00957783" w:rsidRPr="00B249FD" w14:paraId="3B35E7DF" w14:textId="77777777" w:rsidTr="00957783">
      <w:trPr>
        <w:trHeight w:val="95"/>
      </w:trPr>
      <w:tc>
        <w:tcPr>
          <w:tcW w:w="9576" w:type="dxa"/>
          <w:gridSpan w:val="3"/>
          <w:tcBorders>
            <w:top w:val="nil"/>
          </w:tcBorders>
        </w:tcPr>
        <w:p w14:paraId="30BC19C8" w14:textId="77777777" w:rsidR="00957783" w:rsidRPr="007A3187" w:rsidRDefault="007A3187" w:rsidP="00B249FD">
          <w:pPr>
            <w:pStyle w:val="Classification"/>
            <w:spacing w:before="60" w:after="60"/>
            <w:rPr>
              <w:rFonts w:ascii="Arial" w:hAnsi="Arial"/>
              <w:sz w:val="22"/>
              <w:szCs w:val="22"/>
            </w:rPr>
          </w:pPr>
          <w:r w:rsidRPr="007A3187">
            <w:rPr>
              <w:rFonts w:ascii="Arial" w:hAnsi="Arial"/>
              <w:sz w:val="22"/>
              <w:szCs w:val="22"/>
            </w:rPr>
            <w:t>UNCLASSIFIED</w:t>
          </w:r>
        </w:p>
      </w:tc>
    </w:tr>
  </w:tbl>
  <w:p w14:paraId="1E0D242A"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0DA98F17" w14:textId="77777777" w:rsidTr="005C2869">
      <w:trPr>
        <w:trHeight w:val="82"/>
      </w:trPr>
      <w:tc>
        <w:tcPr>
          <w:tcW w:w="3192" w:type="dxa"/>
          <w:tcBorders>
            <w:top w:val="single" w:sz="4" w:space="0" w:color="auto"/>
          </w:tcBorders>
        </w:tcPr>
        <w:p w14:paraId="14608B05"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56C2095E" w14:textId="50938A94"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2E726C">
            <w:rPr>
              <w:rStyle w:val="PageNumber"/>
              <w:noProof/>
              <w:szCs w:val="22"/>
            </w:rPr>
            <w:t>1</w:t>
          </w:r>
          <w:r w:rsidRPr="00B249FD">
            <w:rPr>
              <w:rStyle w:val="PageNumber"/>
              <w:szCs w:val="22"/>
            </w:rPr>
            <w:fldChar w:fldCharType="end"/>
          </w:r>
        </w:p>
      </w:tc>
      <w:tc>
        <w:tcPr>
          <w:tcW w:w="3192" w:type="dxa"/>
          <w:tcBorders>
            <w:top w:val="single" w:sz="4" w:space="0" w:color="auto"/>
          </w:tcBorders>
        </w:tcPr>
        <w:p w14:paraId="6CEE5115" w14:textId="77777777" w:rsidR="00957783" w:rsidRPr="00B249FD" w:rsidRDefault="00957783" w:rsidP="008111E0">
          <w:pPr>
            <w:jc w:val="right"/>
            <w:rPr>
              <w:szCs w:val="22"/>
            </w:rPr>
          </w:pPr>
        </w:p>
      </w:tc>
    </w:tr>
    <w:tr w:rsidR="00957783" w:rsidRPr="009F1154" w14:paraId="6D8D4872" w14:textId="77777777" w:rsidTr="00B249FD">
      <w:trPr>
        <w:trHeight w:val="95"/>
      </w:trPr>
      <w:tc>
        <w:tcPr>
          <w:tcW w:w="9576" w:type="dxa"/>
          <w:gridSpan w:val="3"/>
          <w:tcBorders>
            <w:top w:val="nil"/>
          </w:tcBorders>
        </w:tcPr>
        <w:p w14:paraId="3CE30D98" w14:textId="77777777" w:rsidR="00957783" w:rsidRPr="007A3187" w:rsidRDefault="007A3187" w:rsidP="00B249FD">
          <w:pPr>
            <w:pStyle w:val="Classification"/>
            <w:spacing w:before="60" w:after="60"/>
            <w:rPr>
              <w:rFonts w:ascii="Arial" w:hAnsi="Arial"/>
              <w:sz w:val="22"/>
              <w:szCs w:val="22"/>
            </w:rPr>
          </w:pPr>
          <w:r w:rsidRPr="007A3187">
            <w:rPr>
              <w:rFonts w:ascii="Arial" w:hAnsi="Arial"/>
              <w:sz w:val="22"/>
              <w:szCs w:val="22"/>
            </w:rPr>
            <w:t>UNCLASSIFIED</w:t>
          </w:r>
        </w:p>
      </w:tc>
    </w:tr>
  </w:tbl>
  <w:p w14:paraId="60214183"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322FC" w14:textId="77777777" w:rsidR="007372A6" w:rsidRDefault="007372A6" w:rsidP="00D61FE0">
      <w:r>
        <w:separator/>
      </w:r>
    </w:p>
    <w:p w14:paraId="53F1CEEC" w14:textId="77777777" w:rsidR="007372A6" w:rsidRDefault="007372A6" w:rsidP="00D61FE0"/>
    <w:p w14:paraId="7E9C2878" w14:textId="77777777" w:rsidR="007372A6" w:rsidRDefault="007372A6" w:rsidP="00D61FE0"/>
    <w:p w14:paraId="47C983A5" w14:textId="77777777" w:rsidR="007372A6" w:rsidRDefault="007372A6" w:rsidP="00D61FE0"/>
  </w:footnote>
  <w:footnote w:type="continuationSeparator" w:id="0">
    <w:p w14:paraId="6E04B022" w14:textId="77777777" w:rsidR="007372A6" w:rsidRDefault="007372A6" w:rsidP="00D61FE0">
      <w:r>
        <w:continuationSeparator/>
      </w:r>
    </w:p>
    <w:p w14:paraId="44E5F812" w14:textId="77777777" w:rsidR="007372A6" w:rsidRDefault="007372A6" w:rsidP="00D61FE0"/>
    <w:p w14:paraId="456A9DC9" w14:textId="77777777" w:rsidR="007372A6" w:rsidRDefault="007372A6" w:rsidP="00D61FE0"/>
    <w:p w14:paraId="2633FA4B" w14:textId="77777777" w:rsidR="007372A6" w:rsidRDefault="007372A6"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80"/>
      <w:gridCol w:w="4680"/>
    </w:tblGrid>
    <w:tr w:rsidR="00957783" w:rsidRPr="00E54AED" w14:paraId="369B46D3" w14:textId="77777777" w:rsidTr="00957783">
      <w:tc>
        <w:tcPr>
          <w:tcW w:w="9576" w:type="dxa"/>
          <w:gridSpan w:val="2"/>
        </w:tcPr>
        <w:p w14:paraId="30B1F89C" w14:textId="77777777" w:rsidR="00957783" w:rsidRPr="007A3187" w:rsidRDefault="007A3187" w:rsidP="00B249FD">
          <w:pPr>
            <w:pStyle w:val="Classification"/>
            <w:spacing w:before="60" w:after="60"/>
            <w:rPr>
              <w:rFonts w:ascii="Arial" w:hAnsi="Arial"/>
            </w:rPr>
          </w:pPr>
          <w:r w:rsidRPr="007A3187">
            <w:rPr>
              <w:rFonts w:ascii="Arial" w:hAnsi="Arial"/>
              <w:sz w:val="22"/>
            </w:rPr>
            <w:t>UNCLASSIFIED</w:t>
          </w:r>
        </w:p>
      </w:tc>
    </w:tr>
    <w:tr w:rsidR="00957783" w:rsidRPr="00CA03F1" w14:paraId="6324509A" w14:textId="77777777" w:rsidTr="00957783">
      <w:tc>
        <w:tcPr>
          <w:tcW w:w="4788" w:type="dxa"/>
        </w:tcPr>
        <w:p w14:paraId="7DF8D16F" w14:textId="77777777" w:rsidR="00957783" w:rsidRPr="00CA03F1" w:rsidRDefault="00957783" w:rsidP="00B249FD">
          <w:pPr>
            <w:rPr>
              <w:b/>
              <w:sz w:val="21"/>
              <w:szCs w:val="21"/>
            </w:rPr>
          </w:pPr>
          <w:r w:rsidRPr="00CA03F1">
            <w:rPr>
              <w:sz w:val="21"/>
              <w:szCs w:val="21"/>
            </w:rPr>
            <w:t>National Geospatial-Intelligence College</w:t>
          </w:r>
        </w:p>
      </w:tc>
      <w:tc>
        <w:tcPr>
          <w:tcW w:w="4788" w:type="dxa"/>
        </w:tcPr>
        <w:p w14:paraId="4D8785C9" w14:textId="5B17729B" w:rsidR="00957783" w:rsidRPr="00CA03F1" w:rsidRDefault="007A3187" w:rsidP="00CA03F1">
          <w:pPr>
            <w:ind w:left="-284"/>
            <w:jc w:val="right"/>
            <w:rPr>
              <w:sz w:val="21"/>
              <w:szCs w:val="21"/>
            </w:rPr>
          </w:pPr>
          <w:r w:rsidRPr="00CA03F1">
            <w:rPr>
              <w:sz w:val="21"/>
              <w:szCs w:val="21"/>
            </w:rPr>
            <w:t>Fundamentals of Problem Solving Using Python</w:t>
          </w:r>
          <w:r w:rsidR="00CA03F1">
            <w:rPr>
              <w:sz w:val="21"/>
              <w:szCs w:val="21"/>
            </w:rPr>
            <w:t xml:space="preserve"> I</w:t>
          </w:r>
        </w:p>
      </w:tc>
    </w:tr>
  </w:tbl>
  <w:p w14:paraId="033502F5" w14:textId="77777777" w:rsidR="00957783" w:rsidRPr="00364B94" w:rsidRDefault="00957783" w:rsidP="0036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80"/>
      <w:gridCol w:w="4680"/>
    </w:tblGrid>
    <w:tr w:rsidR="00A63293" w:rsidRPr="00E54AED" w14:paraId="5FFE9B4D" w14:textId="77777777" w:rsidTr="004D0E45">
      <w:tc>
        <w:tcPr>
          <w:tcW w:w="9576" w:type="dxa"/>
          <w:gridSpan w:val="2"/>
        </w:tcPr>
        <w:p w14:paraId="6D408A18" w14:textId="77777777" w:rsidR="00A63293" w:rsidRPr="007A3187" w:rsidRDefault="007A3187" w:rsidP="00A63293">
          <w:pPr>
            <w:pStyle w:val="Classification"/>
            <w:spacing w:before="60" w:after="60"/>
            <w:rPr>
              <w:rFonts w:ascii="Arial" w:hAnsi="Arial"/>
            </w:rPr>
          </w:pPr>
          <w:r w:rsidRPr="007A3187">
            <w:rPr>
              <w:rFonts w:ascii="Arial" w:hAnsi="Arial"/>
              <w:sz w:val="22"/>
            </w:rPr>
            <w:t>UNCLASSIFIED</w:t>
          </w:r>
        </w:p>
      </w:tc>
    </w:tr>
    <w:tr w:rsidR="00A63293" w:rsidRPr="00CA03F1" w14:paraId="572D7688" w14:textId="77777777" w:rsidTr="004D0E45">
      <w:tc>
        <w:tcPr>
          <w:tcW w:w="4788" w:type="dxa"/>
        </w:tcPr>
        <w:p w14:paraId="4598B80F" w14:textId="77777777" w:rsidR="00A63293" w:rsidRPr="00CA03F1" w:rsidRDefault="00A63293" w:rsidP="00A63293">
          <w:pPr>
            <w:rPr>
              <w:b/>
              <w:sz w:val="21"/>
              <w:szCs w:val="21"/>
            </w:rPr>
          </w:pPr>
          <w:r w:rsidRPr="00CA03F1">
            <w:rPr>
              <w:sz w:val="21"/>
              <w:szCs w:val="21"/>
            </w:rPr>
            <w:t>National Geospatial-Intelligence College</w:t>
          </w:r>
        </w:p>
      </w:tc>
      <w:tc>
        <w:tcPr>
          <w:tcW w:w="4788" w:type="dxa"/>
        </w:tcPr>
        <w:p w14:paraId="0ED9DE2F" w14:textId="11252048" w:rsidR="00A63293" w:rsidRPr="00CA03F1" w:rsidRDefault="007A3187" w:rsidP="007A3187">
          <w:pPr>
            <w:ind w:left="-284"/>
            <w:jc w:val="right"/>
            <w:rPr>
              <w:sz w:val="21"/>
              <w:szCs w:val="21"/>
            </w:rPr>
          </w:pPr>
          <w:r w:rsidRPr="00CA03F1">
            <w:rPr>
              <w:sz w:val="21"/>
              <w:szCs w:val="21"/>
            </w:rPr>
            <w:t>Fundamentals of Problem Solving Using Python</w:t>
          </w:r>
          <w:r w:rsidR="00CA03F1">
            <w:rPr>
              <w:sz w:val="21"/>
              <w:szCs w:val="21"/>
            </w:rPr>
            <w:t xml:space="preserve"> I</w:t>
          </w:r>
        </w:p>
      </w:tc>
    </w:tr>
  </w:tbl>
  <w:p w14:paraId="062927DC" w14:textId="77777777" w:rsidR="00957783" w:rsidRPr="00CA03F1" w:rsidRDefault="00957783" w:rsidP="00480AD5">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7AB"/>
    <w:multiLevelType w:val="hybridMultilevel"/>
    <w:tmpl w:val="4F08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3" w15:restartNumberingAfterBreak="0">
    <w:nsid w:val="08F6780E"/>
    <w:multiLevelType w:val="hybridMultilevel"/>
    <w:tmpl w:val="74D4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5" w15:restartNumberingAfterBreak="0">
    <w:nsid w:val="10287257"/>
    <w:multiLevelType w:val="hybridMultilevel"/>
    <w:tmpl w:val="8A7C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060C7"/>
    <w:multiLevelType w:val="hybridMultilevel"/>
    <w:tmpl w:val="CA3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4E3E50"/>
    <w:multiLevelType w:val="hybridMultilevel"/>
    <w:tmpl w:val="91F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7680F"/>
    <w:multiLevelType w:val="hybridMultilevel"/>
    <w:tmpl w:val="207CBC32"/>
    <w:lvl w:ilvl="0" w:tplc="47C0FF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BA5EE0"/>
    <w:multiLevelType w:val="hybridMultilevel"/>
    <w:tmpl w:val="1082B034"/>
    <w:lvl w:ilvl="0" w:tplc="47C0FF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42AA3A16"/>
    <w:multiLevelType w:val="hybridMultilevel"/>
    <w:tmpl w:val="537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C34765"/>
    <w:multiLevelType w:val="hybridMultilevel"/>
    <w:tmpl w:val="8018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025F3"/>
    <w:multiLevelType w:val="hybridMultilevel"/>
    <w:tmpl w:val="F782D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335B6"/>
    <w:multiLevelType w:val="hybridMultilevel"/>
    <w:tmpl w:val="598C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24" w15:restartNumberingAfterBreak="0">
    <w:nsid w:val="571C2615"/>
    <w:multiLevelType w:val="hybridMultilevel"/>
    <w:tmpl w:val="1604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5B2D05EC"/>
    <w:multiLevelType w:val="hybridMultilevel"/>
    <w:tmpl w:val="AF5E4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D9F3ECA"/>
    <w:multiLevelType w:val="hybridMultilevel"/>
    <w:tmpl w:val="0E5C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06C51"/>
    <w:multiLevelType w:val="hybridMultilevel"/>
    <w:tmpl w:val="3F0E8EEC"/>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40C6B"/>
    <w:multiLevelType w:val="hybridMultilevel"/>
    <w:tmpl w:val="3040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28953BF"/>
    <w:multiLevelType w:val="hybridMultilevel"/>
    <w:tmpl w:val="03C4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31"/>
  </w:num>
  <w:num w:numId="4">
    <w:abstractNumId w:val="14"/>
  </w:num>
  <w:num w:numId="5">
    <w:abstractNumId w:val="23"/>
  </w:num>
  <w:num w:numId="6">
    <w:abstractNumId w:val="2"/>
  </w:num>
  <w:num w:numId="7">
    <w:abstractNumId w:val="25"/>
  </w:num>
  <w:num w:numId="8">
    <w:abstractNumId w:val="33"/>
  </w:num>
  <w:num w:numId="9">
    <w:abstractNumId w:val="1"/>
  </w:num>
  <w:num w:numId="10">
    <w:abstractNumId w:val="22"/>
  </w:num>
  <w:num w:numId="11">
    <w:abstractNumId w:val="16"/>
  </w:num>
  <w:num w:numId="12">
    <w:abstractNumId w:val="8"/>
  </w:num>
  <w:num w:numId="13">
    <w:abstractNumId w:val="9"/>
  </w:num>
  <w:num w:numId="14">
    <w:abstractNumId w:val="12"/>
  </w:num>
  <w:num w:numId="15">
    <w:abstractNumId w:val="29"/>
  </w:num>
  <w:num w:numId="16">
    <w:abstractNumId w:val="18"/>
  </w:num>
  <w:num w:numId="17">
    <w:abstractNumId w:val="7"/>
  </w:num>
  <w:num w:numId="18">
    <w:abstractNumId w:val="20"/>
  </w:num>
  <w:num w:numId="19">
    <w:abstractNumId w:val="19"/>
  </w:num>
  <w:num w:numId="20">
    <w:abstractNumId w:val="30"/>
  </w:num>
  <w:num w:numId="21">
    <w:abstractNumId w:val="24"/>
  </w:num>
  <w:num w:numId="22">
    <w:abstractNumId w:val="32"/>
  </w:num>
  <w:num w:numId="23">
    <w:abstractNumId w:val="15"/>
  </w:num>
  <w:num w:numId="24">
    <w:abstractNumId w:val="11"/>
  </w:num>
  <w:num w:numId="25">
    <w:abstractNumId w:val="21"/>
  </w:num>
  <w:num w:numId="26">
    <w:abstractNumId w:val="5"/>
  </w:num>
  <w:num w:numId="27">
    <w:abstractNumId w:val="27"/>
  </w:num>
  <w:num w:numId="28">
    <w:abstractNumId w:val="12"/>
  </w:num>
  <w:num w:numId="29">
    <w:abstractNumId w:val="26"/>
  </w:num>
  <w:num w:numId="30">
    <w:abstractNumId w:val="3"/>
  </w:num>
  <w:num w:numId="31">
    <w:abstractNumId w:val="10"/>
  </w:num>
  <w:num w:numId="32">
    <w:abstractNumId w:val="6"/>
  </w:num>
  <w:num w:numId="33">
    <w:abstractNumId w:val="28"/>
  </w:num>
  <w:num w:numId="34">
    <w:abstractNumId w:val="17"/>
  </w:num>
  <w:num w:numId="3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2205"/>
    <w:rsid w:val="000436CA"/>
    <w:rsid w:val="00043E40"/>
    <w:rsid w:val="00044A48"/>
    <w:rsid w:val="000451E8"/>
    <w:rsid w:val="00045E99"/>
    <w:rsid w:val="000467A7"/>
    <w:rsid w:val="00050533"/>
    <w:rsid w:val="000514E6"/>
    <w:rsid w:val="00051814"/>
    <w:rsid w:val="00051B8C"/>
    <w:rsid w:val="00053932"/>
    <w:rsid w:val="00053A79"/>
    <w:rsid w:val="000543AF"/>
    <w:rsid w:val="00054BE2"/>
    <w:rsid w:val="00057792"/>
    <w:rsid w:val="000577BD"/>
    <w:rsid w:val="00057D70"/>
    <w:rsid w:val="00057E06"/>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179E"/>
    <w:rsid w:val="00081BA9"/>
    <w:rsid w:val="0008270B"/>
    <w:rsid w:val="0008283A"/>
    <w:rsid w:val="00082B3D"/>
    <w:rsid w:val="00083200"/>
    <w:rsid w:val="00083887"/>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7BF6"/>
    <w:rsid w:val="00097CCD"/>
    <w:rsid w:val="000A0637"/>
    <w:rsid w:val="000A075F"/>
    <w:rsid w:val="000A0A60"/>
    <w:rsid w:val="000A0EEA"/>
    <w:rsid w:val="000A1485"/>
    <w:rsid w:val="000A1F5C"/>
    <w:rsid w:val="000A2F50"/>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5D9"/>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202EE"/>
    <w:rsid w:val="001206BF"/>
    <w:rsid w:val="001228DB"/>
    <w:rsid w:val="00122E07"/>
    <w:rsid w:val="001235EB"/>
    <w:rsid w:val="00124C92"/>
    <w:rsid w:val="00124CF2"/>
    <w:rsid w:val="001258EF"/>
    <w:rsid w:val="00125CB0"/>
    <w:rsid w:val="0012611A"/>
    <w:rsid w:val="00126B5C"/>
    <w:rsid w:val="00126DC5"/>
    <w:rsid w:val="00126E28"/>
    <w:rsid w:val="001276F3"/>
    <w:rsid w:val="00127FAB"/>
    <w:rsid w:val="00130329"/>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75AA"/>
    <w:rsid w:val="00167623"/>
    <w:rsid w:val="00171821"/>
    <w:rsid w:val="001720F6"/>
    <w:rsid w:val="0017311B"/>
    <w:rsid w:val="0017311D"/>
    <w:rsid w:val="00173687"/>
    <w:rsid w:val="001737A9"/>
    <w:rsid w:val="001737C6"/>
    <w:rsid w:val="0017382B"/>
    <w:rsid w:val="0017409C"/>
    <w:rsid w:val="001742A0"/>
    <w:rsid w:val="00175482"/>
    <w:rsid w:val="00176875"/>
    <w:rsid w:val="00177BE8"/>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0651"/>
    <w:rsid w:val="001A1030"/>
    <w:rsid w:val="001A3457"/>
    <w:rsid w:val="001A3C2B"/>
    <w:rsid w:val="001A52C6"/>
    <w:rsid w:val="001A546B"/>
    <w:rsid w:val="001A670F"/>
    <w:rsid w:val="001A6A8F"/>
    <w:rsid w:val="001A6B19"/>
    <w:rsid w:val="001A706A"/>
    <w:rsid w:val="001A714A"/>
    <w:rsid w:val="001B0493"/>
    <w:rsid w:val="001B0D25"/>
    <w:rsid w:val="001B0DA5"/>
    <w:rsid w:val="001B107A"/>
    <w:rsid w:val="001B11BA"/>
    <w:rsid w:val="001B1394"/>
    <w:rsid w:val="001B1DA8"/>
    <w:rsid w:val="001B2045"/>
    <w:rsid w:val="001B226E"/>
    <w:rsid w:val="001B3A89"/>
    <w:rsid w:val="001B4061"/>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7695"/>
    <w:rsid w:val="001F7821"/>
    <w:rsid w:val="001F7A0F"/>
    <w:rsid w:val="001F7E54"/>
    <w:rsid w:val="00200896"/>
    <w:rsid w:val="00201455"/>
    <w:rsid w:val="00201F69"/>
    <w:rsid w:val="00202092"/>
    <w:rsid w:val="00204700"/>
    <w:rsid w:val="00205B6F"/>
    <w:rsid w:val="002073ED"/>
    <w:rsid w:val="00210005"/>
    <w:rsid w:val="00210286"/>
    <w:rsid w:val="00210F2A"/>
    <w:rsid w:val="002111F2"/>
    <w:rsid w:val="002113E5"/>
    <w:rsid w:val="00211F23"/>
    <w:rsid w:val="00212467"/>
    <w:rsid w:val="0021315F"/>
    <w:rsid w:val="00213E0C"/>
    <w:rsid w:val="00213F7E"/>
    <w:rsid w:val="0021423F"/>
    <w:rsid w:val="00214F06"/>
    <w:rsid w:val="00215C66"/>
    <w:rsid w:val="002164CA"/>
    <w:rsid w:val="00217CB8"/>
    <w:rsid w:val="0022353B"/>
    <w:rsid w:val="002249C4"/>
    <w:rsid w:val="00225EAC"/>
    <w:rsid w:val="002265F1"/>
    <w:rsid w:val="00227CFC"/>
    <w:rsid w:val="00227D91"/>
    <w:rsid w:val="00231B5C"/>
    <w:rsid w:val="00232101"/>
    <w:rsid w:val="002326F4"/>
    <w:rsid w:val="00232F38"/>
    <w:rsid w:val="0023450C"/>
    <w:rsid w:val="002345F0"/>
    <w:rsid w:val="0023536B"/>
    <w:rsid w:val="00235A24"/>
    <w:rsid w:val="00240226"/>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2F61"/>
    <w:rsid w:val="002B30A9"/>
    <w:rsid w:val="002B3320"/>
    <w:rsid w:val="002B45E8"/>
    <w:rsid w:val="002B4B3B"/>
    <w:rsid w:val="002B59C5"/>
    <w:rsid w:val="002B61FB"/>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F37"/>
    <w:rsid w:val="002E2DA4"/>
    <w:rsid w:val="002E2F20"/>
    <w:rsid w:val="002E3E5C"/>
    <w:rsid w:val="002E4B4B"/>
    <w:rsid w:val="002E5085"/>
    <w:rsid w:val="002E51BE"/>
    <w:rsid w:val="002E543E"/>
    <w:rsid w:val="002E550B"/>
    <w:rsid w:val="002E6180"/>
    <w:rsid w:val="002E726C"/>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2D57"/>
    <w:rsid w:val="003233F9"/>
    <w:rsid w:val="003234A4"/>
    <w:rsid w:val="00323C05"/>
    <w:rsid w:val="00323DF5"/>
    <w:rsid w:val="0032479D"/>
    <w:rsid w:val="00324C72"/>
    <w:rsid w:val="00324CB7"/>
    <w:rsid w:val="00325635"/>
    <w:rsid w:val="00325FE0"/>
    <w:rsid w:val="00326F82"/>
    <w:rsid w:val="00327EAB"/>
    <w:rsid w:val="00327EEA"/>
    <w:rsid w:val="0033012D"/>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3598"/>
    <w:rsid w:val="0039417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0D14"/>
    <w:rsid w:val="003C1F3E"/>
    <w:rsid w:val="003C2758"/>
    <w:rsid w:val="003C2D8E"/>
    <w:rsid w:val="003C3464"/>
    <w:rsid w:val="003C3C17"/>
    <w:rsid w:val="003C3DF9"/>
    <w:rsid w:val="003C45C6"/>
    <w:rsid w:val="003C48A3"/>
    <w:rsid w:val="003C5245"/>
    <w:rsid w:val="003C600D"/>
    <w:rsid w:val="003C6330"/>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5E34"/>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6B7E"/>
    <w:rsid w:val="004700A0"/>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9BE"/>
    <w:rsid w:val="00482AA2"/>
    <w:rsid w:val="00482FC5"/>
    <w:rsid w:val="00485336"/>
    <w:rsid w:val="00485579"/>
    <w:rsid w:val="0048603B"/>
    <w:rsid w:val="004872F8"/>
    <w:rsid w:val="00487BF2"/>
    <w:rsid w:val="00487FD6"/>
    <w:rsid w:val="00490C4D"/>
    <w:rsid w:val="00490F6B"/>
    <w:rsid w:val="00491BCC"/>
    <w:rsid w:val="00491FC4"/>
    <w:rsid w:val="00493121"/>
    <w:rsid w:val="00494635"/>
    <w:rsid w:val="0049521D"/>
    <w:rsid w:val="00495E45"/>
    <w:rsid w:val="00495F44"/>
    <w:rsid w:val="0049680F"/>
    <w:rsid w:val="00497B96"/>
    <w:rsid w:val="00497D1D"/>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EDF"/>
    <w:rsid w:val="004D4C0F"/>
    <w:rsid w:val="004D68F4"/>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50"/>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2CD3"/>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7DA"/>
    <w:rsid w:val="00556C7D"/>
    <w:rsid w:val="00560499"/>
    <w:rsid w:val="005612D3"/>
    <w:rsid w:val="00561BF8"/>
    <w:rsid w:val="00562772"/>
    <w:rsid w:val="005639F5"/>
    <w:rsid w:val="00566404"/>
    <w:rsid w:val="00566C03"/>
    <w:rsid w:val="005670D3"/>
    <w:rsid w:val="00567E4C"/>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19E9"/>
    <w:rsid w:val="005B25F1"/>
    <w:rsid w:val="005B2A2C"/>
    <w:rsid w:val="005B3789"/>
    <w:rsid w:val="005B38D9"/>
    <w:rsid w:val="005B3ECA"/>
    <w:rsid w:val="005B472F"/>
    <w:rsid w:val="005B488D"/>
    <w:rsid w:val="005B48A3"/>
    <w:rsid w:val="005B56BB"/>
    <w:rsid w:val="005B56E9"/>
    <w:rsid w:val="005B57EC"/>
    <w:rsid w:val="005B5DC4"/>
    <w:rsid w:val="005B6F88"/>
    <w:rsid w:val="005B752B"/>
    <w:rsid w:val="005C1B7E"/>
    <w:rsid w:val="005C283D"/>
    <w:rsid w:val="005C2869"/>
    <w:rsid w:val="005C4126"/>
    <w:rsid w:val="005C4637"/>
    <w:rsid w:val="005C515C"/>
    <w:rsid w:val="005C52B9"/>
    <w:rsid w:val="005C57AE"/>
    <w:rsid w:val="005C602A"/>
    <w:rsid w:val="005C61A3"/>
    <w:rsid w:val="005C773A"/>
    <w:rsid w:val="005C7CD7"/>
    <w:rsid w:val="005D0068"/>
    <w:rsid w:val="005D269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D94"/>
    <w:rsid w:val="005F1E6E"/>
    <w:rsid w:val="005F26F5"/>
    <w:rsid w:val="005F33E4"/>
    <w:rsid w:val="005F41A5"/>
    <w:rsid w:val="005F43FC"/>
    <w:rsid w:val="005F4E54"/>
    <w:rsid w:val="005F5814"/>
    <w:rsid w:val="005F5BA7"/>
    <w:rsid w:val="005F5C9F"/>
    <w:rsid w:val="005F7A71"/>
    <w:rsid w:val="005F7F08"/>
    <w:rsid w:val="00600CA4"/>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4FA"/>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CC7"/>
    <w:rsid w:val="00653478"/>
    <w:rsid w:val="00654258"/>
    <w:rsid w:val="0065431F"/>
    <w:rsid w:val="006556A3"/>
    <w:rsid w:val="00655858"/>
    <w:rsid w:val="00655E6F"/>
    <w:rsid w:val="00656727"/>
    <w:rsid w:val="00656F50"/>
    <w:rsid w:val="00657025"/>
    <w:rsid w:val="00657055"/>
    <w:rsid w:val="0065714F"/>
    <w:rsid w:val="00657603"/>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77CD1"/>
    <w:rsid w:val="00680610"/>
    <w:rsid w:val="006808F6"/>
    <w:rsid w:val="00680C26"/>
    <w:rsid w:val="00682619"/>
    <w:rsid w:val="00683FBE"/>
    <w:rsid w:val="00684CBE"/>
    <w:rsid w:val="00685B09"/>
    <w:rsid w:val="00686C7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A8A"/>
    <w:rsid w:val="006A08A6"/>
    <w:rsid w:val="006A0912"/>
    <w:rsid w:val="006A0918"/>
    <w:rsid w:val="006A0BF2"/>
    <w:rsid w:val="006A0EEF"/>
    <w:rsid w:val="006A10F9"/>
    <w:rsid w:val="006A1998"/>
    <w:rsid w:val="006A1C18"/>
    <w:rsid w:val="006A239D"/>
    <w:rsid w:val="006A300D"/>
    <w:rsid w:val="006A3698"/>
    <w:rsid w:val="006A3ED9"/>
    <w:rsid w:val="006A4D23"/>
    <w:rsid w:val="006B05B3"/>
    <w:rsid w:val="006B07B8"/>
    <w:rsid w:val="006B07BE"/>
    <w:rsid w:val="006B17B7"/>
    <w:rsid w:val="006B2BFA"/>
    <w:rsid w:val="006B31EA"/>
    <w:rsid w:val="006B47A2"/>
    <w:rsid w:val="006B64E7"/>
    <w:rsid w:val="006B6718"/>
    <w:rsid w:val="006B7956"/>
    <w:rsid w:val="006B7B31"/>
    <w:rsid w:val="006C1377"/>
    <w:rsid w:val="006C3F8D"/>
    <w:rsid w:val="006C4700"/>
    <w:rsid w:val="006C58D8"/>
    <w:rsid w:val="006C5D24"/>
    <w:rsid w:val="006C74B3"/>
    <w:rsid w:val="006D05E9"/>
    <w:rsid w:val="006D105F"/>
    <w:rsid w:val="006D192D"/>
    <w:rsid w:val="006D22B6"/>
    <w:rsid w:val="006D28BF"/>
    <w:rsid w:val="006D3604"/>
    <w:rsid w:val="006D3FE9"/>
    <w:rsid w:val="006D4874"/>
    <w:rsid w:val="006D53D6"/>
    <w:rsid w:val="006D5B47"/>
    <w:rsid w:val="006D6347"/>
    <w:rsid w:val="006D7155"/>
    <w:rsid w:val="006D790B"/>
    <w:rsid w:val="006D7CA4"/>
    <w:rsid w:val="006E0165"/>
    <w:rsid w:val="006E039D"/>
    <w:rsid w:val="006E0AB0"/>
    <w:rsid w:val="006E156A"/>
    <w:rsid w:val="006E1607"/>
    <w:rsid w:val="006E251D"/>
    <w:rsid w:val="006E25A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5F1"/>
    <w:rsid w:val="00715931"/>
    <w:rsid w:val="007162EE"/>
    <w:rsid w:val="00716C9C"/>
    <w:rsid w:val="00717267"/>
    <w:rsid w:val="00717B24"/>
    <w:rsid w:val="007201AA"/>
    <w:rsid w:val="0072056F"/>
    <w:rsid w:val="007210B6"/>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81"/>
    <w:rsid w:val="00732B99"/>
    <w:rsid w:val="00733DE9"/>
    <w:rsid w:val="007343C5"/>
    <w:rsid w:val="00736077"/>
    <w:rsid w:val="007364FA"/>
    <w:rsid w:val="0073692C"/>
    <w:rsid w:val="00736A55"/>
    <w:rsid w:val="00736D09"/>
    <w:rsid w:val="00736E1B"/>
    <w:rsid w:val="007372A6"/>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DB"/>
    <w:rsid w:val="00777F22"/>
    <w:rsid w:val="007808A3"/>
    <w:rsid w:val="00780B4B"/>
    <w:rsid w:val="0078109B"/>
    <w:rsid w:val="007822CF"/>
    <w:rsid w:val="0078267E"/>
    <w:rsid w:val="00782889"/>
    <w:rsid w:val="0078288D"/>
    <w:rsid w:val="007828D1"/>
    <w:rsid w:val="007830E5"/>
    <w:rsid w:val="00783177"/>
    <w:rsid w:val="0078398A"/>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A03DB"/>
    <w:rsid w:val="007A049E"/>
    <w:rsid w:val="007A0AAD"/>
    <w:rsid w:val="007A2752"/>
    <w:rsid w:val="007A3187"/>
    <w:rsid w:val="007A4A86"/>
    <w:rsid w:val="007A4DEA"/>
    <w:rsid w:val="007A76F6"/>
    <w:rsid w:val="007A7843"/>
    <w:rsid w:val="007A7CD1"/>
    <w:rsid w:val="007B0743"/>
    <w:rsid w:val="007B0ACE"/>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FC9"/>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09C3"/>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6650"/>
    <w:rsid w:val="00836E09"/>
    <w:rsid w:val="008372F8"/>
    <w:rsid w:val="00837AD0"/>
    <w:rsid w:val="00837D8A"/>
    <w:rsid w:val="00841128"/>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E8A"/>
    <w:rsid w:val="008547C6"/>
    <w:rsid w:val="00854CA2"/>
    <w:rsid w:val="00854FC2"/>
    <w:rsid w:val="0085540E"/>
    <w:rsid w:val="00856F20"/>
    <w:rsid w:val="008571D0"/>
    <w:rsid w:val="008606A1"/>
    <w:rsid w:val="00860E2F"/>
    <w:rsid w:val="008613C0"/>
    <w:rsid w:val="0086195D"/>
    <w:rsid w:val="00862221"/>
    <w:rsid w:val="00863A7A"/>
    <w:rsid w:val="008662E0"/>
    <w:rsid w:val="0086634A"/>
    <w:rsid w:val="00866B7C"/>
    <w:rsid w:val="00866C04"/>
    <w:rsid w:val="008673C3"/>
    <w:rsid w:val="00867A51"/>
    <w:rsid w:val="008715B0"/>
    <w:rsid w:val="00871A8E"/>
    <w:rsid w:val="00871C17"/>
    <w:rsid w:val="00872635"/>
    <w:rsid w:val="0087278F"/>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4CD6"/>
    <w:rsid w:val="00905854"/>
    <w:rsid w:val="009061E8"/>
    <w:rsid w:val="00906CA6"/>
    <w:rsid w:val="009074E6"/>
    <w:rsid w:val="009079EF"/>
    <w:rsid w:val="00907B1F"/>
    <w:rsid w:val="0091137D"/>
    <w:rsid w:val="00911681"/>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27252"/>
    <w:rsid w:val="009300F6"/>
    <w:rsid w:val="009302D9"/>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ED"/>
    <w:rsid w:val="0097012C"/>
    <w:rsid w:val="00972EB6"/>
    <w:rsid w:val="009749D6"/>
    <w:rsid w:val="00976250"/>
    <w:rsid w:val="00977053"/>
    <w:rsid w:val="00977076"/>
    <w:rsid w:val="00977E0B"/>
    <w:rsid w:val="00980854"/>
    <w:rsid w:val="00980D09"/>
    <w:rsid w:val="0098130B"/>
    <w:rsid w:val="009815F1"/>
    <w:rsid w:val="00981B5C"/>
    <w:rsid w:val="00982DCB"/>
    <w:rsid w:val="00983295"/>
    <w:rsid w:val="009843E2"/>
    <w:rsid w:val="00984E6E"/>
    <w:rsid w:val="00986741"/>
    <w:rsid w:val="009870AD"/>
    <w:rsid w:val="00990330"/>
    <w:rsid w:val="00992171"/>
    <w:rsid w:val="00992A4D"/>
    <w:rsid w:val="00992EFD"/>
    <w:rsid w:val="009932CD"/>
    <w:rsid w:val="0099336C"/>
    <w:rsid w:val="00993448"/>
    <w:rsid w:val="00994B7A"/>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2162"/>
    <w:rsid w:val="009D28FA"/>
    <w:rsid w:val="009D3300"/>
    <w:rsid w:val="009D40AE"/>
    <w:rsid w:val="009D4A7A"/>
    <w:rsid w:val="009D4DC6"/>
    <w:rsid w:val="009D5126"/>
    <w:rsid w:val="009D7BF4"/>
    <w:rsid w:val="009E1380"/>
    <w:rsid w:val="009E213B"/>
    <w:rsid w:val="009E2C56"/>
    <w:rsid w:val="009E39DA"/>
    <w:rsid w:val="009E3E36"/>
    <w:rsid w:val="009E5AFF"/>
    <w:rsid w:val="009E5DB1"/>
    <w:rsid w:val="009E69D4"/>
    <w:rsid w:val="009E78F4"/>
    <w:rsid w:val="009F037F"/>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1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6874"/>
    <w:rsid w:val="00AE72A4"/>
    <w:rsid w:val="00AE765E"/>
    <w:rsid w:val="00AE7E9D"/>
    <w:rsid w:val="00AF0F4F"/>
    <w:rsid w:val="00AF1D66"/>
    <w:rsid w:val="00AF203E"/>
    <w:rsid w:val="00AF23DA"/>
    <w:rsid w:val="00AF2C7B"/>
    <w:rsid w:val="00AF3056"/>
    <w:rsid w:val="00AF3C0B"/>
    <w:rsid w:val="00AF491C"/>
    <w:rsid w:val="00AF5869"/>
    <w:rsid w:val="00AF5908"/>
    <w:rsid w:val="00AF64CD"/>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2045D"/>
    <w:rsid w:val="00B20695"/>
    <w:rsid w:val="00B20E42"/>
    <w:rsid w:val="00B2180F"/>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4E95"/>
    <w:rsid w:val="00B56250"/>
    <w:rsid w:val="00B565FC"/>
    <w:rsid w:val="00B56839"/>
    <w:rsid w:val="00B56DE4"/>
    <w:rsid w:val="00B6007B"/>
    <w:rsid w:val="00B601C1"/>
    <w:rsid w:val="00B61854"/>
    <w:rsid w:val="00B61E63"/>
    <w:rsid w:val="00B61F1C"/>
    <w:rsid w:val="00B6223D"/>
    <w:rsid w:val="00B62947"/>
    <w:rsid w:val="00B62C44"/>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0F0"/>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4BF7"/>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6567"/>
    <w:rsid w:val="00BC6FDB"/>
    <w:rsid w:val="00BC7D51"/>
    <w:rsid w:val="00BD0988"/>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5230"/>
    <w:rsid w:val="00BF6105"/>
    <w:rsid w:val="00BF7A63"/>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7FA6"/>
    <w:rsid w:val="00C20C0B"/>
    <w:rsid w:val="00C20DD9"/>
    <w:rsid w:val="00C21A17"/>
    <w:rsid w:val="00C221D8"/>
    <w:rsid w:val="00C222D3"/>
    <w:rsid w:val="00C23937"/>
    <w:rsid w:val="00C245CE"/>
    <w:rsid w:val="00C24B49"/>
    <w:rsid w:val="00C25465"/>
    <w:rsid w:val="00C25731"/>
    <w:rsid w:val="00C26687"/>
    <w:rsid w:val="00C2677E"/>
    <w:rsid w:val="00C269DF"/>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1D"/>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F56"/>
    <w:rsid w:val="00C81F6B"/>
    <w:rsid w:val="00C8288F"/>
    <w:rsid w:val="00C82B35"/>
    <w:rsid w:val="00C84384"/>
    <w:rsid w:val="00C84581"/>
    <w:rsid w:val="00C84900"/>
    <w:rsid w:val="00C8616C"/>
    <w:rsid w:val="00C87CBF"/>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3F1"/>
    <w:rsid w:val="00CA05A6"/>
    <w:rsid w:val="00CA0EF8"/>
    <w:rsid w:val="00CA230A"/>
    <w:rsid w:val="00CA2D62"/>
    <w:rsid w:val="00CA39E8"/>
    <w:rsid w:val="00CA40C3"/>
    <w:rsid w:val="00CA4E6C"/>
    <w:rsid w:val="00CA4F49"/>
    <w:rsid w:val="00CA533E"/>
    <w:rsid w:val="00CA539D"/>
    <w:rsid w:val="00CA5CDB"/>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2E2"/>
    <w:rsid w:val="00CC72BC"/>
    <w:rsid w:val="00CC79ED"/>
    <w:rsid w:val="00CC7DC6"/>
    <w:rsid w:val="00CD0248"/>
    <w:rsid w:val="00CD1587"/>
    <w:rsid w:val="00CD27EF"/>
    <w:rsid w:val="00CD4C65"/>
    <w:rsid w:val="00CD57C8"/>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0D46"/>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0895"/>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66D85"/>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399D"/>
    <w:rsid w:val="00D84186"/>
    <w:rsid w:val="00D84A5F"/>
    <w:rsid w:val="00D84D42"/>
    <w:rsid w:val="00D85F18"/>
    <w:rsid w:val="00D86076"/>
    <w:rsid w:val="00D86493"/>
    <w:rsid w:val="00D86554"/>
    <w:rsid w:val="00D86A6A"/>
    <w:rsid w:val="00D871E9"/>
    <w:rsid w:val="00D90512"/>
    <w:rsid w:val="00D917CF"/>
    <w:rsid w:val="00D919C1"/>
    <w:rsid w:val="00D92C70"/>
    <w:rsid w:val="00D935C9"/>
    <w:rsid w:val="00D94C85"/>
    <w:rsid w:val="00D94C8E"/>
    <w:rsid w:val="00D95AFF"/>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2259"/>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6FF5"/>
    <w:rsid w:val="00E3717F"/>
    <w:rsid w:val="00E3760F"/>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6331"/>
    <w:rsid w:val="00E5669A"/>
    <w:rsid w:val="00E574D8"/>
    <w:rsid w:val="00E6100F"/>
    <w:rsid w:val="00E615D7"/>
    <w:rsid w:val="00E6178B"/>
    <w:rsid w:val="00E619D9"/>
    <w:rsid w:val="00E61EA0"/>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EF8"/>
    <w:rsid w:val="00EB1219"/>
    <w:rsid w:val="00EB2AFB"/>
    <w:rsid w:val="00EB4864"/>
    <w:rsid w:val="00EB6257"/>
    <w:rsid w:val="00EB6CDE"/>
    <w:rsid w:val="00EC160C"/>
    <w:rsid w:val="00EC21B6"/>
    <w:rsid w:val="00EC2346"/>
    <w:rsid w:val="00EC3035"/>
    <w:rsid w:val="00EC3DA8"/>
    <w:rsid w:val="00EC40B0"/>
    <w:rsid w:val="00EC426D"/>
    <w:rsid w:val="00EC472A"/>
    <w:rsid w:val="00EC5703"/>
    <w:rsid w:val="00EC67A9"/>
    <w:rsid w:val="00EC68A5"/>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1E4"/>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95D"/>
    <w:rsid w:val="00F44E0F"/>
    <w:rsid w:val="00F45FD5"/>
    <w:rsid w:val="00F478C1"/>
    <w:rsid w:val="00F50CF7"/>
    <w:rsid w:val="00F50E55"/>
    <w:rsid w:val="00F5463B"/>
    <w:rsid w:val="00F54F7D"/>
    <w:rsid w:val="00F553B4"/>
    <w:rsid w:val="00F55802"/>
    <w:rsid w:val="00F609A4"/>
    <w:rsid w:val="00F62446"/>
    <w:rsid w:val="00F63432"/>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C5A"/>
    <w:rsid w:val="00F96929"/>
    <w:rsid w:val="00F97B58"/>
    <w:rsid w:val="00FA0025"/>
    <w:rsid w:val="00FA043F"/>
    <w:rsid w:val="00FA0444"/>
    <w:rsid w:val="00FA0B23"/>
    <w:rsid w:val="00FA1804"/>
    <w:rsid w:val="00FA211F"/>
    <w:rsid w:val="00FA3460"/>
    <w:rsid w:val="00FA3D57"/>
    <w:rsid w:val="00FA3F08"/>
    <w:rsid w:val="00FA4076"/>
    <w:rsid w:val="00FA5EBA"/>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29FF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5051">
      <w:bodyDiv w:val="1"/>
      <w:marLeft w:val="0"/>
      <w:marRight w:val="0"/>
      <w:marTop w:val="0"/>
      <w:marBottom w:val="0"/>
      <w:divBdr>
        <w:top w:val="none" w:sz="0" w:space="0" w:color="auto"/>
        <w:left w:val="none" w:sz="0" w:space="0" w:color="auto"/>
        <w:bottom w:val="none" w:sz="0" w:space="0" w:color="auto"/>
        <w:right w:val="none" w:sz="0" w:space="0" w:color="auto"/>
      </w:divBdr>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499002885">
      <w:bodyDiv w:val="1"/>
      <w:marLeft w:val="0"/>
      <w:marRight w:val="0"/>
      <w:marTop w:val="0"/>
      <w:marBottom w:val="0"/>
      <w:divBdr>
        <w:top w:val="none" w:sz="0" w:space="0" w:color="auto"/>
        <w:left w:val="none" w:sz="0" w:space="0" w:color="auto"/>
        <w:bottom w:val="none" w:sz="0" w:space="0" w:color="auto"/>
        <w:right w:val="none" w:sz="0" w:space="0" w:color="auto"/>
      </w:divBdr>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500">
      <w:bodyDiv w:val="1"/>
      <w:marLeft w:val="0"/>
      <w:marRight w:val="0"/>
      <w:marTop w:val="0"/>
      <w:marBottom w:val="0"/>
      <w:divBdr>
        <w:top w:val="none" w:sz="0" w:space="0" w:color="auto"/>
        <w:left w:val="none" w:sz="0" w:space="0" w:color="auto"/>
        <w:bottom w:val="none" w:sz="0" w:space="0" w:color="auto"/>
        <w:right w:val="none" w:sz="0" w:space="0" w:color="auto"/>
      </w:divBdr>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272">
      <w:bodyDiv w:val="1"/>
      <w:marLeft w:val="0"/>
      <w:marRight w:val="0"/>
      <w:marTop w:val="0"/>
      <w:marBottom w:val="0"/>
      <w:divBdr>
        <w:top w:val="none" w:sz="0" w:space="0" w:color="auto"/>
        <w:left w:val="none" w:sz="0" w:space="0" w:color="auto"/>
        <w:bottom w:val="none" w:sz="0" w:space="0" w:color="auto"/>
        <w:right w:val="none" w:sz="0" w:space="0" w:color="auto"/>
      </w:divBdr>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eremy.R.Debrow@coe.ic.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Jeremy.R.Debrow@nga.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hase xmlns="eda10933-3290-4bfd-aa69-08a03c1e805b">01_Initiate</Phase>
    <Project_x0020_Type xmlns="eda10933-3290-4bfd-aa69-08a03c1e805b">ALL</Project_x0020_Type>
    <Record xmlns="71a5d138-3917-4c11-8172-f58cfd2658db" xsi:nil="true"/>
    <Document_x0020_Type xmlns="eda10933-3290-4bfd-aa69-08a03c1e805b">Other</Document_x0020_Typ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2.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4.xml><?xml version="1.0" encoding="utf-8"?>
<ds:datastoreItem xmlns:ds="http://schemas.openxmlformats.org/officeDocument/2006/customXml" ds:itemID="{714D924D-588F-4E44-8829-0371587A49A6}">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5.xml><?xml version="1.0" encoding="utf-8"?>
<ds:datastoreItem xmlns:ds="http://schemas.openxmlformats.org/officeDocument/2006/customXml" ds:itemID="{936DB346-F606-4AFB-84F9-DA7DBCA05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8456</CharactersWithSpaces>
  <SharedDoc>false</SharedDoc>
  <HLinks>
    <vt:vector size="12" baseType="variant">
      <vt:variant>
        <vt:i4>5832749</vt:i4>
      </vt:variant>
      <vt:variant>
        <vt:i4>3</vt:i4>
      </vt:variant>
      <vt:variant>
        <vt:i4>0</vt:i4>
      </vt:variant>
      <vt:variant>
        <vt:i4>5</vt:i4>
      </vt:variant>
      <vt:variant>
        <vt:lpwstr>mailto:Jeremy.R.Debrow@coe.ic.gov</vt:lpwstr>
      </vt:variant>
      <vt:variant>
        <vt:lpwstr/>
      </vt:variant>
      <vt:variant>
        <vt:i4>7929928</vt:i4>
      </vt:variant>
      <vt:variant>
        <vt:i4>0</vt:i4>
      </vt:variant>
      <vt:variant>
        <vt:i4>0</vt:i4>
      </vt:variant>
      <vt:variant>
        <vt:i4>5</vt:i4>
      </vt:variant>
      <vt:variant>
        <vt:lpwstr>mailto:Jeremy.R.Debrow@nga.mil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2019-04-04T18:47:00Z</dcterms:created>
  <dcterms:modified xsi:type="dcterms:W3CDTF">2019-04-26T16:22:00Z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