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On 11/08/2016 at approximately 10:40 PM, officers responded to 660 Linnard St Baltimore Md 21229 (39.294777, -76.676644) for a report of a serious assault.</w:t>
      </w:r>
    </w:p>
    <w:p>
      <w:r>
        <w:rPr>
          <w:sz w:val="24"/>
        </w:rPr>
        <w:t>Upon arrival, officers were met by neighbors who informed officers that 25-year-old Jason Ernest Kludt suffering serious injuries during an altercation.  Kludt was then taken to a local hospital. Officers thoroughly canvassed the area and identified Nancy Blundell as the prime suspect in the assault.</w:t>
      </w:r>
    </w:p>
    <w:p>
      <w:r>
        <w:rPr>
          <w:sz w:val="24"/>
        </w:rPr>
        <w:t>Anyone with more information on the suspect is asked to contact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2016-11-08T05:00:00Z</dcterms:created>
  <dc:creator>Baltimore PD</dc:creator>
  <cp:lastModifiedBy>Baltimore PD 1478581200000</cp:lastModifiedBy>
  <dcterms:modified xsi:type="dcterms:W3CDTF">2016-11-08T05:00:00Z</dcterms:modified>
  <dc:title>Assault report 006 for day 2016-11-08</dc:title>
</cp:coreProperties>
</file>