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sz w:val="24"/>
        </w:rPr>
        <w:t>The Baltimore Police Department is investigating the robbery of J &amp; J's Bar &amp; Liquor located at 1811 Ramsay St Baltimore Md 21223 Usa (39.283031, -76.645244).  Around the time of 7:22 PM on 11/08/2016, a suspect entered the premises and displayed a shotgun.  The suspect demanded money, the employees complied, and the suspect fled. There were no injuries.</w:t>
      </w:r>
    </w:p>
    <w:p>
      <w:r>
        <w:rPr>
          <w:sz w:val="24"/>
        </w:rPr>
        <w:t>The suspect is described as a Hispanic female, about 29-years-old, approximately 5' 7". The suspect was last seen wearing sunglasses, an oversized dark brown trenchcoat, jeans, and a black knit hat. </w:t>
      </w:r>
    </w:p>
    <w:p>
      <w:r>
        <w:rPr>
          <w:sz w:val="24"/>
        </w:rPr>
        <w:t>Anyone with additional information about this incident is asked to call the Criminal Investigations Section of the Baltimore Police Department at 410-838-4444 or the Crime Solvers tip line at 866-756-2587.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2016-11-08T05:00:00Z</dcterms:created>
  <dc:creator>Baltimore PD</dc:creator>
  <cp:lastModifiedBy>Baltimore PD 1478581200000</cp:lastModifiedBy>
  <dcterms:modified xsi:type="dcterms:W3CDTF">2016-11-08T05:00:00Z</dcterms:modified>
  <dc:title>Robbery report 010 for day 2016-11-08</dc:title>
</cp:coreProperties>
</file>