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investigating the robbery of Shoe Fashion Baltimore located at 2421 Frederick Ave Baltimore Md 21223 (39.28239, -76.655287).  Around 2:16 AM of 11/09/2016, the suspect entered the building and displayed a handgun. The suspect demanded money, the employees complied, and the suspect fled with the cash. There were no injuries.</w:t>
      </w:r>
    </w:p>
    <w:p>
      <w:r>
        <w:rPr>
          <w:sz w:val="24"/>
        </w:rPr>
        <w:t>The suspect is described as a White male, approximately 5' 7" and 137 lbs. The suspect was last seen wearing a dark color knit hat and a black jacket. </w:t>
      </w:r>
    </w:p>
    <w:p>
      <w:r>
        <w:rPr>
          <w:sz w:val="24"/>
        </w:rPr>
        <w:t>Anyone with additional information about this incident is asked to call the Criminal Investigations Section of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Robbery report 004 for day 2016-11-09</dc:title>
</cp:coreProperties>
</file>