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seeking the identity of a suspect wanted for theft on 11/10/2016 at 10:45 AM.</w:t>
      </w:r>
    </w:p>
    <w:p>
      <w:r>
        <w:rPr>
          <w:sz w:val="24"/>
        </w:rPr>
        <w:t>At Gruner's Liquor &amp; Foor Market, located at 125 N Monastery Ave Baltimore Md 21229 (39.288239, -76.675811), an individual was approaching the counter with several items when she abruptly turned ran out the door before the cashier could react.  The cashier describes the individual as Black, female, around 5' 3", 167 lbs, with “wild” white hair, wearing a silver hooded jacket and gold pants.</w:t>
      </w:r>
    </w:p>
    <w:p>
      <w:r>
        <w:rPr>
          <w:sz w:val="24"/>
        </w:rPr>
        <w:t>Anyone with information concerning the identity of the suspect is urged to call the Criminal Investigations Section of the Baltimore Police Department at 410-838-4444 or the Crime Solvers tip line at 866-756-2587.  As always, information can be provided anonymously.</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2016-11-10T05:00:00Z</dcterms:created>
  <dc:creator>Baltimore PD</dc:creator>
  <cp:lastModifiedBy>Baltimore PD 1478754000000</cp:lastModifiedBy>
  <dcterms:modified xsi:type="dcterms:W3CDTF">2016-11-10T05:00:00Z</dcterms:modified>
  <dc:title>Theft report 025 for day 2016-11-10</dc:title>
</cp:coreProperties>
</file>