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alias w:val="Title"/>
        <w:tag w:val=""/>
        <w:id w:val="1618951332"/>
        <w:placeholder>
          <w:docPart w:val="364F05AC58434C0BA4951765AED14BE1"/>
        </w:placeholder>
        <w:dataBinding w:prefixMappings="xmlns:ns0='http://purl.org/dc/elements/1.1/' xmlns:ns1='http://schemas.openxmlformats.org/package/2006/metadata/core-properties' " w:xpath="/ns1:coreProperties[1]/ns0:title[1]" w:storeItemID="{6C3C8BC8-F283-45AE-878A-BAB7291924A1}"/>
        <w:text/>
      </w:sdtPr>
      <w:sdtContent>
        <w:p w14:paraId="21A8495E" w14:textId="656F1A9F" w:rsidR="00DF262C" w:rsidRDefault="00132964" w:rsidP="00266B23">
          <w:pPr>
            <w:pStyle w:val="Title"/>
          </w:pPr>
          <w:r>
            <w:t>Glyma Deployment Instructions</w:t>
          </w:r>
        </w:p>
      </w:sdtContent>
    </w:sdt>
    <w:p w14:paraId="50135CB6" w14:textId="77777777" w:rsidR="008525EF" w:rsidRDefault="00DF262C" w:rsidP="00DF262C">
      <w:pPr>
        <w:pStyle w:val="Subtitle"/>
      </w:pPr>
      <w:r>
        <w:t xml:space="preserve">Version </w:t>
      </w:r>
      <w:fldSimple w:instr=" DOCPROPERTY  Version  \* MERGEFORMAT ">
        <w:r w:rsidR="006A6C8C">
          <w:t>0.8</w:t>
        </w:r>
      </w:fldSimple>
      <w:r w:rsidR="00657B0E">
        <w:fldChar w:fldCharType="begin"/>
      </w:r>
      <w:r w:rsidR="00657B0E">
        <w:instrText xml:space="preserve"> DOCVARIABLE  Version  \* MERGEFORMAT </w:instrText>
      </w:r>
      <w:r w:rsidR="00657B0E">
        <w:fldChar w:fldCharType="end"/>
      </w:r>
    </w:p>
    <w:p w14:paraId="11D8897D" w14:textId="77777777" w:rsidR="00DF262C" w:rsidRDefault="00DF262C">
      <w:pPr>
        <w:spacing w:after="0" w:line="240" w:lineRule="auto"/>
      </w:pPr>
    </w:p>
    <w:p w14:paraId="338EF0BA" w14:textId="7736BEDA" w:rsidR="003D168B" w:rsidRDefault="003D168B">
      <w:pPr>
        <w:spacing w:after="0" w:line="240" w:lineRule="auto"/>
      </w:pPr>
    </w:p>
    <w:p w14:paraId="0877CE6C" w14:textId="77777777" w:rsidR="003D168B" w:rsidRDefault="003D168B">
      <w:pPr>
        <w:spacing w:after="0" w:line="240" w:lineRule="auto"/>
      </w:pPr>
    </w:p>
    <w:p w14:paraId="1997518B" w14:textId="77777777" w:rsidR="003D168B" w:rsidRDefault="003D168B">
      <w:pPr>
        <w:spacing w:after="0" w:line="240" w:lineRule="auto"/>
      </w:pPr>
    </w:p>
    <w:p w14:paraId="5C3C1486" w14:textId="77777777" w:rsidR="003D168B" w:rsidRDefault="003D168B">
      <w:pPr>
        <w:spacing w:after="0" w:line="240" w:lineRule="auto"/>
      </w:pPr>
    </w:p>
    <w:p w14:paraId="0B7E6743" w14:textId="77777777" w:rsidR="003D168B" w:rsidRDefault="003D168B">
      <w:pPr>
        <w:spacing w:after="0" w:line="240" w:lineRule="auto"/>
      </w:pPr>
    </w:p>
    <w:p w14:paraId="4B846F4A" w14:textId="77777777" w:rsidR="003D168B" w:rsidRDefault="003D168B">
      <w:pPr>
        <w:spacing w:after="0" w:line="240" w:lineRule="auto"/>
      </w:pPr>
    </w:p>
    <w:p w14:paraId="1973EB91" w14:textId="77777777" w:rsidR="003D168B" w:rsidRDefault="003D168B">
      <w:pPr>
        <w:spacing w:after="0" w:line="240" w:lineRule="auto"/>
      </w:pPr>
    </w:p>
    <w:p w14:paraId="183DE708" w14:textId="77777777" w:rsidR="003D168B" w:rsidRDefault="003D168B">
      <w:pPr>
        <w:spacing w:after="0" w:line="240" w:lineRule="auto"/>
      </w:pPr>
    </w:p>
    <w:p w14:paraId="5C519DBF" w14:textId="77777777" w:rsidR="003D168B" w:rsidRDefault="003D168B">
      <w:pPr>
        <w:spacing w:after="0" w:line="240" w:lineRule="auto"/>
      </w:pPr>
    </w:p>
    <w:p w14:paraId="275175A9" w14:textId="77777777" w:rsidR="003D168B" w:rsidRDefault="003D168B">
      <w:pPr>
        <w:spacing w:after="0" w:line="240" w:lineRule="auto"/>
      </w:pPr>
    </w:p>
    <w:p w14:paraId="5A99E610" w14:textId="77777777" w:rsidR="003D168B" w:rsidRDefault="003D168B">
      <w:pPr>
        <w:spacing w:after="0" w:line="240" w:lineRule="auto"/>
      </w:pPr>
    </w:p>
    <w:p w14:paraId="50710C4A" w14:textId="77777777" w:rsidR="003D168B" w:rsidRDefault="003D168B">
      <w:pPr>
        <w:spacing w:after="0" w:line="240" w:lineRule="auto"/>
      </w:pPr>
    </w:p>
    <w:p w14:paraId="29C07E23" w14:textId="77777777" w:rsidR="003D168B" w:rsidRDefault="003D168B">
      <w:pPr>
        <w:spacing w:after="0" w:line="240" w:lineRule="auto"/>
      </w:pPr>
    </w:p>
    <w:p w14:paraId="718C537B" w14:textId="77777777" w:rsidR="003D168B" w:rsidRDefault="003D168B">
      <w:pPr>
        <w:spacing w:after="0" w:line="240" w:lineRule="auto"/>
      </w:pPr>
    </w:p>
    <w:p w14:paraId="4938A2FE" w14:textId="77777777" w:rsidR="003D168B" w:rsidRDefault="003D168B">
      <w:pPr>
        <w:spacing w:after="0" w:line="240" w:lineRule="auto"/>
      </w:pPr>
    </w:p>
    <w:p w14:paraId="4A466F99" w14:textId="77777777" w:rsidR="003D168B" w:rsidRDefault="003D168B" w:rsidP="003D168B">
      <w:pPr>
        <w:spacing w:after="0" w:line="240" w:lineRule="auto"/>
      </w:pPr>
    </w:p>
    <w:p w14:paraId="0B3425F7" w14:textId="77777777" w:rsidR="003D168B" w:rsidRDefault="003D168B" w:rsidP="003D168B">
      <w:pPr>
        <w:spacing w:after="0" w:line="240" w:lineRule="auto"/>
      </w:pPr>
    </w:p>
    <w:p w14:paraId="6AA11EFD" w14:textId="77777777" w:rsidR="003D168B" w:rsidRDefault="003D168B" w:rsidP="003D168B">
      <w:pPr>
        <w:spacing w:after="0" w:line="240" w:lineRule="auto"/>
      </w:pPr>
    </w:p>
    <w:p w14:paraId="422EBAD5" w14:textId="77777777" w:rsidR="003D168B" w:rsidRDefault="003D168B" w:rsidP="003D168B">
      <w:pPr>
        <w:spacing w:after="0" w:line="240" w:lineRule="auto"/>
      </w:pPr>
    </w:p>
    <w:p w14:paraId="15C25EF0" w14:textId="77777777" w:rsidR="003D168B" w:rsidRDefault="003D168B" w:rsidP="003D168B">
      <w:pPr>
        <w:spacing w:after="0" w:line="240" w:lineRule="auto"/>
      </w:pPr>
    </w:p>
    <w:p w14:paraId="5CC0E3B2" w14:textId="77777777" w:rsidR="003D168B" w:rsidRDefault="003D168B" w:rsidP="003D168B">
      <w:pPr>
        <w:spacing w:after="0" w:line="240" w:lineRule="auto"/>
      </w:pPr>
    </w:p>
    <w:p w14:paraId="6EEBFA94" w14:textId="77777777" w:rsidR="003D168B" w:rsidRDefault="003D168B" w:rsidP="003D168B">
      <w:pPr>
        <w:spacing w:after="0" w:line="240" w:lineRule="auto"/>
      </w:pPr>
    </w:p>
    <w:p w14:paraId="6DF8F494" w14:textId="77777777" w:rsidR="003D168B" w:rsidRDefault="003D168B" w:rsidP="003D168B">
      <w:pPr>
        <w:spacing w:after="0" w:line="240" w:lineRule="auto"/>
      </w:pPr>
    </w:p>
    <w:p w14:paraId="02CBB281" w14:textId="77777777" w:rsidR="003D168B" w:rsidRDefault="003D168B" w:rsidP="003D168B">
      <w:pPr>
        <w:spacing w:after="0" w:line="240" w:lineRule="auto"/>
      </w:pPr>
    </w:p>
    <w:p w14:paraId="5B8B9F28" w14:textId="77777777" w:rsidR="003D168B" w:rsidRDefault="003D168B" w:rsidP="003D168B">
      <w:pPr>
        <w:spacing w:after="0" w:line="240" w:lineRule="auto"/>
      </w:pPr>
    </w:p>
    <w:p w14:paraId="1665A664" w14:textId="77777777" w:rsidR="003D168B" w:rsidRDefault="003D168B" w:rsidP="003D168B">
      <w:pPr>
        <w:spacing w:after="0" w:line="240" w:lineRule="auto"/>
      </w:pPr>
    </w:p>
    <w:p w14:paraId="54AD012D" w14:textId="77777777" w:rsidR="003D168B" w:rsidRDefault="003D168B" w:rsidP="003D168B">
      <w:pPr>
        <w:spacing w:after="0" w:line="240" w:lineRule="auto"/>
      </w:pPr>
    </w:p>
    <w:p w14:paraId="0C12F3B1" w14:textId="77777777" w:rsidR="003D168B" w:rsidRDefault="003D168B" w:rsidP="003D168B">
      <w:pPr>
        <w:spacing w:after="0" w:line="240" w:lineRule="auto"/>
      </w:pPr>
    </w:p>
    <w:p w14:paraId="4E1B86B2" w14:textId="77777777" w:rsidR="003D168B" w:rsidRDefault="003D168B" w:rsidP="003D168B">
      <w:pPr>
        <w:spacing w:after="0" w:line="240" w:lineRule="auto"/>
      </w:pPr>
    </w:p>
    <w:p w14:paraId="110B39C0" w14:textId="77777777" w:rsidR="003D168B" w:rsidRDefault="003D168B" w:rsidP="003D168B">
      <w:pPr>
        <w:spacing w:after="0" w:line="240" w:lineRule="auto"/>
      </w:pPr>
    </w:p>
    <w:p w14:paraId="76B3417B" w14:textId="77777777" w:rsidR="003D168B" w:rsidRDefault="003D168B" w:rsidP="003D168B">
      <w:pPr>
        <w:spacing w:after="0" w:line="240" w:lineRule="auto"/>
      </w:pPr>
    </w:p>
    <w:p w14:paraId="3CA776FB" w14:textId="77777777" w:rsidR="003C63C3" w:rsidRDefault="003C63C3" w:rsidP="003D168B">
      <w:pPr>
        <w:spacing w:after="0" w:line="240" w:lineRule="auto"/>
      </w:pPr>
    </w:p>
    <w:p w14:paraId="502AC012" w14:textId="353C53EA" w:rsidR="003D168B" w:rsidRDefault="003D168B" w:rsidP="003D168B">
      <w:pPr>
        <w:spacing w:after="0" w:line="240" w:lineRule="auto"/>
      </w:pPr>
      <w:r>
        <w:t>Copyright 2015 Christopher Tomich and Paul Culmsee and Peter Chow</w:t>
      </w:r>
    </w:p>
    <w:p w14:paraId="13175C31" w14:textId="77777777" w:rsidR="003D168B" w:rsidRDefault="003D168B" w:rsidP="003D168B">
      <w:pPr>
        <w:spacing w:after="0" w:line="240" w:lineRule="auto"/>
      </w:pPr>
    </w:p>
    <w:p w14:paraId="21269C48" w14:textId="5ED6A3AA" w:rsidR="003D168B" w:rsidRDefault="003D168B" w:rsidP="003D168B">
      <w:pPr>
        <w:spacing w:after="0" w:line="240" w:lineRule="auto"/>
      </w:pPr>
      <w:r>
        <w:t>Licensed under the Apache License, Version 2.0 (the "License")</w:t>
      </w:r>
      <w:proofErr w:type="gramStart"/>
      <w:r>
        <w:t>;  you</w:t>
      </w:r>
      <w:proofErr w:type="gramEnd"/>
      <w:r>
        <w:t xml:space="preserve"> may not use this file except in compliance with the License. You may obtain a copy of the License at</w:t>
      </w:r>
    </w:p>
    <w:p w14:paraId="61464AC0" w14:textId="77777777" w:rsidR="003D168B" w:rsidRDefault="003D168B" w:rsidP="003D168B">
      <w:pPr>
        <w:spacing w:after="0" w:line="240" w:lineRule="auto"/>
      </w:pPr>
    </w:p>
    <w:p w14:paraId="60AE845C" w14:textId="266C173E" w:rsidR="003D168B" w:rsidRDefault="003D168B" w:rsidP="003D168B">
      <w:pPr>
        <w:spacing w:after="0" w:line="240" w:lineRule="auto"/>
      </w:pPr>
      <w:r>
        <w:t>http://www.apache.org/licenses/LICENSE-2.0</w:t>
      </w:r>
    </w:p>
    <w:p w14:paraId="2218AABF" w14:textId="77777777" w:rsidR="003D168B" w:rsidRDefault="003D168B" w:rsidP="003D168B">
      <w:pPr>
        <w:spacing w:after="0" w:line="240" w:lineRule="auto"/>
      </w:pPr>
    </w:p>
    <w:p w14:paraId="579B25B5" w14:textId="4299A013" w:rsidR="003D168B" w:rsidRDefault="003D168B" w:rsidP="003D168B">
      <w:pPr>
        <w:spacing w:after="0" w:line="240" w:lineRule="auto"/>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760265F2" w14:textId="77777777" w:rsidR="003D168B" w:rsidRDefault="003D168B" w:rsidP="003D168B">
      <w:pPr>
        <w:spacing w:after="0" w:line="240" w:lineRule="auto"/>
      </w:pPr>
    </w:p>
    <w:p w14:paraId="471CF576" w14:textId="170AAFCB" w:rsidR="003D168B" w:rsidRDefault="003D168B">
      <w:pPr>
        <w:spacing w:after="0" w:line="240" w:lineRule="auto"/>
      </w:pPr>
      <w:r>
        <w:t xml:space="preserve"> This code can be obtained from https:</w:t>
      </w:r>
      <w:r w:rsidR="003C63C3">
        <w:t>//github.com/chris-tomich/Glyma</w:t>
      </w:r>
    </w:p>
    <w:p w14:paraId="3B1F2BF2" w14:textId="77777777" w:rsidR="00DF262C" w:rsidRDefault="00DF262C">
      <w:pPr>
        <w:spacing w:after="0" w:line="240" w:lineRule="auto"/>
        <w:sectPr w:rsidR="00DF262C" w:rsidSect="007B03F9">
          <w:headerReference w:type="default" r:id="rId11"/>
          <w:footerReference w:type="default" r:id="rId12"/>
          <w:pgSz w:w="11906" w:h="16838"/>
          <w:pgMar w:top="1440" w:right="1440" w:bottom="1440" w:left="1440" w:header="708" w:footer="708" w:gutter="0"/>
          <w:cols w:space="708"/>
          <w:docGrid w:linePitch="360"/>
        </w:sectPr>
      </w:pPr>
    </w:p>
    <w:sdt>
      <w:sdtPr>
        <w:rPr>
          <w:rFonts w:ascii="Calibri" w:eastAsia="SimSun" w:hAnsi="Calibri" w:cs="Times New Roman"/>
          <w:b w:val="0"/>
          <w:bCs/>
          <w:sz w:val="22"/>
          <w:szCs w:val="22"/>
          <w:lang w:val="en-AU" w:eastAsia="zh-CN"/>
        </w:rPr>
        <w:id w:val="13451079"/>
        <w:docPartObj>
          <w:docPartGallery w:val="Table of Contents"/>
          <w:docPartUnique/>
        </w:docPartObj>
      </w:sdtPr>
      <w:sdtEndPr>
        <w:rPr>
          <w:rFonts w:asciiTheme="minorHAnsi" w:eastAsiaTheme="minorHAnsi" w:hAnsiTheme="minorHAnsi" w:cstheme="minorBidi"/>
          <w:bCs w:val="0"/>
          <w:lang w:eastAsia="en-US"/>
        </w:rPr>
      </w:sdtEndPr>
      <w:sdtContent>
        <w:p w14:paraId="35E5AAD9" w14:textId="77777777" w:rsidR="00DF262C" w:rsidRDefault="00DF262C">
          <w:pPr>
            <w:pStyle w:val="TOCHeading"/>
          </w:pPr>
          <w:r>
            <w:t>Table of Contents</w:t>
          </w:r>
        </w:p>
        <w:p w14:paraId="7745B372" w14:textId="77777777" w:rsidR="00D02F6C" w:rsidRDefault="005D616F">
          <w:pPr>
            <w:pStyle w:val="TOC1"/>
            <w:rPr>
              <w:rFonts w:asciiTheme="minorHAnsi" w:eastAsiaTheme="minorEastAsia" w:hAnsiTheme="minorHAnsi"/>
              <w:b w:val="0"/>
              <w:noProof/>
              <w:lang w:eastAsia="en-AU"/>
            </w:rPr>
          </w:pPr>
          <w:r>
            <w:fldChar w:fldCharType="begin"/>
          </w:r>
          <w:r w:rsidR="00DF262C">
            <w:instrText xml:space="preserve"> TOC \o "1-3" \h \z \u </w:instrText>
          </w:r>
          <w:r>
            <w:fldChar w:fldCharType="separate"/>
          </w:r>
          <w:hyperlink w:anchor="_Toc424208670" w:history="1">
            <w:r w:rsidR="00D02F6C" w:rsidRPr="00A01113">
              <w:rPr>
                <w:rStyle w:val="Hyperlink"/>
                <w:noProof/>
              </w:rPr>
              <w:t>Introduction</w:t>
            </w:r>
            <w:r w:rsidR="00D02F6C">
              <w:rPr>
                <w:noProof/>
                <w:webHidden/>
              </w:rPr>
              <w:tab/>
            </w:r>
            <w:r w:rsidR="00D02F6C">
              <w:rPr>
                <w:noProof/>
                <w:webHidden/>
              </w:rPr>
              <w:fldChar w:fldCharType="begin"/>
            </w:r>
            <w:r w:rsidR="00D02F6C">
              <w:rPr>
                <w:noProof/>
                <w:webHidden/>
              </w:rPr>
              <w:instrText xml:space="preserve"> PAGEREF _Toc424208670 \h </w:instrText>
            </w:r>
            <w:r w:rsidR="00D02F6C">
              <w:rPr>
                <w:noProof/>
                <w:webHidden/>
              </w:rPr>
            </w:r>
            <w:r w:rsidR="00D02F6C">
              <w:rPr>
                <w:noProof/>
                <w:webHidden/>
              </w:rPr>
              <w:fldChar w:fldCharType="separate"/>
            </w:r>
            <w:r w:rsidR="00D02F6C">
              <w:rPr>
                <w:noProof/>
                <w:webHidden/>
              </w:rPr>
              <w:t>1</w:t>
            </w:r>
            <w:r w:rsidR="00D02F6C">
              <w:rPr>
                <w:noProof/>
                <w:webHidden/>
              </w:rPr>
              <w:fldChar w:fldCharType="end"/>
            </w:r>
          </w:hyperlink>
        </w:p>
        <w:p w14:paraId="48022349" w14:textId="77777777" w:rsidR="00D02F6C" w:rsidRDefault="00A41396">
          <w:pPr>
            <w:pStyle w:val="TOC2"/>
            <w:tabs>
              <w:tab w:val="right" w:leader="dot" w:pos="9016"/>
            </w:tabs>
            <w:rPr>
              <w:rFonts w:asciiTheme="minorHAnsi" w:eastAsiaTheme="minorEastAsia" w:hAnsiTheme="minorHAnsi"/>
              <w:noProof/>
              <w:lang w:eastAsia="en-AU"/>
            </w:rPr>
          </w:pPr>
          <w:hyperlink w:anchor="_Toc424208671" w:history="1">
            <w:r w:rsidR="00D02F6C" w:rsidRPr="00A01113">
              <w:rPr>
                <w:rStyle w:val="Hyperlink"/>
                <w:noProof/>
              </w:rPr>
              <w:t>Pre-Requisites</w:t>
            </w:r>
            <w:r w:rsidR="00D02F6C">
              <w:rPr>
                <w:noProof/>
                <w:webHidden/>
              </w:rPr>
              <w:tab/>
            </w:r>
            <w:r w:rsidR="00D02F6C">
              <w:rPr>
                <w:noProof/>
                <w:webHidden/>
              </w:rPr>
              <w:fldChar w:fldCharType="begin"/>
            </w:r>
            <w:r w:rsidR="00D02F6C">
              <w:rPr>
                <w:noProof/>
                <w:webHidden/>
              </w:rPr>
              <w:instrText xml:space="preserve"> PAGEREF _Toc424208671 \h </w:instrText>
            </w:r>
            <w:r w:rsidR="00D02F6C">
              <w:rPr>
                <w:noProof/>
                <w:webHidden/>
              </w:rPr>
            </w:r>
            <w:r w:rsidR="00D02F6C">
              <w:rPr>
                <w:noProof/>
                <w:webHidden/>
              </w:rPr>
              <w:fldChar w:fldCharType="separate"/>
            </w:r>
            <w:r w:rsidR="00D02F6C">
              <w:rPr>
                <w:noProof/>
                <w:webHidden/>
              </w:rPr>
              <w:t>1</w:t>
            </w:r>
            <w:r w:rsidR="00D02F6C">
              <w:rPr>
                <w:noProof/>
                <w:webHidden/>
              </w:rPr>
              <w:fldChar w:fldCharType="end"/>
            </w:r>
          </w:hyperlink>
        </w:p>
        <w:p w14:paraId="15107F90" w14:textId="77777777" w:rsidR="00D02F6C" w:rsidRDefault="00A41396">
          <w:pPr>
            <w:pStyle w:val="TOC2"/>
            <w:tabs>
              <w:tab w:val="right" w:leader="dot" w:pos="9016"/>
            </w:tabs>
            <w:rPr>
              <w:rFonts w:asciiTheme="minorHAnsi" w:eastAsiaTheme="minorEastAsia" w:hAnsiTheme="minorHAnsi"/>
              <w:noProof/>
              <w:lang w:eastAsia="en-AU"/>
            </w:rPr>
          </w:pPr>
          <w:hyperlink w:anchor="_Toc424208672" w:history="1">
            <w:r w:rsidR="00D02F6C" w:rsidRPr="00A01113">
              <w:rPr>
                <w:rStyle w:val="Hyperlink"/>
                <w:noProof/>
              </w:rPr>
              <w:t>Purpose of Document</w:t>
            </w:r>
            <w:r w:rsidR="00D02F6C">
              <w:rPr>
                <w:noProof/>
                <w:webHidden/>
              </w:rPr>
              <w:tab/>
            </w:r>
            <w:r w:rsidR="00D02F6C">
              <w:rPr>
                <w:noProof/>
                <w:webHidden/>
              </w:rPr>
              <w:fldChar w:fldCharType="begin"/>
            </w:r>
            <w:r w:rsidR="00D02F6C">
              <w:rPr>
                <w:noProof/>
                <w:webHidden/>
              </w:rPr>
              <w:instrText xml:space="preserve"> PAGEREF _Toc424208672 \h </w:instrText>
            </w:r>
            <w:r w:rsidR="00D02F6C">
              <w:rPr>
                <w:noProof/>
                <w:webHidden/>
              </w:rPr>
            </w:r>
            <w:r w:rsidR="00D02F6C">
              <w:rPr>
                <w:noProof/>
                <w:webHidden/>
              </w:rPr>
              <w:fldChar w:fldCharType="separate"/>
            </w:r>
            <w:r w:rsidR="00D02F6C">
              <w:rPr>
                <w:noProof/>
                <w:webHidden/>
              </w:rPr>
              <w:t>1</w:t>
            </w:r>
            <w:r w:rsidR="00D02F6C">
              <w:rPr>
                <w:noProof/>
                <w:webHidden/>
              </w:rPr>
              <w:fldChar w:fldCharType="end"/>
            </w:r>
          </w:hyperlink>
        </w:p>
        <w:p w14:paraId="34FA7B33" w14:textId="77777777" w:rsidR="00D02F6C" w:rsidRDefault="00A41396">
          <w:pPr>
            <w:pStyle w:val="TOC2"/>
            <w:tabs>
              <w:tab w:val="right" w:leader="dot" w:pos="9016"/>
            </w:tabs>
            <w:rPr>
              <w:rFonts w:asciiTheme="minorHAnsi" w:eastAsiaTheme="minorEastAsia" w:hAnsiTheme="minorHAnsi"/>
              <w:noProof/>
              <w:lang w:eastAsia="en-AU"/>
            </w:rPr>
          </w:pPr>
          <w:hyperlink w:anchor="_Toc424208673" w:history="1">
            <w:r w:rsidR="00D02F6C" w:rsidRPr="00A01113">
              <w:rPr>
                <w:rStyle w:val="Hyperlink"/>
                <w:noProof/>
              </w:rPr>
              <w:t>Intended Audience</w:t>
            </w:r>
            <w:r w:rsidR="00D02F6C">
              <w:rPr>
                <w:noProof/>
                <w:webHidden/>
              </w:rPr>
              <w:tab/>
            </w:r>
            <w:r w:rsidR="00D02F6C">
              <w:rPr>
                <w:noProof/>
                <w:webHidden/>
              </w:rPr>
              <w:fldChar w:fldCharType="begin"/>
            </w:r>
            <w:r w:rsidR="00D02F6C">
              <w:rPr>
                <w:noProof/>
                <w:webHidden/>
              </w:rPr>
              <w:instrText xml:space="preserve"> PAGEREF _Toc424208673 \h </w:instrText>
            </w:r>
            <w:r w:rsidR="00D02F6C">
              <w:rPr>
                <w:noProof/>
                <w:webHidden/>
              </w:rPr>
            </w:r>
            <w:r w:rsidR="00D02F6C">
              <w:rPr>
                <w:noProof/>
                <w:webHidden/>
              </w:rPr>
              <w:fldChar w:fldCharType="separate"/>
            </w:r>
            <w:r w:rsidR="00D02F6C">
              <w:rPr>
                <w:noProof/>
                <w:webHidden/>
              </w:rPr>
              <w:t>1</w:t>
            </w:r>
            <w:r w:rsidR="00D02F6C">
              <w:rPr>
                <w:noProof/>
                <w:webHidden/>
              </w:rPr>
              <w:fldChar w:fldCharType="end"/>
            </w:r>
          </w:hyperlink>
        </w:p>
        <w:p w14:paraId="08551CBC" w14:textId="77777777" w:rsidR="00D02F6C" w:rsidRDefault="00A41396">
          <w:pPr>
            <w:pStyle w:val="TOC1"/>
            <w:rPr>
              <w:rFonts w:asciiTheme="minorHAnsi" w:eastAsiaTheme="minorEastAsia" w:hAnsiTheme="minorHAnsi"/>
              <w:b w:val="0"/>
              <w:noProof/>
              <w:lang w:eastAsia="en-AU"/>
            </w:rPr>
          </w:pPr>
          <w:hyperlink w:anchor="_Toc424208674" w:history="1">
            <w:r w:rsidR="00D02F6C" w:rsidRPr="00A01113">
              <w:rPr>
                <w:rStyle w:val="Hyperlink"/>
                <w:noProof/>
              </w:rPr>
              <w:t>Manual Deployment Process</w:t>
            </w:r>
            <w:r w:rsidR="00D02F6C">
              <w:rPr>
                <w:noProof/>
                <w:webHidden/>
              </w:rPr>
              <w:tab/>
            </w:r>
            <w:r w:rsidR="00D02F6C">
              <w:rPr>
                <w:noProof/>
                <w:webHidden/>
              </w:rPr>
              <w:fldChar w:fldCharType="begin"/>
            </w:r>
            <w:r w:rsidR="00D02F6C">
              <w:rPr>
                <w:noProof/>
                <w:webHidden/>
              </w:rPr>
              <w:instrText xml:space="preserve"> PAGEREF _Toc424208674 \h </w:instrText>
            </w:r>
            <w:r w:rsidR="00D02F6C">
              <w:rPr>
                <w:noProof/>
                <w:webHidden/>
              </w:rPr>
            </w:r>
            <w:r w:rsidR="00D02F6C">
              <w:rPr>
                <w:noProof/>
                <w:webHidden/>
              </w:rPr>
              <w:fldChar w:fldCharType="separate"/>
            </w:r>
            <w:r w:rsidR="00D02F6C">
              <w:rPr>
                <w:noProof/>
                <w:webHidden/>
              </w:rPr>
              <w:t>2</w:t>
            </w:r>
            <w:r w:rsidR="00D02F6C">
              <w:rPr>
                <w:noProof/>
                <w:webHidden/>
              </w:rPr>
              <w:fldChar w:fldCharType="end"/>
            </w:r>
          </w:hyperlink>
        </w:p>
        <w:p w14:paraId="443C1D88" w14:textId="77777777" w:rsidR="00D02F6C" w:rsidRDefault="00A41396">
          <w:pPr>
            <w:pStyle w:val="TOC2"/>
            <w:tabs>
              <w:tab w:val="right" w:leader="dot" w:pos="9016"/>
            </w:tabs>
            <w:rPr>
              <w:rFonts w:asciiTheme="minorHAnsi" w:eastAsiaTheme="minorEastAsia" w:hAnsiTheme="minorHAnsi"/>
              <w:noProof/>
              <w:lang w:eastAsia="en-AU"/>
            </w:rPr>
          </w:pPr>
          <w:hyperlink w:anchor="_Toc424208675" w:history="1">
            <w:r w:rsidR="00D02F6C" w:rsidRPr="00A01113">
              <w:rPr>
                <w:rStyle w:val="Hyperlink"/>
                <w:noProof/>
              </w:rPr>
              <w:t>Deploy Glyma SharePoint Solutions to SharePoint Farm</w:t>
            </w:r>
            <w:r w:rsidR="00D02F6C">
              <w:rPr>
                <w:noProof/>
                <w:webHidden/>
              </w:rPr>
              <w:tab/>
            </w:r>
            <w:r w:rsidR="00D02F6C">
              <w:rPr>
                <w:noProof/>
                <w:webHidden/>
              </w:rPr>
              <w:fldChar w:fldCharType="begin"/>
            </w:r>
            <w:r w:rsidR="00D02F6C">
              <w:rPr>
                <w:noProof/>
                <w:webHidden/>
              </w:rPr>
              <w:instrText xml:space="preserve"> PAGEREF _Toc424208675 \h </w:instrText>
            </w:r>
            <w:r w:rsidR="00D02F6C">
              <w:rPr>
                <w:noProof/>
                <w:webHidden/>
              </w:rPr>
            </w:r>
            <w:r w:rsidR="00D02F6C">
              <w:rPr>
                <w:noProof/>
                <w:webHidden/>
              </w:rPr>
              <w:fldChar w:fldCharType="separate"/>
            </w:r>
            <w:r w:rsidR="00D02F6C">
              <w:rPr>
                <w:noProof/>
                <w:webHidden/>
              </w:rPr>
              <w:t>2</w:t>
            </w:r>
            <w:r w:rsidR="00D02F6C">
              <w:rPr>
                <w:noProof/>
                <w:webHidden/>
              </w:rPr>
              <w:fldChar w:fldCharType="end"/>
            </w:r>
          </w:hyperlink>
        </w:p>
        <w:p w14:paraId="5145BDF3" w14:textId="77777777" w:rsidR="00D02F6C" w:rsidRDefault="00A41396">
          <w:pPr>
            <w:pStyle w:val="TOC2"/>
            <w:tabs>
              <w:tab w:val="right" w:leader="dot" w:pos="9016"/>
            </w:tabs>
            <w:rPr>
              <w:rFonts w:asciiTheme="minorHAnsi" w:eastAsiaTheme="minorEastAsia" w:hAnsiTheme="minorHAnsi"/>
              <w:noProof/>
              <w:lang w:eastAsia="en-AU"/>
            </w:rPr>
          </w:pPr>
          <w:hyperlink w:anchor="_Toc424208676" w:history="1">
            <w:r w:rsidR="00D02F6C" w:rsidRPr="00A01113">
              <w:rPr>
                <w:rStyle w:val="Hyperlink"/>
                <w:noProof/>
              </w:rPr>
              <w:t>Provision the Glyma Node Service application</w:t>
            </w:r>
            <w:r w:rsidR="00D02F6C">
              <w:rPr>
                <w:noProof/>
                <w:webHidden/>
              </w:rPr>
              <w:tab/>
            </w:r>
            <w:r w:rsidR="00D02F6C">
              <w:rPr>
                <w:noProof/>
                <w:webHidden/>
              </w:rPr>
              <w:fldChar w:fldCharType="begin"/>
            </w:r>
            <w:r w:rsidR="00D02F6C">
              <w:rPr>
                <w:noProof/>
                <w:webHidden/>
              </w:rPr>
              <w:instrText xml:space="preserve"> PAGEREF _Toc424208676 \h </w:instrText>
            </w:r>
            <w:r w:rsidR="00D02F6C">
              <w:rPr>
                <w:noProof/>
                <w:webHidden/>
              </w:rPr>
            </w:r>
            <w:r w:rsidR="00D02F6C">
              <w:rPr>
                <w:noProof/>
                <w:webHidden/>
              </w:rPr>
              <w:fldChar w:fldCharType="separate"/>
            </w:r>
            <w:r w:rsidR="00D02F6C">
              <w:rPr>
                <w:noProof/>
                <w:webHidden/>
              </w:rPr>
              <w:t>4</w:t>
            </w:r>
            <w:r w:rsidR="00D02F6C">
              <w:rPr>
                <w:noProof/>
                <w:webHidden/>
              </w:rPr>
              <w:fldChar w:fldCharType="end"/>
            </w:r>
          </w:hyperlink>
        </w:p>
        <w:p w14:paraId="7B95016B" w14:textId="77777777" w:rsidR="00D02F6C" w:rsidRDefault="00A41396">
          <w:pPr>
            <w:pStyle w:val="TOC2"/>
            <w:tabs>
              <w:tab w:val="right" w:leader="dot" w:pos="9016"/>
            </w:tabs>
            <w:rPr>
              <w:rFonts w:asciiTheme="minorHAnsi" w:eastAsiaTheme="minorEastAsia" w:hAnsiTheme="minorHAnsi"/>
              <w:noProof/>
              <w:lang w:eastAsia="en-AU"/>
            </w:rPr>
          </w:pPr>
          <w:hyperlink w:anchor="_Toc424208677" w:history="1">
            <w:r w:rsidR="00D02F6C" w:rsidRPr="00A01113">
              <w:rPr>
                <w:rStyle w:val="Hyperlink"/>
                <w:noProof/>
              </w:rPr>
              <w:t>Provision the Glyma Export Timer Job</w:t>
            </w:r>
            <w:r w:rsidR="00D02F6C">
              <w:rPr>
                <w:noProof/>
                <w:webHidden/>
              </w:rPr>
              <w:tab/>
            </w:r>
            <w:r w:rsidR="00D02F6C">
              <w:rPr>
                <w:noProof/>
                <w:webHidden/>
              </w:rPr>
              <w:fldChar w:fldCharType="begin"/>
            </w:r>
            <w:r w:rsidR="00D02F6C">
              <w:rPr>
                <w:noProof/>
                <w:webHidden/>
              </w:rPr>
              <w:instrText xml:space="preserve"> PAGEREF _Toc424208677 \h </w:instrText>
            </w:r>
            <w:r w:rsidR="00D02F6C">
              <w:rPr>
                <w:noProof/>
                <w:webHidden/>
              </w:rPr>
            </w:r>
            <w:r w:rsidR="00D02F6C">
              <w:rPr>
                <w:noProof/>
                <w:webHidden/>
              </w:rPr>
              <w:fldChar w:fldCharType="separate"/>
            </w:r>
            <w:r w:rsidR="00D02F6C">
              <w:rPr>
                <w:noProof/>
                <w:webHidden/>
              </w:rPr>
              <w:t>8</w:t>
            </w:r>
            <w:r w:rsidR="00D02F6C">
              <w:rPr>
                <w:noProof/>
                <w:webHidden/>
              </w:rPr>
              <w:fldChar w:fldCharType="end"/>
            </w:r>
          </w:hyperlink>
        </w:p>
        <w:p w14:paraId="1E646686" w14:textId="77777777" w:rsidR="00D02F6C" w:rsidRDefault="00A41396">
          <w:pPr>
            <w:pStyle w:val="TOC2"/>
            <w:tabs>
              <w:tab w:val="right" w:leader="dot" w:pos="9016"/>
            </w:tabs>
            <w:rPr>
              <w:rFonts w:asciiTheme="minorHAnsi" w:eastAsiaTheme="minorEastAsia" w:hAnsiTheme="minorHAnsi"/>
              <w:noProof/>
              <w:lang w:eastAsia="en-AU"/>
            </w:rPr>
          </w:pPr>
          <w:hyperlink w:anchor="_Toc424208678" w:history="1">
            <w:r w:rsidR="00D02F6C" w:rsidRPr="00A01113">
              <w:rPr>
                <w:rStyle w:val="Hyperlink"/>
                <w:noProof/>
              </w:rPr>
              <w:t>Create the Glyma Databases</w:t>
            </w:r>
            <w:r w:rsidR="00D02F6C">
              <w:rPr>
                <w:noProof/>
                <w:webHidden/>
              </w:rPr>
              <w:tab/>
            </w:r>
            <w:r w:rsidR="00D02F6C">
              <w:rPr>
                <w:noProof/>
                <w:webHidden/>
              </w:rPr>
              <w:fldChar w:fldCharType="begin"/>
            </w:r>
            <w:r w:rsidR="00D02F6C">
              <w:rPr>
                <w:noProof/>
                <w:webHidden/>
              </w:rPr>
              <w:instrText xml:space="preserve"> PAGEREF _Toc424208678 \h </w:instrText>
            </w:r>
            <w:r w:rsidR="00D02F6C">
              <w:rPr>
                <w:noProof/>
                <w:webHidden/>
              </w:rPr>
            </w:r>
            <w:r w:rsidR="00D02F6C">
              <w:rPr>
                <w:noProof/>
                <w:webHidden/>
              </w:rPr>
              <w:fldChar w:fldCharType="separate"/>
            </w:r>
            <w:r w:rsidR="00D02F6C">
              <w:rPr>
                <w:noProof/>
                <w:webHidden/>
              </w:rPr>
              <w:t>9</w:t>
            </w:r>
            <w:r w:rsidR="00D02F6C">
              <w:rPr>
                <w:noProof/>
                <w:webHidden/>
              </w:rPr>
              <w:fldChar w:fldCharType="end"/>
            </w:r>
          </w:hyperlink>
        </w:p>
        <w:p w14:paraId="0CBDF7E0" w14:textId="77777777" w:rsidR="00D02F6C" w:rsidRDefault="00A41396">
          <w:pPr>
            <w:pStyle w:val="TOC2"/>
            <w:tabs>
              <w:tab w:val="right" w:leader="dot" w:pos="9016"/>
            </w:tabs>
            <w:rPr>
              <w:rFonts w:asciiTheme="minorHAnsi" w:eastAsiaTheme="minorEastAsia" w:hAnsiTheme="minorHAnsi"/>
              <w:noProof/>
              <w:lang w:eastAsia="en-AU"/>
            </w:rPr>
          </w:pPr>
          <w:hyperlink w:anchor="_Toc424208679" w:history="1">
            <w:r w:rsidR="00D02F6C" w:rsidRPr="00A01113">
              <w:rPr>
                <w:rStyle w:val="Hyperlink"/>
                <w:noProof/>
              </w:rPr>
              <w:t>Provision the Glyma search custom connector</w:t>
            </w:r>
            <w:r w:rsidR="00D02F6C">
              <w:rPr>
                <w:noProof/>
                <w:webHidden/>
              </w:rPr>
              <w:tab/>
            </w:r>
            <w:r w:rsidR="00D02F6C">
              <w:rPr>
                <w:noProof/>
                <w:webHidden/>
              </w:rPr>
              <w:fldChar w:fldCharType="begin"/>
            </w:r>
            <w:r w:rsidR="00D02F6C">
              <w:rPr>
                <w:noProof/>
                <w:webHidden/>
              </w:rPr>
              <w:instrText xml:space="preserve"> PAGEREF _Toc424208679 \h </w:instrText>
            </w:r>
            <w:r w:rsidR="00D02F6C">
              <w:rPr>
                <w:noProof/>
                <w:webHidden/>
              </w:rPr>
            </w:r>
            <w:r w:rsidR="00D02F6C">
              <w:rPr>
                <w:noProof/>
                <w:webHidden/>
              </w:rPr>
              <w:fldChar w:fldCharType="separate"/>
            </w:r>
            <w:r w:rsidR="00D02F6C">
              <w:rPr>
                <w:noProof/>
                <w:webHidden/>
              </w:rPr>
              <w:t>11</w:t>
            </w:r>
            <w:r w:rsidR="00D02F6C">
              <w:rPr>
                <w:noProof/>
                <w:webHidden/>
              </w:rPr>
              <w:fldChar w:fldCharType="end"/>
            </w:r>
          </w:hyperlink>
        </w:p>
        <w:p w14:paraId="6EDB1401" w14:textId="77777777" w:rsidR="00D02F6C" w:rsidRDefault="00A41396">
          <w:pPr>
            <w:pStyle w:val="TOC3"/>
            <w:tabs>
              <w:tab w:val="right" w:leader="dot" w:pos="9016"/>
            </w:tabs>
            <w:rPr>
              <w:rFonts w:asciiTheme="minorHAnsi" w:eastAsiaTheme="minorEastAsia" w:hAnsiTheme="minorHAnsi"/>
              <w:noProof/>
              <w:lang w:eastAsia="en-AU"/>
            </w:rPr>
          </w:pPr>
          <w:hyperlink w:anchor="_Toc424208680" w:history="1">
            <w:r w:rsidR="00D02F6C" w:rsidRPr="00A01113">
              <w:rPr>
                <w:rStyle w:val="Hyperlink"/>
                <w:noProof/>
              </w:rPr>
              <w:t>Registering the Glyma search custom connector</w:t>
            </w:r>
            <w:r w:rsidR="00D02F6C">
              <w:rPr>
                <w:noProof/>
                <w:webHidden/>
              </w:rPr>
              <w:tab/>
            </w:r>
            <w:r w:rsidR="00D02F6C">
              <w:rPr>
                <w:noProof/>
                <w:webHidden/>
              </w:rPr>
              <w:fldChar w:fldCharType="begin"/>
            </w:r>
            <w:r w:rsidR="00D02F6C">
              <w:rPr>
                <w:noProof/>
                <w:webHidden/>
              </w:rPr>
              <w:instrText xml:space="preserve"> PAGEREF _Toc424208680 \h </w:instrText>
            </w:r>
            <w:r w:rsidR="00D02F6C">
              <w:rPr>
                <w:noProof/>
                <w:webHidden/>
              </w:rPr>
            </w:r>
            <w:r w:rsidR="00D02F6C">
              <w:rPr>
                <w:noProof/>
                <w:webHidden/>
              </w:rPr>
              <w:fldChar w:fldCharType="separate"/>
            </w:r>
            <w:r w:rsidR="00D02F6C">
              <w:rPr>
                <w:noProof/>
                <w:webHidden/>
              </w:rPr>
              <w:t>11</w:t>
            </w:r>
            <w:r w:rsidR="00D02F6C">
              <w:rPr>
                <w:noProof/>
                <w:webHidden/>
              </w:rPr>
              <w:fldChar w:fldCharType="end"/>
            </w:r>
          </w:hyperlink>
        </w:p>
        <w:p w14:paraId="659B5D14" w14:textId="77777777" w:rsidR="00D02F6C" w:rsidRDefault="00A41396">
          <w:pPr>
            <w:pStyle w:val="TOC3"/>
            <w:tabs>
              <w:tab w:val="right" w:leader="dot" w:pos="9016"/>
            </w:tabs>
            <w:rPr>
              <w:rFonts w:asciiTheme="minorHAnsi" w:eastAsiaTheme="minorEastAsia" w:hAnsiTheme="minorHAnsi"/>
              <w:noProof/>
              <w:lang w:eastAsia="en-AU"/>
            </w:rPr>
          </w:pPr>
          <w:hyperlink w:anchor="_Toc424208681" w:history="1">
            <w:r w:rsidR="00D02F6C" w:rsidRPr="00A01113">
              <w:rPr>
                <w:rStyle w:val="Hyperlink"/>
                <w:noProof/>
              </w:rPr>
              <w:t>Configuring the Search schema</w:t>
            </w:r>
            <w:r w:rsidR="00D02F6C">
              <w:rPr>
                <w:noProof/>
                <w:webHidden/>
              </w:rPr>
              <w:tab/>
            </w:r>
            <w:r w:rsidR="00D02F6C">
              <w:rPr>
                <w:noProof/>
                <w:webHidden/>
              </w:rPr>
              <w:fldChar w:fldCharType="begin"/>
            </w:r>
            <w:r w:rsidR="00D02F6C">
              <w:rPr>
                <w:noProof/>
                <w:webHidden/>
              </w:rPr>
              <w:instrText xml:space="preserve"> PAGEREF _Toc424208681 \h </w:instrText>
            </w:r>
            <w:r w:rsidR="00D02F6C">
              <w:rPr>
                <w:noProof/>
                <w:webHidden/>
              </w:rPr>
            </w:r>
            <w:r w:rsidR="00D02F6C">
              <w:rPr>
                <w:noProof/>
                <w:webHidden/>
              </w:rPr>
              <w:fldChar w:fldCharType="separate"/>
            </w:r>
            <w:r w:rsidR="00D02F6C">
              <w:rPr>
                <w:noProof/>
                <w:webHidden/>
              </w:rPr>
              <w:t>13</w:t>
            </w:r>
            <w:r w:rsidR="00D02F6C">
              <w:rPr>
                <w:noProof/>
                <w:webHidden/>
              </w:rPr>
              <w:fldChar w:fldCharType="end"/>
            </w:r>
          </w:hyperlink>
        </w:p>
        <w:p w14:paraId="144EA5B4" w14:textId="77777777" w:rsidR="00D02F6C" w:rsidRDefault="00A41396">
          <w:pPr>
            <w:pStyle w:val="TOC3"/>
            <w:tabs>
              <w:tab w:val="right" w:leader="dot" w:pos="9016"/>
            </w:tabs>
            <w:rPr>
              <w:rFonts w:asciiTheme="minorHAnsi" w:eastAsiaTheme="minorEastAsia" w:hAnsiTheme="minorHAnsi"/>
              <w:noProof/>
              <w:lang w:eastAsia="en-AU"/>
            </w:rPr>
          </w:pPr>
          <w:hyperlink w:anchor="_Toc424208682" w:history="1">
            <w:r w:rsidR="00D02F6C" w:rsidRPr="00A01113">
              <w:rPr>
                <w:rStyle w:val="Hyperlink"/>
                <w:noProof/>
              </w:rPr>
              <w:t>Creating a Glyma content source</w:t>
            </w:r>
            <w:r w:rsidR="00D02F6C">
              <w:rPr>
                <w:noProof/>
                <w:webHidden/>
              </w:rPr>
              <w:tab/>
            </w:r>
            <w:r w:rsidR="00D02F6C">
              <w:rPr>
                <w:noProof/>
                <w:webHidden/>
              </w:rPr>
              <w:fldChar w:fldCharType="begin"/>
            </w:r>
            <w:r w:rsidR="00D02F6C">
              <w:rPr>
                <w:noProof/>
                <w:webHidden/>
              </w:rPr>
              <w:instrText xml:space="preserve"> PAGEREF _Toc424208682 \h </w:instrText>
            </w:r>
            <w:r w:rsidR="00D02F6C">
              <w:rPr>
                <w:noProof/>
                <w:webHidden/>
              </w:rPr>
            </w:r>
            <w:r w:rsidR="00D02F6C">
              <w:rPr>
                <w:noProof/>
                <w:webHidden/>
              </w:rPr>
              <w:fldChar w:fldCharType="separate"/>
            </w:r>
            <w:r w:rsidR="00D02F6C">
              <w:rPr>
                <w:noProof/>
                <w:webHidden/>
              </w:rPr>
              <w:t>17</w:t>
            </w:r>
            <w:r w:rsidR="00D02F6C">
              <w:rPr>
                <w:noProof/>
                <w:webHidden/>
              </w:rPr>
              <w:fldChar w:fldCharType="end"/>
            </w:r>
          </w:hyperlink>
        </w:p>
        <w:p w14:paraId="2837B146" w14:textId="77777777" w:rsidR="00D02F6C" w:rsidRDefault="00A41396">
          <w:pPr>
            <w:pStyle w:val="TOC2"/>
            <w:tabs>
              <w:tab w:val="right" w:leader="dot" w:pos="9016"/>
            </w:tabs>
            <w:rPr>
              <w:rFonts w:asciiTheme="minorHAnsi" w:eastAsiaTheme="minorEastAsia" w:hAnsiTheme="minorHAnsi"/>
              <w:noProof/>
              <w:lang w:eastAsia="en-AU"/>
            </w:rPr>
          </w:pPr>
          <w:hyperlink w:anchor="_Toc424208683" w:history="1">
            <w:r w:rsidR="00D02F6C" w:rsidRPr="00A01113">
              <w:rPr>
                <w:rStyle w:val="Hyperlink"/>
                <w:noProof/>
              </w:rPr>
              <w:t>Configure a SharePoint site collection for Glyma</w:t>
            </w:r>
            <w:r w:rsidR="00D02F6C">
              <w:rPr>
                <w:noProof/>
                <w:webHidden/>
              </w:rPr>
              <w:tab/>
            </w:r>
            <w:r w:rsidR="00D02F6C">
              <w:rPr>
                <w:noProof/>
                <w:webHidden/>
              </w:rPr>
              <w:fldChar w:fldCharType="begin"/>
            </w:r>
            <w:r w:rsidR="00D02F6C">
              <w:rPr>
                <w:noProof/>
                <w:webHidden/>
              </w:rPr>
              <w:instrText xml:space="preserve"> PAGEREF _Toc424208683 \h </w:instrText>
            </w:r>
            <w:r w:rsidR="00D02F6C">
              <w:rPr>
                <w:noProof/>
                <w:webHidden/>
              </w:rPr>
            </w:r>
            <w:r w:rsidR="00D02F6C">
              <w:rPr>
                <w:noProof/>
                <w:webHidden/>
              </w:rPr>
              <w:fldChar w:fldCharType="separate"/>
            </w:r>
            <w:r w:rsidR="00D02F6C">
              <w:rPr>
                <w:noProof/>
                <w:webHidden/>
              </w:rPr>
              <w:t>19</w:t>
            </w:r>
            <w:r w:rsidR="00D02F6C">
              <w:rPr>
                <w:noProof/>
                <w:webHidden/>
              </w:rPr>
              <w:fldChar w:fldCharType="end"/>
            </w:r>
          </w:hyperlink>
        </w:p>
        <w:p w14:paraId="7B989DD2" w14:textId="77777777" w:rsidR="00D02F6C" w:rsidRDefault="00A41396">
          <w:pPr>
            <w:pStyle w:val="TOC2"/>
            <w:tabs>
              <w:tab w:val="right" w:leader="dot" w:pos="9016"/>
            </w:tabs>
            <w:rPr>
              <w:rFonts w:asciiTheme="minorHAnsi" w:eastAsiaTheme="minorEastAsia" w:hAnsiTheme="minorHAnsi"/>
              <w:noProof/>
              <w:lang w:eastAsia="en-AU"/>
            </w:rPr>
          </w:pPr>
          <w:hyperlink w:anchor="_Toc424208684" w:history="1">
            <w:r w:rsidR="00D02F6C" w:rsidRPr="00A01113">
              <w:rPr>
                <w:rStyle w:val="Hyperlink"/>
                <w:noProof/>
              </w:rPr>
              <w:t>Verify the deployment</w:t>
            </w:r>
            <w:r w:rsidR="00D02F6C">
              <w:rPr>
                <w:noProof/>
                <w:webHidden/>
              </w:rPr>
              <w:tab/>
            </w:r>
            <w:r w:rsidR="00D02F6C">
              <w:rPr>
                <w:noProof/>
                <w:webHidden/>
              </w:rPr>
              <w:fldChar w:fldCharType="begin"/>
            </w:r>
            <w:r w:rsidR="00D02F6C">
              <w:rPr>
                <w:noProof/>
                <w:webHidden/>
              </w:rPr>
              <w:instrText xml:space="preserve"> PAGEREF _Toc424208684 \h </w:instrText>
            </w:r>
            <w:r w:rsidR="00D02F6C">
              <w:rPr>
                <w:noProof/>
                <w:webHidden/>
              </w:rPr>
            </w:r>
            <w:r w:rsidR="00D02F6C">
              <w:rPr>
                <w:noProof/>
                <w:webHidden/>
              </w:rPr>
              <w:fldChar w:fldCharType="separate"/>
            </w:r>
            <w:r w:rsidR="00D02F6C">
              <w:rPr>
                <w:noProof/>
                <w:webHidden/>
              </w:rPr>
              <w:t>28</w:t>
            </w:r>
            <w:r w:rsidR="00D02F6C">
              <w:rPr>
                <w:noProof/>
                <w:webHidden/>
              </w:rPr>
              <w:fldChar w:fldCharType="end"/>
            </w:r>
          </w:hyperlink>
        </w:p>
        <w:p w14:paraId="28EB87DD" w14:textId="77777777" w:rsidR="00D02F6C" w:rsidRDefault="00A41396">
          <w:pPr>
            <w:pStyle w:val="TOC1"/>
            <w:rPr>
              <w:rFonts w:asciiTheme="minorHAnsi" w:eastAsiaTheme="minorEastAsia" w:hAnsiTheme="minorHAnsi"/>
              <w:b w:val="0"/>
              <w:noProof/>
              <w:lang w:eastAsia="en-AU"/>
            </w:rPr>
          </w:pPr>
          <w:hyperlink w:anchor="_Toc424208685" w:history="1">
            <w:r w:rsidR="00D02F6C" w:rsidRPr="00A01113">
              <w:rPr>
                <w:rStyle w:val="Hyperlink"/>
                <w:noProof/>
              </w:rPr>
              <w:t>Scripted Deployment Process</w:t>
            </w:r>
            <w:r w:rsidR="00D02F6C">
              <w:rPr>
                <w:noProof/>
                <w:webHidden/>
              </w:rPr>
              <w:tab/>
            </w:r>
            <w:r w:rsidR="00D02F6C">
              <w:rPr>
                <w:noProof/>
                <w:webHidden/>
              </w:rPr>
              <w:fldChar w:fldCharType="begin"/>
            </w:r>
            <w:r w:rsidR="00D02F6C">
              <w:rPr>
                <w:noProof/>
                <w:webHidden/>
              </w:rPr>
              <w:instrText xml:space="preserve"> PAGEREF _Toc424208685 \h </w:instrText>
            </w:r>
            <w:r w:rsidR="00D02F6C">
              <w:rPr>
                <w:noProof/>
                <w:webHidden/>
              </w:rPr>
            </w:r>
            <w:r w:rsidR="00D02F6C">
              <w:rPr>
                <w:noProof/>
                <w:webHidden/>
              </w:rPr>
              <w:fldChar w:fldCharType="separate"/>
            </w:r>
            <w:r w:rsidR="00D02F6C">
              <w:rPr>
                <w:noProof/>
                <w:webHidden/>
              </w:rPr>
              <w:t>32</w:t>
            </w:r>
            <w:r w:rsidR="00D02F6C">
              <w:rPr>
                <w:noProof/>
                <w:webHidden/>
              </w:rPr>
              <w:fldChar w:fldCharType="end"/>
            </w:r>
          </w:hyperlink>
        </w:p>
        <w:p w14:paraId="6EC7E573" w14:textId="77777777" w:rsidR="00D02F6C" w:rsidRDefault="00A41396">
          <w:pPr>
            <w:pStyle w:val="TOC2"/>
            <w:tabs>
              <w:tab w:val="right" w:leader="dot" w:pos="9016"/>
            </w:tabs>
            <w:rPr>
              <w:rFonts w:asciiTheme="minorHAnsi" w:eastAsiaTheme="minorEastAsia" w:hAnsiTheme="minorHAnsi"/>
              <w:noProof/>
              <w:lang w:eastAsia="en-AU"/>
            </w:rPr>
          </w:pPr>
          <w:hyperlink w:anchor="_Toc424208686" w:history="1">
            <w:r w:rsidR="00D02F6C" w:rsidRPr="00A01113">
              <w:rPr>
                <w:rStyle w:val="Hyperlink"/>
                <w:noProof/>
              </w:rPr>
              <w:t>Execute the scripted deployment</w:t>
            </w:r>
            <w:r w:rsidR="00D02F6C">
              <w:rPr>
                <w:noProof/>
                <w:webHidden/>
              </w:rPr>
              <w:tab/>
            </w:r>
            <w:r w:rsidR="00D02F6C">
              <w:rPr>
                <w:noProof/>
                <w:webHidden/>
              </w:rPr>
              <w:fldChar w:fldCharType="begin"/>
            </w:r>
            <w:r w:rsidR="00D02F6C">
              <w:rPr>
                <w:noProof/>
                <w:webHidden/>
              </w:rPr>
              <w:instrText xml:space="preserve"> PAGEREF _Toc424208686 \h </w:instrText>
            </w:r>
            <w:r w:rsidR="00D02F6C">
              <w:rPr>
                <w:noProof/>
                <w:webHidden/>
              </w:rPr>
            </w:r>
            <w:r w:rsidR="00D02F6C">
              <w:rPr>
                <w:noProof/>
                <w:webHidden/>
              </w:rPr>
              <w:fldChar w:fldCharType="separate"/>
            </w:r>
            <w:r w:rsidR="00D02F6C">
              <w:rPr>
                <w:noProof/>
                <w:webHidden/>
              </w:rPr>
              <w:t>32</w:t>
            </w:r>
            <w:r w:rsidR="00D02F6C">
              <w:rPr>
                <w:noProof/>
                <w:webHidden/>
              </w:rPr>
              <w:fldChar w:fldCharType="end"/>
            </w:r>
          </w:hyperlink>
        </w:p>
        <w:p w14:paraId="05BA6784" w14:textId="77777777" w:rsidR="00D02F6C" w:rsidRDefault="00A41396">
          <w:pPr>
            <w:pStyle w:val="TOC2"/>
            <w:tabs>
              <w:tab w:val="right" w:leader="dot" w:pos="9016"/>
            </w:tabs>
            <w:rPr>
              <w:rFonts w:asciiTheme="minorHAnsi" w:eastAsiaTheme="minorEastAsia" w:hAnsiTheme="minorHAnsi"/>
              <w:noProof/>
              <w:lang w:eastAsia="en-AU"/>
            </w:rPr>
          </w:pPr>
          <w:hyperlink w:anchor="_Toc424208687" w:history="1">
            <w:r w:rsidR="00D02F6C" w:rsidRPr="00A01113">
              <w:rPr>
                <w:rStyle w:val="Hyperlink"/>
                <w:noProof/>
              </w:rPr>
              <w:t>Restart the Glyma Node Services</w:t>
            </w:r>
            <w:r w:rsidR="00D02F6C">
              <w:rPr>
                <w:noProof/>
                <w:webHidden/>
              </w:rPr>
              <w:tab/>
            </w:r>
            <w:r w:rsidR="00D02F6C">
              <w:rPr>
                <w:noProof/>
                <w:webHidden/>
              </w:rPr>
              <w:fldChar w:fldCharType="begin"/>
            </w:r>
            <w:r w:rsidR="00D02F6C">
              <w:rPr>
                <w:noProof/>
                <w:webHidden/>
              </w:rPr>
              <w:instrText xml:space="preserve"> PAGEREF _Toc424208687 \h </w:instrText>
            </w:r>
            <w:r w:rsidR="00D02F6C">
              <w:rPr>
                <w:noProof/>
                <w:webHidden/>
              </w:rPr>
            </w:r>
            <w:r w:rsidR="00D02F6C">
              <w:rPr>
                <w:noProof/>
                <w:webHidden/>
              </w:rPr>
              <w:fldChar w:fldCharType="separate"/>
            </w:r>
            <w:r w:rsidR="00D02F6C">
              <w:rPr>
                <w:noProof/>
                <w:webHidden/>
              </w:rPr>
              <w:t>33</w:t>
            </w:r>
            <w:r w:rsidR="00D02F6C">
              <w:rPr>
                <w:noProof/>
                <w:webHidden/>
              </w:rPr>
              <w:fldChar w:fldCharType="end"/>
            </w:r>
          </w:hyperlink>
        </w:p>
        <w:p w14:paraId="5B21D472" w14:textId="77777777" w:rsidR="00D02F6C" w:rsidRDefault="00A41396">
          <w:pPr>
            <w:pStyle w:val="TOC2"/>
            <w:tabs>
              <w:tab w:val="right" w:leader="dot" w:pos="9016"/>
            </w:tabs>
            <w:rPr>
              <w:rFonts w:asciiTheme="minorHAnsi" w:eastAsiaTheme="minorEastAsia" w:hAnsiTheme="minorHAnsi"/>
              <w:noProof/>
              <w:lang w:eastAsia="en-AU"/>
            </w:rPr>
          </w:pPr>
          <w:hyperlink w:anchor="_Toc424208688" w:history="1">
            <w:r w:rsidR="00D02F6C" w:rsidRPr="00A01113">
              <w:rPr>
                <w:rStyle w:val="Hyperlink"/>
                <w:noProof/>
              </w:rPr>
              <w:t>Provision the Glyma search custom connector</w:t>
            </w:r>
            <w:r w:rsidR="00D02F6C">
              <w:rPr>
                <w:noProof/>
                <w:webHidden/>
              </w:rPr>
              <w:tab/>
            </w:r>
            <w:r w:rsidR="00D02F6C">
              <w:rPr>
                <w:noProof/>
                <w:webHidden/>
              </w:rPr>
              <w:fldChar w:fldCharType="begin"/>
            </w:r>
            <w:r w:rsidR="00D02F6C">
              <w:rPr>
                <w:noProof/>
                <w:webHidden/>
              </w:rPr>
              <w:instrText xml:space="preserve"> PAGEREF _Toc424208688 \h </w:instrText>
            </w:r>
            <w:r w:rsidR="00D02F6C">
              <w:rPr>
                <w:noProof/>
                <w:webHidden/>
              </w:rPr>
            </w:r>
            <w:r w:rsidR="00D02F6C">
              <w:rPr>
                <w:noProof/>
                <w:webHidden/>
              </w:rPr>
              <w:fldChar w:fldCharType="separate"/>
            </w:r>
            <w:r w:rsidR="00D02F6C">
              <w:rPr>
                <w:noProof/>
                <w:webHidden/>
              </w:rPr>
              <w:t>33</w:t>
            </w:r>
            <w:r w:rsidR="00D02F6C">
              <w:rPr>
                <w:noProof/>
                <w:webHidden/>
              </w:rPr>
              <w:fldChar w:fldCharType="end"/>
            </w:r>
          </w:hyperlink>
        </w:p>
        <w:p w14:paraId="3BDFFAAC" w14:textId="77777777" w:rsidR="00D02F6C" w:rsidRDefault="00A41396">
          <w:pPr>
            <w:pStyle w:val="TOC2"/>
            <w:tabs>
              <w:tab w:val="right" w:leader="dot" w:pos="9016"/>
            </w:tabs>
            <w:rPr>
              <w:rFonts w:asciiTheme="minorHAnsi" w:eastAsiaTheme="minorEastAsia" w:hAnsiTheme="minorHAnsi"/>
              <w:noProof/>
              <w:lang w:eastAsia="en-AU"/>
            </w:rPr>
          </w:pPr>
          <w:hyperlink w:anchor="_Toc424208689" w:history="1">
            <w:r w:rsidR="00D02F6C" w:rsidRPr="00A01113">
              <w:rPr>
                <w:rStyle w:val="Hyperlink"/>
                <w:noProof/>
              </w:rPr>
              <w:t>Creating a Glyma content source</w:t>
            </w:r>
            <w:r w:rsidR="00D02F6C">
              <w:rPr>
                <w:noProof/>
                <w:webHidden/>
              </w:rPr>
              <w:tab/>
            </w:r>
            <w:r w:rsidR="00D02F6C">
              <w:rPr>
                <w:noProof/>
                <w:webHidden/>
              </w:rPr>
              <w:fldChar w:fldCharType="begin"/>
            </w:r>
            <w:r w:rsidR="00D02F6C">
              <w:rPr>
                <w:noProof/>
                <w:webHidden/>
              </w:rPr>
              <w:instrText xml:space="preserve"> PAGEREF _Toc424208689 \h </w:instrText>
            </w:r>
            <w:r w:rsidR="00D02F6C">
              <w:rPr>
                <w:noProof/>
                <w:webHidden/>
              </w:rPr>
            </w:r>
            <w:r w:rsidR="00D02F6C">
              <w:rPr>
                <w:noProof/>
                <w:webHidden/>
              </w:rPr>
              <w:fldChar w:fldCharType="separate"/>
            </w:r>
            <w:r w:rsidR="00D02F6C">
              <w:rPr>
                <w:noProof/>
                <w:webHidden/>
              </w:rPr>
              <w:t>34</w:t>
            </w:r>
            <w:r w:rsidR="00D02F6C">
              <w:rPr>
                <w:noProof/>
                <w:webHidden/>
              </w:rPr>
              <w:fldChar w:fldCharType="end"/>
            </w:r>
          </w:hyperlink>
        </w:p>
        <w:p w14:paraId="1AA0697C" w14:textId="77777777" w:rsidR="00D02F6C" w:rsidRDefault="00A41396">
          <w:pPr>
            <w:pStyle w:val="TOC2"/>
            <w:tabs>
              <w:tab w:val="right" w:leader="dot" w:pos="9016"/>
            </w:tabs>
            <w:rPr>
              <w:rFonts w:asciiTheme="minorHAnsi" w:eastAsiaTheme="minorEastAsia" w:hAnsiTheme="minorHAnsi"/>
              <w:noProof/>
              <w:lang w:eastAsia="en-AU"/>
            </w:rPr>
          </w:pPr>
          <w:hyperlink w:anchor="_Toc424208690" w:history="1">
            <w:r w:rsidR="00D02F6C" w:rsidRPr="00A01113">
              <w:rPr>
                <w:rStyle w:val="Hyperlink"/>
                <w:noProof/>
              </w:rPr>
              <w:t>Configure a SharePoint site collection for Glyma</w:t>
            </w:r>
            <w:r w:rsidR="00D02F6C">
              <w:rPr>
                <w:noProof/>
                <w:webHidden/>
              </w:rPr>
              <w:tab/>
            </w:r>
            <w:r w:rsidR="00D02F6C">
              <w:rPr>
                <w:noProof/>
                <w:webHidden/>
              </w:rPr>
              <w:fldChar w:fldCharType="begin"/>
            </w:r>
            <w:r w:rsidR="00D02F6C">
              <w:rPr>
                <w:noProof/>
                <w:webHidden/>
              </w:rPr>
              <w:instrText xml:space="preserve"> PAGEREF _Toc424208690 \h </w:instrText>
            </w:r>
            <w:r w:rsidR="00D02F6C">
              <w:rPr>
                <w:noProof/>
                <w:webHidden/>
              </w:rPr>
            </w:r>
            <w:r w:rsidR="00D02F6C">
              <w:rPr>
                <w:noProof/>
                <w:webHidden/>
              </w:rPr>
              <w:fldChar w:fldCharType="separate"/>
            </w:r>
            <w:r w:rsidR="00D02F6C">
              <w:rPr>
                <w:noProof/>
                <w:webHidden/>
              </w:rPr>
              <w:t>34</w:t>
            </w:r>
            <w:r w:rsidR="00D02F6C">
              <w:rPr>
                <w:noProof/>
                <w:webHidden/>
              </w:rPr>
              <w:fldChar w:fldCharType="end"/>
            </w:r>
          </w:hyperlink>
        </w:p>
        <w:p w14:paraId="16FB7B16" w14:textId="77777777" w:rsidR="00D02F6C" w:rsidRDefault="00A41396">
          <w:pPr>
            <w:pStyle w:val="TOC2"/>
            <w:tabs>
              <w:tab w:val="right" w:leader="dot" w:pos="9016"/>
            </w:tabs>
            <w:rPr>
              <w:rFonts w:asciiTheme="minorHAnsi" w:eastAsiaTheme="minorEastAsia" w:hAnsiTheme="minorHAnsi"/>
              <w:noProof/>
              <w:lang w:eastAsia="en-AU"/>
            </w:rPr>
          </w:pPr>
          <w:hyperlink w:anchor="_Toc424208691" w:history="1">
            <w:r w:rsidR="00D02F6C" w:rsidRPr="00A01113">
              <w:rPr>
                <w:rStyle w:val="Hyperlink"/>
                <w:noProof/>
              </w:rPr>
              <w:t>Verify the deployment</w:t>
            </w:r>
            <w:r w:rsidR="00D02F6C">
              <w:rPr>
                <w:noProof/>
                <w:webHidden/>
              </w:rPr>
              <w:tab/>
            </w:r>
            <w:r w:rsidR="00D02F6C">
              <w:rPr>
                <w:noProof/>
                <w:webHidden/>
              </w:rPr>
              <w:fldChar w:fldCharType="begin"/>
            </w:r>
            <w:r w:rsidR="00D02F6C">
              <w:rPr>
                <w:noProof/>
                <w:webHidden/>
              </w:rPr>
              <w:instrText xml:space="preserve"> PAGEREF _Toc424208691 \h </w:instrText>
            </w:r>
            <w:r w:rsidR="00D02F6C">
              <w:rPr>
                <w:noProof/>
                <w:webHidden/>
              </w:rPr>
            </w:r>
            <w:r w:rsidR="00D02F6C">
              <w:rPr>
                <w:noProof/>
                <w:webHidden/>
              </w:rPr>
              <w:fldChar w:fldCharType="separate"/>
            </w:r>
            <w:r w:rsidR="00D02F6C">
              <w:rPr>
                <w:noProof/>
                <w:webHidden/>
              </w:rPr>
              <w:t>34</w:t>
            </w:r>
            <w:r w:rsidR="00D02F6C">
              <w:rPr>
                <w:noProof/>
                <w:webHidden/>
              </w:rPr>
              <w:fldChar w:fldCharType="end"/>
            </w:r>
          </w:hyperlink>
        </w:p>
        <w:p w14:paraId="48ADC7F1" w14:textId="77777777" w:rsidR="00D02F6C" w:rsidRDefault="00A41396">
          <w:pPr>
            <w:pStyle w:val="TOC1"/>
            <w:rPr>
              <w:rFonts w:asciiTheme="minorHAnsi" w:eastAsiaTheme="minorEastAsia" w:hAnsiTheme="minorHAnsi"/>
              <w:b w:val="0"/>
              <w:noProof/>
              <w:lang w:eastAsia="en-AU"/>
            </w:rPr>
          </w:pPr>
          <w:hyperlink w:anchor="_Toc424208692" w:history="1">
            <w:r w:rsidR="00D02F6C" w:rsidRPr="00A01113">
              <w:rPr>
                <w:rStyle w:val="Hyperlink"/>
                <w:noProof/>
              </w:rPr>
              <w:t>Manual Rollback Process</w:t>
            </w:r>
            <w:r w:rsidR="00D02F6C">
              <w:rPr>
                <w:noProof/>
                <w:webHidden/>
              </w:rPr>
              <w:tab/>
            </w:r>
            <w:r w:rsidR="00D02F6C">
              <w:rPr>
                <w:noProof/>
                <w:webHidden/>
              </w:rPr>
              <w:fldChar w:fldCharType="begin"/>
            </w:r>
            <w:r w:rsidR="00D02F6C">
              <w:rPr>
                <w:noProof/>
                <w:webHidden/>
              </w:rPr>
              <w:instrText xml:space="preserve"> PAGEREF _Toc424208692 \h </w:instrText>
            </w:r>
            <w:r w:rsidR="00D02F6C">
              <w:rPr>
                <w:noProof/>
                <w:webHidden/>
              </w:rPr>
            </w:r>
            <w:r w:rsidR="00D02F6C">
              <w:rPr>
                <w:noProof/>
                <w:webHidden/>
              </w:rPr>
              <w:fldChar w:fldCharType="separate"/>
            </w:r>
            <w:r w:rsidR="00D02F6C">
              <w:rPr>
                <w:noProof/>
                <w:webHidden/>
              </w:rPr>
              <w:t>35</w:t>
            </w:r>
            <w:r w:rsidR="00D02F6C">
              <w:rPr>
                <w:noProof/>
                <w:webHidden/>
              </w:rPr>
              <w:fldChar w:fldCharType="end"/>
            </w:r>
          </w:hyperlink>
        </w:p>
        <w:p w14:paraId="4DDC574B" w14:textId="77777777" w:rsidR="00D02F6C" w:rsidRDefault="00A41396">
          <w:pPr>
            <w:pStyle w:val="TOC2"/>
            <w:tabs>
              <w:tab w:val="right" w:leader="dot" w:pos="9016"/>
            </w:tabs>
            <w:rPr>
              <w:rFonts w:asciiTheme="minorHAnsi" w:eastAsiaTheme="minorEastAsia" w:hAnsiTheme="minorHAnsi"/>
              <w:noProof/>
              <w:lang w:eastAsia="en-AU"/>
            </w:rPr>
          </w:pPr>
          <w:hyperlink w:anchor="_Toc424208693" w:history="1">
            <w:r w:rsidR="00D02F6C" w:rsidRPr="00A01113">
              <w:rPr>
                <w:rStyle w:val="Hyperlink"/>
                <w:noProof/>
              </w:rPr>
              <w:t>Revert the configuration of the site collection</w:t>
            </w:r>
            <w:r w:rsidR="00D02F6C">
              <w:rPr>
                <w:noProof/>
                <w:webHidden/>
              </w:rPr>
              <w:tab/>
            </w:r>
            <w:r w:rsidR="00D02F6C">
              <w:rPr>
                <w:noProof/>
                <w:webHidden/>
              </w:rPr>
              <w:fldChar w:fldCharType="begin"/>
            </w:r>
            <w:r w:rsidR="00D02F6C">
              <w:rPr>
                <w:noProof/>
                <w:webHidden/>
              </w:rPr>
              <w:instrText xml:space="preserve"> PAGEREF _Toc424208693 \h </w:instrText>
            </w:r>
            <w:r w:rsidR="00D02F6C">
              <w:rPr>
                <w:noProof/>
                <w:webHidden/>
              </w:rPr>
            </w:r>
            <w:r w:rsidR="00D02F6C">
              <w:rPr>
                <w:noProof/>
                <w:webHidden/>
              </w:rPr>
              <w:fldChar w:fldCharType="separate"/>
            </w:r>
            <w:r w:rsidR="00D02F6C">
              <w:rPr>
                <w:noProof/>
                <w:webHidden/>
              </w:rPr>
              <w:t>35</w:t>
            </w:r>
            <w:r w:rsidR="00D02F6C">
              <w:rPr>
                <w:noProof/>
                <w:webHidden/>
              </w:rPr>
              <w:fldChar w:fldCharType="end"/>
            </w:r>
          </w:hyperlink>
        </w:p>
        <w:p w14:paraId="190DC3EC" w14:textId="77777777" w:rsidR="00D02F6C" w:rsidRDefault="00A41396">
          <w:pPr>
            <w:pStyle w:val="TOC2"/>
            <w:tabs>
              <w:tab w:val="right" w:leader="dot" w:pos="9016"/>
            </w:tabs>
            <w:rPr>
              <w:rFonts w:asciiTheme="minorHAnsi" w:eastAsiaTheme="minorEastAsia" w:hAnsiTheme="minorHAnsi"/>
              <w:noProof/>
              <w:lang w:eastAsia="en-AU"/>
            </w:rPr>
          </w:pPr>
          <w:hyperlink w:anchor="_Toc424208694" w:history="1">
            <w:r w:rsidR="00D02F6C" w:rsidRPr="00A01113">
              <w:rPr>
                <w:rStyle w:val="Hyperlink"/>
                <w:noProof/>
              </w:rPr>
              <w:t>De-activate features in the site collection</w:t>
            </w:r>
            <w:r w:rsidR="00D02F6C">
              <w:rPr>
                <w:noProof/>
                <w:webHidden/>
              </w:rPr>
              <w:tab/>
            </w:r>
            <w:r w:rsidR="00D02F6C">
              <w:rPr>
                <w:noProof/>
                <w:webHidden/>
              </w:rPr>
              <w:fldChar w:fldCharType="begin"/>
            </w:r>
            <w:r w:rsidR="00D02F6C">
              <w:rPr>
                <w:noProof/>
                <w:webHidden/>
              </w:rPr>
              <w:instrText xml:space="preserve"> PAGEREF _Toc424208694 \h </w:instrText>
            </w:r>
            <w:r w:rsidR="00D02F6C">
              <w:rPr>
                <w:noProof/>
                <w:webHidden/>
              </w:rPr>
            </w:r>
            <w:r w:rsidR="00D02F6C">
              <w:rPr>
                <w:noProof/>
                <w:webHidden/>
              </w:rPr>
              <w:fldChar w:fldCharType="separate"/>
            </w:r>
            <w:r w:rsidR="00D02F6C">
              <w:rPr>
                <w:noProof/>
                <w:webHidden/>
              </w:rPr>
              <w:t>35</w:t>
            </w:r>
            <w:r w:rsidR="00D02F6C">
              <w:rPr>
                <w:noProof/>
                <w:webHidden/>
              </w:rPr>
              <w:fldChar w:fldCharType="end"/>
            </w:r>
          </w:hyperlink>
        </w:p>
        <w:p w14:paraId="4021E8E3" w14:textId="77777777" w:rsidR="00D02F6C" w:rsidRDefault="00A41396">
          <w:pPr>
            <w:pStyle w:val="TOC2"/>
            <w:tabs>
              <w:tab w:val="right" w:leader="dot" w:pos="9016"/>
            </w:tabs>
            <w:rPr>
              <w:rFonts w:asciiTheme="minorHAnsi" w:eastAsiaTheme="minorEastAsia" w:hAnsiTheme="minorHAnsi"/>
              <w:noProof/>
              <w:lang w:eastAsia="en-AU"/>
            </w:rPr>
          </w:pPr>
          <w:hyperlink w:anchor="_Toc424208695" w:history="1">
            <w:r w:rsidR="00D02F6C" w:rsidRPr="00A01113">
              <w:rPr>
                <w:rStyle w:val="Hyperlink"/>
                <w:noProof/>
              </w:rPr>
              <w:t>Remove the files deployed to the site collection.</w:t>
            </w:r>
            <w:r w:rsidR="00D02F6C">
              <w:rPr>
                <w:noProof/>
                <w:webHidden/>
              </w:rPr>
              <w:tab/>
            </w:r>
            <w:r w:rsidR="00D02F6C">
              <w:rPr>
                <w:noProof/>
                <w:webHidden/>
              </w:rPr>
              <w:fldChar w:fldCharType="begin"/>
            </w:r>
            <w:r w:rsidR="00D02F6C">
              <w:rPr>
                <w:noProof/>
                <w:webHidden/>
              </w:rPr>
              <w:instrText xml:space="preserve"> PAGEREF _Toc424208695 \h </w:instrText>
            </w:r>
            <w:r w:rsidR="00D02F6C">
              <w:rPr>
                <w:noProof/>
                <w:webHidden/>
              </w:rPr>
            </w:r>
            <w:r w:rsidR="00D02F6C">
              <w:rPr>
                <w:noProof/>
                <w:webHidden/>
              </w:rPr>
              <w:fldChar w:fldCharType="separate"/>
            </w:r>
            <w:r w:rsidR="00D02F6C">
              <w:rPr>
                <w:noProof/>
                <w:webHidden/>
              </w:rPr>
              <w:t>35</w:t>
            </w:r>
            <w:r w:rsidR="00D02F6C">
              <w:rPr>
                <w:noProof/>
                <w:webHidden/>
              </w:rPr>
              <w:fldChar w:fldCharType="end"/>
            </w:r>
          </w:hyperlink>
        </w:p>
        <w:p w14:paraId="6FF0101F" w14:textId="77777777" w:rsidR="00D02F6C" w:rsidRDefault="00A41396">
          <w:pPr>
            <w:pStyle w:val="TOC2"/>
            <w:tabs>
              <w:tab w:val="right" w:leader="dot" w:pos="9016"/>
            </w:tabs>
            <w:rPr>
              <w:rFonts w:asciiTheme="minorHAnsi" w:eastAsiaTheme="minorEastAsia" w:hAnsiTheme="minorHAnsi"/>
              <w:noProof/>
              <w:lang w:eastAsia="en-AU"/>
            </w:rPr>
          </w:pPr>
          <w:hyperlink w:anchor="_Toc424208696" w:history="1">
            <w:r w:rsidR="00D02F6C" w:rsidRPr="00A01113">
              <w:rPr>
                <w:rStyle w:val="Hyperlink"/>
                <w:noProof/>
              </w:rPr>
              <w:t>Remove the Glyma Node Service application</w:t>
            </w:r>
            <w:r w:rsidR="00D02F6C">
              <w:rPr>
                <w:noProof/>
                <w:webHidden/>
              </w:rPr>
              <w:tab/>
            </w:r>
            <w:r w:rsidR="00D02F6C">
              <w:rPr>
                <w:noProof/>
                <w:webHidden/>
              </w:rPr>
              <w:fldChar w:fldCharType="begin"/>
            </w:r>
            <w:r w:rsidR="00D02F6C">
              <w:rPr>
                <w:noProof/>
                <w:webHidden/>
              </w:rPr>
              <w:instrText xml:space="preserve"> PAGEREF _Toc424208696 \h </w:instrText>
            </w:r>
            <w:r w:rsidR="00D02F6C">
              <w:rPr>
                <w:noProof/>
                <w:webHidden/>
              </w:rPr>
            </w:r>
            <w:r w:rsidR="00D02F6C">
              <w:rPr>
                <w:noProof/>
                <w:webHidden/>
              </w:rPr>
              <w:fldChar w:fldCharType="separate"/>
            </w:r>
            <w:r w:rsidR="00D02F6C">
              <w:rPr>
                <w:noProof/>
                <w:webHidden/>
              </w:rPr>
              <w:t>35</w:t>
            </w:r>
            <w:r w:rsidR="00D02F6C">
              <w:rPr>
                <w:noProof/>
                <w:webHidden/>
              </w:rPr>
              <w:fldChar w:fldCharType="end"/>
            </w:r>
          </w:hyperlink>
        </w:p>
        <w:p w14:paraId="67A77649" w14:textId="77777777" w:rsidR="00D02F6C" w:rsidRDefault="00A41396">
          <w:pPr>
            <w:pStyle w:val="TOC2"/>
            <w:tabs>
              <w:tab w:val="right" w:leader="dot" w:pos="9016"/>
            </w:tabs>
            <w:rPr>
              <w:rFonts w:asciiTheme="minorHAnsi" w:eastAsiaTheme="minorEastAsia" w:hAnsiTheme="minorHAnsi"/>
              <w:noProof/>
              <w:lang w:eastAsia="en-AU"/>
            </w:rPr>
          </w:pPr>
          <w:hyperlink w:anchor="_Toc424208697" w:history="1">
            <w:r w:rsidR="00D02F6C" w:rsidRPr="00A01113">
              <w:rPr>
                <w:rStyle w:val="Hyperlink"/>
                <w:noProof/>
              </w:rPr>
              <w:t>Remove the Glyma search custom connector</w:t>
            </w:r>
            <w:r w:rsidR="00D02F6C">
              <w:rPr>
                <w:noProof/>
                <w:webHidden/>
              </w:rPr>
              <w:tab/>
            </w:r>
            <w:r w:rsidR="00D02F6C">
              <w:rPr>
                <w:noProof/>
                <w:webHidden/>
              </w:rPr>
              <w:fldChar w:fldCharType="begin"/>
            </w:r>
            <w:r w:rsidR="00D02F6C">
              <w:rPr>
                <w:noProof/>
                <w:webHidden/>
              </w:rPr>
              <w:instrText xml:space="preserve"> PAGEREF _Toc424208697 \h </w:instrText>
            </w:r>
            <w:r w:rsidR="00D02F6C">
              <w:rPr>
                <w:noProof/>
                <w:webHidden/>
              </w:rPr>
            </w:r>
            <w:r w:rsidR="00D02F6C">
              <w:rPr>
                <w:noProof/>
                <w:webHidden/>
              </w:rPr>
              <w:fldChar w:fldCharType="separate"/>
            </w:r>
            <w:r w:rsidR="00D02F6C">
              <w:rPr>
                <w:noProof/>
                <w:webHidden/>
              </w:rPr>
              <w:t>37</w:t>
            </w:r>
            <w:r w:rsidR="00D02F6C">
              <w:rPr>
                <w:noProof/>
                <w:webHidden/>
              </w:rPr>
              <w:fldChar w:fldCharType="end"/>
            </w:r>
          </w:hyperlink>
        </w:p>
        <w:p w14:paraId="1E71C6A2" w14:textId="77777777" w:rsidR="00D02F6C" w:rsidRDefault="00A41396">
          <w:pPr>
            <w:pStyle w:val="TOC2"/>
            <w:tabs>
              <w:tab w:val="right" w:leader="dot" w:pos="9016"/>
            </w:tabs>
            <w:rPr>
              <w:rFonts w:asciiTheme="minorHAnsi" w:eastAsiaTheme="minorEastAsia" w:hAnsiTheme="minorHAnsi"/>
              <w:noProof/>
              <w:lang w:eastAsia="en-AU"/>
            </w:rPr>
          </w:pPr>
          <w:hyperlink w:anchor="_Toc424208698" w:history="1">
            <w:r w:rsidR="00D02F6C" w:rsidRPr="00A01113">
              <w:rPr>
                <w:rStyle w:val="Hyperlink"/>
                <w:noProof/>
              </w:rPr>
              <w:t>Remove the Glyma SharePoint solutions</w:t>
            </w:r>
            <w:r w:rsidR="00D02F6C">
              <w:rPr>
                <w:noProof/>
                <w:webHidden/>
              </w:rPr>
              <w:tab/>
            </w:r>
            <w:r w:rsidR="00D02F6C">
              <w:rPr>
                <w:noProof/>
                <w:webHidden/>
              </w:rPr>
              <w:fldChar w:fldCharType="begin"/>
            </w:r>
            <w:r w:rsidR="00D02F6C">
              <w:rPr>
                <w:noProof/>
                <w:webHidden/>
              </w:rPr>
              <w:instrText xml:space="preserve"> PAGEREF _Toc424208698 \h </w:instrText>
            </w:r>
            <w:r w:rsidR="00D02F6C">
              <w:rPr>
                <w:noProof/>
                <w:webHidden/>
              </w:rPr>
            </w:r>
            <w:r w:rsidR="00D02F6C">
              <w:rPr>
                <w:noProof/>
                <w:webHidden/>
              </w:rPr>
              <w:fldChar w:fldCharType="separate"/>
            </w:r>
            <w:r w:rsidR="00D02F6C">
              <w:rPr>
                <w:noProof/>
                <w:webHidden/>
              </w:rPr>
              <w:t>39</w:t>
            </w:r>
            <w:r w:rsidR="00D02F6C">
              <w:rPr>
                <w:noProof/>
                <w:webHidden/>
              </w:rPr>
              <w:fldChar w:fldCharType="end"/>
            </w:r>
          </w:hyperlink>
        </w:p>
        <w:p w14:paraId="0DDDEED9" w14:textId="77777777" w:rsidR="00D02F6C" w:rsidRDefault="00A41396">
          <w:pPr>
            <w:pStyle w:val="TOC2"/>
            <w:tabs>
              <w:tab w:val="right" w:leader="dot" w:pos="9016"/>
            </w:tabs>
            <w:rPr>
              <w:rFonts w:asciiTheme="minorHAnsi" w:eastAsiaTheme="minorEastAsia" w:hAnsiTheme="minorHAnsi"/>
              <w:noProof/>
              <w:lang w:eastAsia="en-AU"/>
            </w:rPr>
          </w:pPr>
          <w:hyperlink w:anchor="_Toc424208699" w:history="1">
            <w:r w:rsidR="00D02F6C" w:rsidRPr="00A01113">
              <w:rPr>
                <w:rStyle w:val="Hyperlink"/>
                <w:noProof/>
              </w:rPr>
              <w:t>Remove the Glyma databases</w:t>
            </w:r>
            <w:r w:rsidR="00D02F6C">
              <w:rPr>
                <w:noProof/>
                <w:webHidden/>
              </w:rPr>
              <w:tab/>
            </w:r>
            <w:r w:rsidR="00D02F6C">
              <w:rPr>
                <w:noProof/>
                <w:webHidden/>
              </w:rPr>
              <w:fldChar w:fldCharType="begin"/>
            </w:r>
            <w:r w:rsidR="00D02F6C">
              <w:rPr>
                <w:noProof/>
                <w:webHidden/>
              </w:rPr>
              <w:instrText xml:space="preserve"> PAGEREF _Toc424208699 \h </w:instrText>
            </w:r>
            <w:r w:rsidR="00D02F6C">
              <w:rPr>
                <w:noProof/>
                <w:webHidden/>
              </w:rPr>
            </w:r>
            <w:r w:rsidR="00D02F6C">
              <w:rPr>
                <w:noProof/>
                <w:webHidden/>
              </w:rPr>
              <w:fldChar w:fldCharType="separate"/>
            </w:r>
            <w:r w:rsidR="00D02F6C">
              <w:rPr>
                <w:noProof/>
                <w:webHidden/>
              </w:rPr>
              <w:t>39</w:t>
            </w:r>
            <w:r w:rsidR="00D02F6C">
              <w:rPr>
                <w:noProof/>
                <w:webHidden/>
              </w:rPr>
              <w:fldChar w:fldCharType="end"/>
            </w:r>
          </w:hyperlink>
        </w:p>
        <w:p w14:paraId="1620C4F0" w14:textId="77777777" w:rsidR="00D02F6C" w:rsidRDefault="00A41396">
          <w:pPr>
            <w:pStyle w:val="TOC1"/>
            <w:rPr>
              <w:rFonts w:asciiTheme="minorHAnsi" w:eastAsiaTheme="minorEastAsia" w:hAnsiTheme="minorHAnsi"/>
              <w:b w:val="0"/>
              <w:noProof/>
              <w:lang w:eastAsia="en-AU"/>
            </w:rPr>
          </w:pPr>
          <w:hyperlink w:anchor="_Toc424208700" w:history="1">
            <w:r w:rsidR="00D02F6C" w:rsidRPr="00A01113">
              <w:rPr>
                <w:rStyle w:val="Hyperlink"/>
                <w:noProof/>
              </w:rPr>
              <w:t>Scripted Rollback Process</w:t>
            </w:r>
            <w:r w:rsidR="00D02F6C">
              <w:rPr>
                <w:noProof/>
                <w:webHidden/>
              </w:rPr>
              <w:tab/>
            </w:r>
            <w:r w:rsidR="00D02F6C">
              <w:rPr>
                <w:noProof/>
                <w:webHidden/>
              </w:rPr>
              <w:fldChar w:fldCharType="begin"/>
            </w:r>
            <w:r w:rsidR="00D02F6C">
              <w:rPr>
                <w:noProof/>
                <w:webHidden/>
              </w:rPr>
              <w:instrText xml:space="preserve"> PAGEREF _Toc424208700 \h </w:instrText>
            </w:r>
            <w:r w:rsidR="00D02F6C">
              <w:rPr>
                <w:noProof/>
                <w:webHidden/>
              </w:rPr>
            </w:r>
            <w:r w:rsidR="00D02F6C">
              <w:rPr>
                <w:noProof/>
                <w:webHidden/>
              </w:rPr>
              <w:fldChar w:fldCharType="separate"/>
            </w:r>
            <w:r w:rsidR="00D02F6C">
              <w:rPr>
                <w:noProof/>
                <w:webHidden/>
              </w:rPr>
              <w:t>40</w:t>
            </w:r>
            <w:r w:rsidR="00D02F6C">
              <w:rPr>
                <w:noProof/>
                <w:webHidden/>
              </w:rPr>
              <w:fldChar w:fldCharType="end"/>
            </w:r>
          </w:hyperlink>
        </w:p>
        <w:p w14:paraId="022FF752" w14:textId="77777777" w:rsidR="00D02F6C" w:rsidRDefault="00A41396">
          <w:pPr>
            <w:pStyle w:val="TOC2"/>
            <w:tabs>
              <w:tab w:val="right" w:leader="dot" w:pos="9016"/>
            </w:tabs>
            <w:rPr>
              <w:rFonts w:asciiTheme="minorHAnsi" w:eastAsiaTheme="minorEastAsia" w:hAnsiTheme="minorHAnsi"/>
              <w:noProof/>
              <w:lang w:eastAsia="en-AU"/>
            </w:rPr>
          </w:pPr>
          <w:hyperlink w:anchor="_Toc424208701" w:history="1">
            <w:r w:rsidR="00D02F6C" w:rsidRPr="00A01113">
              <w:rPr>
                <w:rStyle w:val="Hyperlink"/>
                <w:noProof/>
              </w:rPr>
              <w:t>Revert the configuration of the site collection</w:t>
            </w:r>
            <w:r w:rsidR="00D02F6C">
              <w:rPr>
                <w:noProof/>
                <w:webHidden/>
              </w:rPr>
              <w:tab/>
            </w:r>
            <w:r w:rsidR="00D02F6C">
              <w:rPr>
                <w:noProof/>
                <w:webHidden/>
              </w:rPr>
              <w:fldChar w:fldCharType="begin"/>
            </w:r>
            <w:r w:rsidR="00D02F6C">
              <w:rPr>
                <w:noProof/>
                <w:webHidden/>
              </w:rPr>
              <w:instrText xml:space="preserve"> PAGEREF _Toc424208701 \h </w:instrText>
            </w:r>
            <w:r w:rsidR="00D02F6C">
              <w:rPr>
                <w:noProof/>
                <w:webHidden/>
              </w:rPr>
            </w:r>
            <w:r w:rsidR="00D02F6C">
              <w:rPr>
                <w:noProof/>
                <w:webHidden/>
              </w:rPr>
              <w:fldChar w:fldCharType="separate"/>
            </w:r>
            <w:r w:rsidR="00D02F6C">
              <w:rPr>
                <w:noProof/>
                <w:webHidden/>
              </w:rPr>
              <w:t>40</w:t>
            </w:r>
            <w:r w:rsidR="00D02F6C">
              <w:rPr>
                <w:noProof/>
                <w:webHidden/>
              </w:rPr>
              <w:fldChar w:fldCharType="end"/>
            </w:r>
          </w:hyperlink>
        </w:p>
        <w:p w14:paraId="052FA6E3" w14:textId="77777777" w:rsidR="00D02F6C" w:rsidRDefault="00A41396">
          <w:pPr>
            <w:pStyle w:val="TOC2"/>
            <w:tabs>
              <w:tab w:val="right" w:leader="dot" w:pos="9016"/>
            </w:tabs>
            <w:rPr>
              <w:rFonts w:asciiTheme="minorHAnsi" w:eastAsiaTheme="minorEastAsia" w:hAnsiTheme="minorHAnsi"/>
              <w:noProof/>
              <w:lang w:eastAsia="en-AU"/>
            </w:rPr>
          </w:pPr>
          <w:hyperlink w:anchor="_Toc424208702" w:history="1">
            <w:r w:rsidR="00D02F6C" w:rsidRPr="00A01113">
              <w:rPr>
                <w:rStyle w:val="Hyperlink"/>
                <w:noProof/>
              </w:rPr>
              <w:t>De-activate features in the site collection</w:t>
            </w:r>
            <w:r w:rsidR="00D02F6C">
              <w:rPr>
                <w:noProof/>
                <w:webHidden/>
              </w:rPr>
              <w:tab/>
            </w:r>
            <w:r w:rsidR="00D02F6C">
              <w:rPr>
                <w:noProof/>
                <w:webHidden/>
              </w:rPr>
              <w:fldChar w:fldCharType="begin"/>
            </w:r>
            <w:r w:rsidR="00D02F6C">
              <w:rPr>
                <w:noProof/>
                <w:webHidden/>
              </w:rPr>
              <w:instrText xml:space="preserve"> PAGEREF _Toc424208702 \h </w:instrText>
            </w:r>
            <w:r w:rsidR="00D02F6C">
              <w:rPr>
                <w:noProof/>
                <w:webHidden/>
              </w:rPr>
            </w:r>
            <w:r w:rsidR="00D02F6C">
              <w:rPr>
                <w:noProof/>
                <w:webHidden/>
              </w:rPr>
              <w:fldChar w:fldCharType="separate"/>
            </w:r>
            <w:r w:rsidR="00D02F6C">
              <w:rPr>
                <w:noProof/>
                <w:webHidden/>
              </w:rPr>
              <w:t>40</w:t>
            </w:r>
            <w:r w:rsidR="00D02F6C">
              <w:rPr>
                <w:noProof/>
                <w:webHidden/>
              </w:rPr>
              <w:fldChar w:fldCharType="end"/>
            </w:r>
          </w:hyperlink>
        </w:p>
        <w:p w14:paraId="1021F862" w14:textId="77777777" w:rsidR="00D02F6C" w:rsidRDefault="00A41396">
          <w:pPr>
            <w:pStyle w:val="TOC2"/>
            <w:tabs>
              <w:tab w:val="right" w:leader="dot" w:pos="9016"/>
            </w:tabs>
            <w:rPr>
              <w:rFonts w:asciiTheme="minorHAnsi" w:eastAsiaTheme="minorEastAsia" w:hAnsiTheme="minorHAnsi"/>
              <w:noProof/>
              <w:lang w:eastAsia="en-AU"/>
            </w:rPr>
          </w:pPr>
          <w:hyperlink w:anchor="_Toc424208703" w:history="1">
            <w:r w:rsidR="00D02F6C" w:rsidRPr="00A01113">
              <w:rPr>
                <w:rStyle w:val="Hyperlink"/>
                <w:noProof/>
              </w:rPr>
              <w:t>Remove the files deployed to the site collection.</w:t>
            </w:r>
            <w:r w:rsidR="00D02F6C">
              <w:rPr>
                <w:noProof/>
                <w:webHidden/>
              </w:rPr>
              <w:tab/>
            </w:r>
            <w:r w:rsidR="00D02F6C">
              <w:rPr>
                <w:noProof/>
                <w:webHidden/>
              </w:rPr>
              <w:fldChar w:fldCharType="begin"/>
            </w:r>
            <w:r w:rsidR="00D02F6C">
              <w:rPr>
                <w:noProof/>
                <w:webHidden/>
              </w:rPr>
              <w:instrText xml:space="preserve"> PAGEREF _Toc424208703 \h </w:instrText>
            </w:r>
            <w:r w:rsidR="00D02F6C">
              <w:rPr>
                <w:noProof/>
                <w:webHidden/>
              </w:rPr>
            </w:r>
            <w:r w:rsidR="00D02F6C">
              <w:rPr>
                <w:noProof/>
                <w:webHidden/>
              </w:rPr>
              <w:fldChar w:fldCharType="separate"/>
            </w:r>
            <w:r w:rsidR="00D02F6C">
              <w:rPr>
                <w:noProof/>
                <w:webHidden/>
              </w:rPr>
              <w:t>40</w:t>
            </w:r>
            <w:r w:rsidR="00D02F6C">
              <w:rPr>
                <w:noProof/>
                <w:webHidden/>
              </w:rPr>
              <w:fldChar w:fldCharType="end"/>
            </w:r>
          </w:hyperlink>
        </w:p>
        <w:p w14:paraId="02428EA1" w14:textId="77777777" w:rsidR="00D02F6C" w:rsidRDefault="00A41396">
          <w:pPr>
            <w:pStyle w:val="TOC2"/>
            <w:tabs>
              <w:tab w:val="right" w:leader="dot" w:pos="9016"/>
            </w:tabs>
            <w:rPr>
              <w:rFonts w:asciiTheme="minorHAnsi" w:eastAsiaTheme="minorEastAsia" w:hAnsiTheme="minorHAnsi"/>
              <w:noProof/>
              <w:lang w:eastAsia="en-AU"/>
            </w:rPr>
          </w:pPr>
          <w:hyperlink w:anchor="_Toc424208704" w:history="1">
            <w:r w:rsidR="00D02F6C" w:rsidRPr="00A01113">
              <w:rPr>
                <w:rStyle w:val="Hyperlink"/>
                <w:noProof/>
              </w:rPr>
              <w:t>Executed the scripted rollback</w:t>
            </w:r>
            <w:r w:rsidR="00D02F6C">
              <w:rPr>
                <w:noProof/>
                <w:webHidden/>
              </w:rPr>
              <w:tab/>
            </w:r>
            <w:r w:rsidR="00D02F6C">
              <w:rPr>
                <w:noProof/>
                <w:webHidden/>
              </w:rPr>
              <w:fldChar w:fldCharType="begin"/>
            </w:r>
            <w:r w:rsidR="00D02F6C">
              <w:rPr>
                <w:noProof/>
                <w:webHidden/>
              </w:rPr>
              <w:instrText xml:space="preserve"> PAGEREF _Toc424208704 \h </w:instrText>
            </w:r>
            <w:r w:rsidR="00D02F6C">
              <w:rPr>
                <w:noProof/>
                <w:webHidden/>
              </w:rPr>
            </w:r>
            <w:r w:rsidR="00D02F6C">
              <w:rPr>
                <w:noProof/>
                <w:webHidden/>
              </w:rPr>
              <w:fldChar w:fldCharType="separate"/>
            </w:r>
            <w:r w:rsidR="00D02F6C">
              <w:rPr>
                <w:noProof/>
                <w:webHidden/>
              </w:rPr>
              <w:t>40</w:t>
            </w:r>
            <w:r w:rsidR="00D02F6C">
              <w:rPr>
                <w:noProof/>
                <w:webHidden/>
              </w:rPr>
              <w:fldChar w:fldCharType="end"/>
            </w:r>
          </w:hyperlink>
        </w:p>
        <w:p w14:paraId="4E666235" w14:textId="77777777" w:rsidR="00D02F6C" w:rsidRDefault="00A41396">
          <w:pPr>
            <w:pStyle w:val="TOC2"/>
            <w:tabs>
              <w:tab w:val="right" w:leader="dot" w:pos="9016"/>
            </w:tabs>
            <w:rPr>
              <w:rFonts w:asciiTheme="minorHAnsi" w:eastAsiaTheme="minorEastAsia" w:hAnsiTheme="minorHAnsi"/>
              <w:noProof/>
              <w:lang w:eastAsia="en-AU"/>
            </w:rPr>
          </w:pPr>
          <w:hyperlink w:anchor="_Toc424208705" w:history="1">
            <w:r w:rsidR="00D02F6C" w:rsidRPr="00A01113">
              <w:rPr>
                <w:rStyle w:val="Hyperlink"/>
                <w:noProof/>
              </w:rPr>
              <w:t>Remove the Glyma search custom connector</w:t>
            </w:r>
            <w:r w:rsidR="00D02F6C">
              <w:rPr>
                <w:noProof/>
                <w:webHidden/>
              </w:rPr>
              <w:tab/>
            </w:r>
            <w:r w:rsidR="00D02F6C">
              <w:rPr>
                <w:noProof/>
                <w:webHidden/>
              </w:rPr>
              <w:fldChar w:fldCharType="begin"/>
            </w:r>
            <w:r w:rsidR="00D02F6C">
              <w:rPr>
                <w:noProof/>
                <w:webHidden/>
              </w:rPr>
              <w:instrText xml:space="preserve"> PAGEREF _Toc424208705 \h </w:instrText>
            </w:r>
            <w:r w:rsidR="00D02F6C">
              <w:rPr>
                <w:noProof/>
                <w:webHidden/>
              </w:rPr>
            </w:r>
            <w:r w:rsidR="00D02F6C">
              <w:rPr>
                <w:noProof/>
                <w:webHidden/>
              </w:rPr>
              <w:fldChar w:fldCharType="separate"/>
            </w:r>
            <w:r w:rsidR="00D02F6C">
              <w:rPr>
                <w:noProof/>
                <w:webHidden/>
              </w:rPr>
              <w:t>41</w:t>
            </w:r>
            <w:r w:rsidR="00D02F6C">
              <w:rPr>
                <w:noProof/>
                <w:webHidden/>
              </w:rPr>
              <w:fldChar w:fldCharType="end"/>
            </w:r>
          </w:hyperlink>
        </w:p>
        <w:p w14:paraId="48D277CA" w14:textId="77777777" w:rsidR="00D02F6C" w:rsidRDefault="00A41396">
          <w:pPr>
            <w:pStyle w:val="TOC2"/>
            <w:tabs>
              <w:tab w:val="right" w:leader="dot" w:pos="9016"/>
            </w:tabs>
            <w:rPr>
              <w:rFonts w:asciiTheme="minorHAnsi" w:eastAsiaTheme="minorEastAsia" w:hAnsiTheme="minorHAnsi"/>
              <w:noProof/>
              <w:lang w:eastAsia="en-AU"/>
            </w:rPr>
          </w:pPr>
          <w:hyperlink w:anchor="_Toc424208706" w:history="1">
            <w:r w:rsidR="00D02F6C" w:rsidRPr="00A01113">
              <w:rPr>
                <w:rStyle w:val="Hyperlink"/>
                <w:noProof/>
              </w:rPr>
              <w:t>Remove the Glyma databases</w:t>
            </w:r>
            <w:r w:rsidR="00D02F6C">
              <w:rPr>
                <w:noProof/>
                <w:webHidden/>
              </w:rPr>
              <w:tab/>
            </w:r>
            <w:r w:rsidR="00D02F6C">
              <w:rPr>
                <w:noProof/>
                <w:webHidden/>
              </w:rPr>
              <w:fldChar w:fldCharType="begin"/>
            </w:r>
            <w:r w:rsidR="00D02F6C">
              <w:rPr>
                <w:noProof/>
                <w:webHidden/>
              </w:rPr>
              <w:instrText xml:space="preserve"> PAGEREF _Toc424208706 \h </w:instrText>
            </w:r>
            <w:r w:rsidR="00D02F6C">
              <w:rPr>
                <w:noProof/>
                <w:webHidden/>
              </w:rPr>
            </w:r>
            <w:r w:rsidR="00D02F6C">
              <w:rPr>
                <w:noProof/>
                <w:webHidden/>
              </w:rPr>
              <w:fldChar w:fldCharType="separate"/>
            </w:r>
            <w:r w:rsidR="00D02F6C">
              <w:rPr>
                <w:noProof/>
                <w:webHidden/>
              </w:rPr>
              <w:t>41</w:t>
            </w:r>
            <w:r w:rsidR="00D02F6C">
              <w:rPr>
                <w:noProof/>
                <w:webHidden/>
              </w:rPr>
              <w:fldChar w:fldCharType="end"/>
            </w:r>
          </w:hyperlink>
        </w:p>
        <w:p w14:paraId="4D4A6217" w14:textId="77777777" w:rsidR="00D02F6C" w:rsidRDefault="00A41396">
          <w:pPr>
            <w:pStyle w:val="TOC1"/>
            <w:rPr>
              <w:rFonts w:asciiTheme="minorHAnsi" w:eastAsiaTheme="minorEastAsia" w:hAnsiTheme="minorHAnsi"/>
              <w:b w:val="0"/>
              <w:noProof/>
              <w:lang w:eastAsia="en-AU"/>
            </w:rPr>
          </w:pPr>
          <w:hyperlink w:anchor="_Toc424208707" w:history="1">
            <w:r w:rsidR="00D02F6C" w:rsidRPr="00A01113">
              <w:rPr>
                <w:rStyle w:val="Hyperlink"/>
                <w:noProof/>
              </w:rPr>
              <w:t>Troubleshooting</w:t>
            </w:r>
            <w:r w:rsidR="00D02F6C">
              <w:rPr>
                <w:noProof/>
                <w:webHidden/>
              </w:rPr>
              <w:tab/>
            </w:r>
            <w:r w:rsidR="00D02F6C">
              <w:rPr>
                <w:noProof/>
                <w:webHidden/>
              </w:rPr>
              <w:fldChar w:fldCharType="begin"/>
            </w:r>
            <w:r w:rsidR="00D02F6C">
              <w:rPr>
                <w:noProof/>
                <w:webHidden/>
              </w:rPr>
              <w:instrText xml:space="preserve"> PAGEREF _Toc424208707 \h </w:instrText>
            </w:r>
            <w:r w:rsidR="00D02F6C">
              <w:rPr>
                <w:noProof/>
                <w:webHidden/>
              </w:rPr>
            </w:r>
            <w:r w:rsidR="00D02F6C">
              <w:rPr>
                <w:noProof/>
                <w:webHidden/>
              </w:rPr>
              <w:fldChar w:fldCharType="separate"/>
            </w:r>
            <w:r w:rsidR="00D02F6C">
              <w:rPr>
                <w:noProof/>
                <w:webHidden/>
              </w:rPr>
              <w:t>43</w:t>
            </w:r>
            <w:r w:rsidR="00D02F6C">
              <w:rPr>
                <w:noProof/>
                <w:webHidden/>
              </w:rPr>
              <w:fldChar w:fldCharType="end"/>
            </w:r>
          </w:hyperlink>
        </w:p>
        <w:p w14:paraId="39A1E0CD" w14:textId="77777777" w:rsidR="00D02F6C" w:rsidRDefault="00A41396">
          <w:pPr>
            <w:pStyle w:val="TOC2"/>
            <w:tabs>
              <w:tab w:val="right" w:leader="dot" w:pos="9016"/>
            </w:tabs>
            <w:rPr>
              <w:rFonts w:asciiTheme="minorHAnsi" w:eastAsiaTheme="minorEastAsia" w:hAnsiTheme="minorHAnsi"/>
              <w:noProof/>
              <w:lang w:eastAsia="en-AU"/>
            </w:rPr>
          </w:pPr>
          <w:hyperlink w:anchor="_Toc424208708" w:history="1">
            <w:r w:rsidR="00D02F6C" w:rsidRPr="00A01113">
              <w:rPr>
                <w:rStyle w:val="Hyperlink"/>
                <w:noProof/>
              </w:rPr>
              <w:t>Map Selection dialog box is not displayed in Glyma Mapping web part</w:t>
            </w:r>
            <w:r w:rsidR="00D02F6C">
              <w:rPr>
                <w:noProof/>
                <w:webHidden/>
              </w:rPr>
              <w:tab/>
            </w:r>
            <w:r w:rsidR="00D02F6C">
              <w:rPr>
                <w:noProof/>
                <w:webHidden/>
              </w:rPr>
              <w:fldChar w:fldCharType="begin"/>
            </w:r>
            <w:r w:rsidR="00D02F6C">
              <w:rPr>
                <w:noProof/>
                <w:webHidden/>
              </w:rPr>
              <w:instrText xml:space="preserve"> PAGEREF _Toc424208708 \h </w:instrText>
            </w:r>
            <w:r w:rsidR="00D02F6C">
              <w:rPr>
                <w:noProof/>
                <w:webHidden/>
              </w:rPr>
            </w:r>
            <w:r w:rsidR="00D02F6C">
              <w:rPr>
                <w:noProof/>
                <w:webHidden/>
              </w:rPr>
              <w:fldChar w:fldCharType="separate"/>
            </w:r>
            <w:r w:rsidR="00D02F6C">
              <w:rPr>
                <w:noProof/>
                <w:webHidden/>
              </w:rPr>
              <w:t>43</w:t>
            </w:r>
            <w:r w:rsidR="00D02F6C">
              <w:rPr>
                <w:noProof/>
                <w:webHidden/>
              </w:rPr>
              <w:fldChar w:fldCharType="end"/>
            </w:r>
          </w:hyperlink>
        </w:p>
        <w:p w14:paraId="1239E727" w14:textId="77777777" w:rsidR="00D02F6C" w:rsidRDefault="00A41396">
          <w:pPr>
            <w:pStyle w:val="TOC3"/>
            <w:tabs>
              <w:tab w:val="right" w:leader="dot" w:pos="9016"/>
            </w:tabs>
            <w:rPr>
              <w:rFonts w:asciiTheme="minorHAnsi" w:eastAsiaTheme="minorEastAsia" w:hAnsiTheme="minorHAnsi"/>
              <w:noProof/>
              <w:lang w:eastAsia="en-AU"/>
            </w:rPr>
          </w:pPr>
          <w:hyperlink w:anchor="_Toc424208709" w:history="1">
            <w:r w:rsidR="00D02F6C" w:rsidRPr="00A01113">
              <w:rPr>
                <w:rStyle w:val="Hyperlink"/>
                <w:noProof/>
              </w:rPr>
              <w:t>The Glyma Mapping web part is unable to communicate with the Glyma Node Service application</w:t>
            </w:r>
            <w:r w:rsidR="00D02F6C">
              <w:rPr>
                <w:noProof/>
                <w:webHidden/>
              </w:rPr>
              <w:tab/>
            </w:r>
            <w:r w:rsidR="00D02F6C">
              <w:rPr>
                <w:noProof/>
                <w:webHidden/>
              </w:rPr>
              <w:fldChar w:fldCharType="begin"/>
            </w:r>
            <w:r w:rsidR="00D02F6C">
              <w:rPr>
                <w:noProof/>
                <w:webHidden/>
              </w:rPr>
              <w:instrText xml:space="preserve"> PAGEREF _Toc424208709 \h </w:instrText>
            </w:r>
            <w:r w:rsidR="00D02F6C">
              <w:rPr>
                <w:noProof/>
                <w:webHidden/>
              </w:rPr>
            </w:r>
            <w:r w:rsidR="00D02F6C">
              <w:rPr>
                <w:noProof/>
                <w:webHidden/>
              </w:rPr>
              <w:fldChar w:fldCharType="separate"/>
            </w:r>
            <w:r w:rsidR="00D02F6C">
              <w:rPr>
                <w:noProof/>
                <w:webHidden/>
              </w:rPr>
              <w:t>43</w:t>
            </w:r>
            <w:r w:rsidR="00D02F6C">
              <w:rPr>
                <w:noProof/>
                <w:webHidden/>
              </w:rPr>
              <w:fldChar w:fldCharType="end"/>
            </w:r>
          </w:hyperlink>
        </w:p>
        <w:p w14:paraId="52656C01" w14:textId="77777777" w:rsidR="00D02F6C" w:rsidRDefault="00A41396">
          <w:pPr>
            <w:pStyle w:val="TOC3"/>
            <w:tabs>
              <w:tab w:val="right" w:leader="dot" w:pos="9016"/>
            </w:tabs>
            <w:rPr>
              <w:rFonts w:asciiTheme="minorHAnsi" w:eastAsiaTheme="minorEastAsia" w:hAnsiTheme="minorHAnsi"/>
              <w:noProof/>
              <w:lang w:eastAsia="en-AU"/>
            </w:rPr>
          </w:pPr>
          <w:hyperlink w:anchor="_Toc424208710" w:history="1">
            <w:r w:rsidR="00D02F6C" w:rsidRPr="00A01113">
              <w:rPr>
                <w:rStyle w:val="Hyperlink"/>
                <w:noProof/>
              </w:rPr>
              <w:t>The connectivity of a Site Collection to Glyma databases is misconfigured</w:t>
            </w:r>
            <w:r w:rsidR="00D02F6C">
              <w:rPr>
                <w:noProof/>
                <w:webHidden/>
              </w:rPr>
              <w:tab/>
            </w:r>
            <w:r w:rsidR="00D02F6C">
              <w:rPr>
                <w:noProof/>
                <w:webHidden/>
              </w:rPr>
              <w:fldChar w:fldCharType="begin"/>
            </w:r>
            <w:r w:rsidR="00D02F6C">
              <w:rPr>
                <w:noProof/>
                <w:webHidden/>
              </w:rPr>
              <w:instrText xml:space="preserve"> PAGEREF _Toc424208710 \h </w:instrText>
            </w:r>
            <w:r w:rsidR="00D02F6C">
              <w:rPr>
                <w:noProof/>
                <w:webHidden/>
              </w:rPr>
            </w:r>
            <w:r w:rsidR="00D02F6C">
              <w:rPr>
                <w:noProof/>
                <w:webHidden/>
              </w:rPr>
              <w:fldChar w:fldCharType="separate"/>
            </w:r>
            <w:r w:rsidR="00D02F6C">
              <w:rPr>
                <w:noProof/>
                <w:webHidden/>
              </w:rPr>
              <w:t>46</w:t>
            </w:r>
            <w:r w:rsidR="00D02F6C">
              <w:rPr>
                <w:noProof/>
                <w:webHidden/>
              </w:rPr>
              <w:fldChar w:fldCharType="end"/>
            </w:r>
          </w:hyperlink>
        </w:p>
        <w:p w14:paraId="17ED3BFB" w14:textId="77777777" w:rsidR="00D02F6C" w:rsidRDefault="00A41396">
          <w:pPr>
            <w:pStyle w:val="TOC3"/>
            <w:tabs>
              <w:tab w:val="right" w:leader="dot" w:pos="9016"/>
            </w:tabs>
            <w:rPr>
              <w:rFonts w:asciiTheme="minorHAnsi" w:eastAsiaTheme="minorEastAsia" w:hAnsiTheme="minorHAnsi"/>
              <w:noProof/>
              <w:lang w:eastAsia="en-AU"/>
            </w:rPr>
          </w:pPr>
          <w:hyperlink w:anchor="_Toc424208711" w:history="1">
            <w:r w:rsidR="00D02F6C" w:rsidRPr="00A01113">
              <w:rPr>
                <w:rStyle w:val="Hyperlink"/>
                <w:noProof/>
              </w:rPr>
              <w:t>The Glyma database permissions are misconfigured</w:t>
            </w:r>
            <w:r w:rsidR="00D02F6C">
              <w:rPr>
                <w:noProof/>
                <w:webHidden/>
              </w:rPr>
              <w:tab/>
            </w:r>
            <w:r w:rsidR="00D02F6C">
              <w:rPr>
                <w:noProof/>
                <w:webHidden/>
              </w:rPr>
              <w:fldChar w:fldCharType="begin"/>
            </w:r>
            <w:r w:rsidR="00D02F6C">
              <w:rPr>
                <w:noProof/>
                <w:webHidden/>
              </w:rPr>
              <w:instrText xml:space="preserve"> PAGEREF _Toc424208711 \h </w:instrText>
            </w:r>
            <w:r w:rsidR="00D02F6C">
              <w:rPr>
                <w:noProof/>
                <w:webHidden/>
              </w:rPr>
            </w:r>
            <w:r w:rsidR="00D02F6C">
              <w:rPr>
                <w:noProof/>
                <w:webHidden/>
              </w:rPr>
              <w:fldChar w:fldCharType="separate"/>
            </w:r>
            <w:r w:rsidR="00D02F6C">
              <w:rPr>
                <w:noProof/>
                <w:webHidden/>
              </w:rPr>
              <w:t>47</w:t>
            </w:r>
            <w:r w:rsidR="00D02F6C">
              <w:rPr>
                <w:noProof/>
                <w:webHidden/>
              </w:rPr>
              <w:fldChar w:fldCharType="end"/>
            </w:r>
          </w:hyperlink>
        </w:p>
        <w:p w14:paraId="0322C8F4" w14:textId="77777777" w:rsidR="00D02F6C" w:rsidRDefault="00A41396">
          <w:pPr>
            <w:pStyle w:val="TOC3"/>
            <w:tabs>
              <w:tab w:val="right" w:leader="dot" w:pos="9016"/>
            </w:tabs>
            <w:rPr>
              <w:rFonts w:asciiTheme="minorHAnsi" w:eastAsiaTheme="minorEastAsia" w:hAnsiTheme="minorHAnsi"/>
              <w:noProof/>
              <w:lang w:eastAsia="en-AU"/>
            </w:rPr>
          </w:pPr>
          <w:hyperlink w:anchor="_Toc424208712" w:history="1">
            <w:r w:rsidR="00D02F6C" w:rsidRPr="00A01113">
              <w:rPr>
                <w:rStyle w:val="Hyperlink"/>
                <w:noProof/>
              </w:rPr>
              <w:t>The Glyma Security Context has not been set</w:t>
            </w:r>
            <w:r w:rsidR="00D02F6C">
              <w:rPr>
                <w:noProof/>
                <w:webHidden/>
              </w:rPr>
              <w:tab/>
            </w:r>
            <w:r w:rsidR="00D02F6C">
              <w:rPr>
                <w:noProof/>
                <w:webHidden/>
              </w:rPr>
              <w:fldChar w:fldCharType="begin"/>
            </w:r>
            <w:r w:rsidR="00D02F6C">
              <w:rPr>
                <w:noProof/>
                <w:webHidden/>
              </w:rPr>
              <w:instrText xml:space="preserve"> PAGEREF _Toc424208712 \h </w:instrText>
            </w:r>
            <w:r w:rsidR="00D02F6C">
              <w:rPr>
                <w:noProof/>
                <w:webHidden/>
              </w:rPr>
            </w:r>
            <w:r w:rsidR="00D02F6C">
              <w:rPr>
                <w:noProof/>
                <w:webHidden/>
              </w:rPr>
              <w:fldChar w:fldCharType="separate"/>
            </w:r>
            <w:r w:rsidR="00D02F6C">
              <w:rPr>
                <w:noProof/>
                <w:webHidden/>
              </w:rPr>
              <w:t>47</w:t>
            </w:r>
            <w:r w:rsidR="00D02F6C">
              <w:rPr>
                <w:noProof/>
                <w:webHidden/>
              </w:rPr>
              <w:fldChar w:fldCharType="end"/>
            </w:r>
          </w:hyperlink>
        </w:p>
        <w:p w14:paraId="6883F807" w14:textId="77777777" w:rsidR="00D02F6C" w:rsidRDefault="00A41396">
          <w:pPr>
            <w:pStyle w:val="TOC2"/>
            <w:tabs>
              <w:tab w:val="right" w:leader="dot" w:pos="9016"/>
            </w:tabs>
            <w:rPr>
              <w:rFonts w:asciiTheme="minorHAnsi" w:eastAsiaTheme="minorEastAsia" w:hAnsiTheme="minorHAnsi"/>
              <w:noProof/>
              <w:lang w:eastAsia="en-AU"/>
            </w:rPr>
          </w:pPr>
          <w:hyperlink w:anchor="_Toc424208713" w:history="1">
            <w:r w:rsidR="00D02F6C" w:rsidRPr="00A01113">
              <w:rPr>
                <w:rStyle w:val="Hyperlink"/>
                <w:noProof/>
              </w:rPr>
              <w:t>Unable to see the Export Tab in the Glyma Management Console</w:t>
            </w:r>
            <w:r w:rsidR="00D02F6C">
              <w:rPr>
                <w:noProof/>
                <w:webHidden/>
              </w:rPr>
              <w:tab/>
            </w:r>
            <w:r w:rsidR="00D02F6C">
              <w:rPr>
                <w:noProof/>
                <w:webHidden/>
              </w:rPr>
              <w:fldChar w:fldCharType="begin"/>
            </w:r>
            <w:r w:rsidR="00D02F6C">
              <w:rPr>
                <w:noProof/>
                <w:webHidden/>
              </w:rPr>
              <w:instrText xml:space="preserve"> PAGEREF _Toc424208713 \h </w:instrText>
            </w:r>
            <w:r w:rsidR="00D02F6C">
              <w:rPr>
                <w:noProof/>
                <w:webHidden/>
              </w:rPr>
            </w:r>
            <w:r w:rsidR="00D02F6C">
              <w:rPr>
                <w:noProof/>
                <w:webHidden/>
              </w:rPr>
              <w:fldChar w:fldCharType="separate"/>
            </w:r>
            <w:r w:rsidR="00D02F6C">
              <w:rPr>
                <w:noProof/>
                <w:webHidden/>
              </w:rPr>
              <w:t>47</w:t>
            </w:r>
            <w:r w:rsidR="00D02F6C">
              <w:rPr>
                <w:noProof/>
                <w:webHidden/>
              </w:rPr>
              <w:fldChar w:fldCharType="end"/>
            </w:r>
          </w:hyperlink>
        </w:p>
        <w:p w14:paraId="29CF1803" w14:textId="77777777" w:rsidR="00D02F6C" w:rsidRDefault="00A41396">
          <w:pPr>
            <w:pStyle w:val="TOC2"/>
            <w:tabs>
              <w:tab w:val="right" w:leader="dot" w:pos="9016"/>
            </w:tabs>
            <w:rPr>
              <w:rFonts w:asciiTheme="minorHAnsi" w:eastAsiaTheme="minorEastAsia" w:hAnsiTheme="minorHAnsi"/>
              <w:noProof/>
              <w:lang w:eastAsia="en-AU"/>
            </w:rPr>
          </w:pPr>
          <w:hyperlink w:anchor="_Toc424208714" w:history="1">
            <w:r w:rsidR="00D02F6C" w:rsidRPr="00A01113">
              <w:rPr>
                <w:rStyle w:val="Hyperlink"/>
                <w:noProof/>
              </w:rPr>
              <w:t>Missing Glyma features in the site collection</w:t>
            </w:r>
            <w:r w:rsidR="00D02F6C">
              <w:rPr>
                <w:noProof/>
                <w:webHidden/>
              </w:rPr>
              <w:tab/>
            </w:r>
            <w:r w:rsidR="00D02F6C">
              <w:rPr>
                <w:noProof/>
                <w:webHidden/>
              </w:rPr>
              <w:fldChar w:fldCharType="begin"/>
            </w:r>
            <w:r w:rsidR="00D02F6C">
              <w:rPr>
                <w:noProof/>
                <w:webHidden/>
              </w:rPr>
              <w:instrText xml:space="preserve"> PAGEREF _Toc424208714 \h </w:instrText>
            </w:r>
            <w:r w:rsidR="00D02F6C">
              <w:rPr>
                <w:noProof/>
                <w:webHidden/>
              </w:rPr>
            </w:r>
            <w:r w:rsidR="00D02F6C">
              <w:rPr>
                <w:noProof/>
                <w:webHidden/>
              </w:rPr>
              <w:fldChar w:fldCharType="separate"/>
            </w:r>
            <w:r w:rsidR="00D02F6C">
              <w:rPr>
                <w:noProof/>
                <w:webHidden/>
              </w:rPr>
              <w:t>47</w:t>
            </w:r>
            <w:r w:rsidR="00D02F6C">
              <w:rPr>
                <w:noProof/>
                <w:webHidden/>
              </w:rPr>
              <w:fldChar w:fldCharType="end"/>
            </w:r>
          </w:hyperlink>
        </w:p>
        <w:p w14:paraId="08D8F20D" w14:textId="77777777" w:rsidR="00D02F6C" w:rsidRDefault="00A41396">
          <w:pPr>
            <w:pStyle w:val="TOC1"/>
            <w:rPr>
              <w:rFonts w:asciiTheme="minorHAnsi" w:eastAsiaTheme="minorEastAsia" w:hAnsiTheme="minorHAnsi"/>
              <w:b w:val="0"/>
              <w:noProof/>
              <w:lang w:eastAsia="en-AU"/>
            </w:rPr>
          </w:pPr>
          <w:hyperlink w:anchor="_Toc424208715" w:history="1">
            <w:r w:rsidR="00D02F6C" w:rsidRPr="00A01113">
              <w:rPr>
                <w:rStyle w:val="Hyperlink"/>
                <w:noProof/>
              </w:rPr>
              <w:t>Appendix A: Glyma Architecture</w:t>
            </w:r>
            <w:r w:rsidR="00D02F6C">
              <w:rPr>
                <w:noProof/>
                <w:webHidden/>
              </w:rPr>
              <w:tab/>
            </w:r>
            <w:r w:rsidR="00D02F6C">
              <w:rPr>
                <w:noProof/>
                <w:webHidden/>
              </w:rPr>
              <w:fldChar w:fldCharType="begin"/>
            </w:r>
            <w:r w:rsidR="00D02F6C">
              <w:rPr>
                <w:noProof/>
                <w:webHidden/>
              </w:rPr>
              <w:instrText xml:space="preserve"> PAGEREF _Toc424208715 \h </w:instrText>
            </w:r>
            <w:r w:rsidR="00D02F6C">
              <w:rPr>
                <w:noProof/>
                <w:webHidden/>
              </w:rPr>
            </w:r>
            <w:r w:rsidR="00D02F6C">
              <w:rPr>
                <w:noProof/>
                <w:webHidden/>
              </w:rPr>
              <w:fldChar w:fldCharType="separate"/>
            </w:r>
            <w:r w:rsidR="00D02F6C">
              <w:rPr>
                <w:noProof/>
                <w:webHidden/>
              </w:rPr>
              <w:t>49</w:t>
            </w:r>
            <w:r w:rsidR="00D02F6C">
              <w:rPr>
                <w:noProof/>
                <w:webHidden/>
              </w:rPr>
              <w:fldChar w:fldCharType="end"/>
            </w:r>
          </w:hyperlink>
        </w:p>
        <w:p w14:paraId="05CA90BA" w14:textId="77777777" w:rsidR="00D02F6C" w:rsidRDefault="00A41396">
          <w:pPr>
            <w:pStyle w:val="TOC2"/>
            <w:tabs>
              <w:tab w:val="right" w:leader="dot" w:pos="9016"/>
            </w:tabs>
            <w:rPr>
              <w:rFonts w:asciiTheme="minorHAnsi" w:eastAsiaTheme="minorEastAsia" w:hAnsiTheme="minorHAnsi"/>
              <w:noProof/>
              <w:lang w:eastAsia="en-AU"/>
            </w:rPr>
          </w:pPr>
          <w:hyperlink w:anchor="_Toc424208716" w:history="1">
            <w:r w:rsidR="00D02F6C" w:rsidRPr="00A01113">
              <w:rPr>
                <w:rStyle w:val="Hyperlink"/>
                <w:noProof/>
              </w:rPr>
              <w:t>Glyma System Architectural Concepts and Overview</w:t>
            </w:r>
            <w:r w:rsidR="00D02F6C">
              <w:rPr>
                <w:noProof/>
                <w:webHidden/>
              </w:rPr>
              <w:tab/>
            </w:r>
            <w:r w:rsidR="00D02F6C">
              <w:rPr>
                <w:noProof/>
                <w:webHidden/>
              </w:rPr>
              <w:fldChar w:fldCharType="begin"/>
            </w:r>
            <w:r w:rsidR="00D02F6C">
              <w:rPr>
                <w:noProof/>
                <w:webHidden/>
              </w:rPr>
              <w:instrText xml:space="preserve"> PAGEREF _Toc424208716 \h </w:instrText>
            </w:r>
            <w:r w:rsidR="00D02F6C">
              <w:rPr>
                <w:noProof/>
                <w:webHidden/>
              </w:rPr>
            </w:r>
            <w:r w:rsidR="00D02F6C">
              <w:rPr>
                <w:noProof/>
                <w:webHidden/>
              </w:rPr>
              <w:fldChar w:fldCharType="separate"/>
            </w:r>
            <w:r w:rsidR="00D02F6C">
              <w:rPr>
                <w:noProof/>
                <w:webHidden/>
              </w:rPr>
              <w:t>49</w:t>
            </w:r>
            <w:r w:rsidR="00D02F6C">
              <w:rPr>
                <w:noProof/>
                <w:webHidden/>
              </w:rPr>
              <w:fldChar w:fldCharType="end"/>
            </w:r>
          </w:hyperlink>
        </w:p>
        <w:p w14:paraId="471EE54B" w14:textId="77777777" w:rsidR="00D02F6C" w:rsidRDefault="00A41396">
          <w:pPr>
            <w:pStyle w:val="TOC3"/>
            <w:tabs>
              <w:tab w:val="right" w:leader="dot" w:pos="9016"/>
            </w:tabs>
            <w:rPr>
              <w:rFonts w:asciiTheme="minorHAnsi" w:eastAsiaTheme="minorEastAsia" w:hAnsiTheme="minorHAnsi"/>
              <w:noProof/>
              <w:lang w:eastAsia="en-AU"/>
            </w:rPr>
          </w:pPr>
          <w:hyperlink w:anchor="_Toc424208717" w:history="1">
            <w:r w:rsidR="00D02F6C" w:rsidRPr="00A01113">
              <w:rPr>
                <w:rStyle w:val="Hyperlink"/>
                <w:noProof/>
              </w:rPr>
              <w:t>Glyma Solution and Feature Architecture</w:t>
            </w:r>
            <w:r w:rsidR="00D02F6C">
              <w:rPr>
                <w:noProof/>
                <w:webHidden/>
              </w:rPr>
              <w:tab/>
            </w:r>
            <w:r w:rsidR="00D02F6C">
              <w:rPr>
                <w:noProof/>
                <w:webHidden/>
              </w:rPr>
              <w:fldChar w:fldCharType="begin"/>
            </w:r>
            <w:r w:rsidR="00D02F6C">
              <w:rPr>
                <w:noProof/>
                <w:webHidden/>
              </w:rPr>
              <w:instrText xml:space="preserve"> PAGEREF _Toc424208717 \h </w:instrText>
            </w:r>
            <w:r w:rsidR="00D02F6C">
              <w:rPr>
                <w:noProof/>
                <w:webHidden/>
              </w:rPr>
            </w:r>
            <w:r w:rsidR="00D02F6C">
              <w:rPr>
                <w:noProof/>
                <w:webHidden/>
              </w:rPr>
              <w:fldChar w:fldCharType="separate"/>
            </w:r>
            <w:r w:rsidR="00D02F6C">
              <w:rPr>
                <w:noProof/>
                <w:webHidden/>
              </w:rPr>
              <w:t>49</w:t>
            </w:r>
            <w:r w:rsidR="00D02F6C">
              <w:rPr>
                <w:noProof/>
                <w:webHidden/>
              </w:rPr>
              <w:fldChar w:fldCharType="end"/>
            </w:r>
          </w:hyperlink>
        </w:p>
        <w:p w14:paraId="074F5128" w14:textId="77777777" w:rsidR="00D02F6C" w:rsidRDefault="00A41396">
          <w:pPr>
            <w:pStyle w:val="TOC3"/>
            <w:tabs>
              <w:tab w:val="right" w:leader="dot" w:pos="9016"/>
            </w:tabs>
            <w:rPr>
              <w:rFonts w:asciiTheme="minorHAnsi" w:eastAsiaTheme="minorEastAsia" w:hAnsiTheme="minorHAnsi"/>
              <w:noProof/>
              <w:lang w:eastAsia="en-AU"/>
            </w:rPr>
          </w:pPr>
          <w:hyperlink w:anchor="_Toc424208718" w:history="1">
            <w:r w:rsidR="00D02F6C" w:rsidRPr="00A01113">
              <w:rPr>
                <w:rStyle w:val="Hyperlink"/>
                <w:noProof/>
              </w:rPr>
              <w:t>Glyma System Operations</w:t>
            </w:r>
            <w:r w:rsidR="00D02F6C">
              <w:rPr>
                <w:noProof/>
                <w:webHidden/>
              </w:rPr>
              <w:tab/>
            </w:r>
            <w:r w:rsidR="00D02F6C">
              <w:rPr>
                <w:noProof/>
                <w:webHidden/>
              </w:rPr>
              <w:fldChar w:fldCharType="begin"/>
            </w:r>
            <w:r w:rsidR="00D02F6C">
              <w:rPr>
                <w:noProof/>
                <w:webHidden/>
              </w:rPr>
              <w:instrText xml:space="preserve"> PAGEREF _Toc424208718 \h </w:instrText>
            </w:r>
            <w:r w:rsidR="00D02F6C">
              <w:rPr>
                <w:noProof/>
                <w:webHidden/>
              </w:rPr>
            </w:r>
            <w:r w:rsidR="00D02F6C">
              <w:rPr>
                <w:noProof/>
                <w:webHidden/>
              </w:rPr>
              <w:fldChar w:fldCharType="separate"/>
            </w:r>
            <w:r w:rsidR="00D02F6C">
              <w:rPr>
                <w:noProof/>
                <w:webHidden/>
              </w:rPr>
              <w:t>51</w:t>
            </w:r>
            <w:r w:rsidR="00D02F6C">
              <w:rPr>
                <w:noProof/>
                <w:webHidden/>
              </w:rPr>
              <w:fldChar w:fldCharType="end"/>
            </w:r>
          </w:hyperlink>
        </w:p>
        <w:p w14:paraId="08E91605" w14:textId="77777777" w:rsidR="00D02F6C" w:rsidRDefault="00A41396">
          <w:pPr>
            <w:pStyle w:val="TOC3"/>
            <w:tabs>
              <w:tab w:val="right" w:leader="dot" w:pos="9016"/>
            </w:tabs>
            <w:rPr>
              <w:rFonts w:asciiTheme="minorHAnsi" w:eastAsiaTheme="minorEastAsia" w:hAnsiTheme="minorHAnsi"/>
              <w:noProof/>
              <w:lang w:eastAsia="en-AU"/>
            </w:rPr>
          </w:pPr>
          <w:hyperlink w:anchor="_Toc424208719" w:history="1">
            <w:r w:rsidR="00D02F6C" w:rsidRPr="00A01113">
              <w:rPr>
                <w:rStyle w:val="Hyperlink"/>
                <w:noProof/>
              </w:rPr>
              <w:t>Glyma Security Framework</w:t>
            </w:r>
            <w:r w:rsidR="00D02F6C">
              <w:rPr>
                <w:noProof/>
                <w:webHidden/>
              </w:rPr>
              <w:tab/>
            </w:r>
            <w:r w:rsidR="00D02F6C">
              <w:rPr>
                <w:noProof/>
                <w:webHidden/>
              </w:rPr>
              <w:fldChar w:fldCharType="begin"/>
            </w:r>
            <w:r w:rsidR="00D02F6C">
              <w:rPr>
                <w:noProof/>
                <w:webHidden/>
              </w:rPr>
              <w:instrText xml:space="preserve"> PAGEREF _Toc424208719 \h </w:instrText>
            </w:r>
            <w:r w:rsidR="00D02F6C">
              <w:rPr>
                <w:noProof/>
                <w:webHidden/>
              </w:rPr>
            </w:r>
            <w:r w:rsidR="00D02F6C">
              <w:rPr>
                <w:noProof/>
                <w:webHidden/>
              </w:rPr>
              <w:fldChar w:fldCharType="separate"/>
            </w:r>
            <w:r w:rsidR="00D02F6C">
              <w:rPr>
                <w:noProof/>
                <w:webHidden/>
              </w:rPr>
              <w:t>52</w:t>
            </w:r>
            <w:r w:rsidR="00D02F6C">
              <w:rPr>
                <w:noProof/>
                <w:webHidden/>
              </w:rPr>
              <w:fldChar w:fldCharType="end"/>
            </w:r>
          </w:hyperlink>
        </w:p>
        <w:p w14:paraId="70FE70EA" w14:textId="77777777" w:rsidR="00D02F6C" w:rsidRDefault="00A41396">
          <w:pPr>
            <w:pStyle w:val="TOC2"/>
            <w:tabs>
              <w:tab w:val="right" w:leader="dot" w:pos="9016"/>
            </w:tabs>
            <w:rPr>
              <w:rFonts w:asciiTheme="minorHAnsi" w:eastAsiaTheme="minorEastAsia" w:hAnsiTheme="minorHAnsi"/>
              <w:noProof/>
              <w:lang w:eastAsia="en-AU"/>
            </w:rPr>
          </w:pPr>
          <w:hyperlink w:anchor="_Toc424208720" w:history="1">
            <w:r w:rsidR="00D02F6C" w:rsidRPr="00A01113">
              <w:rPr>
                <w:rStyle w:val="Hyperlink"/>
                <w:noProof/>
              </w:rPr>
              <w:t>Client-side Glyma Components</w:t>
            </w:r>
            <w:r w:rsidR="00D02F6C">
              <w:rPr>
                <w:noProof/>
                <w:webHidden/>
              </w:rPr>
              <w:tab/>
            </w:r>
            <w:r w:rsidR="00D02F6C">
              <w:rPr>
                <w:noProof/>
                <w:webHidden/>
              </w:rPr>
              <w:fldChar w:fldCharType="begin"/>
            </w:r>
            <w:r w:rsidR="00D02F6C">
              <w:rPr>
                <w:noProof/>
                <w:webHidden/>
              </w:rPr>
              <w:instrText xml:space="preserve"> PAGEREF _Toc424208720 \h </w:instrText>
            </w:r>
            <w:r w:rsidR="00D02F6C">
              <w:rPr>
                <w:noProof/>
                <w:webHidden/>
              </w:rPr>
            </w:r>
            <w:r w:rsidR="00D02F6C">
              <w:rPr>
                <w:noProof/>
                <w:webHidden/>
              </w:rPr>
              <w:fldChar w:fldCharType="separate"/>
            </w:r>
            <w:r w:rsidR="00D02F6C">
              <w:rPr>
                <w:noProof/>
                <w:webHidden/>
              </w:rPr>
              <w:t>53</w:t>
            </w:r>
            <w:r w:rsidR="00D02F6C">
              <w:rPr>
                <w:noProof/>
                <w:webHidden/>
              </w:rPr>
              <w:fldChar w:fldCharType="end"/>
            </w:r>
          </w:hyperlink>
        </w:p>
        <w:p w14:paraId="6C3EBC90" w14:textId="77777777" w:rsidR="00D02F6C" w:rsidRDefault="00A41396">
          <w:pPr>
            <w:pStyle w:val="TOC3"/>
            <w:tabs>
              <w:tab w:val="right" w:leader="dot" w:pos="9016"/>
            </w:tabs>
            <w:rPr>
              <w:rFonts w:asciiTheme="minorHAnsi" w:eastAsiaTheme="minorEastAsia" w:hAnsiTheme="minorHAnsi"/>
              <w:noProof/>
              <w:lang w:eastAsia="en-AU"/>
            </w:rPr>
          </w:pPr>
          <w:hyperlink w:anchor="_Toc424208721" w:history="1">
            <w:r w:rsidR="00D02F6C" w:rsidRPr="00A01113">
              <w:rPr>
                <w:rStyle w:val="Hyperlink"/>
                <w:noProof/>
              </w:rPr>
              <w:t>Glyma Silverlight Application</w:t>
            </w:r>
            <w:r w:rsidR="00D02F6C">
              <w:rPr>
                <w:noProof/>
                <w:webHidden/>
              </w:rPr>
              <w:tab/>
            </w:r>
            <w:r w:rsidR="00D02F6C">
              <w:rPr>
                <w:noProof/>
                <w:webHidden/>
              </w:rPr>
              <w:fldChar w:fldCharType="begin"/>
            </w:r>
            <w:r w:rsidR="00D02F6C">
              <w:rPr>
                <w:noProof/>
                <w:webHidden/>
              </w:rPr>
              <w:instrText xml:space="preserve"> PAGEREF _Toc424208721 \h </w:instrText>
            </w:r>
            <w:r w:rsidR="00D02F6C">
              <w:rPr>
                <w:noProof/>
                <w:webHidden/>
              </w:rPr>
            </w:r>
            <w:r w:rsidR="00D02F6C">
              <w:rPr>
                <w:noProof/>
                <w:webHidden/>
              </w:rPr>
              <w:fldChar w:fldCharType="separate"/>
            </w:r>
            <w:r w:rsidR="00D02F6C">
              <w:rPr>
                <w:noProof/>
                <w:webHidden/>
              </w:rPr>
              <w:t>53</w:t>
            </w:r>
            <w:r w:rsidR="00D02F6C">
              <w:rPr>
                <w:noProof/>
                <w:webHidden/>
              </w:rPr>
              <w:fldChar w:fldCharType="end"/>
            </w:r>
          </w:hyperlink>
        </w:p>
        <w:p w14:paraId="3DD4CE62" w14:textId="77777777" w:rsidR="00D02F6C" w:rsidRDefault="00A41396">
          <w:pPr>
            <w:pStyle w:val="TOC3"/>
            <w:tabs>
              <w:tab w:val="right" w:leader="dot" w:pos="9016"/>
            </w:tabs>
            <w:rPr>
              <w:rFonts w:asciiTheme="minorHAnsi" w:eastAsiaTheme="minorEastAsia" w:hAnsiTheme="minorHAnsi"/>
              <w:noProof/>
              <w:lang w:eastAsia="en-AU"/>
            </w:rPr>
          </w:pPr>
          <w:hyperlink w:anchor="_Toc424208722" w:history="1">
            <w:r w:rsidR="00D02F6C" w:rsidRPr="00A01113">
              <w:rPr>
                <w:rStyle w:val="Hyperlink"/>
                <w:noProof/>
              </w:rPr>
              <w:t>Glyma HTML 5 Viewer Application</w:t>
            </w:r>
            <w:r w:rsidR="00D02F6C">
              <w:rPr>
                <w:noProof/>
                <w:webHidden/>
              </w:rPr>
              <w:tab/>
            </w:r>
            <w:r w:rsidR="00D02F6C">
              <w:rPr>
                <w:noProof/>
                <w:webHidden/>
              </w:rPr>
              <w:fldChar w:fldCharType="begin"/>
            </w:r>
            <w:r w:rsidR="00D02F6C">
              <w:rPr>
                <w:noProof/>
                <w:webHidden/>
              </w:rPr>
              <w:instrText xml:space="preserve"> PAGEREF _Toc424208722 \h </w:instrText>
            </w:r>
            <w:r w:rsidR="00D02F6C">
              <w:rPr>
                <w:noProof/>
                <w:webHidden/>
              </w:rPr>
            </w:r>
            <w:r w:rsidR="00D02F6C">
              <w:rPr>
                <w:noProof/>
                <w:webHidden/>
              </w:rPr>
              <w:fldChar w:fldCharType="separate"/>
            </w:r>
            <w:r w:rsidR="00D02F6C">
              <w:rPr>
                <w:noProof/>
                <w:webHidden/>
              </w:rPr>
              <w:t>54</w:t>
            </w:r>
            <w:r w:rsidR="00D02F6C">
              <w:rPr>
                <w:noProof/>
                <w:webHidden/>
              </w:rPr>
              <w:fldChar w:fldCharType="end"/>
            </w:r>
          </w:hyperlink>
        </w:p>
        <w:p w14:paraId="27FE5900" w14:textId="77777777" w:rsidR="00D02F6C" w:rsidRDefault="00A41396">
          <w:pPr>
            <w:pStyle w:val="TOC3"/>
            <w:tabs>
              <w:tab w:val="right" w:leader="dot" w:pos="9016"/>
            </w:tabs>
            <w:rPr>
              <w:rFonts w:asciiTheme="minorHAnsi" w:eastAsiaTheme="minorEastAsia" w:hAnsiTheme="minorHAnsi"/>
              <w:noProof/>
              <w:lang w:eastAsia="en-AU"/>
            </w:rPr>
          </w:pPr>
          <w:hyperlink w:anchor="_Toc424208723" w:history="1">
            <w:r w:rsidR="00D02F6C" w:rsidRPr="00A01113">
              <w:rPr>
                <w:rStyle w:val="Hyperlink"/>
                <w:noProof/>
              </w:rPr>
              <w:t>Glyma Pre-Requisites</w:t>
            </w:r>
            <w:r w:rsidR="00D02F6C">
              <w:rPr>
                <w:noProof/>
                <w:webHidden/>
              </w:rPr>
              <w:tab/>
            </w:r>
            <w:r w:rsidR="00D02F6C">
              <w:rPr>
                <w:noProof/>
                <w:webHidden/>
              </w:rPr>
              <w:fldChar w:fldCharType="begin"/>
            </w:r>
            <w:r w:rsidR="00D02F6C">
              <w:rPr>
                <w:noProof/>
                <w:webHidden/>
              </w:rPr>
              <w:instrText xml:space="preserve"> PAGEREF _Toc424208723 \h </w:instrText>
            </w:r>
            <w:r w:rsidR="00D02F6C">
              <w:rPr>
                <w:noProof/>
                <w:webHidden/>
              </w:rPr>
            </w:r>
            <w:r w:rsidR="00D02F6C">
              <w:rPr>
                <w:noProof/>
                <w:webHidden/>
              </w:rPr>
              <w:fldChar w:fldCharType="separate"/>
            </w:r>
            <w:r w:rsidR="00D02F6C">
              <w:rPr>
                <w:noProof/>
                <w:webHidden/>
              </w:rPr>
              <w:t>54</w:t>
            </w:r>
            <w:r w:rsidR="00D02F6C">
              <w:rPr>
                <w:noProof/>
                <w:webHidden/>
              </w:rPr>
              <w:fldChar w:fldCharType="end"/>
            </w:r>
          </w:hyperlink>
        </w:p>
        <w:p w14:paraId="63A90ED8" w14:textId="77777777" w:rsidR="00D02F6C" w:rsidRDefault="00A41396">
          <w:pPr>
            <w:pStyle w:val="TOC2"/>
            <w:tabs>
              <w:tab w:val="right" w:leader="dot" w:pos="9016"/>
            </w:tabs>
            <w:rPr>
              <w:rFonts w:asciiTheme="minorHAnsi" w:eastAsiaTheme="minorEastAsia" w:hAnsiTheme="minorHAnsi"/>
              <w:noProof/>
              <w:lang w:eastAsia="en-AU"/>
            </w:rPr>
          </w:pPr>
          <w:hyperlink w:anchor="_Toc424208724" w:history="1">
            <w:r w:rsidR="00D02F6C" w:rsidRPr="00A01113">
              <w:rPr>
                <w:rStyle w:val="Hyperlink"/>
                <w:noProof/>
              </w:rPr>
              <w:t>SharePoint Web Front End Server Glyma Components</w:t>
            </w:r>
            <w:r w:rsidR="00D02F6C">
              <w:rPr>
                <w:noProof/>
                <w:webHidden/>
              </w:rPr>
              <w:tab/>
            </w:r>
            <w:r w:rsidR="00D02F6C">
              <w:rPr>
                <w:noProof/>
                <w:webHidden/>
              </w:rPr>
              <w:fldChar w:fldCharType="begin"/>
            </w:r>
            <w:r w:rsidR="00D02F6C">
              <w:rPr>
                <w:noProof/>
                <w:webHidden/>
              </w:rPr>
              <w:instrText xml:space="preserve"> PAGEREF _Toc424208724 \h </w:instrText>
            </w:r>
            <w:r w:rsidR="00D02F6C">
              <w:rPr>
                <w:noProof/>
                <w:webHidden/>
              </w:rPr>
            </w:r>
            <w:r w:rsidR="00D02F6C">
              <w:rPr>
                <w:noProof/>
                <w:webHidden/>
              </w:rPr>
              <w:fldChar w:fldCharType="separate"/>
            </w:r>
            <w:r w:rsidR="00D02F6C">
              <w:rPr>
                <w:noProof/>
                <w:webHidden/>
              </w:rPr>
              <w:t>54</w:t>
            </w:r>
            <w:r w:rsidR="00D02F6C">
              <w:rPr>
                <w:noProof/>
                <w:webHidden/>
              </w:rPr>
              <w:fldChar w:fldCharType="end"/>
            </w:r>
          </w:hyperlink>
        </w:p>
        <w:p w14:paraId="67AB56FF" w14:textId="77777777" w:rsidR="00D02F6C" w:rsidRDefault="00A41396">
          <w:pPr>
            <w:pStyle w:val="TOC3"/>
            <w:tabs>
              <w:tab w:val="right" w:leader="dot" w:pos="9016"/>
            </w:tabs>
            <w:rPr>
              <w:rFonts w:asciiTheme="minorHAnsi" w:eastAsiaTheme="minorEastAsia" w:hAnsiTheme="minorHAnsi"/>
              <w:noProof/>
              <w:lang w:eastAsia="en-AU"/>
            </w:rPr>
          </w:pPr>
          <w:hyperlink w:anchor="_Toc424208725" w:history="1">
            <w:r w:rsidR="00D02F6C" w:rsidRPr="00A01113">
              <w:rPr>
                <w:rStyle w:val="Hyperlink"/>
                <w:noProof/>
              </w:rPr>
              <w:t>Glyma HTML 5 JSON Viewer Service</w:t>
            </w:r>
            <w:r w:rsidR="00D02F6C">
              <w:rPr>
                <w:noProof/>
                <w:webHidden/>
              </w:rPr>
              <w:tab/>
            </w:r>
            <w:r w:rsidR="00D02F6C">
              <w:rPr>
                <w:noProof/>
                <w:webHidden/>
              </w:rPr>
              <w:fldChar w:fldCharType="begin"/>
            </w:r>
            <w:r w:rsidR="00D02F6C">
              <w:rPr>
                <w:noProof/>
                <w:webHidden/>
              </w:rPr>
              <w:instrText xml:space="preserve"> PAGEREF _Toc424208725 \h </w:instrText>
            </w:r>
            <w:r w:rsidR="00D02F6C">
              <w:rPr>
                <w:noProof/>
                <w:webHidden/>
              </w:rPr>
            </w:r>
            <w:r w:rsidR="00D02F6C">
              <w:rPr>
                <w:noProof/>
                <w:webHidden/>
              </w:rPr>
              <w:fldChar w:fldCharType="separate"/>
            </w:r>
            <w:r w:rsidR="00D02F6C">
              <w:rPr>
                <w:noProof/>
                <w:webHidden/>
              </w:rPr>
              <w:t>54</w:t>
            </w:r>
            <w:r w:rsidR="00D02F6C">
              <w:rPr>
                <w:noProof/>
                <w:webHidden/>
              </w:rPr>
              <w:fldChar w:fldCharType="end"/>
            </w:r>
          </w:hyperlink>
        </w:p>
        <w:p w14:paraId="33356F5F" w14:textId="77777777" w:rsidR="00D02F6C" w:rsidRDefault="00A41396">
          <w:pPr>
            <w:pStyle w:val="TOC3"/>
            <w:tabs>
              <w:tab w:val="right" w:leader="dot" w:pos="9016"/>
            </w:tabs>
            <w:rPr>
              <w:rFonts w:asciiTheme="minorHAnsi" w:eastAsiaTheme="minorEastAsia" w:hAnsiTheme="minorHAnsi"/>
              <w:noProof/>
              <w:lang w:eastAsia="en-AU"/>
            </w:rPr>
          </w:pPr>
          <w:hyperlink w:anchor="_Toc424208726" w:history="1">
            <w:r w:rsidR="00D02F6C" w:rsidRPr="00A01113">
              <w:rPr>
                <w:rStyle w:val="Hyperlink"/>
                <w:noProof/>
              </w:rPr>
              <w:t>Glyma SOAP Web Service</w:t>
            </w:r>
            <w:r w:rsidR="00D02F6C">
              <w:rPr>
                <w:noProof/>
                <w:webHidden/>
              </w:rPr>
              <w:tab/>
            </w:r>
            <w:r w:rsidR="00D02F6C">
              <w:rPr>
                <w:noProof/>
                <w:webHidden/>
              </w:rPr>
              <w:fldChar w:fldCharType="begin"/>
            </w:r>
            <w:r w:rsidR="00D02F6C">
              <w:rPr>
                <w:noProof/>
                <w:webHidden/>
              </w:rPr>
              <w:instrText xml:space="preserve"> PAGEREF _Toc424208726 \h </w:instrText>
            </w:r>
            <w:r w:rsidR="00D02F6C">
              <w:rPr>
                <w:noProof/>
                <w:webHidden/>
              </w:rPr>
            </w:r>
            <w:r w:rsidR="00D02F6C">
              <w:rPr>
                <w:noProof/>
                <w:webHidden/>
              </w:rPr>
              <w:fldChar w:fldCharType="separate"/>
            </w:r>
            <w:r w:rsidR="00D02F6C">
              <w:rPr>
                <w:noProof/>
                <w:webHidden/>
              </w:rPr>
              <w:t>55</w:t>
            </w:r>
            <w:r w:rsidR="00D02F6C">
              <w:rPr>
                <w:noProof/>
                <w:webHidden/>
              </w:rPr>
              <w:fldChar w:fldCharType="end"/>
            </w:r>
          </w:hyperlink>
        </w:p>
        <w:p w14:paraId="23FE5738" w14:textId="77777777" w:rsidR="00D02F6C" w:rsidRDefault="00A41396">
          <w:pPr>
            <w:pStyle w:val="TOC2"/>
            <w:tabs>
              <w:tab w:val="right" w:leader="dot" w:pos="9016"/>
            </w:tabs>
            <w:rPr>
              <w:rFonts w:asciiTheme="minorHAnsi" w:eastAsiaTheme="minorEastAsia" w:hAnsiTheme="minorHAnsi"/>
              <w:noProof/>
              <w:lang w:eastAsia="en-AU"/>
            </w:rPr>
          </w:pPr>
          <w:hyperlink w:anchor="_Toc424208727" w:history="1">
            <w:r w:rsidR="00D02F6C" w:rsidRPr="00A01113">
              <w:rPr>
                <w:rStyle w:val="Hyperlink"/>
                <w:noProof/>
              </w:rPr>
              <w:t>SharePoint Application Server Glyma Components</w:t>
            </w:r>
            <w:r w:rsidR="00D02F6C">
              <w:rPr>
                <w:noProof/>
                <w:webHidden/>
              </w:rPr>
              <w:tab/>
            </w:r>
            <w:r w:rsidR="00D02F6C">
              <w:rPr>
                <w:noProof/>
                <w:webHidden/>
              </w:rPr>
              <w:fldChar w:fldCharType="begin"/>
            </w:r>
            <w:r w:rsidR="00D02F6C">
              <w:rPr>
                <w:noProof/>
                <w:webHidden/>
              </w:rPr>
              <w:instrText xml:space="preserve"> PAGEREF _Toc424208727 \h </w:instrText>
            </w:r>
            <w:r w:rsidR="00D02F6C">
              <w:rPr>
                <w:noProof/>
                <w:webHidden/>
              </w:rPr>
            </w:r>
            <w:r w:rsidR="00D02F6C">
              <w:rPr>
                <w:noProof/>
                <w:webHidden/>
              </w:rPr>
              <w:fldChar w:fldCharType="separate"/>
            </w:r>
            <w:r w:rsidR="00D02F6C">
              <w:rPr>
                <w:noProof/>
                <w:webHidden/>
              </w:rPr>
              <w:t>55</w:t>
            </w:r>
            <w:r w:rsidR="00D02F6C">
              <w:rPr>
                <w:noProof/>
                <w:webHidden/>
              </w:rPr>
              <w:fldChar w:fldCharType="end"/>
            </w:r>
          </w:hyperlink>
        </w:p>
        <w:p w14:paraId="6F64D2A9" w14:textId="77777777" w:rsidR="00D02F6C" w:rsidRDefault="00A41396">
          <w:pPr>
            <w:pStyle w:val="TOC3"/>
            <w:tabs>
              <w:tab w:val="right" w:leader="dot" w:pos="9016"/>
            </w:tabs>
            <w:rPr>
              <w:rFonts w:asciiTheme="minorHAnsi" w:eastAsiaTheme="minorEastAsia" w:hAnsiTheme="minorHAnsi"/>
              <w:noProof/>
              <w:lang w:eastAsia="en-AU"/>
            </w:rPr>
          </w:pPr>
          <w:hyperlink w:anchor="_Toc424208728" w:history="1">
            <w:r w:rsidR="00D02F6C" w:rsidRPr="00A01113">
              <w:rPr>
                <w:rStyle w:val="Hyperlink"/>
                <w:noProof/>
              </w:rPr>
              <w:t>Glyma Node Service</w:t>
            </w:r>
            <w:r w:rsidR="00D02F6C">
              <w:rPr>
                <w:noProof/>
                <w:webHidden/>
              </w:rPr>
              <w:tab/>
            </w:r>
            <w:r w:rsidR="00D02F6C">
              <w:rPr>
                <w:noProof/>
                <w:webHidden/>
              </w:rPr>
              <w:fldChar w:fldCharType="begin"/>
            </w:r>
            <w:r w:rsidR="00D02F6C">
              <w:rPr>
                <w:noProof/>
                <w:webHidden/>
              </w:rPr>
              <w:instrText xml:space="preserve"> PAGEREF _Toc424208728 \h </w:instrText>
            </w:r>
            <w:r w:rsidR="00D02F6C">
              <w:rPr>
                <w:noProof/>
                <w:webHidden/>
              </w:rPr>
            </w:r>
            <w:r w:rsidR="00D02F6C">
              <w:rPr>
                <w:noProof/>
                <w:webHidden/>
              </w:rPr>
              <w:fldChar w:fldCharType="separate"/>
            </w:r>
            <w:r w:rsidR="00D02F6C">
              <w:rPr>
                <w:noProof/>
                <w:webHidden/>
              </w:rPr>
              <w:t>55</w:t>
            </w:r>
            <w:r w:rsidR="00D02F6C">
              <w:rPr>
                <w:noProof/>
                <w:webHidden/>
              </w:rPr>
              <w:fldChar w:fldCharType="end"/>
            </w:r>
          </w:hyperlink>
        </w:p>
        <w:p w14:paraId="09F29D00" w14:textId="77777777" w:rsidR="00D02F6C" w:rsidRDefault="00A41396">
          <w:pPr>
            <w:pStyle w:val="TOC3"/>
            <w:tabs>
              <w:tab w:val="right" w:leader="dot" w:pos="9016"/>
            </w:tabs>
            <w:rPr>
              <w:rFonts w:asciiTheme="minorHAnsi" w:eastAsiaTheme="minorEastAsia" w:hAnsiTheme="minorHAnsi"/>
              <w:noProof/>
              <w:lang w:eastAsia="en-AU"/>
            </w:rPr>
          </w:pPr>
          <w:hyperlink w:anchor="_Toc424208729" w:history="1">
            <w:r w:rsidR="00D02F6C" w:rsidRPr="00A01113">
              <w:rPr>
                <w:rStyle w:val="Hyperlink"/>
                <w:noProof/>
              </w:rPr>
              <w:t>Glyma Databases</w:t>
            </w:r>
            <w:r w:rsidR="00D02F6C">
              <w:rPr>
                <w:noProof/>
                <w:webHidden/>
              </w:rPr>
              <w:tab/>
            </w:r>
            <w:r w:rsidR="00D02F6C">
              <w:rPr>
                <w:noProof/>
                <w:webHidden/>
              </w:rPr>
              <w:fldChar w:fldCharType="begin"/>
            </w:r>
            <w:r w:rsidR="00D02F6C">
              <w:rPr>
                <w:noProof/>
                <w:webHidden/>
              </w:rPr>
              <w:instrText xml:space="preserve"> PAGEREF _Toc424208729 \h </w:instrText>
            </w:r>
            <w:r w:rsidR="00D02F6C">
              <w:rPr>
                <w:noProof/>
                <w:webHidden/>
              </w:rPr>
            </w:r>
            <w:r w:rsidR="00D02F6C">
              <w:rPr>
                <w:noProof/>
                <w:webHidden/>
              </w:rPr>
              <w:fldChar w:fldCharType="separate"/>
            </w:r>
            <w:r w:rsidR="00D02F6C">
              <w:rPr>
                <w:noProof/>
                <w:webHidden/>
              </w:rPr>
              <w:t>55</w:t>
            </w:r>
            <w:r w:rsidR="00D02F6C">
              <w:rPr>
                <w:noProof/>
                <w:webHidden/>
              </w:rPr>
              <w:fldChar w:fldCharType="end"/>
            </w:r>
          </w:hyperlink>
        </w:p>
        <w:p w14:paraId="3B7DC95D" w14:textId="77777777" w:rsidR="00D02F6C" w:rsidRDefault="00A41396">
          <w:pPr>
            <w:pStyle w:val="TOC3"/>
            <w:tabs>
              <w:tab w:val="right" w:leader="dot" w:pos="9016"/>
            </w:tabs>
            <w:rPr>
              <w:rFonts w:asciiTheme="minorHAnsi" w:eastAsiaTheme="minorEastAsia" w:hAnsiTheme="minorHAnsi"/>
              <w:noProof/>
              <w:lang w:eastAsia="en-AU"/>
            </w:rPr>
          </w:pPr>
          <w:hyperlink w:anchor="_Toc424208730" w:history="1">
            <w:r w:rsidR="00D02F6C" w:rsidRPr="00A01113">
              <w:rPr>
                <w:rStyle w:val="Hyperlink"/>
                <w:noProof/>
              </w:rPr>
              <w:t>Glyma Search Custom Connector</w:t>
            </w:r>
            <w:r w:rsidR="00D02F6C">
              <w:rPr>
                <w:noProof/>
                <w:webHidden/>
              </w:rPr>
              <w:tab/>
            </w:r>
            <w:r w:rsidR="00D02F6C">
              <w:rPr>
                <w:noProof/>
                <w:webHidden/>
              </w:rPr>
              <w:fldChar w:fldCharType="begin"/>
            </w:r>
            <w:r w:rsidR="00D02F6C">
              <w:rPr>
                <w:noProof/>
                <w:webHidden/>
              </w:rPr>
              <w:instrText xml:space="preserve"> PAGEREF _Toc424208730 \h </w:instrText>
            </w:r>
            <w:r w:rsidR="00D02F6C">
              <w:rPr>
                <w:noProof/>
                <w:webHidden/>
              </w:rPr>
            </w:r>
            <w:r w:rsidR="00D02F6C">
              <w:rPr>
                <w:noProof/>
                <w:webHidden/>
              </w:rPr>
              <w:fldChar w:fldCharType="separate"/>
            </w:r>
            <w:r w:rsidR="00D02F6C">
              <w:rPr>
                <w:noProof/>
                <w:webHidden/>
              </w:rPr>
              <w:t>55</w:t>
            </w:r>
            <w:r w:rsidR="00D02F6C">
              <w:rPr>
                <w:noProof/>
                <w:webHidden/>
              </w:rPr>
              <w:fldChar w:fldCharType="end"/>
            </w:r>
          </w:hyperlink>
        </w:p>
        <w:p w14:paraId="554058F3" w14:textId="77777777" w:rsidR="00DF262C" w:rsidRDefault="005D616F">
          <w:r>
            <w:fldChar w:fldCharType="end"/>
          </w:r>
        </w:p>
      </w:sdtContent>
    </w:sdt>
    <w:p w14:paraId="20A14FF9" w14:textId="77777777" w:rsidR="00DF262C" w:rsidRDefault="00DF262C" w:rsidP="00DF262C">
      <w:pPr>
        <w:sectPr w:rsidR="00DF262C" w:rsidSect="007B03F9">
          <w:footerReference w:type="default" r:id="rId13"/>
          <w:pgSz w:w="11906" w:h="16838"/>
          <w:pgMar w:top="1440" w:right="1440" w:bottom="1440" w:left="1440" w:header="708" w:footer="708" w:gutter="0"/>
          <w:cols w:space="708"/>
          <w:docGrid w:linePitch="360"/>
        </w:sectPr>
      </w:pPr>
    </w:p>
    <w:p w14:paraId="6785DA4C" w14:textId="77777777" w:rsidR="008525EF" w:rsidRDefault="008525EF" w:rsidP="00266B23">
      <w:pPr>
        <w:pStyle w:val="Heading1"/>
      </w:pPr>
      <w:bookmarkStart w:id="0" w:name="_Ref333567663"/>
      <w:bookmarkStart w:id="1" w:name="_Toc424208670"/>
      <w:r>
        <w:lastRenderedPageBreak/>
        <w:t>Introduction</w:t>
      </w:r>
      <w:bookmarkEnd w:id="0"/>
      <w:bookmarkEnd w:id="1"/>
    </w:p>
    <w:p w14:paraId="263DAE83" w14:textId="1FD4D45F" w:rsidR="00FB7FEC" w:rsidRDefault="00FB7FEC" w:rsidP="00FB7FEC">
      <w:pPr>
        <w:pStyle w:val="BodyText"/>
      </w:pPr>
      <w:r>
        <w:t>Glyma can be deployed in a number of configurations.  This document describes the most complete option which includes components deployed to web front-end (WFE) servers, application servers and database servers</w:t>
      </w:r>
      <w:r w:rsidR="00636350">
        <w:t xml:space="preserve"> in a SharePoint farm</w:t>
      </w:r>
      <w:r>
        <w:t>.</w:t>
      </w:r>
    </w:p>
    <w:p w14:paraId="1DB0401D" w14:textId="74861355" w:rsidR="00F74DC8" w:rsidRPr="00FB7FEC" w:rsidRDefault="74861355" w:rsidP="00FB7FEC">
      <w:pPr>
        <w:pStyle w:val="BodyText"/>
      </w:pPr>
      <w:r>
        <w:t xml:space="preserve">The deployment can be performed using a manual deployment process or a scripted deployment process.  The scripted deployment process currently only performs a partial deployment of Glyma (using details in a XML configuration file) and requires some manual steps. </w:t>
      </w:r>
    </w:p>
    <w:p w14:paraId="0CB4DE6F" w14:textId="5BFE9C20" w:rsidR="00132964" w:rsidRDefault="00BD2528" w:rsidP="00BD2528">
      <w:pPr>
        <w:pStyle w:val="Heading2"/>
      </w:pPr>
      <w:bookmarkStart w:id="2" w:name="_Toc424208671"/>
      <w:r>
        <w:t>Pre-Requisites</w:t>
      </w:r>
      <w:bookmarkEnd w:id="2"/>
    </w:p>
    <w:p w14:paraId="7B3A3258" w14:textId="3AFEA658" w:rsidR="00BD2528" w:rsidRDefault="00BD2528" w:rsidP="00BD2528">
      <w:pPr>
        <w:pStyle w:val="BodyText"/>
      </w:pPr>
      <w:r>
        <w:t>Glyma currently supports the following server software:</w:t>
      </w:r>
    </w:p>
    <w:p w14:paraId="567AAAFE" w14:textId="3A8C6B5E" w:rsidR="00BD2528" w:rsidRDefault="00BD2528" w:rsidP="008A1369">
      <w:pPr>
        <w:pStyle w:val="BodyText"/>
        <w:numPr>
          <w:ilvl w:val="0"/>
          <w:numId w:val="15"/>
        </w:numPr>
      </w:pPr>
      <w:r>
        <w:t>SharePoint 2010</w:t>
      </w:r>
      <w:r w:rsidR="00242AEE">
        <w:t xml:space="preserve"> </w:t>
      </w:r>
      <w:r>
        <w:t>or SharePoint 2013</w:t>
      </w:r>
    </w:p>
    <w:p w14:paraId="4AA30513" w14:textId="6B068BE8" w:rsidR="00BD2528" w:rsidRPr="00BD2528" w:rsidRDefault="00BD2528" w:rsidP="008A1369">
      <w:pPr>
        <w:pStyle w:val="BodyText"/>
        <w:numPr>
          <w:ilvl w:val="0"/>
          <w:numId w:val="15"/>
        </w:numPr>
      </w:pPr>
      <w:r>
        <w:t>SQL Server 2008 R2 or SQL Server 2012</w:t>
      </w:r>
    </w:p>
    <w:p w14:paraId="159A7643" w14:textId="3DB7B8E8" w:rsidR="00BD2528" w:rsidRDefault="00BD2528" w:rsidP="00BD2528">
      <w:pPr>
        <w:pStyle w:val="BodyText"/>
      </w:pPr>
      <w:r>
        <w:t>Before you be</w:t>
      </w:r>
      <w:r w:rsidR="00636350">
        <w:t>gin</w:t>
      </w:r>
      <w:r>
        <w:t xml:space="preserve"> to install and configure Glyma, do the following:</w:t>
      </w:r>
    </w:p>
    <w:p w14:paraId="7810E89A" w14:textId="0C405E20" w:rsidR="00BC55C0" w:rsidRDefault="00BC55C0" w:rsidP="008A1369">
      <w:pPr>
        <w:pStyle w:val="BodyText"/>
        <w:numPr>
          <w:ilvl w:val="0"/>
          <w:numId w:val="14"/>
        </w:numPr>
      </w:pPr>
      <w:r>
        <w:t>Read Appendix A to understand the Glyma architecture and how the various components interact</w:t>
      </w:r>
    </w:p>
    <w:p w14:paraId="35F93E35" w14:textId="77777777" w:rsidR="00BD2528" w:rsidRDefault="00BD2528" w:rsidP="008A1369">
      <w:pPr>
        <w:pStyle w:val="BodyText"/>
        <w:numPr>
          <w:ilvl w:val="0"/>
          <w:numId w:val="14"/>
        </w:numPr>
      </w:pPr>
      <w:r>
        <w:t>Ensure you have Full-Text Indexing enabled on the database servers.</w:t>
      </w:r>
    </w:p>
    <w:p w14:paraId="0F200F7B" w14:textId="3B9AC681" w:rsidR="00BD2528" w:rsidRDefault="00BD2528" w:rsidP="008A1369">
      <w:pPr>
        <w:pStyle w:val="BodyText"/>
        <w:numPr>
          <w:ilvl w:val="0"/>
          <w:numId w:val="14"/>
        </w:numPr>
      </w:pPr>
      <w:r>
        <w:t xml:space="preserve">Ensure you have a server with SQL Server </w:t>
      </w:r>
      <w:r w:rsidR="00636350">
        <w:t xml:space="preserve">Shared </w:t>
      </w:r>
      <w:r>
        <w:t>Management Objects</w:t>
      </w:r>
      <w:r w:rsidR="00636350">
        <w:t xml:space="preserve"> (SMO)</w:t>
      </w:r>
      <w:r>
        <w:t xml:space="preserve"> installed and PowerShell enabled to </w:t>
      </w:r>
      <w:r w:rsidR="000312BF">
        <w:t xml:space="preserve">execute the Glyma database creation </w:t>
      </w:r>
      <w:r w:rsidR="009B3635">
        <w:t xml:space="preserve">PowerShell </w:t>
      </w:r>
      <w:r w:rsidR="001F1232">
        <w:t>Cmdl</w:t>
      </w:r>
      <w:r w:rsidR="000312BF">
        <w:t>ets</w:t>
      </w:r>
      <w:r>
        <w:t>.</w:t>
      </w:r>
    </w:p>
    <w:p w14:paraId="14873DC2" w14:textId="4CFF3F22" w:rsidR="006C26E0" w:rsidRDefault="006C26E0" w:rsidP="008A1369">
      <w:pPr>
        <w:pStyle w:val="BodyText"/>
        <w:numPr>
          <w:ilvl w:val="0"/>
          <w:numId w:val="14"/>
        </w:numPr>
      </w:pPr>
      <w:r>
        <w:t>Ensure you have created or selected the web application to install Glyma onto</w:t>
      </w:r>
    </w:p>
    <w:p w14:paraId="3AA18DCA" w14:textId="6AD96D75" w:rsidR="00391855" w:rsidRDefault="00391855" w:rsidP="008A1369">
      <w:pPr>
        <w:pStyle w:val="BodyText"/>
        <w:numPr>
          <w:ilvl w:val="0"/>
          <w:numId w:val="14"/>
        </w:numPr>
      </w:pPr>
      <w:r>
        <w:t>Ensure the version of PowerShell is 2.0 or higher.</w:t>
      </w:r>
    </w:p>
    <w:p w14:paraId="5836F614" w14:textId="77777777" w:rsidR="008F12FB" w:rsidRDefault="008F12FB" w:rsidP="008F12FB">
      <w:pPr>
        <w:pStyle w:val="Heading2"/>
      </w:pPr>
      <w:bookmarkStart w:id="3" w:name="_Toc424208672"/>
      <w:r>
        <w:t>Purpose of Document</w:t>
      </w:r>
      <w:bookmarkEnd w:id="3"/>
    </w:p>
    <w:p w14:paraId="39A56B18" w14:textId="351CE5BE" w:rsidR="008F12FB" w:rsidRPr="00A8098A" w:rsidRDefault="008F12FB" w:rsidP="00132964">
      <w:pPr>
        <w:pStyle w:val="BodyText"/>
      </w:pPr>
      <w:r>
        <w:t>The purpose of this document is to</w:t>
      </w:r>
      <w:r w:rsidR="00132964">
        <w:t xml:space="preserve"> </w:t>
      </w:r>
      <w:r>
        <w:t xml:space="preserve">describe the </w:t>
      </w:r>
      <w:r w:rsidR="00132964">
        <w:t xml:space="preserve">deployment </w:t>
      </w:r>
      <w:r>
        <w:t xml:space="preserve">process for </w:t>
      </w:r>
      <w:r w:rsidR="00132964">
        <w:t>Glyma</w:t>
      </w:r>
      <w:r>
        <w:t xml:space="preserve">. </w:t>
      </w:r>
    </w:p>
    <w:p w14:paraId="1A0A52E9" w14:textId="77777777" w:rsidR="008F12FB" w:rsidRDefault="008F12FB" w:rsidP="008F12FB">
      <w:pPr>
        <w:pStyle w:val="Heading2"/>
      </w:pPr>
      <w:bookmarkStart w:id="4" w:name="_Toc424208673"/>
      <w:r>
        <w:t>Intended Audience</w:t>
      </w:r>
      <w:bookmarkEnd w:id="4"/>
    </w:p>
    <w:p w14:paraId="191B6A4C" w14:textId="30E8C19B" w:rsidR="008F12FB" w:rsidRDefault="008F12FB" w:rsidP="006C46E2">
      <w:pPr>
        <w:pStyle w:val="BodyText"/>
      </w:pPr>
      <w:r w:rsidRPr="008F12FB">
        <w:t>The intended audience of this docu</w:t>
      </w:r>
      <w:r w:rsidR="00132964">
        <w:t xml:space="preserve">ment are system administrators </w:t>
      </w:r>
      <w:r w:rsidRPr="008F12FB">
        <w:t xml:space="preserve">and developers who have an </w:t>
      </w:r>
      <w:r w:rsidR="00132964">
        <w:t>understanding of SharePoint’s service application framework, the search service application and</w:t>
      </w:r>
      <w:r w:rsidRPr="008F12FB">
        <w:t xml:space="preserve"> </w:t>
      </w:r>
      <w:r w:rsidR="00132964">
        <w:t xml:space="preserve">the </w:t>
      </w:r>
      <w:r w:rsidRPr="008F12FB">
        <w:t>solution</w:t>
      </w:r>
      <w:r w:rsidR="00132964">
        <w:t xml:space="preserve"> deployment</w:t>
      </w:r>
      <w:r w:rsidRPr="008F12FB">
        <w:t xml:space="preserve"> framework.</w:t>
      </w:r>
    </w:p>
    <w:p w14:paraId="4BC99B2F" w14:textId="77777777" w:rsidR="009236FB" w:rsidRDefault="009236FB" w:rsidP="006C46E2">
      <w:pPr>
        <w:pStyle w:val="BodyText"/>
      </w:pPr>
    </w:p>
    <w:p w14:paraId="10532F0C" w14:textId="77777777" w:rsidR="00096D0C" w:rsidRDefault="00096D0C" w:rsidP="006C46E2">
      <w:pPr>
        <w:pStyle w:val="BodyText"/>
        <w:sectPr w:rsidR="00096D0C" w:rsidSect="006826E7">
          <w:footerReference w:type="default" r:id="rId14"/>
          <w:pgSz w:w="11906" w:h="16838"/>
          <w:pgMar w:top="1440" w:right="1440" w:bottom="1440" w:left="1440" w:header="708" w:footer="708" w:gutter="0"/>
          <w:pgNumType w:start="1"/>
          <w:cols w:space="708"/>
          <w:docGrid w:linePitch="360"/>
        </w:sectPr>
      </w:pPr>
    </w:p>
    <w:p w14:paraId="34922233" w14:textId="75DDA6AC" w:rsidR="00EF416D" w:rsidRDefault="0022199D" w:rsidP="00E4069C">
      <w:pPr>
        <w:pStyle w:val="Heading1"/>
      </w:pPr>
      <w:bookmarkStart w:id="5" w:name="_Ref401670152"/>
      <w:bookmarkStart w:id="6" w:name="_Toc424208674"/>
      <w:r>
        <w:lastRenderedPageBreak/>
        <w:t xml:space="preserve">Manual </w:t>
      </w:r>
      <w:r w:rsidR="00132964">
        <w:t>Deployment Process</w:t>
      </w:r>
      <w:bookmarkEnd w:id="5"/>
      <w:bookmarkEnd w:id="6"/>
    </w:p>
    <w:p w14:paraId="6EC1D0EC" w14:textId="7EDC46BD" w:rsidR="00F40CB2" w:rsidRDefault="00F40CB2" w:rsidP="00937847">
      <w:pPr>
        <w:pStyle w:val="BodyText"/>
      </w:pPr>
      <w:r>
        <w:t>Glyma is</w:t>
      </w:r>
      <w:r w:rsidR="0022199D">
        <w:t xml:space="preserve"> manually</w:t>
      </w:r>
      <w:r>
        <w:t xml:space="preserve"> deployed using the steps below</w:t>
      </w:r>
      <w:r w:rsidR="00937847">
        <w:t>.</w:t>
      </w:r>
    </w:p>
    <w:p w14:paraId="6364635A" w14:textId="713E5673" w:rsidR="00F40CB2" w:rsidRDefault="00F40CB2" w:rsidP="00002BB2">
      <w:pPr>
        <w:pStyle w:val="BodyText"/>
        <w:numPr>
          <w:ilvl w:val="0"/>
          <w:numId w:val="4"/>
        </w:numPr>
      </w:pPr>
      <w:r>
        <w:t>Deploy the Glyma SharePoint solutions</w:t>
      </w:r>
      <w:r w:rsidR="00BC55C0">
        <w:t xml:space="preserve"> to the SharePoint farm</w:t>
      </w:r>
      <w:r>
        <w:t>.</w:t>
      </w:r>
    </w:p>
    <w:p w14:paraId="33E032E2" w14:textId="3B0CC9F7" w:rsidR="00940E3C" w:rsidRDefault="00940E3C" w:rsidP="00002BB2">
      <w:pPr>
        <w:pStyle w:val="BodyText"/>
        <w:numPr>
          <w:ilvl w:val="0"/>
          <w:numId w:val="4"/>
        </w:numPr>
      </w:pPr>
      <w:r>
        <w:t>Create the Glyma databases.</w:t>
      </w:r>
    </w:p>
    <w:p w14:paraId="0CA6DCAF" w14:textId="0A0B473E" w:rsidR="00F40CB2" w:rsidRDefault="00F40CB2" w:rsidP="00002BB2">
      <w:pPr>
        <w:pStyle w:val="BodyText"/>
        <w:numPr>
          <w:ilvl w:val="0"/>
          <w:numId w:val="4"/>
        </w:numPr>
      </w:pPr>
      <w:r>
        <w:t xml:space="preserve">Provision the Glyma </w:t>
      </w:r>
      <w:r w:rsidR="00A30363">
        <w:t>Node S</w:t>
      </w:r>
      <w:r>
        <w:t>ervice application.</w:t>
      </w:r>
    </w:p>
    <w:p w14:paraId="50F3CEF1" w14:textId="0452719A" w:rsidR="00F40CB2" w:rsidRDefault="00F40CB2" w:rsidP="00002BB2">
      <w:pPr>
        <w:pStyle w:val="BodyText"/>
        <w:numPr>
          <w:ilvl w:val="0"/>
          <w:numId w:val="4"/>
        </w:numPr>
      </w:pPr>
      <w:r>
        <w:t>Provision the Glyma search custom connector.</w:t>
      </w:r>
    </w:p>
    <w:p w14:paraId="5AB9F0B6" w14:textId="7EACA346" w:rsidR="00564A07" w:rsidRDefault="00564A07" w:rsidP="00002BB2">
      <w:pPr>
        <w:pStyle w:val="BodyText"/>
        <w:numPr>
          <w:ilvl w:val="0"/>
          <w:numId w:val="4"/>
        </w:numPr>
      </w:pPr>
      <w:r>
        <w:t>Create a Glyma search content source.</w:t>
      </w:r>
    </w:p>
    <w:p w14:paraId="11B1FA30" w14:textId="5F23A77F" w:rsidR="00023D83" w:rsidRDefault="00F40CB2" w:rsidP="00937847">
      <w:pPr>
        <w:pStyle w:val="BodyText"/>
        <w:numPr>
          <w:ilvl w:val="0"/>
          <w:numId w:val="4"/>
        </w:numPr>
      </w:pPr>
      <w:r>
        <w:t>Configure a SharePoint site for Glyma.</w:t>
      </w:r>
    </w:p>
    <w:p w14:paraId="512428B9" w14:textId="19712AF6" w:rsidR="00D11F57" w:rsidRDefault="0055403F" w:rsidP="00937847">
      <w:pPr>
        <w:pStyle w:val="BodyText"/>
        <w:numPr>
          <w:ilvl w:val="0"/>
          <w:numId w:val="4"/>
        </w:numPr>
      </w:pPr>
      <w:r>
        <w:t>Verify</w:t>
      </w:r>
      <w:r w:rsidR="00D11F57">
        <w:t xml:space="preserve"> the deployment.</w:t>
      </w:r>
    </w:p>
    <w:p w14:paraId="46DEEEC4" w14:textId="0B7C1C73" w:rsidR="00F40CB2" w:rsidRDefault="00F40CB2" w:rsidP="00F40CB2">
      <w:pPr>
        <w:pStyle w:val="Heading2"/>
      </w:pPr>
      <w:bookmarkStart w:id="7" w:name="_Toc424208675"/>
      <w:r>
        <w:t>Deploy Glyma SharePoint Solutions</w:t>
      </w:r>
      <w:r w:rsidR="00BC55C0">
        <w:t xml:space="preserve"> to SharePoint Farm</w:t>
      </w:r>
      <w:bookmarkEnd w:id="7"/>
    </w:p>
    <w:p w14:paraId="5E1F2913" w14:textId="2DF1CCB8" w:rsidR="00ED1D5A" w:rsidRDefault="00ED1D5A" w:rsidP="00002BB2">
      <w:pPr>
        <w:pStyle w:val="ListParagraph"/>
        <w:numPr>
          <w:ilvl w:val="0"/>
          <w:numId w:val="3"/>
        </w:numPr>
      </w:pPr>
      <w:r w:rsidRPr="00ED1D5A">
        <w:t xml:space="preserve">Copy the </w:t>
      </w:r>
      <w:r>
        <w:t xml:space="preserve">Glyma </w:t>
      </w:r>
      <w:r w:rsidR="00B570D9">
        <w:t xml:space="preserve">SharePoint solutions </w:t>
      </w:r>
      <w:r>
        <w:t xml:space="preserve">to a </w:t>
      </w:r>
      <w:r w:rsidRPr="00ED1D5A">
        <w:t xml:space="preserve">SharePoint </w:t>
      </w:r>
      <w:r w:rsidR="00B570D9">
        <w:t>WFE or application server</w:t>
      </w:r>
      <w:r w:rsidRPr="00ED1D5A">
        <w:t xml:space="preserve">.  </w:t>
      </w:r>
      <w:r>
        <w:t xml:space="preserve">Currently, the </w:t>
      </w:r>
      <w:r w:rsidR="00B570D9">
        <w:t>SharePoint solutions</w:t>
      </w:r>
      <w:r>
        <w:t xml:space="preserve"> include:</w:t>
      </w:r>
    </w:p>
    <w:p w14:paraId="20607D9D" w14:textId="77777777" w:rsidR="00F27A43" w:rsidRDefault="00F27A43" w:rsidP="00F27A43">
      <w:pPr>
        <w:pStyle w:val="ListParagraph"/>
        <w:numPr>
          <w:ilvl w:val="0"/>
          <w:numId w:val="5"/>
        </w:numPr>
      </w:pPr>
      <w:proofErr w:type="spellStart"/>
      <w:r>
        <w:t>Glyma.LargeFileUpload.wsp</w:t>
      </w:r>
      <w:proofErr w:type="spellEnd"/>
    </w:p>
    <w:p w14:paraId="33445397" w14:textId="2C74F3CC" w:rsidR="005B5049" w:rsidRDefault="00F27A43" w:rsidP="00002BB2">
      <w:pPr>
        <w:pStyle w:val="ListParagraph"/>
        <w:numPr>
          <w:ilvl w:val="0"/>
          <w:numId w:val="5"/>
        </w:numPr>
      </w:pPr>
      <w:proofErr w:type="spellStart"/>
      <w:r>
        <w:t>Glyma.NodeServiceApp</w:t>
      </w:r>
      <w:r w:rsidR="005B5049">
        <w:t>.wsp</w:t>
      </w:r>
      <w:proofErr w:type="spellEnd"/>
    </w:p>
    <w:p w14:paraId="320E18D4" w14:textId="3BA70FCF" w:rsidR="00F27A43" w:rsidRDefault="00F27A43" w:rsidP="00F27A43">
      <w:pPr>
        <w:pStyle w:val="ListParagraph"/>
        <w:numPr>
          <w:ilvl w:val="0"/>
          <w:numId w:val="5"/>
        </w:numPr>
      </w:pPr>
      <w:proofErr w:type="spellStart"/>
      <w:r>
        <w:t>Glyma.NodeServiceInstaller.wsp</w:t>
      </w:r>
      <w:proofErr w:type="spellEnd"/>
    </w:p>
    <w:p w14:paraId="29C31E39" w14:textId="525ABBE3" w:rsidR="00ED1D5A" w:rsidRDefault="00ED1D5A" w:rsidP="00002BB2">
      <w:pPr>
        <w:pStyle w:val="ListParagraph"/>
        <w:numPr>
          <w:ilvl w:val="0"/>
          <w:numId w:val="5"/>
        </w:numPr>
      </w:pPr>
      <w:proofErr w:type="spellStart"/>
      <w:r>
        <w:t>Glyma.SharePoint.Common</w:t>
      </w:r>
      <w:r w:rsidR="000B6773">
        <w:t>.wsp</w:t>
      </w:r>
      <w:proofErr w:type="spellEnd"/>
    </w:p>
    <w:p w14:paraId="354B1570" w14:textId="3B5D1BFC" w:rsidR="00ED1D5A" w:rsidRDefault="00ED1D5A" w:rsidP="00002BB2">
      <w:pPr>
        <w:pStyle w:val="ListParagraph"/>
        <w:numPr>
          <w:ilvl w:val="0"/>
          <w:numId w:val="5"/>
        </w:numPr>
      </w:pPr>
      <w:proofErr w:type="spellStart"/>
      <w:r>
        <w:t>Glyma</w:t>
      </w:r>
      <w:r w:rsidR="00F27A43">
        <w:t>MappingTool</w:t>
      </w:r>
      <w:r w:rsidR="000B6773">
        <w:t>.wsp</w:t>
      </w:r>
      <w:proofErr w:type="spellEnd"/>
    </w:p>
    <w:p w14:paraId="422FB5C5" w14:textId="49BDCE0F" w:rsidR="00F27A43" w:rsidRDefault="00F27A43" w:rsidP="00F27A43">
      <w:pPr>
        <w:pStyle w:val="ListParagraph"/>
        <w:numPr>
          <w:ilvl w:val="0"/>
          <w:numId w:val="5"/>
        </w:numPr>
      </w:pPr>
      <w:proofErr w:type="spellStart"/>
      <w:r w:rsidRPr="00F27A43">
        <w:t>GlymaRelatedContentPanelsWebPart</w:t>
      </w:r>
      <w:r>
        <w:t>.wsp</w:t>
      </w:r>
      <w:proofErr w:type="spellEnd"/>
      <w:r w:rsidR="00BC55C0">
        <w:t xml:space="preserve"> </w:t>
      </w:r>
    </w:p>
    <w:p w14:paraId="16C9B22D" w14:textId="77777777" w:rsidR="008A6FAE" w:rsidRDefault="008A6FAE" w:rsidP="008A6FAE">
      <w:pPr>
        <w:pStyle w:val="ListParagraph"/>
        <w:numPr>
          <w:ilvl w:val="0"/>
          <w:numId w:val="5"/>
        </w:numPr>
      </w:pPr>
      <w:proofErr w:type="spellStart"/>
      <w:r>
        <w:t>Glyma.SharePoint.Search.wsp</w:t>
      </w:r>
      <w:proofErr w:type="spellEnd"/>
    </w:p>
    <w:p w14:paraId="52C51561" w14:textId="77777777" w:rsidR="008A6FAE" w:rsidRPr="00ED1D5A" w:rsidRDefault="008A6FAE" w:rsidP="008A6FAE">
      <w:pPr>
        <w:pStyle w:val="ListParagraph"/>
        <w:numPr>
          <w:ilvl w:val="0"/>
          <w:numId w:val="5"/>
        </w:numPr>
      </w:pPr>
      <w:proofErr w:type="spellStart"/>
      <w:r>
        <w:t>Glyma.SharePoint.Search.UI.wsp</w:t>
      </w:r>
      <w:proofErr w:type="spellEnd"/>
    </w:p>
    <w:p w14:paraId="715DE6EF" w14:textId="168DCDAF" w:rsidR="00BC55C0" w:rsidRDefault="00BC55C0" w:rsidP="00BC55C0">
      <w:pPr>
        <w:pStyle w:val="BodyText"/>
        <w:ind w:left="720"/>
      </w:pPr>
    </w:p>
    <w:p w14:paraId="1C679D03" w14:textId="3A71501E" w:rsidR="00BC55C0" w:rsidRPr="004D79F9" w:rsidRDefault="00BC55C0" w:rsidP="004D79F9">
      <w:pPr>
        <w:pStyle w:val="BodyText"/>
        <w:pBdr>
          <w:top w:val="single" w:sz="4" w:space="1" w:color="auto"/>
          <w:bottom w:val="single" w:sz="4" w:space="1" w:color="auto"/>
        </w:pBdr>
        <w:ind w:left="720"/>
      </w:pPr>
      <w:r w:rsidRPr="004D79F9">
        <w:t>Note: Consult figure 1 in appendix A for a description of each of these components.</w:t>
      </w:r>
    </w:p>
    <w:p w14:paraId="77D7F826" w14:textId="132B2277" w:rsidR="000B6773" w:rsidRDefault="000B6773" w:rsidP="00002BB2">
      <w:pPr>
        <w:pStyle w:val="BodyText"/>
        <w:numPr>
          <w:ilvl w:val="0"/>
          <w:numId w:val="3"/>
        </w:numPr>
      </w:pPr>
      <w:bookmarkStart w:id="8" w:name="_Ref423182289"/>
      <w:r>
        <w:t>Deploy each SharePoint solution to the SharePoint farm by following the steps below for each file.</w:t>
      </w:r>
      <w:bookmarkEnd w:id="8"/>
    </w:p>
    <w:p w14:paraId="3357C3A4" w14:textId="0BDF1221" w:rsidR="000B6773" w:rsidRDefault="000B6773" w:rsidP="00002BB2">
      <w:pPr>
        <w:pStyle w:val="BodyText"/>
        <w:numPr>
          <w:ilvl w:val="1"/>
          <w:numId w:val="3"/>
        </w:numPr>
      </w:pPr>
      <w:r>
        <w:t xml:space="preserve">Open the SharePoint </w:t>
      </w:r>
      <w:r w:rsidR="00B234E5">
        <w:t>Management S</w:t>
      </w:r>
      <w:r>
        <w:t xml:space="preserve">hell as an administrator on </w:t>
      </w:r>
      <w:r w:rsidR="00B570D9">
        <w:t>the server with the SharePoint solutions</w:t>
      </w:r>
      <w:r>
        <w:t>.</w:t>
      </w:r>
    </w:p>
    <w:p w14:paraId="48F92B8A" w14:textId="0E149F39" w:rsidR="000B6773" w:rsidRDefault="000B6773" w:rsidP="00002BB2">
      <w:pPr>
        <w:pStyle w:val="BodyText"/>
        <w:numPr>
          <w:ilvl w:val="1"/>
          <w:numId w:val="3"/>
        </w:numPr>
      </w:pPr>
      <w:r>
        <w:t>Change the directory to the folder containing the SharePoint solutions.</w:t>
      </w:r>
    </w:p>
    <w:p w14:paraId="1A08397B" w14:textId="77777777" w:rsidR="000B6773" w:rsidRDefault="000B6773" w:rsidP="00002BB2">
      <w:pPr>
        <w:pStyle w:val="BodyText"/>
        <w:numPr>
          <w:ilvl w:val="1"/>
          <w:numId w:val="3"/>
        </w:numPr>
      </w:pPr>
      <w:r>
        <w:t>Execute the PowerShell command below to add the solution to the SharePoint solution store:</w:t>
      </w:r>
    </w:p>
    <w:p w14:paraId="4891F02F" w14:textId="2CB7EA51" w:rsidR="000B6773" w:rsidRDefault="000B6773" w:rsidP="00326484">
      <w:pPr>
        <w:pStyle w:val="SystemOutput"/>
        <w:ind w:left="1440"/>
      </w:pPr>
      <w:r>
        <w:t>Add-</w:t>
      </w:r>
      <w:proofErr w:type="spellStart"/>
      <w:r>
        <w:t>SPSolution</w:t>
      </w:r>
      <w:proofErr w:type="spellEnd"/>
      <w:r>
        <w:t xml:space="preserve"> </w:t>
      </w:r>
      <w:r w:rsidR="00D10E6C">
        <w:t>–</w:t>
      </w:r>
      <w:proofErr w:type="spellStart"/>
      <w:r w:rsidR="00D10E6C">
        <w:t>LiteralPath</w:t>
      </w:r>
      <w:proofErr w:type="spellEnd"/>
      <w:r w:rsidR="00D10E6C">
        <w:t xml:space="preserve"> &lt;path to </w:t>
      </w:r>
      <w:r w:rsidR="00615398">
        <w:t>SharePoint solution file&gt;</w:t>
      </w:r>
    </w:p>
    <w:p w14:paraId="21B82660" w14:textId="07C735D6" w:rsidR="000B6773" w:rsidRDefault="000B6773" w:rsidP="00002BB2">
      <w:pPr>
        <w:pStyle w:val="BodyText"/>
        <w:numPr>
          <w:ilvl w:val="1"/>
          <w:numId w:val="3"/>
        </w:numPr>
      </w:pPr>
      <w:r>
        <w:t>Open SharePoint Central Administration.</w:t>
      </w:r>
    </w:p>
    <w:p w14:paraId="30A4E88C" w14:textId="77777777" w:rsidR="000B6773" w:rsidRDefault="000B6773" w:rsidP="00002BB2">
      <w:pPr>
        <w:pStyle w:val="BodyText"/>
        <w:numPr>
          <w:ilvl w:val="1"/>
          <w:numId w:val="3"/>
        </w:numPr>
      </w:pPr>
      <w:r>
        <w:t>Click the System Settings link in the Quick Launch.</w:t>
      </w:r>
    </w:p>
    <w:p w14:paraId="417A1B20" w14:textId="784F6345" w:rsidR="00813E2E" w:rsidRDefault="000B6773" w:rsidP="00002BB2">
      <w:pPr>
        <w:pStyle w:val="BodyText"/>
        <w:numPr>
          <w:ilvl w:val="1"/>
          <w:numId w:val="3"/>
        </w:numPr>
      </w:pPr>
      <w:r>
        <w:t>Click on</w:t>
      </w:r>
      <w:r w:rsidR="00813E2E">
        <w:t xml:space="preserve"> the Manage farm solutions link and confirm the Glyma solution files are </w:t>
      </w:r>
      <w:r w:rsidR="00C43333">
        <w:t xml:space="preserve">available to be deployed </w:t>
      </w:r>
      <w:r w:rsidR="00813E2E">
        <w:t>as per the diagram on the next page.</w:t>
      </w:r>
    </w:p>
    <w:p w14:paraId="4E9AA751" w14:textId="39634A5D" w:rsidR="000B6773" w:rsidRDefault="00D10E6C" w:rsidP="00D10E6C">
      <w:pPr>
        <w:pStyle w:val="BodyText"/>
      </w:pPr>
      <w:r>
        <w:rPr>
          <w:noProof/>
          <w:lang w:eastAsia="en-AU"/>
        </w:rPr>
        <w:lastRenderedPageBreak/>
        <w:drawing>
          <wp:inline distT="0" distB="0" distL="0" distR="0" wp14:anchorId="3128A3AF" wp14:editId="717AED31">
            <wp:extent cx="5314785" cy="2779776"/>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19" t="18162" r="42044" b="43494"/>
                    <a:stretch/>
                  </pic:blipFill>
                  <pic:spPr bwMode="auto">
                    <a:xfrm>
                      <a:off x="0" y="0"/>
                      <a:ext cx="5359110" cy="2802959"/>
                    </a:xfrm>
                    <a:prstGeom prst="rect">
                      <a:avLst/>
                    </a:prstGeom>
                    <a:ln>
                      <a:noFill/>
                    </a:ln>
                    <a:extLst>
                      <a:ext uri="{53640926-AAD7-44D8-BBD7-CCE9431645EC}">
                        <a14:shadowObscured xmlns:a14="http://schemas.microsoft.com/office/drawing/2010/main"/>
                      </a:ext>
                    </a:extLst>
                  </pic:spPr>
                </pic:pic>
              </a:graphicData>
            </a:graphic>
          </wp:inline>
        </w:drawing>
      </w:r>
    </w:p>
    <w:p w14:paraId="4A420ED6" w14:textId="7C3280D6" w:rsidR="000B6773" w:rsidRDefault="000B6773" w:rsidP="00002BB2">
      <w:pPr>
        <w:pStyle w:val="BodyText"/>
        <w:numPr>
          <w:ilvl w:val="1"/>
          <w:numId w:val="3"/>
        </w:numPr>
      </w:pPr>
      <w:r>
        <w:t xml:space="preserve">Click on the link for the SharePoint solution and deploy the SharePoint solution. </w:t>
      </w:r>
    </w:p>
    <w:p w14:paraId="09AC33ED" w14:textId="2F6512A0" w:rsidR="00BD7440" w:rsidRDefault="000B6773" w:rsidP="000B6773">
      <w:pPr>
        <w:pStyle w:val="BodyText"/>
        <w:ind w:left="1440"/>
      </w:pPr>
      <w:r>
        <w:t>Some solutions are deployed globally and some are deployed to a particular web application.</w:t>
      </w:r>
      <w:r w:rsidR="00BD7440">
        <w:t xml:space="preserve"> The implication is that you cannot deploy </w:t>
      </w:r>
      <w:r w:rsidR="00D10E6C">
        <w:t>the latter</w:t>
      </w:r>
      <w:r w:rsidR="00BD7440">
        <w:t xml:space="preserve"> solutions until you have created a web application. </w:t>
      </w:r>
    </w:p>
    <w:p w14:paraId="440695B4" w14:textId="6AFF3B52" w:rsidR="000B6773" w:rsidRDefault="00BD7440" w:rsidP="004D79F9">
      <w:pPr>
        <w:pStyle w:val="BodyText"/>
        <w:pBdr>
          <w:top w:val="single" w:sz="4" w:space="1" w:color="auto"/>
        </w:pBdr>
        <w:ind w:left="1440"/>
      </w:pPr>
      <w:r w:rsidRPr="004D79F9">
        <w:t xml:space="preserve">Note: </w:t>
      </w:r>
      <w:r w:rsidR="000B6773" w:rsidRPr="004D79F9">
        <w:t xml:space="preserve">The solutions that need to be deployed to a particular web application are typically those that need to </w:t>
      </w:r>
      <w:r w:rsidR="003F43E5" w:rsidRPr="004D79F9">
        <w:t>add</w:t>
      </w:r>
      <w:r w:rsidR="000B6773" w:rsidRPr="004D79F9">
        <w:t xml:space="preserve"> safe control entries</w:t>
      </w:r>
      <w:r w:rsidR="003F43E5" w:rsidRPr="004D79F9">
        <w:t xml:space="preserve"> for the included web parts and controls</w:t>
      </w:r>
      <w:r w:rsidR="000B6773" w:rsidRPr="004D79F9">
        <w:t xml:space="preserve"> to the </w:t>
      </w:r>
      <w:proofErr w:type="spellStart"/>
      <w:r w:rsidR="000B6773" w:rsidRPr="004D79F9">
        <w:t>web.config</w:t>
      </w:r>
      <w:proofErr w:type="spellEnd"/>
      <w:r w:rsidR="000B6773" w:rsidRPr="004D79F9">
        <w:t xml:space="preserve"> file.</w:t>
      </w:r>
      <w:r w:rsidR="00813E2E" w:rsidRPr="004D79F9">
        <w:t xml:space="preserve"> For example:</w:t>
      </w:r>
    </w:p>
    <w:p w14:paraId="469240BD" w14:textId="494AB005" w:rsidR="004D79F9" w:rsidRDefault="004D79F9" w:rsidP="004D79F9">
      <w:pPr>
        <w:pStyle w:val="BodyText"/>
        <w:numPr>
          <w:ilvl w:val="0"/>
          <w:numId w:val="51"/>
        </w:numPr>
        <w:pBdr>
          <w:top w:val="single" w:sz="4" w:space="1" w:color="auto"/>
        </w:pBdr>
      </w:pPr>
      <w:proofErr w:type="spellStart"/>
      <w:r w:rsidRPr="004D79F9">
        <w:t>Glymamappingtool.wsp</w:t>
      </w:r>
      <w:proofErr w:type="spellEnd"/>
    </w:p>
    <w:p w14:paraId="56FE9EFF" w14:textId="77777777" w:rsidR="004D79F9" w:rsidRDefault="004D79F9" w:rsidP="004D79F9">
      <w:pPr>
        <w:pStyle w:val="ListParagraph"/>
        <w:numPr>
          <w:ilvl w:val="0"/>
          <w:numId w:val="51"/>
        </w:numPr>
      </w:pPr>
      <w:proofErr w:type="spellStart"/>
      <w:r w:rsidRPr="004D79F9">
        <w:t>GlymaRelatedContentPanelWebPart.wsp</w:t>
      </w:r>
      <w:proofErr w:type="spellEnd"/>
    </w:p>
    <w:p w14:paraId="0175AFA3" w14:textId="221DF4F2" w:rsidR="00757E8F" w:rsidRPr="004D79F9" w:rsidRDefault="00757E8F" w:rsidP="004D79F9">
      <w:pPr>
        <w:pStyle w:val="ListParagraph"/>
        <w:numPr>
          <w:ilvl w:val="0"/>
          <w:numId w:val="51"/>
        </w:numPr>
      </w:pPr>
      <w:proofErr w:type="spellStart"/>
      <w:r>
        <w:t>Glyma.SharePoint.Search.UI.wsp</w:t>
      </w:r>
      <w:proofErr w:type="spellEnd"/>
    </w:p>
    <w:p w14:paraId="78289E38" w14:textId="77777777" w:rsidR="004D79F9" w:rsidRPr="004D79F9" w:rsidRDefault="004D79F9" w:rsidP="004D79F9">
      <w:pPr>
        <w:pStyle w:val="BodyText"/>
        <w:pBdr>
          <w:top w:val="single" w:sz="4" w:space="1" w:color="auto"/>
        </w:pBdr>
        <w:ind w:left="1440"/>
      </w:pPr>
    </w:p>
    <w:p w14:paraId="47C17E95" w14:textId="55BDED42" w:rsidR="0034735E" w:rsidRDefault="00757E8F" w:rsidP="0034735E">
      <w:pPr>
        <w:pStyle w:val="BodyText"/>
      </w:pPr>
      <w:r>
        <w:rPr>
          <w:noProof/>
          <w:lang w:eastAsia="en-AU"/>
        </w:rPr>
        <w:drawing>
          <wp:inline distT="0" distB="0" distL="0" distR="0" wp14:anchorId="7243EF17" wp14:editId="1B4DC343">
            <wp:extent cx="5398618" cy="302215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19" t="13165" r="43836" b="47579"/>
                    <a:stretch/>
                  </pic:blipFill>
                  <pic:spPr bwMode="auto">
                    <a:xfrm>
                      <a:off x="0" y="0"/>
                      <a:ext cx="5431177" cy="3040377"/>
                    </a:xfrm>
                    <a:prstGeom prst="rect">
                      <a:avLst/>
                    </a:prstGeom>
                    <a:ln>
                      <a:noFill/>
                    </a:ln>
                    <a:extLst>
                      <a:ext uri="{53640926-AAD7-44D8-BBD7-CCE9431645EC}">
                        <a14:shadowObscured xmlns:a14="http://schemas.microsoft.com/office/drawing/2010/main"/>
                      </a:ext>
                    </a:extLst>
                  </pic:spPr>
                </pic:pic>
              </a:graphicData>
            </a:graphic>
          </wp:inline>
        </w:drawing>
      </w:r>
    </w:p>
    <w:p w14:paraId="773C7918" w14:textId="77777777" w:rsidR="006C26E0" w:rsidRDefault="006C26E0">
      <w:pPr>
        <w:spacing w:after="0" w:line="240" w:lineRule="auto"/>
        <w:rPr>
          <w:rFonts w:ascii="Franklin Gothic Book" w:eastAsia="Times New Roman" w:hAnsi="Franklin Gothic Book"/>
          <w:b/>
          <w:bCs/>
          <w:iCs/>
          <w:sz w:val="32"/>
          <w:szCs w:val="28"/>
        </w:rPr>
      </w:pPr>
      <w:bookmarkStart w:id="9" w:name="_Ref401670159"/>
      <w:r>
        <w:br w:type="page"/>
      </w:r>
    </w:p>
    <w:p w14:paraId="587E3F06" w14:textId="09AE1A88" w:rsidR="00C06DAA" w:rsidRDefault="00C06DAA" w:rsidP="00C06DAA">
      <w:pPr>
        <w:pStyle w:val="Heading2"/>
      </w:pPr>
      <w:bookmarkStart w:id="10" w:name="_Toc424208676"/>
      <w:r>
        <w:lastRenderedPageBreak/>
        <w:t>Pr</w:t>
      </w:r>
      <w:r w:rsidR="00A30363">
        <w:t>ovision the Glyma Node Service a</w:t>
      </w:r>
      <w:r>
        <w:t>pplication</w:t>
      </w:r>
      <w:bookmarkEnd w:id="9"/>
      <w:bookmarkEnd w:id="10"/>
    </w:p>
    <w:p w14:paraId="7E44B91E" w14:textId="483A5F9F" w:rsidR="00C06DAA" w:rsidRDefault="005C3BBB" w:rsidP="00C06DAA">
      <w:pPr>
        <w:pStyle w:val="BodyText"/>
      </w:pPr>
      <w:r>
        <w:t xml:space="preserve">Open SharePoint Central Administration </w:t>
      </w:r>
      <w:r w:rsidR="00C06DAA">
        <w:t>and perform the following steps to provision the Glyma Node Service Application:</w:t>
      </w:r>
    </w:p>
    <w:p w14:paraId="2D7EC257" w14:textId="59394964" w:rsidR="00C06DAA" w:rsidRDefault="00C06DAA" w:rsidP="008A1369">
      <w:pPr>
        <w:pStyle w:val="BodyText"/>
        <w:numPr>
          <w:ilvl w:val="0"/>
          <w:numId w:val="20"/>
        </w:numPr>
      </w:pPr>
      <w:r>
        <w:t xml:space="preserve">On the main Central Administration </w:t>
      </w:r>
      <w:proofErr w:type="spellStart"/>
      <w:r>
        <w:t>pag</w:t>
      </w:r>
      <w:proofErr w:type="spellEnd"/>
      <w:r w:rsidR="00221A3A">
        <w:t xml:space="preserve"> </w:t>
      </w:r>
      <w:r>
        <w:t>e, go to “Manage farm features” under “System Settings”.</w:t>
      </w:r>
    </w:p>
    <w:p w14:paraId="30449069" w14:textId="7D7BA079" w:rsidR="00AC26C6" w:rsidRDefault="00AC26C6" w:rsidP="00AC26C6">
      <w:pPr>
        <w:pStyle w:val="BodyText"/>
        <w:ind w:left="720"/>
      </w:pPr>
      <w:r>
        <w:rPr>
          <w:noProof/>
          <w:lang w:eastAsia="en-AU"/>
        </w:rPr>
        <w:drawing>
          <wp:inline distT="0" distB="0" distL="0" distR="0" wp14:anchorId="0AC84263" wp14:editId="4C8BF7AF">
            <wp:extent cx="5731510" cy="3621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21405"/>
                    </a:xfrm>
                    <a:prstGeom prst="rect">
                      <a:avLst/>
                    </a:prstGeom>
                  </pic:spPr>
                </pic:pic>
              </a:graphicData>
            </a:graphic>
          </wp:inline>
        </w:drawing>
      </w:r>
    </w:p>
    <w:p w14:paraId="72F2429E" w14:textId="77777777" w:rsidR="00C06DAA" w:rsidRDefault="00C06DAA" w:rsidP="008A1369">
      <w:pPr>
        <w:pStyle w:val="BodyText"/>
        <w:numPr>
          <w:ilvl w:val="0"/>
          <w:numId w:val="20"/>
        </w:numPr>
      </w:pPr>
      <w:r>
        <w:t>Activate the “Glyma Node Service Installer” feature.</w:t>
      </w:r>
    </w:p>
    <w:p w14:paraId="76D1B6CC" w14:textId="43FE15B3" w:rsidR="00EB1D6A" w:rsidRDefault="00EB1D6A" w:rsidP="00EB1D6A">
      <w:pPr>
        <w:pStyle w:val="BodyText"/>
        <w:ind w:left="720"/>
      </w:pPr>
      <w:r>
        <w:rPr>
          <w:noProof/>
          <w:lang w:eastAsia="en-AU"/>
        </w:rPr>
        <w:drawing>
          <wp:inline distT="0" distB="0" distL="0" distR="0" wp14:anchorId="059343FB" wp14:editId="01BF061B">
            <wp:extent cx="5731510" cy="3621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1405"/>
                    </a:xfrm>
                    <a:prstGeom prst="rect">
                      <a:avLst/>
                    </a:prstGeom>
                  </pic:spPr>
                </pic:pic>
              </a:graphicData>
            </a:graphic>
          </wp:inline>
        </w:drawing>
      </w:r>
    </w:p>
    <w:p w14:paraId="52F29E62" w14:textId="77777777" w:rsidR="00C06DAA" w:rsidRDefault="00C06DAA" w:rsidP="008A1369">
      <w:pPr>
        <w:pStyle w:val="BodyText"/>
        <w:numPr>
          <w:ilvl w:val="0"/>
          <w:numId w:val="20"/>
        </w:numPr>
      </w:pPr>
      <w:r>
        <w:lastRenderedPageBreak/>
        <w:t>On the main Central Administration page, go to “Manage service application” under “Application Management”.</w:t>
      </w:r>
    </w:p>
    <w:p w14:paraId="331B2EDC" w14:textId="633AC144" w:rsidR="00EB1D6A" w:rsidRDefault="00EB1D6A" w:rsidP="00EB1D6A">
      <w:pPr>
        <w:pStyle w:val="BodyText"/>
        <w:ind w:left="720"/>
      </w:pPr>
      <w:r>
        <w:rPr>
          <w:noProof/>
          <w:lang w:eastAsia="en-AU"/>
        </w:rPr>
        <w:drawing>
          <wp:inline distT="0" distB="0" distL="0" distR="0" wp14:anchorId="60154609" wp14:editId="5D18EB6F">
            <wp:extent cx="5731510" cy="3621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1405"/>
                    </a:xfrm>
                    <a:prstGeom prst="rect">
                      <a:avLst/>
                    </a:prstGeom>
                  </pic:spPr>
                </pic:pic>
              </a:graphicData>
            </a:graphic>
          </wp:inline>
        </w:drawing>
      </w:r>
    </w:p>
    <w:p w14:paraId="283278A4" w14:textId="7A3E1D08" w:rsidR="00C06DAA" w:rsidRDefault="00C06DAA" w:rsidP="008A1369">
      <w:pPr>
        <w:pStyle w:val="BodyText"/>
        <w:numPr>
          <w:ilvl w:val="0"/>
          <w:numId w:val="20"/>
        </w:numPr>
      </w:pPr>
      <w:r>
        <w:t>On the “Manage Service Applications” page, click on “New” and click on “Glyma Node Service”.</w:t>
      </w:r>
    </w:p>
    <w:p w14:paraId="1859FDC5" w14:textId="357DA14E" w:rsidR="00EB1D6A" w:rsidRDefault="00EB1D6A" w:rsidP="00EB1D6A">
      <w:pPr>
        <w:pStyle w:val="BodyText"/>
        <w:ind w:left="720"/>
      </w:pPr>
      <w:r>
        <w:rPr>
          <w:noProof/>
          <w:lang w:eastAsia="en-AU"/>
        </w:rPr>
        <w:drawing>
          <wp:inline distT="0" distB="0" distL="0" distR="0" wp14:anchorId="2FA1FA24" wp14:editId="674FC319">
            <wp:extent cx="5731510" cy="3621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1405"/>
                    </a:xfrm>
                    <a:prstGeom prst="rect">
                      <a:avLst/>
                    </a:prstGeom>
                  </pic:spPr>
                </pic:pic>
              </a:graphicData>
            </a:graphic>
          </wp:inline>
        </w:drawing>
      </w:r>
    </w:p>
    <w:p w14:paraId="2F742D1C" w14:textId="77777777" w:rsidR="00BC55C0" w:rsidRDefault="00BC55C0">
      <w:pPr>
        <w:spacing w:after="0" w:line="240" w:lineRule="auto"/>
        <w:rPr>
          <w:rFonts w:ascii="Franklin Gothic Book" w:hAnsi="Franklin Gothic Book"/>
        </w:rPr>
      </w:pPr>
      <w:r>
        <w:br w:type="page"/>
      </w:r>
    </w:p>
    <w:p w14:paraId="592E8872" w14:textId="1A50F92F" w:rsidR="006C26E0" w:rsidRDefault="00C06DAA" w:rsidP="008A1369">
      <w:pPr>
        <w:pStyle w:val="BodyText"/>
        <w:numPr>
          <w:ilvl w:val="0"/>
          <w:numId w:val="20"/>
        </w:numPr>
      </w:pPr>
      <w:r>
        <w:lastRenderedPageBreak/>
        <w:t xml:space="preserve">Fill in the details for the new Application Service. </w:t>
      </w:r>
    </w:p>
    <w:p w14:paraId="3BECACAD" w14:textId="1EAA9C3A" w:rsidR="00C06DAA" w:rsidRPr="004D79F9" w:rsidRDefault="006C26E0" w:rsidP="004D79F9">
      <w:pPr>
        <w:pStyle w:val="BodyText"/>
        <w:pBdr>
          <w:top w:val="single" w:sz="4" w:space="1" w:color="auto"/>
          <w:bottom w:val="single" w:sz="4" w:space="1" w:color="auto"/>
        </w:pBdr>
        <w:ind w:left="720"/>
      </w:pPr>
      <w:r w:rsidRPr="004D79F9">
        <w:t xml:space="preserve">Note: </w:t>
      </w:r>
      <w:r w:rsidR="00333101" w:rsidRPr="004D79F9">
        <w:t>Ensure</w:t>
      </w:r>
      <w:r w:rsidR="00C06DAA" w:rsidRPr="004D79F9">
        <w:t xml:space="preserve"> the account that is used in the “Application Pool” area of this form is t</w:t>
      </w:r>
      <w:r w:rsidRPr="004D79F9">
        <w:t xml:space="preserve">he account that is used for the </w:t>
      </w:r>
      <w:r w:rsidR="00C06DAA" w:rsidRPr="004D79F9">
        <w:t>“-</w:t>
      </w:r>
      <w:proofErr w:type="spellStart"/>
      <w:r w:rsidR="00C06DAA" w:rsidRPr="004D79F9">
        <w:t>GlymaServiceApplicationPoolAccount</w:t>
      </w:r>
      <w:proofErr w:type="spellEnd"/>
      <w:r w:rsidR="00C06DAA" w:rsidRPr="004D79F9">
        <w:t xml:space="preserve">” parameter </w:t>
      </w:r>
      <w:r w:rsidR="00534D27" w:rsidRPr="004D79F9">
        <w:t>value for the “New-</w:t>
      </w:r>
      <w:proofErr w:type="spellStart"/>
      <w:r w:rsidR="00534D27" w:rsidRPr="004D79F9">
        <w:t>GLDatabase</w:t>
      </w:r>
      <w:proofErr w:type="spellEnd"/>
      <w:r w:rsidR="00534D27" w:rsidRPr="004D79F9">
        <w:t>” C</w:t>
      </w:r>
      <w:r w:rsidR="00C06DAA" w:rsidRPr="004D79F9">
        <w:t xml:space="preserve">mdlet used in </w:t>
      </w:r>
      <w:r w:rsidR="00326484" w:rsidRPr="004D79F9">
        <w:t>s</w:t>
      </w:r>
      <w:r w:rsidR="00C06DAA" w:rsidRPr="004D79F9">
        <w:t xml:space="preserve">tep </w:t>
      </w:r>
      <w:r w:rsidR="00326484" w:rsidRPr="004D79F9">
        <w:fldChar w:fldCharType="begin"/>
      </w:r>
      <w:r w:rsidR="00326484" w:rsidRPr="004D79F9">
        <w:instrText xml:space="preserve"> REF _Ref401666576 \r \h  \* MERGEFORMAT </w:instrText>
      </w:r>
      <w:r w:rsidR="00326484" w:rsidRPr="004D79F9">
        <w:fldChar w:fldCharType="separate"/>
      </w:r>
      <w:r w:rsidR="00C83402" w:rsidRPr="004D79F9">
        <w:t>5</w:t>
      </w:r>
      <w:r w:rsidR="00326484" w:rsidRPr="004D79F9">
        <w:fldChar w:fldCharType="end"/>
      </w:r>
      <w:r w:rsidR="00C06DAA" w:rsidRPr="004D79F9">
        <w:t xml:space="preserve"> of the</w:t>
      </w:r>
      <w:r w:rsidR="00C06DAA" w:rsidRPr="004D79F9">
        <w:rPr>
          <w:b/>
        </w:rPr>
        <w:t xml:space="preserve"> “</w:t>
      </w:r>
      <w:r w:rsidR="00326484" w:rsidRPr="004D79F9">
        <w:rPr>
          <w:b/>
        </w:rPr>
        <w:fldChar w:fldCharType="begin"/>
      </w:r>
      <w:r w:rsidR="00326484" w:rsidRPr="004D79F9">
        <w:rPr>
          <w:b/>
        </w:rPr>
        <w:instrText xml:space="preserve"> REF _Ref401666597 \h </w:instrText>
      </w:r>
      <w:r w:rsidR="004D79F9" w:rsidRPr="004D79F9">
        <w:rPr>
          <w:b/>
        </w:rPr>
        <w:instrText xml:space="preserve"> \* MERGEFORMAT </w:instrText>
      </w:r>
      <w:r w:rsidR="00326484" w:rsidRPr="004D79F9">
        <w:rPr>
          <w:b/>
        </w:rPr>
      </w:r>
      <w:r w:rsidR="00326484" w:rsidRPr="004D79F9">
        <w:rPr>
          <w:b/>
        </w:rPr>
        <w:fldChar w:fldCharType="separate"/>
      </w:r>
      <w:r w:rsidR="00C83402" w:rsidRPr="004D79F9">
        <w:t>Create the Glyma Databases</w:t>
      </w:r>
      <w:r w:rsidR="00326484" w:rsidRPr="004D79F9">
        <w:rPr>
          <w:b/>
        </w:rPr>
        <w:fldChar w:fldCharType="end"/>
      </w:r>
      <w:r w:rsidR="00C06DAA" w:rsidRPr="004D79F9">
        <w:rPr>
          <w:b/>
        </w:rPr>
        <w:t>”</w:t>
      </w:r>
      <w:r w:rsidR="00C06DAA" w:rsidRPr="004D79F9">
        <w:t xml:space="preserve"> section of this document.</w:t>
      </w:r>
    </w:p>
    <w:p w14:paraId="79FC95D5" w14:textId="4D6B4378" w:rsidR="00EB1D6A" w:rsidRDefault="00EB1D6A" w:rsidP="00EB1D6A">
      <w:pPr>
        <w:pStyle w:val="BodyText"/>
        <w:ind w:left="720"/>
      </w:pPr>
      <w:r>
        <w:rPr>
          <w:noProof/>
          <w:lang w:eastAsia="en-AU"/>
        </w:rPr>
        <w:drawing>
          <wp:inline distT="0" distB="0" distL="0" distR="0" wp14:anchorId="270823BE" wp14:editId="74628762">
            <wp:extent cx="5731510" cy="3621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21405"/>
                    </a:xfrm>
                    <a:prstGeom prst="rect">
                      <a:avLst/>
                    </a:prstGeom>
                  </pic:spPr>
                </pic:pic>
              </a:graphicData>
            </a:graphic>
          </wp:inline>
        </w:drawing>
      </w:r>
    </w:p>
    <w:p w14:paraId="22328023" w14:textId="5B4C77ED" w:rsidR="00C06DAA" w:rsidRDefault="00C06DAA" w:rsidP="008A1369">
      <w:pPr>
        <w:pStyle w:val="BodyText"/>
        <w:numPr>
          <w:ilvl w:val="0"/>
          <w:numId w:val="20"/>
        </w:numPr>
      </w:pPr>
      <w:r>
        <w:t>Press “Ok” and the “Glyma Node Service Application” and the “Glyma Node Service Application Proxy” will now be provisioned.</w:t>
      </w:r>
    </w:p>
    <w:p w14:paraId="02F0B484" w14:textId="00AEEFEB" w:rsidR="00EB1D6A" w:rsidRDefault="00EB1D6A" w:rsidP="00EB1D6A">
      <w:pPr>
        <w:pStyle w:val="BodyText"/>
        <w:ind w:left="720"/>
      </w:pPr>
      <w:r>
        <w:rPr>
          <w:noProof/>
          <w:lang w:eastAsia="en-AU"/>
        </w:rPr>
        <w:lastRenderedPageBreak/>
        <w:drawing>
          <wp:inline distT="0" distB="0" distL="0" distR="0" wp14:anchorId="5236B933" wp14:editId="1228BC54">
            <wp:extent cx="5731510" cy="3621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21405"/>
                    </a:xfrm>
                    <a:prstGeom prst="rect">
                      <a:avLst/>
                    </a:prstGeom>
                  </pic:spPr>
                </pic:pic>
              </a:graphicData>
            </a:graphic>
          </wp:inline>
        </w:drawing>
      </w:r>
    </w:p>
    <w:p w14:paraId="56B79142" w14:textId="2A492133" w:rsidR="00C06DAA" w:rsidRDefault="00C06DAA" w:rsidP="008A1369">
      <w:pPr>
        <w:pStyle w:val="BodyText"/>
        <w:numPr>
          <w:ilvl w:val="0"/>
          <w:numId w:val="20"/>
        </w:numPr>
      </w:pPr>
      <w:r>
        <w:t>On the main Central Administration page, go to “Manage services on server” under “System Settings”.</w:t>
      </w:r>
    </w:p>
    <w:p w14:paraId="7F18B580" w14:textId="5BB3B430" w:rsidR="00EB1D6A" w:rsidRDefault="00EB1D6A" w:rsidP="00EB1D6A">
      <w:pPr>
        <w:pStyle w:val="BodyText"/>
        <w:ind w:left="720"/>
      </w:pPr>
      <w:r>
        <w:rPr>
          <w:noProof/>
          <w:lang w:eastAsia="en-AU"/>
        </w:rPr>
        <w:drawing>
          <wp:inline distT="0" distB="0" distL="0" distR="0" wp14:anchorId="0E01C7FC" wp14:editId="704088EC">
            <wp:extent cx="5731510" cy="3621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1405"/>
                    </a:xfrm>
                    <a:prstGeom prst="rect">
                      <a:avLst/>
                    </a:prstGeom>
                  </pic:spPr>
                </pic:pic>
              </a:graphicData>
            </a:graphic>
          </wp:inline>
        </w:drawing>
      </w:r>
    </w:p>
    <w:p w14:paraId="1E604CAA" w14:textId="7C41D37F" w:rsidR="00513947" w:rsidRDefault="00BE1816" w:rsidP="008A1369">
      <w:pPr>
        <w:pStyle w:val="BodyText"/>
        <w:numPr>
          <w:ilvl w:val="0"/>
          <w:numId w:val="20"/>
        </w:numPr>
      </w:pPr>
      <w:r>
        <w:t>Restart</w:t>
      </w:r>
      <w:r w:rsidR="00C06DAA">
        <w:t xml:space="preserve"> the “Glyma Node Service” </w:t>
      </w:r>
      <w:r>
        <w:t>on</w:t>
      </w:r>
      <w:r w:rsidR="00C06DAA">
        <w:t xml:space="preserve"> </w:t>
      </w:r>
      <w:r>
        <w:t>all the servers that will run the service (this will usually be the application servers)</w:t>
      </w:r>
      <w:r w:rsidR="00C06DAA">
        <w:t>.</w:t>
      </w:r>
      <w:r w:rsidR="00EB1D6A">
        <w:t xml:space="preserve"> The process of starting and stopping the services may take between 5 – 10 minutes. </w:t>
      </w:r>
    </w:p>
    <w:p w14:paraId="501E0240" w14:textId="2148058A" w:rsidR="00C06DAA" w:rsidRDefault="00513947" w:rsidP="00513947">
      <w:pPr>
        <w:pStyle w:val="Note"/>
        <w:ind w:left="720"/>
      </w:pPr>
      <w:r w:rsidRPr="00513947">
        <w:lastRenderedPageBreak/>
        <w:t>Note</w:t>
      </w:r>
      <w:r>
        <w:t>:</w:t>
      </w:r>
      <w:r w:rsidR="00EB1D6A">
        <w:t xml:space="preserve"> By default, some of the servers may already have the “Glyma Nod</w:t>
      </w:r>
      <w:r w:rsidR="00BE1816">
        <w:t>e Service” started. If the server doesn’t require this service to be running e.g. a WFE server,</w:t>
      </w:r>
      <w:r w:rsidR="00EB1D6A">
        <w:t xml:space="preserve"> </w:t>
      </w:r>
      <w:r w:rsidR="00BE1816">
        <w:t>you may stop this service</w:t>
      </w:r>
      <w:r w:rsidR="00EB1D6A">
        <w:t>.</w:t>
      </w:r>
    </w:p>
    <w:p w14:paraId="3FCDAD98" w14:textId="2793CCBE" w:rsidR="00EB1D6A" w:rsidRDefault="00EB1D6A" w:rsidP="00EB1D6A">
      <w:pPr>
        <w:pStyle w:val="BodyText"/>
        <w:ind w:left="720"/>
      </w:pPr>
      <w:r>
        <w:rPr>
          <w:noProof/>
          <w:lang w:eastAsia="en-AU"/>
        </w:rPr>
        <w:drawing>
          <wp:inline distT="0" distB="0" distL="0" distR="0" wp14:anchorId="6C225935" wp14:editId="37E1E43F">
            <wp:extent cx="5731510" cy="3621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21405"/>
                    </a:xfrm>
                    <a:prstGeom prst="rect">
                      <a:avLst/>
                    </a:prstGeom>
                  </pic:spPr>
                </pic:pic>
              </a:graphicData>
            </a:graphic>
          </wp:inline>
        </w:drawing>
      </w:r>
    </w:p>
    <w:p w14:paraId="29FDE6D8" w14:textId="190B1206" w:rsidR="00584402" w:rsidRDefault="00584402" w:rsidP="00584402">
      <w:pPr>
        <w:pStyle w:val="BodyText"/>
        <w:numPr>
          <w:ilvl w:val="0"/>
          <w:numId w:val="20"/>
        </w:numPr>
      </w:pPr>
      <w:r>
        <w:t>If you’re upgrading Glyma from a previous version, you will also need to perform an IIS reset on all the servers running the “Glyma Node Service” service.</w:t>
      </w:r>
    </w:p>
    <w:p w14:paraId="5826C05C" w14:textId="2C9CB10D" w:rsidR="0059720B" w:rsidRDefault="0059720B" w:rsidP="0059720B">
      <w:pPr>
        <w:pStyle w:val="Heading2"/>
      </w:pPr>
      <w:bookmarkStart w:id="11" w:name="_Toc424208677"/>
      <w:bookmarkStart w:id="12" w:name="_Ref401666597"/>
      <w:r>
        <w:t>Provision the Glyma Export Timer Job</w:t>
      </w:r>
      <w:bookmarkEnd w:id="11"/>
    </w:p>
    <w:p w14:paraId="77CABAAA" w14:textId="753DD2FB" w:rsidR="0059720B" w:rsidRDefault="0059720B" w:rsidP="0059720B">
      <w:pPr>
        <w:pStyle w:val="BodyText"/>
      </w:pPr>
      <w:r>
        <w:t>Glyma provides the ability to export maps to Word, PDF or Compendium formats. To enable this functionality, each web application that will be hosting Glyma maps needs to be configured.</w:t>
      </w:r>
    </w:p>
    <w:p w14:paraId="5AE72FCF" w14:textId="0C0B353D" w:rsidR="0059720B" w:rsidRDefault="0059720B" w:rsidP="0059720B">
      <w:pPr>
        <w:pStyle w:val="BodyText"/>
      </w:pPr>
      <w:r>
        <w:t>Open SharePoint Central Administration and perform the following steps to provision the Glyma Export Timer Job:</w:t>
      </w:r>
    </w:p>
    <w:p w14:paraId="7222060B" w14:textId="1E4965A2" w:rsidR="0059720B" w:rsidRDefault="0059720B" w:rsidP="00A12A3A">
      <w:pPr>
        <w:pStyle w:val="BodyText"/>
        <w:numPr>
          <w:ilvl w:val="0"/>
          <w:numId w:val="43"/>
        </w:numPr>
      </w:pPr>
      <w:r>
        <w:t>On the main Central Administration page, go to “Manage Web Applications” under “Application Management”.</w:t>
      </w:r>
    </w:p>
    <w:p w14:paraId="52097F31" w14:textId="124DB31A" w:rsidR="0059720B" w:rsidRDefault="0059720B" w:rsidP="00A12A3A">
      <w:pPr>
        <w:pStyle w:val="BodyText"/>
        <w:numPr>
          <w:ilvl w:val="0"/>
          <w:numId w:val="43"/>
        </w:numPr>
      </w:pPr>
      <w:r>
        <w:t>Select the appropriate web application and choose Manage Features from the ribbon</w:t>
      </w:r>
    </w:p>
    <w:p w14:paraId="717AC5BF" w14:textId="3345A813" w:rsidR="0059720B" w:rsidRDefault="0059720B" w:rsidP="0059720B">
      <w:pPr>
        <w:pStyle w:val="BodyText"/>
      </w:pPr>
      <w:r>
        <w:rPr>
          <w:noProof/>
          <w:lang w:eastAsia="en-AU"/>
        </w:rPr>
        <w:lastRenderedPageBreak/>
        <w:drawing>
          <wp:inline distT="0" distB="0" distL="0" distR="0" wp14:anchorId="2DD50EDC" wp14:editId="6548C1F4">
            <wp:extent cx="5724525" cy="213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9DCA9E3" w14:textId="7BEFB6E1" w:rsidR="0059720B" w:rsidRDefault="0059720B" w:rsidP="00A12A3A">
      <w:pPr>
        <w:pStyle w:val="BodyText"/>
        <w:numPr>
          <w:ilvl w:val="0"/>
          <w:numId w:val="43"/>
        </w:numPr>
      </w:pPr>
      <w:bookmarkStart w:id="13" w:name="_Ref423181587"/>
      <w:r>
        <w:t>Activate the Glyma Export Timer Job feature</w:t>
      </w:r>
      <w:bookmarkEnd w:id="13"/>
    </w:p>
    <w:p w14:paraId="181C34CF" w14:textId="63C14A32" w:rsidR="0059720B" w:rsidRDefault="0059720B" w:rsidP="0059720B">
      <w:pPr>
        <w:pStyle w:val="BodyText"/>
      </w:pPr>
      <w:r>
        <w:rPr>
          <w:noProof/>
          <w:lang w:eastAsia="en-AU"/>
        </w:rPr>
        <w:drawing>
          <wp:inline distT="0" distB="0" distL="0" distR="0" wp14:anchorId="0948532F" wp14:editId="62F86792">
            <wp:extent cx="3743325" cy="252942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733" t="9232" r="33193" b="52238"/>
                    <a:stretch/>
                  </pic:blipFill>
                  <pic:spPr bwMode="auto">
                    <a:xfrm>
                      <a:off x="0" y="0"/>
                      <a:ext cx="3761916" cy="2541984"/>
                    </a:xfrm>
                    <a:prstGeom prst="rect">
                      <a:avLst/>
                    </a:prstGeom>
                    <a:ln>
                      <a:noFill/>
                    </a:ln>
                    <a:extLst>
                      <a:ext uri="{53640926-AAD7-44D8-BBD7-CCE9431645EC}">
                        <a14:shadowObscured xmlns:a14="http://schemas.microsoft.com/office/drawing/2010/main"/>
                      </a:ext>
                    </a:extLst>
                  </pic:spPr>
                </pic:pic>
              </a:graphicData>
            </a:graphic>
          </wp:inline>
        </w:drawing>
      </w:r>
    </w:p>
    <w:p w14:paraId="74ACD59B" w14:textId="0B21C674" w:rsidR="00940E3C" w:rsidRDefault="00C06DAA" w:rsidP="00940E3C">
      <w:pPr>
        <w:pStyle w:val="Heading2"/>
      </w:pPr>
      <w:bookmarkStart w:id="14" w:name="_Toc424208678"/>
      <w:r>
        <w:t>Create the Glyma D</w:t>
      </w:r>
      <w:r w:rsidR="00940E3C">
        <w:t>atabases</w:t>
      </w:r>
      <w:bookmarkEnd w:id="12"/>
      <w:bookmarkEnd w:id="14"/>
    </w:p>
    <w:p w14:paraId="3EFAD059" w14:textId="77777777" w:rsidR="00BD7440" w:rsidRDefault="00BD7440" w:rsidP="00940E3C">
      <w:pPr>
        <w:pStyle w:val="BodyText"/>
      </w:pPr>
      <w:r>
        <w:t xml:space="preserve">A set of Glyma database are typically created for each site collection. They are </w:t>
      </w:r>
      <w:r w:rsidR="008E78BE">
        <w:t>accessed by the</w:t>
      </w:r>
      <w:r>
        <w:t>:</w:t>
      </w:r>
      <w:r w:rsidR="008E78BE">
        <w:t xml:space="preserve"> </w:t>
      </w:r>
    </w:p>
    <w:p w14:paraId="3E427F96" w14:textId="77777777" w:rsidR="00BD7440" w:rsidRDefault="008E78BE" w:rsidP="00A12A3A">
      <w:pPr>
        <w:pStyle w:val="BodyText"/>
        <w:numPr>
          <w:ilvl w:val="0"/>
          <w:numId w:val="46"/>
        </w:numPr>
      </w:pPr>
      <w:r>
        <w:t>Glyma node service application</w:t>
      </w:r>
    </w:p>
    <w:p w14:paraId="21F084A6" w14:textId="77777777" w:rsidR="00BD7440" w:rsidRDefault="00BD7440" w:rsidP="00A12A3A">
      <w:pPr>
        <w:pStyle w:val="BodyText"/>
        <w:numPr>
          <w:ilvl w:val="0"/>
          <w:numId w:val="46"/>
        </w:numPr>
      </w:pPr>
      <w:r>
        <w:t>T</w:t>
      </w:r>
      <w:r w:rsidR="008E78BE">
        <w:t xml:space="preserve">he application pool </w:t>
      </w:r>
      <w:r w:rsidR="00991186">
        <w:t xml:space="preserve">account for the </w:t>
      </w:r>
      <w:r w:rsidR="008E78BE">
        <w:t>web application</w:t>
      </w:r>
      <w:r w:rsidR="00991186">
        <w:t>s</w:t>
      </w:r>
      <w:r w:rsidR="008E78BE">
        <w:t xml:space="preserve"> Glyma is deployed to</w:t>
      </w:r>
    </w:p>
    <w:p w14:paraId="61B77A74" w14:textId="77777777" w:rsidR="00BD7440" w:rsidRDefault="00BD7440" w:rsidP="00A12A3A">
      <w:pPr>
        <w:pStyle w:val="BodyText"/>
        <w:numPr>
          <w:ilvl w:val="0"/>
          <w:numId w:val="46"/>
        </w:numPr>
      </w:pPr>
      <w:r>
        <w:t>T</w:t>
      </w:r>
      <w:r w:rsidR="008E78BE">
        <w:t>he SharePoint search crawler</w:t>
      </w:r>
      <w:r>
        <w:t xml:space="preserve"> account</w:t>
      </w:r>
      <w:r w:rsidR="008E78BE">
        <w:t xml:space="preserve">. </w:t>
      </w:r>
    </w:p>
    <w:p w14:paraId="08EA51D0" w14:textId="29A12C50" w:rsidR="008E78BE" w:rsidRPr="008E78BE" w:rsidRDefault="008E78BE" w:rsidP="00940E3C">
      <w:pPr>
        <w:pStyle w:val="BodyText"/>
        <w:rPr>
          <w:i/>
        </w:rPr>
      </w:pPr>
      <w:r>
        <w:t>Ensure you k</w:t>
      </w:r>
      <w:r w:rsidR="00991186">
        <w:t>now the names for these accounts as Glyma will grant them permissions to the database</w:t>
      </w:r>
      <w:r>
        <w:t>.</w:t>
      </w:r>
      <w:r w:rsidR="00BD7440">
        <w:t xml:space="preserve"> </w:t>
      </w:r>
      <w:r w:rsidRPr="008E78BE">
        <w:rPr>
          <w:i/>
        </w:rPr>
        <w:t>Note: You do not need the password for these accounts.</w:t>
      </w:r>
    </w:p>
    <w:p w14:paraId="26B852D3" w14:textId="77777777" w:rsidR="00025C2E" w:rsidRDefault="00615398" w:rsidP="00940E3C">
      <w:pPr>
        <w:pStyle w:val="BodyText"/>
      </w:pPr>
      <w:r>
        <w:t>The Glyma databases are deployed by perform</w:t>
      </w:r>
      <w:r w:rsidR="00025C2E">
        <w:t>ing</w:t>
      </w:r>
      <w:r>
        <w:t xml:space="preserve"> the steps</w:t>
      </w:r>
      <w:r w:rsidR="00025C2E">
        <w:t xml:space="preserve"> below</w:t>
      </w:r>
      <w:r>
        <w:t>.</w:t>
      </w:r>
      <w:r w:rsidR="00C27EA6">
        <w:t xml:space="preserve"> </w:t>
      </w:r>
    </w:p>
    <w:p w14:paraId="7367AA3C" w14:textId="3D316F42" w:rsidR="00A00056" w:rsidRDefault="00025C2E" w:rsidP="00025C2E">
      <w:pPr>
        <w:pStyle w:val="Note"/>
      </w:pPr>
      <w:r>
        <w:t xml:space="preserve">Note: </w:t>
      </w:r>
      <w:r w:rsidR="00C27EA6">
        <w:t xml:space="preserve">You must have the SQL Server </w:t>
      </w:r>
      <w:r w:rsidR="00A00056">
        <w:t>SMO</w:t>
      </w:r>
      <w:r w:rsidR="00C27EA6">
        <w:t xml:space="preserve"> installed to perform this operation.</w:t>
      </w:r>
      <w:r w:rsidR="00A96112">
        <w:t xml:space="preserve"> </w:t>
      </w:r>
    </w:p>
    <w:p w14:paraId="258B8316" w14:textId="07445E7A" w:rsidR="00940E3C" w:rsidRDefault="00A96112" w:rsidP="00940E3C">
      <w:pPr>
        <w:pStyle w:val="BodyText"/>
      </w:pPr>
      <w:r>
        <w:t xml:space="preserve">If you </w:t>
      </w:r>
      <w:r w:rsidR="00A00056">
        <w:t xml:space="preserve">are performing these steps on </w:t>
      </w:r>
      <w:r>
        <w:t xml:space="preserve">a </w:t>
      </w:r>
      <w:r w:rsidR="00A00056" w:rsidRPr="00D50CF3">
        <w:rPr>
          <w:i/>
        </w:rPr>
        <w:t>non -S</w:t>
      </w:r>
      <w:r w:rsidRPr="00D50CF3">
        <w:rPr>
          <w:i/>
        </w:rPr>
        <w:t>harePoint server</w:t>
      </w:r>
      <w:r w:rsidR="00A00056">
        <w:t>,</w:t>
      </w:r>
      <w:r>
        <w:t xml:space="preserve"> perform </w:t>
      </w:r>
      <w:r w:rsidR="00A00056">
        <w:t>the initial steps</w:t>
      </w:r>
      <w:r w:rsidR="00F66230">
        <w:t xml:space="preserve"> below</w:t>
      </w:r>
      <w:r w:rsidR="00A00056">
        <w:t>.</w:t>
      </w:r>
    </w:p>
    <w:p w14:paraId="6E5CF1C9" w14:textId="53856E34" w:rsidR="004B1B3B" w:rsidRDefault="004B1B3B" w:rsidP="004B1B3B">
      <w:pPr>
        <w:pStyle w:val="BodyText"/>
        <w:numPr>
          <w:ilvl w:val="0"/>
          <w:numId w:val="8"/>
        </w:numPr>
      </w:pPr>
      <w:r>
        <w:t xml:space="preserve">Copy the </w:t>
      </w:r>
      <w:r w:rsidR="00727A9C">
        <w:t>file</w:t>
      </w:r>
      <w:r w:rsidR="00472E8C">
        <w:t>s</w:t>
      </w:r>
      <w:r w:rsidR="00727A9C">
        <w:t>, Glyma.Powershell.dll</w:t>
      </w:r>
      <w:r w:rsidR="00472E8C">
        <w:t xml:space="preserve"> and Glyma.Powershell.SharePoint.dll</w:t>
      </w:r>
      <w:r w:rsidR="00727A9C">
        <w:t>, to the</w:t>
      </w:r>
      <w:r>
        <w:t xml:space="preserve"> server. </w:t>
      </w:r>
    </w:p>
    <w:p w14:paraId="3ACEFA2A" w14:textId="77777777" w:rsidR="00D50CF3" w:rsidRDefault="004B1B3B" w:rsidP="004B1B3B">
      <w:pPr>
        <w:pStyle w:val="BodyText"/>
        <w:numPr>
          <w:ilvl w:val="0"/>
          <w:numId w:val="8"/>
        </w:numPr>
      </w:pPr>
      <w:r>
        <w:t>Open a PowerShell console as an administrator.</w:t>
      </w:r>
    </w:p>
    <w:p w14:paraId="3E8F60D7" w14:textId="77777777" w:rsidR="00D50CF3" w:rsidRDefault="00D50CF3" w:rsidP="00D50CF3">
      <w:pPr>
        <w:pStyle w:val="BodyText"/>
        <w:numPr>
          <w:ilvl w:val="0"/>
          <w:numId w:val="8"/>
        </w:numPr>
      </w:pPr>
      <w:r>
        <w:t xml:space="preserve">Import the Glyma PowerShell modules by executing the following commands: </w:t>
      </w:r>
    </w:p>
    <w:p w14:paraId="1D82F0F9" w14:textId="77777777" w:rsidR="00D50CF3" w:rsidRDefault="00D50CF3" w:rsidP="00D50CF3">
      <w:pPr>
        <w:pStyle w:val="SystemOutput"/>
        <w:ind w:left="720"/>
      </w:pPr>
      <w:r>
        <w:lastRenderedPageBreak/>
        <w:t>Import-Module "&lt;Path to assembly&gt;\Glyma.Powershell.dll"</w:t>
      </w:r>
    </w:p>
    <w:p w14:paraId="6FD34B68" w14:textId="7F27DA3B" w:rsidR="004B1B3B" w:rsidRDefault="00D50CF3" w:rsidP="00D50CF3">
      <w:pPr>
        <w:pStyle w:val="SystemOutput"/>
        <w:ind w:left="720"/>
      </w:pPr>
      <w:r>
        <w:t>Import-Module "&lt;Path to assembly&gt;\Glyma.Powershell.SharePoint.dll"</w:t>
      </w:r>
    </w:p>
    <w:p w14:paraId="1C16E60F" w14:textId="5F9E74E1" w:rsidR="00F66230" w:rsidRDefault="00F66230" w:rsidP="00F66230">
      <w:pPr>
        <w:pStyle w:val="BodyText"/>
        <w:ind w:left="360"/>
      </w:pPr>
      <w:r>
        <w:t>Go to step 4.</w:t>
      </w:r>
    </w:p>
    <w:p w14:paraId="253C1413" w14:textId="2C85FD56" w:rsidR="00A00056" w:rsidRPr="00A00056" w:rsidRDefault="00A00056" w:rsidP="00A00056">
      <w:pPr>
        <w:pStyle w:val="BodyText"/>
      </w:pPr>
      <w:r>
        <w:t xml:space="preserve">If you are performing these steps on a SharePoint server, perform the </w:t>
      </w:r>
      <w:r w:rsidR="00FD15E5">
        <w:t xml:space="preserve">initial </w:t>
      </w:r>
      <w:r w:rsidR="00B234E5">
        <w:t>step</w:t>
      </w:r>
      <w:r w:rsidR="00FD15E5">
        <w:t xml:space="preserve"> below</w:t>
      </w:r>
      <w:r w:rsidR="00B234E5">
        <w:t>.</w:t>
      </w:r>
    </w:p>
    <w:p w14:paraId="0B23FDF3" w14:textId="4A477088" w:rsidR="00FB7FEC" w:rsidRDefault="00615398" w:rsidP="00002BB2">
      <w:pPr>
        <w:pStyle w:val="BodyText"/>
        <w:numPr>
          <w:ilvl w:val="0"/>
          <w:numId w:val="8"/>
        </w:numPr>
      </w:pPr>
      <w:r>
        <w:t>Open a</w:t>
      </w:r>
      <w:r w:rsidR="00D5736B">
        <w:t xml:space="preserve"> SharePoint Management</w:t>
      </w:r>
      <w:r>
        <w:t xml:space="preserve"> </w:t>
      </w:r>
      <w:r w:rsidR="00F66230">
        <w:t>Shell</w:t>
      </w:r>
      <w:r>
        <w:t xml:space="preserve"> as an administrator</w:t>
      </w:r>
      <w:r w:rsidR="00FB7FEC">
        <w:t>.</w:t>
      </w:r>
    </w:p>
    <w:p w14:paraId="2BA28A77" w14:textId="61FFC8A3" w:rsidR="00615398" w:rsidRDefault="00FB7FEC" w:rsidP="00002BB2">
      <w:pPr>
        <w:pStyle w:val="BodyText"/>
        <w:numPr>
          <w:ilvl w:val="0"/>
          <w:numId w:val="8"/>
        </w:numPr>
      </w:pPr>
      <w:bookmarkStart w:id="15" w:name="_Ref401666576"/>
      <w:r>
        <w:t xml:space="preserve">Create the Glyma databases by executing </w:t>
      </w:r>
      <w:r w:rsidR="00615398">
        <w:t>the following command.</w:t>
      </w:r>
      <w:bookmarkEnd w:id="15"/>
    </w:p>
    <w:p w14:paraId="00BDC072" w14:textId="7F52728F" w:rsidR="00615398" w:rsidRDefault="00D5736B" w:rsidP="00255249">
      <w:pPr>
        <w:pStyle w:val="SystemOutput"/>
        <w:ind w:left="720"/>
      </w:pPr>
      <w:r w:rsidRPr="00D5736B">
        <w:t>New-</w:t>
      </w:r>
      <w:proofErr w:type="spellStart"/>
      <w:r w:rsidRPr="00D5736B">
        <w:t>GLDatabase</w:t>
      </w:r>
      <w:proofErr w:type="spellEnd"/>
      <w:r w:rsidRPr="00D5736B">
        <w:t xml:space="preserve"> -</w:t>
      </w:r>
      <w:proofErr w:type="spellStart"/>
      <w:r w:rsidRPr="00D5736B">
        <w:t>DatabaseServer</w:t>
      </w:r>
      <w:proofErr w:type="spellEnd"/>
      <w:r w:rsidRPr="00D5736B">
        <w:t xml:space="preserve"> </w:t>
      </w:r>
      <w:r>
        <w:t>&lt;</w:t>
      </w:r>
      <w:r w:rsidR="008E78BE">
        <w:t xml:space="preserve">DB </w:t>
      </w:r>
      <w:r>
        <w:t>Server Name&gt;</w:t>
      </w:r>
      <w:r w:rsidRPr="00D5736B">
        <w:t xml:space="preserve"> -</w:t>
      </w:r>
      <w:proofErr w:type="spellStart"/>
      <w:r w:rsidRPr="00D5736B">
        <w:t>WebApplicationPoolAccount</w:t>
      </w:r>
      <w:proofErr w:type="spellEnd"/>
      <w:r w:rsidRPr="00D5736B">
        <w:t xml:space="preserve"> </w:t>
      </w:r>
      <w:r>
        <w:t>&lt;App pool account for SharePoint sites&gt;</w:t>
      </w:r>
      <w:r w:rsidRPr="00D5736B">
        <w:t xml:space="preserve"> -</w:t>
      </w:r>
      <w:proofErr w:type="spellStart"/>
      <w:r w:rsidRPr="00D5736B">
        <w:t>SearchCrawlAccount</w:t>
      </w:r>
      <w:proofErr w:type="spellEnd"/>
      <w:r w:rsidRPr="00D5736B">
        <w:t xml:space="preserve"> </w:t>
      </w:r>
      <w:r>
        <w:t>&lt;Search content access account&gt;</w:t>
      </w:r>
      <w:r w:rsidRPr="00D5736B">
        <w:t xml:space="preserve"> -</w:t>
      </w:r>
      <w:proofErr w:type="spellStart"/>
      <w:r w:rsidRPr="00D5736B">
        <w:t>GlymaServiceApplicationPoolAccount</w:t>
      </w:r>
      <w:proofErr w:type="spellEnd"/>
      <w:r w:rsidRPr="00D5736B">
        <w:t xml:space="preserve"> </w:t>
      </w:r>
      <w:r>
        <w:t>&lt;App pool account for Glyma Node Service Application&gt;</w:t>
      </w:r>
      <w:r w:rsidRPr="00D5736B">
        <w:t xml:space="preserve"> -</w:t>
      </w:r>
      <w:proofErr w:type="spellStart"/>
      <w:r w:rsidRPr="00D5736B">
        <w:t>MapDatabaseName</w:t>
      </w:r>
      <w:proofErr w:type="spellEnd"/>
      <w:r w:rsidRPr="00D5736B">
        <w:t xml:space="preserve"> </w:t>
      </w:r>
      <w:r w:rsidRPr="00615398">
        <w:t>&lt;DB Name&gt;</w:t>
      </w:r>
      <w:r w:rsidRPr="00D5736B">
        <w:t xml:space="preserve"> -</w:t>
      </w:r>
      <w:proofErr w:type="spellStart"/>
      <w:r w:rsidRPr="00D5736B">
        <w:t>TransactionDatabaseName</w:t>
      </w:r>
      <w:proofErr w:type="spellEnd"/>
      <w:r w:rsidRPr="00D5736B">
        <w:t xml:space="preserve"> </w:t>
      </w:r>
      <w:r>
        <w:t>&lt;Transaction DB Name&gt;</w:t>
      </w:r>
      <w:r w:rsidRPr="00D5736B">
        <w:t xml:space="preserve"> -</w:t>
      </w:r>
      <w:proofErr w:type="spellStart"/>
      <w:r w:rsidRPr="00D5736B">
        <w:t>SecurityDatabaseName</w:t>
      </w:r>
      <w:proofErr w:type="spellEnd"/>
      <w:r w:rsidRPr="00D5736B">
        <w:t xml:space="preserve"> </w:t>
      </w:r>
      <w:r>
        <w:t>&lt;Security DB Name&gt;</w:t>
      </w:r>
      <w:r w:rsidR="00615398" w:rsidRPr="00615398">
        <w:t xml:space="preserve"> </w:t>
      </w:r>
    </w:p>
    <w:p w14:paraId="7C9D1E80" w14:textId="3693549F" w:rsidR="008E78BE" w:rsidRDefault="008E78BE" w:rsidP="0034735E">
      <w:pPr>
        <w:pStyle w:val="BodyText"/>
      </w:pPr>
      <w:r>
        <w:t>For example: Installing to a database server called SQL.</w:t>
      </w:r>
    </w:p>
    <w:p w14:paraId="7E825AC0" w14:textId="77777777" w:rsidR="008E78BE" w:rsidRDefault="008E78BE" w:rsidP="00CE3D89">
      <w:pPr>
        <w:pStyle w:val="SystemOutput"/>
        <w:ind w:left="720"/>
      </w:pPr>
      <w:r>
        <w:t>New-</w:t>
      </w:r>
      <w:proofErr w:type="spellStart"/>
      <w:r>
        <w:t>GLDatabase</w:t>
      </w:r>
      <w:proofErr w:type="spellEnd"/>
      <w:r>
        <w:t xml:space="preserve"> -</w:t>
      </w:r>
      <w:proofErr w:type="spellStart"/>
      <w:r>
        <w:t>DatabaseServer</w:t>
      </w:r>
      <w:proofErr w:type="spellEnd"/>
      <w:r>
        <w:t xml:space="preserve"> SQL -</w:t>
      </w:r>
      <w:proofErr w:type="spellStart"/>
      <w:r>
        <w:t>WebApplicationPoolAccount</w:t>
      </w:r>
      <w:proofErr w:type="spellEnd"/>
      <w:r>
        <w:t xml:space="preserve"> DOMAIN\</w:t>
      </w:r>
      <w:proofErr w:type="spellStart"/>
      <w:r>
        <w:t>spwebapp</w:t>
      </w:r>
      <w:proofErr w:type="spellEnd"/>
      <w:r>
        <w:t xml:space="preserve">  </w:t>
      </w:r>
    </w:p>
    <w:p w14:paraId="437915A3" w14:textId="77777777" w:rsidR="008E78BE" w:rsidRDefault="008E78BE" w:rsidP="00CE3D89">
      <w:pPr>
        <w:pStyle w:val="SystemOutput"/>
        <w:ind w:left="720"/>
      </w:pPr>
      <w:r>
        <w:t>-</w:t>
      </w:r>
      <w:proofErr w:type="spellStart"/>
      <w:r>
        <w:t>SearchCrawlAccount</w:t>
      </w:r>
      <w:proofErr w:type="spellEnd"/>
      <w:r>
        <w:t xml:space="preserve"> DOMAIN\</w:t>
      </w:r>
      <w:proofErr w:type="spellStart"/>
      <w:r>
        <w:t>spsearch</w:t>
      </w:r>
      <w:proofErr w:type="spellEnd"/>
      <w:r>
        <w:t xml:space="preserve"> </w:t>
      </w:r>
    </w:p>
    <w:p w14:paraId="7A611A7E" w14:textId="77777777" w:rsidR="008E78BE" w:rsidRDefault="008E78BE" w:rsidP="00CE3D89">
      <w:pPr>
        <w:pStyle w:val="SystemOutput"/>
        <w:ind w:left="720"/>
      </w:pPr>
      <w:r>
        <w:t>-</w:t>
      </w:r>
      <w:proofErr w:type="spellStart"/>
      <w:r>
        <w:t>GlymaServiceApplicationPoolAccount</w:t>
      </w:r>
      <w:proofErr w:type="spellEnd"/>
      <w:r>
        <w:t xml:space="preserve"> DOMAIN\</w:t>
      </w:r>
      <w:proofErr w:type="spellStart"/>
      <w:r>
        <w:t>spserviceapp</w:t>
      </w:r>
      <w:proofErr w:type="spellEnd"/>
      <w:r>
        <w:t xml:space="preserve"> </w:t>
      </w:r>
    </w:p>
    <w:p w14:paraId="5BF5E280" w14:textId="77777777" w:rsidR="008E78BE" w:rsidRDefault="008E78BE" w:rsidP="00CE3D89">
      <w:pPr>
        <w:pStyle w:val="SystemOutput"/>
        <w:ind w:left="720"/>
      </w:pPr>
      <w:r>
        <w:t>-</w:t>
      </w:r>
      <w:proofErr w:type="spellStart"/>
      <w:r>
        <w:t>MapDatabaseName</w:t>
      </w:r>
      <w:proofErr w:type="spellEnd"/>
      <w:r>
        <w:t xml:space="preserve"> </w:t>
      </w:r>
      <w:proofErr w:type="spellStart"/>
      <w:r>
        <w:t>GL_map</w:t>
      </w:r>
      <w:proofErr w:type="spellEnd"/>
      <w:r>
        <w:t xml:space="preserve"> </w:t>
      </w:r>
    </w:p>
    <w:p w14:paraId="37E8790F" w14:textId="77777777" w:rsidR="000744B5" w:rsidRDefault="008E78BE" w:rsidP="00CE3D89">
      <w:pPr>
        <w:pStyle w:val="SystemOutput"/>
        <w:ind w:left="720"/>
      </w:pPr>
      <w:r>
        <w:t>-</w:t>
      </w:r>
      <w:proofErr w:type="spellStart"/>
      <w:r>
        <w:t>TransactionDatabaseName</w:t>
      </w:r>
      <w:proofErr w:type="spellEnd"/>
      <w:r>
        <w:t xml:space="preserve"> </w:t>
      </w:r>
      <w:proofErr w:type="spellStart"/>
      <w:r>
        <w:t>GL_map</w:t>
      </w:r>
      <w:r w:rsidR="000744B5">
        <w:t>_</w:t>
      </w:r>
      <w:r>
        <w:t>transaction</w:t>
      </w:r>
      <w:proofErr w:type="spellEnd"/>
      <w:r>
        <w:t xml:space="preserve"> </w:t>
      </w:r>
    </w:p>
    <w:p w14:paraId="39525846" w14:textId="558A2E18" w:rsidR="00D50CF3" w:rsidRDefault="008E78BE" w:rsidP="00D50CF3">
      <w:pPr>
        <w:pStyle w:val="SystemOutput"/>
        <w:ind w:left="720"/>
      </w:pPr>
      <w:r>
        <w:t>-</w:t>
      </w:r>
      <w:proofErr w:type="spellStart"/>
      <w:r>
        <w:t>SecurityDatabaseName</w:t>
      </w:r>
      <w:proofErr w:type="spellEnd"/>
      <w:r>
        <w:t xml:space="preserve"> </w:t>
      </w:r>
      <w:proofErr w:type="spellStart"/>
      <w:r>
        <w:t>GL_map_security</w:t>
      </w:r>
      <w:proofErr w:type="spellEnd"/>
    </w:p>
    <w:p w14:paraId="72522851" w14:textId="77777777" w:rsidR="00D50CF3" w:rsidRDefault="00D50CF3" w:rsidP="00D50CF3">
      <w:pPr>
        <w:pStyle w:val="BodyText"/>
        <w:pBdr>
          <w:top w:val="single" w:sz="4" w:space="1" w:color="auto"/>
          <w:bottom w:val="single" w:sz="4" w:space="1" w:color="auto"/>
        </w:pBdr>
      </w:pPr>
      <w:r>
        <w:t xml:space="preserve">Note: Take note the names of the SQL databases created in this command, as you will be needing them later in the deployment. </w:t>
      </w:r>
    </w:p>
    <w:p w14:paraId="54E19466" w14:textId="77777777" w:rsidR="00D50CF3" w:rsidRDefault="00D50CF3" w:rsidP="00D50CF3">
      <w:pPr>
        <w:pStyle w:val="BodyText"/>
        <w:pBdr>
          <w:top w:val="single" w:sz="4" w:space="1" w:color="auto"/>
          <w:bottom w:val="single" w:sz="4" w:space="1" w:color="auto"/>
        </w:pBdr>
      </w:pPr>
      <w:r w:rsidRPr="00565B23">
        <w:t>Note: If the above</w:t>
      </w:r>
      <w:r>
        <w:t xml:space="preserve"> </w:t>
      </w:r>
      <w:proofErr w:type="spellStart"/>
      <w:r>
        <w:t>powershell</w:t>
      </w:r>
      <w:proofErr w:type="spellEnd"/>
      <w:r>
        <w:t xml:space="preserve"> command does not work, import the Glyma PowerShell modules as described in step 3</w:t>
      </w:r>
    </w:p>
    <w:p w14:paraId="166B182C" w14:textId="77777777" w:rsidR="00D50CF3" w:rsidRDefault="00D50CF3" w:rsidP="00D50CF3">
      <w:pPr>
        <w:pStyle w:val="SystemOutput"/>
      </w:pPr>
    </w:p>
    <w:p w14:paraId="3C73A145" w14:textId="77777777" w:rsidR="00D50CF3" w:rsidRDefault="00D50CF3">
      <w:pPr>
        <w:spacing w:after="0" w:line="240" w:lineRule="auto"/>
        <w:rPr>
          <w:rFonts w:ascii="Franklin Gothic Book" w:eastAsia="Times New Roman" w:hAnsi="Franklin Gothic Book"/>
          <w:b/>
          <w:bCs/>
          <w:iCs/>
          <w:sz w:val="32"/>
          <w:szCs w:val="28"/>
        </w:rPr>
      </w:pPr>
      <w:bookmarkStart w:id="16" w:name="_Ref401670524"/>
      <w:r>
        <w:br w:type="page"/>
      </w:r>
    </w:p>
    <w:p w14:paraId="40846E9F" w14:textId="1EF51D59" w:rsidR="000B6773" w:rsidRDefault="000B6773" w:rsidP="000B6773">
      <w:pPr>
        <w:pStyle w:val="Heading2"/>
      </w:pPr>
      <w:bookmarkStart w:id="17" w:name="_Toc424208679"/>
      <w:r>
        <w:lastRenderedPageBreak/>
        <w:t>Provision the Glyma search custom connector</w:t>
      </w:r>
      <w:bookmarkEnd w:id="16"/>
      <w:bookmarkEnd w:id="17"/>
    </w:p>
    <w:p w14:paraId="16E3A91F" w14:textId="3C0D4E15" w:rsidR="000B6773" w:rsidRDefault="00166A38" w:rsidP="000B6773">
      <w:pPr>
        <w:pStyle w:val="BodyText"/>
      </w:pPr>
      <w:r>
        <w:t xml:space="preserve">The Glyma search </w:t>
      </w:r>
      <w:r w:rsidR="0050406A">
        <w:t xml:space="preserve">custom </w:t>
      </w:r>
      <w:r>
        <w:t>connector is provisioned by:</w:t>
      </w:r>
    </w:p>
    <w:p w14:paraId="5EA91AAF" w14:textId="42322DD8" w:rsidR="00166A38" w:rsidRDefault="001E446F" w:rsidP="00002BB2">
      <w:pPr>
        <w:pStyle w:val="BodyText"/>
        <w:numPr>
          <w:ilvl w:val="0"/>
          <w:numId w:val="6"/>
        </w:numPr>
      </w:pPr>
      <w:r>
        <w:t>Registering</w:t>
      </w:r>
      <w:r w:rsidR="00166A38">
        <w:t xml:space="preserve"> the</w:t>
      </w:r>
      <w:r w:rsidR="0050406A">
        <w:t xml:space="preserve"> Glyma search custom connector on each server running the SharePoint search crawl component.</w:t>
      </w:r>
    </w:p>
    <w:p w14:paraId="3AE6E23C" w14:textId="492D54C3" w:rsidR="00BF0820" w:rsidRDefault="008612FD" w:rsidP="00BF0820">
      <w:pPr>
        <w:pStyle w:val="BodyText"/>
        <w:numPr>
          <w:ilvl w:val="0"/>
          <w:numId w:val="6"/>
        </w:numPr>
      </w:pPr>
      <w:r>
        <w:t xml:space="preserve">Configuring the Search </w:t>
      </w:r>
      <w:r w:rsidR="00FF1498">
        <w:t>schema</w:t>
      </w:r>
      <w:r w:rsidR="00BF0820">
        <w:t>.</w:t>
      </w:r>
    </w:p>
    <w:p w14:paraId="65793DF0" w14:textId="430F8A56" w:rsidR="0050406A" w:rsidRDefault="001E446F" w:rsidP="00002BB2">
      <w:pPr>
        <w:pStyle w:val="BodyText"/>
        <w:numPr>
          <w:ilvl w:val="0"/>
          <w:numId w:val="6"/>
        </w:numPr>
      </w:pPr>
      <w:r>
        <w:t>Creating</w:t>
      </w:r>
      <w:r w:rsidR="0050406A">
        <w:t xml:space="preserve"> a Glyma content source.</w:t>
      </w:r>
    </w:p>
    <w:p w14:paraId="133B092F" w14:textId="1A159535" w:rsidR="001E446F" w:rsidRDefault="001E446F" w:rsidP="001E446F">
      <w:pPr>
        <w:pStyle w:val="Heading3"/>
      </w:pPr>
      <w:bookmarkStart w:id="18" w:name="_Ref408929052"/>
      <w:bookmarkStart w:id="19" w:name="_Toc424208680"/>
      <w:r>
        <w:t>Registering the Glyma search custom connector</w:t>
      </w:r>
      <w:bookmarkEnd w:id="18"/>
      <w:bookmarkEnd w:id="19"/>
    </w:p>
    <w:p w14:paraId="10C81C9C" w14:textId="2329F27C" w:rsidR="001E446F" w:rsidRDefault="008A0499" w:rsidP="000B6773">
      <w:pPr>
        <w:pStyle w:val="BodyText"/>
      </w:pPr>
      <w:r>
        <w:t xml:space="preserve">On </w:t>
      </w:r>
      <w:r w:rsidRPr="005801EF">
        <w:rPr>
          <w:b/>
          <w:u w:val="single"/>
        </w:rPr>
        <w:t>e</w:t>
      </w:r>
      <w:r w:rsidR="005801EF">
        <w:rPr>
          <w:b/>
          <w:u w:val="single"/>
        </w:rPr>
        <w:t>very</w:t>
      </w:r>
      <w:r>
        <w:t xml:space="preserve"> server running the SharePoint search crawl component, perform the </w:t>
      </w:r>
      <w:r w:rsidR="00615398">
        <w:t xml:space="preserve">following </w:t>
      </w:r>
      <w:r>
        <w:t>steps.</w:t>
      </w:r>
    </w:p>
    <w:p w14:paraId="0078E28A" w14:textId="62C9F48F" w:rsidR="005801EF" w:rsidRDefault="008A0499" w:rsidP="00002BB2">
      <w:pPr>
        <w:pStyle w:val="BodyText"/>
        <w:numPr>
          <w:ilvl w:val="0"/>
          <w:numId w:val="7"/>
        </w:numPr>
      </w:pPr>
      <w:r>
        <w:t xml:space="preserve">Copy the BCS model file, </w:t>
      </w:r>
      <w:r w:rsidRPr="008A0499">
        <w:t>GlymaRepositoryModel</w:t>
      </w:r>
      <w:r>
        <w:t>.xml, to a folder on the server.  This file defines how SharePoint interacts with the Glyma search custom connector</w:t>
      </w:r>
      <w:r w:rsidR="00F301C2">
        <w:t xml:space="preserve"> and is loaded the first time the Glyma search custom connector is loaded</w:t>
      </w:r>
      <w:r>
        <w:t>.</w:t>
      </w:r>
      <w:r w:rsidR="005801EF">
        <w:t xml:space="preserve">  </w:t>
      </w:r>
      <w:r w:rsidR="00F301C2">
        <w:t>Changes to the file do not take effect until the SharePoint search service is restarted (and the Glyma search custom connector is re-loaded) on the server.</w:t>
      </w:r>
    </w:p>
    <w:p w14:paraId="51A2180D" w14:textId="2E9739AD" w:rsidR="008A0499" w:rsidRDefault="00D50CF3" w:rsidP="00D50CF3">
      <w:pPr>
        <w:pStyle w:val="BodyText"/>
        <w:pBdr>
          <w:top w:val="single" w:sz="4" w:space="1" w:color="auto"/>
          <w:bottom w:val="single" w:sz="4" w:space="1" w:color="auto"/>
        </w:pBdr>
        <w:ind w:left="720"/>
      </w:pPr>
      <w:r>
        <w:t xml:space="preserve">Note: </w:t>
      </w:r>
      <w:r w:rsidR="005801EF">
        <w:t>This file can be stored in a shared location or copied to every server where the Glyma search custom connector is installed.  The choice of location for this file affects the fault tolerance of</w:t>
      </w:r>
      <w:r w:rsidR="00F301C2">
        <w:t xml:space="preserve"> the Glyma search custom connector.  If the file is stored in a shared location and it becomes inaccessible for whatever reason, all Glyma search custom connectors will not be able to restart.  If the file is stored on every server where the Glyma search custom connector is installed, each connector is only affected by the availability of its own BCS model file; however, </w:t>
      </w:r>
      <w:r w:rsidR="00D511E0">
        <w:t>any changes required to the file will need to be replicated to all servers.</w:t>
      </w:r>
    </w:p>
    <w:p w14:paraId="7251A0C2" w14:textId="77777777" w:rsidR="008A0499" w:rsidRDefault="008A0499" w:rsidP="00002BB2">
      <w:pPr>
        <w:pStyle w:val="BodyText"/>
        <w:numPr>
          <w:ilvl w:val="0"/>
          <w:numId w:val="7"/>
        </w:numPr>
      </w:pPr>
      <w:r>
        <w:t>Open the BCS model file in a text editor.</w:t>
      </w:r>
    </w:p>
    <w:p w14:paraId="2FE4A588" w14:textId="48085CE5" w:rsidR="008A0499" w:rsidRDefault="008A0499" w:rsidP="00002BB2">
      <w:pPr>
        <w:pStyle w:val="BodyText"/>
        <w:numPr>
          <w:ilvl w:val="0"/>
          <w:numId w:val="7"/>
        </w:numPr>
      </w:pPr>
      <w:r>
        <w:t xml:space="preserve">Change the </w:t>
      </w:r>
      <w:proofErr w:type="spellStart"/>
      <w:r w:rsidR="00CE5A24" w:rsidRPr="00CE5A24">
        <w:t>SecurityConnectionString</w:t>
      </w:r>
      <w:proofErr w:type="spellEnd"/>
      <w:r w:rsidR="00CE5A24" w:rsidRPr="00CE5A24">
        <w:t xml:space="preserve"> </w:t>
      </w:r>
      <w:r>
        <w:t xml:space="preserve">property to connect to the </w:t>
      </w:r>
      <w:r w:rsidR="00751289">
        <w:t xml:space="preserve">correct SQL server and to the </w:t>
      </w:r>
      <w:r>
        <w:t xml:space="preserve">Glyma </w:t>
      </w:r>
      <w:r w:rsidR="00CE5A24">
        <w:t>security</w:t>
      </w:r>
      <w:r>
        <w:t xml:space="preserve"> database</w:t>
      </w:r>
      <w:r w:rsidR="00D3357C">
        <w:t>.</w:t>
      </w:r>
    </w:p>
    <w:p w14:paraId="4E1B74F7" w14:textId="078EF216" w:rsidR="00CD2727" w:rsidRDefault="00CD2727" w:rsidP="00326484">
      <w:pPr>
        <w:pStyle w:val="SystemOutput"/>
        <w:ind w:left="720"/>
      </w:pPr>
      <w:r w:rsidRPr="00CD2727">
        <w:t>&lt;Property Name="</w:t>
      </w:r>
      <w:proofErr w:type="spellStart"/>
      <w:r w:rsidRPr="00CD2727">
        <w:t>SecurityConnectionString</w:t>
      </w:r>
      <w:proofErr w:type="spellEnd"/>
      <w:r w:rsidRPr="00CD2727">
        <w:t>"</w:t>
      </w:r>
      <w:r>
        <w:t xml:space="preserve"> Type="</w:t>
      </w:r>
      <w:proofErr w:type="spellStart"/>
      <w:r>
        <w:t>System.String</w:t>
      </w:r>
      <w:proofErr w:type="spellEnd"/>
      <w:r>
        <w:t>"&gt;Server=</w:t>
      </w:r>
      <w:r w:rsidRPr="00751289">
        <w:rPr>
          <w:b/>
        </w:rPr>
        <w:t>&lt;Database Server Name&gt;</w:t>
      </w:r>
      <w:proofErr w:type="gramStart"/>
      <w:r w:rsidRPr="00CD2727">
        <w:t>;Database</w:t>
      </w:r>
      <w:proofErr w:type="gramEnd"/>
      <w:r w:rsidRPr="00CD2727">
        <w:t>=</w:t>
      </w:r>
      <w:r w:rsidRPr="00751289">
        <w:rPr>
          <w:b/>
        </w:rPr>
        <w:t>&lt;Glyma Security Database Name&gt;</w:t>
      </w:r>
      <w:r w:rsidRPr="00CD2727">
        <w:t>;Integrated Security=True;&lt;/Property&gt;</w:t>
      </w:r>
    </w:p>
    <w:p w14:paraId="409124F8" w14:textId="6F869295" w:rsidR="008A0499" w:rsidRDefault="008A0499" w:rsidP="00002BB2">
      <w:pPr>
        <w:pStyle w:val="BodyText"/>
        <w:numPr>
          <w:ilvl w:val="0"/>
          <w:numId w:val="7"/>
        </w:numPr>
      </w:pPr>
      <w:r>
        <w:t xml:space="preserve">Find the sample </w:t>
      </w:r>
      <w:proofErr w:type="spellStart"/>
      <w:r>
        <w:t>LOBSystemInstance</w:t>
      </w:r>
      <w:proofErr w:type="spellEnd"/>
      <w:r>
        <w:t xml:space="preserve"> element.</w:t>
      </w:r>
    </w:p>
    <w:p w14:paraId="1BBC1B81" w14:textId="4CFC56EB" w:rsidR="008A0499" w:rsidRDefault="008A0499" w:rsidP="00002BB2">
      <w:pPr>
        <w:pStyle w:val="BodyText"/>
        <w:numPr>
          <w:ilvl w:val="0"/>
          <w:numId w:val="7"/>
        </w:numPr>
      </w:pPr>
      <w:r>
        <w:t xml:space="preserve">Change the name attribute of the sample </w:t>
      </w:r>
      <w:proofErr w:type="spellStart"/>
      <w:r>
        <w:t>LOBSystemInstance</w:t>
      </w:r>
      <w:proofErr w:type="spellEnd"/>
      <w:r>
        <w:t xml:space="preserve"> to a meaningful name.  This name will be used in the start address when defining a content source and in the URL of all nodes from this Glyma database.</w:t>
      </w:r>
    </w:p>
    <w:p w14:paraId="0F67C0EF" w14:textId="7DD414AD" w:rsidR="0002796C" w:rsidRDefault="0002796C" w:rsidP="00326484">
      <w:pPr>
        <w:pStyle w:val="SystemOutput"/>
        <w:ind w:left="720"/>
      </w:pPr>
      <w:r>
        <w:t>&lt;</w:t>
      </w:r>
      <w:proofErr w:type="spellStart"/>
      <w:r>
        <w:t>LobSystemInstance</w:t>
      </w:r>
      <w:proofErr w:type="spellEnd"/>
      <w:r>
        <w:t xml:space="preserve"> Name="Glyma"&gt;</w:t>
      </w:r>
    </w:p>
    <w:p w14:paraId="1A613B29" w14:textId="6D7CBBBC" w:rsidR="0002796C" w:rsidRDefault="00812808" w:rsidP="00326484">
      <w:pPr>
        <w:pStyle w:val="SystemOutput"/>
        <w:ind w:left="720"/>
      </w:pPr>
      <w:r>
        <w:t xml:space="preserve">   </w:t>
      </w:r>
      <w:r w:rsidR="0002796C">
        <w:t>&lt;Properties&gt;</w:t>
      </w:r>
    </w:p>
    <w:p w14:paraId="1F275F6D" w14:textId="7193F0F7" w:rsidR="0002796C" w:rsidRDefault="00812808" w:rsidP="00326484">
      <w:pPr>
        <w:pStyle w:val="SystemOutput"/>
        <w:ind w:left="720"/>
      </w:pPr>
      <w:r>
        <w:t xml:space="preserve">      &lt;</w:t>
      </w:r>
      <w:r w:rsidR="0002796C">
        <w:t>Property Name="</w:t>
      </w:r>
      <w:proofErr w:type="spellStart"/>
      <w:r w:rsidR="0002796C">
        <w:t>ShowInSearchUI</w:t>
      </w:r>
      <w:proofErr w:type="spellEnd"/>
      <w:r w:rsidR="0002796C">
        <w:t>" Type="</w:t>
      </w:r>
      <w:proofErr w:type="spellStart"/>
      <w:r w:rsidR="0002796C">
        <w:t>System.String</w:t>
      </w:r>
      <w:proofErr w:type="spellEnd"/>
      <w:r w:rsidR="0002796C">
        <w:t>"&gt;True&lt;/Property&gt;</w:t>
      </w:r>
    </w:p>
    <w:p w14:paraId="44848FAC" w14:textId="66F95DC3" w:rsidR="0002796C" w:rsidRDefault="00812808" w:rsidP="00326484">
      <w:pPr>
        <w:pStyle w:val="SystemOutput"/>
        <w:ind w:left="720"/>
      </w:pPr>
      <w:r>
        <w:t xml:space="preserve">      </w:t>
      </w:r>
      <w:r w:rsidR="0002796C">
        <w:t>&lt;Property Name="</w:t>
      </w:r>
      <w:proofErr w:type="spellStart"/>
      <w:r w:rsidR="0002796C">
        <w:t>ConnectionString</w:t>
      </w:r>
      <w:proofErr w:type="spellEnd"/>
      <w:r w:rsidR="0002796C">
        <w:t>" Type="</w:t>
      </w:r>
      <w:proofErr w:type="spellStart"/>
      <w:r w:rsidR="0002796C">
        <w:t>System.String</w:t>
      </w:r>
      <w:proofErr w:type="spellEnd"/>
      <w:r w:rsidR="0002796C">
        <w:t>"&gt;Server=</w:t>
      </w:r>
      <w:r w:rsidR="0002796C" w:rsidRPr="00751289">
        <w:rPr>
          <w:b/>
        </w:rPr>
        <w:t>&lt;Database Server Name&gt;</w:t>
      </w:r>
      <w:proofErr w:type="gramStart"/>
      <w:r w:rsidR="0002796C">
        <w:t>;Database</w:t>
      </w:r>
      <w:proofErr w:type="gramEnd"/>
      <w:r w:rsidR="0002796C">
        <w:t>=</w:t>
      </w:r>
      <w:r w:rsidR="0002796C" w:rsidRPr="00751289">
        <w:rPr>
          <w:b/>
        </w:rPr>
        <w:t>&lt;</w:t>
      </w:r>
      <w:r w:rsidR="00CD2727" w:rsidRPr="00751289">
        <w:rPr>
          <w:b/>
        </w:rPr>
        <w:t xml:space="preserve">Glyma Map </w:t>
      </w:r>
      <w:r w:rsidR="0002796C" w:rsidRPr="00751289">
        <w:rPr>
          <w:b/>
        </w:rPr>
        <w:t>Database Name&gt;</w:t>
      </w:r>
      <w:r w:rsidR="0002796C">
        <w:t>;Integrated Security=True;&lt;/Property&gt;</w:t>
      </w:r>
    </w:p>
    <w:p w14:paraId="2C88805E" w14:textId="2526E8EC" w:rsidR="0002796C" w:rsidRDefault="00F00E83" w:rsidP="00F00E83">
      <w:pPr>
        <w:pStyle w:val="SystemOutput"/>
        <w:ind w:left="720"/>
      </w:pPr>
      <w:r>
        <w:t xml:space="preserve">   </w:t>
      </w:r>
      <w:r w:rsidR="0002796C">
        <w:t>&lt;/Properties&gt;</w:t>
      </w:r>
    </w:p>
    <w:p w14:paraId="0BD43991" w14:textId="0599A54E" w:rsidR="0002796C" w:rsidRDefault="0002796C" w:rsidP="00326484">
      <w:pPr>
        <w:pStyle w:val="SystemOutput"/>
        <w:ind w:left="720"/>
      </w:pPr>
      <w:r>
        <w:t>&lt;/</w:t>
      </w:r>
      <w:proofErr w:type="spellStart"/>
      <w:r>
        <w:t>LobSystemInstance</w:t>
      </w:r>
      <w:proofErr w:type="spellEnd"/>
      <w:r>
        <w:t>&gt;</w:t>
      </w:r>
    </w:p>
    <w:p w14:paraId="03713C2B" w14:textId="57371FFF" w:rsidR="00144AC1" w:rsidRDefault="00144AC1" w:rsidP="00144AC1">
      <w:pPr>
        <w:pStyle w:val="Note"/>
        <w:ind w:left="720"/>
      </w:pPr>
      <w:r>
        <w:lastRenderedPageBreak/>
        <w:t xml:space="preserve">Note: If you have multiple Glyma databases, you will have multiple </w:t>
      </w:r>
      <w:proofErr w:type="spellStart"/>
      <w:r>
        <w:t>LOBSystemInstance</w:t>
      </w:r>
      <w:proofErr w:type="spellEnd"/>
      <w:r>
        <w:t xml:space="preserve"> entries. Thus it is best to choose a name that matches the Glyma database being crawled. For example if you have a dedicated site collection for executive strategy development, and it has its own Glyma database, then </w:t>
      </w:r>
      <w:proofErr w:type="spellStart"/>
      <w:r>
        <w:t>LOBSystemInstance</w:t>
      </w:r>
      <w:proofErr w:type="spellEnd"/>
      <w:r w:rsidR="00D5000A">
        <w:t xml:space="preserve"> should be named something like “</w:t>
      </w:r>
      <w:proofErr w:type="spellStart"/>
      <w:r w:rsidR="00D5000A">
        <w:t>ExecStrategy</w:t>
      </w:r>
      <w:proofErr w:type="spellEnd"/>
      <w:r w:rsidR="00D5000A">
        <w:t>”</w:t>
      </w:r>
    </w:p>
    <w:p w14:paraId="0C39227B" w14:textId="43E7ABEA" w:rsidR="00144AC1" w:rsidRDefault="00144AC1" w:rsidP="00144AC1">
      <w:pPr>
        <w:pStyle w:val="Note"/>
        <w:ind w:left="720"/>
      </w:pPr>
      <w:r>
        <w:t xml:space="preserve">Note: </w:t>
      </w:r>
      <w:r w:rsidR="00D5000A">
        <w:t xml:space="preserve">Take a note of the </w:t>
      </w:r>
      <w:proofErr w:type="spellStart"/>
      <w:r w:rsidR="00D5000A">
        <w:t>LOBSystemInstance</w:t>
      </w:r>
      <w:proofErr w:type="spellEnd"/>
      <w:r w:rsidR="00D5000A">
        <w:t xml:space="preserve"> </w:t>
      </w:r>
      <w:r>
        <w:t>name as you will be using it when you configure a content source in SharePoint</w:t>
      </w:r>
      <w:r w:rsidR="00D5000A">
        <w:t xml:space="preserve"> later in this document</w:t>
      </w:r>
    </w:p>
    <w:p w14:paraId="73BEFEF9" w14:textId="2644FB93" w:rsidR="008A0499" w:rsidRDefault="008A0499" w:rsidP="00002BB2">
      <w:pPr>
        <w:pStyle w:val="BodyText"/>
        <w:numPr>
          <w:ilvl w:val="0"/>
          <w:numId w:val="7"/>
        </w:numPr>
      </w:pPr>
      <w:r>
        <w:t xml:space="preserve">Change the </w:t>
      </w:r>
      <w:proofErr w:type="spellStart"/>
      <w:r>
        <w:t>ConnectionString</w:t>
      </w:r>
      <w:proofErr w:type="spellEnd"/>
      <w:r>
        <w:t xml:space="preserve"> property to connect to the required </w:t>
      </w:r>
      <w:r w:rsidR="006B4A00">
        <w:t xml:space="preserve">SQL Server and </w:t>
      </w:r>
      <w:r>
        <w:t>Glyma map database</w:t>
      </w:r>
      <w:r w:rsidR="006B4A00">
        <w:t xml:space="preserve"> name</w:t>
      </w:r>
      <w:r>
        <w:t>.</w:t>
      </w:r>
    </w:p>
    <w:p w14:paraId="69E6BDF2" w14:textId="348B2502" w:rsidR="00D50CF3" w:rsidRDefault="00D50CF3" w:rsidP="00002BB2">
      <w:pPr>
        <w:pStyle w:val="BodyText"/>
        <w:numPr>
          <w:ilvl w:val="0"/>
          <w:numId w:val="7"/>
        </w:numPr>
      </w:pPr>
      <w:r>
        <w:t xml:space="preserve">Save the changes to the </w:t>
      </w:r>
      <w:r w:rsidRPr="008A0499">
        <w:t>GlymaRepositoryModel</w:t>
      </w:r>
      <w:r>
        <w:t>.xml file.</w:t>
      </w:r>
    </w:p>
    <w:p w14:paraId="10121E3C" w14:textId="77777777" w:rsidR="00D0099F" w:rsidRDefault="00D0099F" w:rsidP="00002BB2">
      <w:pPr>
        <w:pStyle w:val="BodyText"/>
        <w:numPr>
          <w:ilvl w:val="0"/>
          <w:numId w:val="7"/>
        </w:numPr>
      </w:pPr>
      <w:r>
        <w:t>In a SharePoint Management Shell running as an administrator, execute the PowerShell commands below.</w:t>
      </w:r>
    </w:p>
    <w:p w14:paraId="221E8C1C" w14:textId="77777777" w:rsidR="00D0099F" w:rsidRDefault="00D0099F" w:rsidP="00326484">
      <w:pPr>
        <w:pStyle w:val="SystemOutput"/>
        <w:ind w:left="720"/>
      </w:pPr>
      <w:r>
        <w:t>$</w:t>
      </w:r>
      <w:proofErr w:type="spellStart"/>
      <w:r>
        <w:t>searchapp</w:t>
      </w:r>
      <w:proofErr w:type="spellEnd"/>
      <w:r>
        <w:t xml:space="preserve"> = Get-</w:t>
      </w:r>
      <w:proofErr w:type="spellStart"/>
      <w:r>
        <w:t>SPEnterpriseSearchServiceApplication</w:t>
      </w:r>
      <w:proofErr w:type="spellEnd"/>
      <w:r>
        <w:t xml:space="preserve"> </w:t>
      </w:r>
    </w:p>
    <w:p w14:paraId="08F1DD60" w14:textId="180896D0" w:rsidR="00D0099F" w:rsidRDefault="00D0099F" w:rsidP="00326484">
      <w:pPr>
        <w:pStyle w:val="SystemOutput"/>
        <w:ind w:left="720"/>
      </w:pPr>
      <w:r>
        <w:t>New-</w:t>
      </w:r>
      <w:proofErr w:type="spellStart"/>
      <w:r>
        <w:t>SPEnterpriseSearchCrawlCustomConnector</w:t>
      </w:r>
      <w:proofErr w:type="spellEnd"/>
      <w:r>
        <w:t xml:space="preserve"> -</w:t>
      </w:r>
      <w:proofErr w:type="spellStart"/>
      <w:r>
        <w:t>SearchApplication</w:t>
      </w:r>
      <w:proofErr w:type="spellEnd"/>
      <w:r>
        <w:t xml:space="preserve"> $</w:t>
      </w:r>
      <w:proofErr w:type="spellStart"/>
      <w:r>
        <w:t>searchapp</w:t>
      </w:r>
      <w:proofErr w:type="spellEnd"/>
      <w:r>
        <w:t xml:space="preserve"> -Name "Glyma Repository" -protocol glyma -</w:t>
      </w:r>
      <w:proofErr w:type="spellStart"/>
      <w:r>
        <w:t>ModelFilePath</w:t>
      </w:r>
      <w:proofErr w:type="spellEnd"/>
      <w:r>
        <w:t xml:space="preserve"> "&lt;Model File Name&gt;" </w:t>
      </w:r>
    </w:p>
    <w:p w14:paraId="41C65F20" w14:textId="77777777" w:rsidR="00D0099F" w:rsidRDefault="00D0099F" w:rsidP="00D0099F">
      <w:pPr>
        <w:pStyle w:val="BodyText"/>
        <w:ind w:left="720"/>
      </w:pPr>
      <w:r>
        <w:t>&lt;Model File Name&gt; - Full path to the BCS model file, GlymaRepositoryModel.xml, using a UNC path or local file path e.g. C:\Data\Glyma\GlymaRepositoryModel.xml.</w:t>
      </w:r>
    </w:p>
    <w:p w14:paraId="4972B087" w14:textId="77777777" w:rsidR="00D0099F" w:rsidRDefault="00D0099F" w:rsidP="00002BB2">
      <w:pPr>
        <w:pStyle w:val="BodyText"/>
        <w:numPr>
          <w:ilvl w:val="0"/>
          <w:numId w:val="7"/>
        </w:numPr>
      </w:pPr>
      <w:r>
        <w:t xml:space="preserve">Open a registry editor and go to the key: </w:t>
      </w:r>
    </w:p>
    <w:p w14:paraId="130CF14D" w14:textId="77777777" w:rsidR="008612FD" w:rsidRDefault="00D0099F" w:rsidP="008A1369">
      <w:pPr>
        <w:pStyle w:val="BodyText"/>
        <w:numPr>
          <w:ilvl w:val="0"/>
          <w:numId w:val="18"/>
        </w:numPr>
      </w:pPr>
      <w:r w:rsidRPr="00242AEE">
        <w:rPr>
          <w:b/>
        </w:rPr>
        <w:t>For SharePoint 2010</w:t>
      </w:r>
      <w:r>
        <w:t xml:space="preserve">: </w:t>
      </w:r>
    </w:p>
    <w:p w14:paraId="4FEAFD2A" w14:textId="2A1D79BF" w:rsidR="00D0099F" w:rsidRDefault="00922C61" w:rsidP="008612FD">
      <w:pPr>
        <w:pStyle w:val="BodyText"/>
        <w:ind w:left="1080"/>
      </w:pPr>
      <w:r>
        <w:t>[HKEY_LOCAL_MACHINE]\</w:t>
      </w:r>
      <w:r w:rsidR="00D0099F">
        <w:t>SOFTWARE\Microsoft\Office Server\14.0\Search\Setup\</w:t>
      </w:r>
      <w:proofErr w:type="spellStart"/>
      <w:r w:rsidR="00D0099F">
        <w:t>ProtocolHandlers</w:t>
      </w:r>
      <w:proofErr w:type="spellEnd"/>
      <w:r w:rsidR="00D0099F">
        <w:t>.</w:t>
      </w:r>
    </w:p>
    <w:p w14:paraId="64DBFA5A" w14:textId="77777777" w:rsidR="008612FD" w:rsidRDefault="00D0099F" w:rsidP="008A1369">
      <w:pPr>
        <w:pStyle w:val="BodyText"/>
        <w:numPr>
          <w:ilvl w:val="0"/>
          <w:numId w:val="18"/>
        </w:numPr>
      </w:pPr>
      <w:r w:rsidRPr="00242AEE">
        <w:rPr>
          <w:b/>
        </w:rPr>
        <w:t>For SharePoint 2013</w:t>
      </w:r>
      <w:r>
        <w:t xml:space="preserve">: </w:t>
      </w:r>
    </w:p>
    <w:p w14:paraId="04FF1119" w14:textId="51FB37BA" w:rsidR="00D0099F" w:rsidRDefault="00922C61" w:rsidP="008612FD">
      <w:pPr>
        <w:pStyle w:val="BodyText"/>
        <w:ind w:left="1080"/>
      </w:pPr>
      <w:r>
        <w:t>[HKEY_LOCAL_MACHINE]\</w:t>
      </w:r>
      <w:r w:rsidR="00D0099F">
        <w:t>SOFTWARE\Microsoft\Office Server\15.0\Search\Setup\</w:t>
      </w:r>
      <w:proofErr w:type="spellStart"/>
      <w:r w:rsidR="00D0099F">
        <w:t>ProtocolHandlers</w:t>
      </w:r>
      <w:proofErr w:type="spellEnd"/>
      <w:r w:rsidR="00D0099F">
        <w:t>.</w:t>
      </w:r>
    </w:p>
    <w:p w14:paraId="483FA195" w14:textId="77777777" w:rsidR="00D0099F" w:rsidRDefault="00D0099F" w:rsidP="00002BB2">
      <w:pPr>
        <w:pStyle w:val="BodyText"/>
        <w:numPr>
          <w:ilvl w:val="0"/>
          <w:numId w:val="7"/>
        </w:numPr>
      </w:pPr>
      <w:r>
        <w:t>Add a new string value called: glyma.</w:t>
      </w:r>
    </w:p>
    <w:p w14:paraId="4C269F21" w14:textId="77777777" w:rsidR="00D0099F" w:rsidRDefault="00D0099F" w:rsidP="00002BB2">
      <w:pPr>
        <w:pStyle w:val="BodyText"/>
        <w:numPr>
          <w:ilvl w:val="0"/>
          <w:numId w:val="7"/>
        </w:numPr>
      </w:pPr>
      <w:r>
        <w:t>Set the value of the string value to one of the values below.</w:t>
      </w:r>
    </w:p>
    <w:p w14:paraId="7A1150D1" w14:textId="77777777" w:rsidR="008612FD" w:rsidRDefault="00D0099F" w:rsidP="008A1369">
      <w:pPr>
        <w:pStyle w:val="BodyText"/>
        <w:numPr>
          <w:ilvl w:val="0"/>
          <w:numId w:val="18"/>
        </w:numPr>
      </w:pPr>
      <w:r w:rsidRPr="00242AEE">
        <w:rPr>
          <w:b/>
        </w:rPr>
        <w:t>For SharePoint 2010</w:t>
      </w:r>
      <w:r>
        <w:t xml:space="preserve">: </w:t>
      </w:r>
    </w:p>
    <w:p w14:paraId="00B39234" w14:textId="05566A26" w:rsidR="00D0099F" w:rsidRDefault="00D0099F" w:rsidP="008612FD">
      <w:pPr>
        <w:pStyle w:val="BodyText"/>
        <w:ind w:left="1080"/>
      </w:pPr>
      <w:r>
        <w:t>OSearch14.ConnectorProtocolHandler.1.</w:t>
      </w:r>
    </w:p>
    <w:p w14:paraId="6D9F6974" w14:textId="77777777" w:rsidR="008612FD" w:rsidRDefault="00D0099F" w:rsidP="008A1369">
      <w:pPr>
        <w:pStyle w:val="BodyText"/>
        <w:numPr>
          <w:ilvl w:val="0"/>
          <w:numId w:val="18"/>
        </w:numPr>
      </w:pPr>
      <w:r w:rsidRPr="00242AEE">
        <w:rPr>
          <w:b/>
        </w:rPr>
        <w:t>For SharePoint 2013</w:t>
      </w:r>
      <w:r>
        <w:t xml:space="preserve">: </w:t>
      </w:r>
    </w:p>
    <w:p w14:paraId="03FC86DF" w14:textId="179D815A" w:rsidR="00D0099F" w:rsidRDefault="00D0099F" w:rsidP="008612FD">
      <w:pPr>
        <w:pStyle w:val="BodyText"/>
        <w:ind w:left="1080"/>
      </w:pPr>
      <w:r>
        <w:t>OSearch15.ConnectorProtocolHandler.1.</w:t>
      </w:r>
    </w:p>
    <w:p w14:paraId="2C8568AD" w14:textId="4E88CC1E" w:rsidR="00144AC1" w:rsidRDefault="00144AC1" w:rsidP="00144AC1">
      <w:pPr>
        <w:pStyle w:val="BodyText"/>
        <w:ind w:left="720"/>
      </w:pPr>
      <w:r>
        <w:rPr>
          <w:noProof/>
          <w:lang w:eastAsia="en-AU"/>
        </w:rPr>
        <w:lastRenderedPageBreak/>
        <w:drawing>
          <wp:inline distT="0" distB="0" distL="0" distR="0" wp14:anchorId="54854D5E" wp14:editId="6770BFA1">
            <wp:extent cx="5015927"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779" t="4136" r="22558" b="59819"/>
                    <a:stretch/>
                  </pic:blipFill>
                  <pic:spPr bwMode="auto">
                    <a:xfrm>
                      <a:off x="0" y="0"/>
                      <a:ext cx="5023047" cy="1736011"/>
                    </a:xfrm>
                    <a:prstGeom prst="rect">
                      <a:avLst/>
                    </a:prstGeom>
                    <a:ln>
                      <a:noFill/>
                    </a:ln>
                    <a:extLst>
                      <a:ext uri="{53640926-AAD7-44D8-BBD7-CCE9431645EC}">
                        <a14:shadowObscured xmlns:a14="http://schemas.microsoft.com/office/drawing/2010/main"/>
                      </a:ext>
                    </a:extLst>
                  </pic:spPr>
                </pic:pic>
              </a:graphicData>
            </a:graphic>
          </wp:inline>
        </w:drawing>
      </w:r>
    </w:p>
    <w:p w14:paraId="76E329E5" w14:textId="1C385027" w:rsidR="008612FD" w:rsidRDefault="008612FD" w:rsidP="008612FD">
      <w:pPr>
        <w:pStyle w:val="BodyText"/>
        <w:numPr>
          <w:ilvl w:val="0"/>
          <w:numId w:val="7"/>
        </w:numPr>
      </w:pPr>
      <w:r>
        <w:t>Restart the Windows service for SharePoint search to make the Search Service application aware of the new indexing connector.</w:t>
      </w:r>
      <w:r w:rsidR="00144AC1">
        <w:t xml:space="preserve"> </w:t>
      </w:r>
    </w:p>
    <w:p w14:paraId="0CDAAA6A" w14:textId="77777777" w:rsidR="008612FD" w:rsidRDefault="008612FD" w:rsidP="008A1369">
      <w:pPr>
        <w:pStyle w:val="BodyText"/>
        <w:numPr>
          <w:ilvl w:val="0"/>
          <w:numId w:val="17"/>
        </w:numPr>
      </w:pPr>
      <w:r>
        <w:t xml:space="preserve">For SharePoint 2010: </w:t>
      </w:r>
    </w:p>
    <w:p w14:paraId="03CB2D7B" w14:textId="3BC851EA" w:rsidR="008612FD" w:rsidRDefault="008612FD" w:rsidP="008612FD">
      <w:pPr>
        <w:pStyle w:val="BodyText"/>
        <w:ind w:left="1080"/>
      </w:pPr>
      <w:r>
        <w:t>SharePoint Server Search 14.</w:t>
      </w:r>
    </w:p>
    <w:p w14:paraId="0EFB5AB3" w14:textId="77777777" w:rsidR="008612FD" w:rsidRDefault="008612FD" w:rsidP="008A1369">
      <w:pPr>
        <w:pStyle w:val="BodyText"/>
        <w:numPr>
          <w:ilvl w:val="0"/>
          <w:numId w:val="17"/>
        </w:numPr>
      </w:pPr>
      <w:r>
        <w:t xml:space="preserve">For SharePoint 2013: </w:t>
      </w:r>
    </w:p>
    <w:p w14:paraId="249C81C1" w14:textId="0824F075" w:rsidR="008612FD" w:rsidRDefault="00EE2849" w:rsidP="008612FD">
      <w:pPr>
        <w:pStyle w:val="BodyText"/>
        <w:ind w:left="1080"/>
      </w:pPr>
      <w:r>
        <w:t>SharePoint Server Search 15</w:t>
      </w:r>
      <w:r w:rsidR="008612FD">
        <w:t>.</w:t>
      </w:r>
    </w:p>
    <w:p w14:paraId="5C4C513D" w14:textId="7EF23846" w:rsidR="00144AC1" w:rsidRDefault="00144AC1" w:rsidP="008612FD">
      <w:pPr>
        <w:pStyle w:val="BodyText"/>
        <w:ind w:left="1080"/>
      </w:pPr>
    </w:p>
    <w:p w14:paraId="2F482CFA" w14:textId="0C52F5DA" w:rsidR="00144AC1" w:rsidRDefault="00144AC1" w:rsidP="00144AC1">
      <w:pPr>
        <w:pStyle w:val="BodyText"/>
        <w:ind w:left="720"/>
      </w:pPr>
      <w:r>
        <w:rPr>
          <w:noProof/>
          <w:lang w:eastAsia="en-AU"/>
        </w:rPr>
        <w:drawing>
          <wp:inline distT="0" distB="0" distL="0" distR="0" wp14:anchorId="65AE6729" wp14:editId="0A6F93BF">
            <wp:extent cx="2871788" cy="19145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088" t="18318" r="46488" b="50364"/>
                    <a:stretch/>
                  </pic:blipFill>
                  <pic:spPr bwMode="auto">
                    <a:xfrm>
                      <a:off x="0" y="0"/>
                      <a:ext cx="2873849" cy="1915899"/>
                    </a:xfrm>
                    <a:prstGeom prst="rect">
                      <a:avLst/>
                    </a:prstGeom>
                    <a:ln>
                      <a:noFill/>
                    </a:ln>
                    <a:extLst>
                      <a:ext uri="{53640926-AAD7-44D8-BBD7-CCE9431645EC}">
                        <a14:shadowObscured xmlns:a14="http://schemas.microsoft.com/office/drawing/2010/main"/>
                      </a:ext>
                    </a:extLst>
                  </pic:spPr>
                </pic:pic>
              </a:graphicData>
            </a:graphic>
          </wp:inline>
        </w:drawing>
      </w:r>
    </w:p>
    <w:p w14:paraId="38D8C293" w14:textId="0DF580E2" w:rsidR="008F45B3" w:rsidRDefault="008F45B3" w:rsidP="008F45B3">
      <w:pPr>
        <w:pStyle w:val="BodyText"/>
        <w:numPr>
          <w:ilvl w:val="0"/>
          <w:numId w:val="7"/>
        </w:numPr>
      </w:pPr>
      <w:r>
        <w:t>For SharePoint 2013, ensure all Search Service application components have restarted and have returned to the running state.</w:t>
      </w:r>
    </w:p>
    <w:p w14:paraId="206FB007" w14:textId="6F78B7F2" w:rsidR="00BF0820" w:rsidRDefault="00BF0820" w:rsidP="00BF0820">
      <w:pPr>
        <w:pStyle w:val="Heading3"/>
      </w:pPr>
      <w:bookmarkStart w:id="20" w:name="_Ref401670552"/>
      <w:bookmarkStart w:id="21" w:name="_Ref408928986"/>
      <w:bookmarkStart w:id="22" w:name="_Toc424208681"/>
      <w:r>
        <w:t xml:space="preserve">Configuring </w:t>
      </w:r>
      <w:r w:rsidR="00FF1498">
        <w:t xml:space="preserve">the </w:t>
      </w:r>
      <w:r>
        <w:t xml:space="preserve">Search </w:t>
      </w:r>
      <w:bookmarkEnd w:id="20"/>
      <w:r w:rsidR="00FF1498">
        <w:t>schema</w:t>
      </w:r>
      <w:bookmarkEnd w:id="21"/>
      <w:bookmarkEnd w:id="22"/>
    </w:p>
    <w:p w14:paraId="77C0CC43" w14:textId="5FF0ADC8" w:rsidR="00BF0820" w:rsidRDefault="00D85A64" w:rsidP="00BF0820">
      <w:pPr>
        <w:pStyle w:val="BodyText"/>
      </w:pPr>
      <w:r>
        <w:t xml:space="preserve">Glyma requires the deployment of crawled and managed properties to support </w:t>
      </w:r>
      <w:r w:rsidR="008612FD">
        <w:t>a customised</w:t>
      </w:r>
      <w:r>
        <w:t xml:space="preserve"> display of Glyma search results.  These are installed by performing the steps below.</w:t>
      </w:r>
    </w:p>
    <w:p w14:paraId="724248DD" w14:textId="672D67C7" w:rsidR="00FA4781" w:rsidRDefault="00FA4781" w:rsidP="008A1369">
      <w:pPr>
        <w:pStyle w:val="ListParagraph"/>
        <w:numPr>
          <w:ilvl w:val="0"/>
          <w:numId w:val="19"/>
        </w:numPr>
      </w:pPr>
      <w:r>
        <w:t>Copy the Glyma deployment PowerShell module file</w:t>
      </w:r>
      <w:r w:rsidR="00A13815">
        <w:t>s</w:t>
      </w:r>
      <w:r>
        <w:t>, GlymaDeployment.psm1</w:t>
      </w:r>
      <w:r w:rsidR="00A13815">
        <w:t xml:space="preserve"> and GlymaDeployment.psd1</w:t>
      </w:r>
      <w:r>
        <w:t>, to a SharePoint WFE or application server.</w:t>
      </w:r>
    </w:p>
    <w:p w14:paraId="7FFDEE1C" w14:textId="55CE93BE" w:rsidR="00BF0820" w:rsidRDefault="00BF0820" w:rsidP="008A1369">
      <w:pPr>
        <w:pStyle w:val="BodyText"/>
        <w:numPr>
          <w:ilvl w:val="0"/>
          <w:numId w:val="19"/>
        </w:numPr>
      </w:pPr>
      <w:r>
        <w:t>Open the SharePoint Management shell as an administra</w:t>
      </w:r>
      <w:r w:rsidR="00FA4781">
        <w:t>tor on the server with the Glyma deployment PowerShell module file</w:t>
      </w:r>
      <w:r>
        <w:t>.</w:t>
      </w:r>
    </w:p>
    <w:p w14:paraId="29714C55" w14:textId="77777777" w:rsidR="00FA4781" w:rsidRDefault="00FA4781" w:rsidP="008A1369">
      <w:pPr>
        <w:pStyle w:val="BodyText"/>
        <w:numPr>
          <w:ilvl w:val="0"/>
          <w:numId w:val="19"/>
        </w:numPr>
      </w:pPr>
      <w:r>
        <w:t xml:space="preserve">Import the Glyma PowerShell modules by executing the commands below. </w:t>
      </w:r>
    </w:p>
    <w:p w14:paraId="72306CFB" w14:textId="6E355A16" w:rsidR="00FA4781" w:rsidRDefault="00FA4781" w:rsidP="00FA4781">
      <w:pPr>
        <w:pStyle w:val="SystemOutput"/>
        <w:ind w:left="720"/>
      </w:pPr>
      <w:r>
        <w:t>Import-Module "&lt;P</w:t>
      </w:r>
      <w:r w:rsidR="00A13815">
        <w:t>ath to file&gt;\GlymaDeployment.psd</w:t>
      </w:r>
      <w:r>
        <w:t>1"</w:t>
      </w:r>
    </w:p>
    <w:p w14:paraId="4BA4B423" w14:textId="77777777" w:rsidR="00BF0820" w:rsidRDefault="00BF0820" w:rsidP="008A1369">
      <w:pPr>
        <w:pStyle w:val="BodyText"/>
        <w:numPr>
          <w:ilvl w:val="0"/>
          <w:numId w:val="19"/>
        </w:numPr>
      </w:pPr>
      <w:r>
        <w:t>Install the crawled properties and managed properties for Glyma by executing the command below.</w:t>
      </w:r>
    </w:p>
    <w:p w14:paraId="089F883F" w14:textId="18472192" w:rsidR="00BF0820" w:rsidRDefault="00FA4781" w:rsidP="00FA4781">
      <w:pPr>
        <w:pStyle w:val="SystemOutput"/>
        <w:ind w:left="720"/>
      </w:pPr>
      <w:r>
        <w:lastRenderedPageBreak/>
        <w:t>Install-</w:t>
      </w:r>
      <w:proofErr w:type="spellStart"/>
      <w:r>
        <w:t>SPGLSearchSchema</w:t>
      </w:r>
      <w:proofErr w:type="spellEnd"/>
      <w:r w:rsidR="00BF0820">
        <w:t xml:space="preserve"> –</w:t>
      </w:r>
      <w:proofErr w:type="spellStart"/>
      <w:r w:rsidR="00BF0820">
        <w:t>searchAppName</w:t>
      </w:r>
      <w:proofErr w:type="spellEnd"/>
      <w:r w:rsidR="00BF0820">
        <w:t xml:space="preserve"> &lt;Search Service Application Name&gt;</w:t>
      </w:r>
    </w:p>
    <w:p w14:paraId="7583C579" w14:textId="0FF384C5" w:rsidR="00144AC1" w:rsidRDefault="00144AC1" w:rsidP="00144AC1">
      <w:pPr>
        <w:pStyle w:val="Note"/>
        <w:ind w:left="720"/>
      </w:pPr>
      <w:r>
        <w:t>Note: You can determine the search service application via Manage Service Applications in SharePoint Central Administration, or by executing the Get-</w:t>
      </w:r>
      <w:proofErr w:type="spellStart"/>
      <w:r>
        <w:t>SPEnterpriseSearchServiceApplication</w:t>
      </w:r>
      <w:proofErr w:type="spellEnd"/>
      <w:r>
        <w:t xml:space="preserve"> command and reviewing the Name property</w:t>
      </w:r>
    </w:p>
    <w:p w14:paraId="692F853D" w14:textId="66E1328C" w:rsidR="00553222" w:rsidRDefault="00553222" w:rsidP="008A1369">
      <w:pPr>
        <w:pStyle w:val="BodyText"/>
        <w:numPr>
          <w:ilvl w:val="0"/>
          <w:numId w:val="19"/>
        </w:numPr>
      </w:pPr>
      <w:r>
        <w:t>Open SharePoint Central Administration.</w:t>
      </w:r>
    </w:p>
    <w:p w14:paraId="6B3A9115" w14:textId="5525B9BF" w:rsidR="00BF0820" w:rsidRDefault="00553222" w:rsidP="008A1369">
      <w:pPr>
        <w:pStyle w:val="BodyText"/>
        <w:numPr>
          <w:ilvl w:val="0"/>
          <w:numId w:val="19"/>
        </w:numPr>
      </w:pPr>
      <w:r>
        <w:t>In the Search Administration page, click on “Metadata Properties” and v</w:t>
      </w:r>
      <w:r w:rsidR="00BF0820">
        <w:t xml:space="preserve">erify that the category, “Glyma Repository” exists with crawled properties for </w:t>
      </w:r>
      <w:proofErr w:type="spellStart"/>
      <w:r w:rsidR="00BF0820">
        <w:t>GlymaMap</w:t>
      </w:r>
      <w:proofErr w:type="spellEnd"/>
      <w:r w:rsidR="00BF0820">
        <w:t xml:space="preserve"> and </w:t>
      </w:r>
      <w:proofErr w:type="spellStart"/>
      <w:r w:rsidR="00BF0820">
        <w:t>GlymaNode</w:t>
      </w:r>
      <w:proofErr w:type="spellEnd"/>
      <w:r w:rsidR="00BF0820">
        <w:t xml:space="preserve"> entities, as shown in the diagram below.</w:t>
      </w:r>
    </w:p>
    <w:p w14:paraId="7DDEBAD4" w14:textId="77777777" w:rsidR="009B371B" w:rsidRDefault="009B371B" w:rsidP="009B371B">
      <w:pPr>
        <w:pStyle w:val="BodyText"/>
        <w:keepNext/>
        <w:ind w:left="720"/>
      </w:pPr>
      <w:r w:rsidRPr="009B371B">
        <w:rPr>
          <w:noProof/>
          <w:lang w:eastAsia="en-AU"/>
        </w:rPr>
        <w:lastRenderedPageBreak/>
        <w:drawing>
          <wp:inline distT="0" distB="0" distL="0" distR="0" wp14:anchorId="6CFD8039" wp14:editId="5E26C7FB">
            <wp:extent cx="5731510" cy="68694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69430"/>
                    </a:xfrm>
                    <a:prstGeom prst="rect">
                      <a:avLst/>
                    </a:prstGeom>
                  </pic:spPr>
                </pic:pic>
              </a:graphicData>
            </a:graphic>
          </wp:inline>
        </w:drawing>
      </w:r>
    </w:p>
    <w:p w14:paraId="49FA425A" w14:textId="517A844C" w:rsidR="009B371B" w:rsidRDefault="009B371B" w:rsidP="009B371B">
      <w:pPr>
        <w:pStyle w:val="Caption"/>
        <w:ind w:left="720"/>
      </w:pPr>
      <w:r>
        <w:t xml:space="preserve">Figure </w:t>
      </w:r>
      <w:fldSimple w:instr=" SEQ Figure \* ARABIC ">
        <w:r w:rsidR="00C83402">
          <w:rPr>
            <w:noProof/>
          </w:rPr>
          <w:t>1</w:t>
        </w:r>
      </w:fldSimple>
      <w:r>
        <w:t>. Glyma crawled properties.</w:t>
      </w:r>
    </w:p>
    <w:p w14:paraId="6E247A14" w14:textId="77777777" w:rsidR="00BF0820" w:rsidRDefault="00BF0820" w:rsidP="008A1369">
      <w:pPr>
        <w:pStyle w:val="BodyText"/>
        <w:numPr>
          <w:ilvl w:val="0"/>
          <w:numId w:val="19"/>
        </w:numPr>
      </w:pPr>
      <w:r>
        <w:t>Click on the “Managed Properties” link in the toolbar to go to the “Metadata Property Mappings” page.</w:t>
      </w:r>
    </w:p>
    <w:p w14:paraId="086C3E11" w14:textId="2FB83421" w:rsidR="00BF0820" w:rsidRDefault="00BF0820" w:rsidP="008A1369">
      <w:pPr>
        <w:pStyle w:val="BodyText"/>
        <w:numPr>
          <w:ilvl w:val="0"/>
          <w:numId w:val="19"/>
        </w:numPr>
      </w:pPr>
      <w:r>
        <w:t xml:space="preserve">On the “Metadata Property Mappings” page, </w:t>
      </w:r>
      <w:r w:rsidR="009B371B">
        <w:t>verify</w:t>
      </w:r>
      <w:r>
        <w:t xml:space="preserve"> </w:t>
      </w:r>
      <w:r w:rsidR="009B371B">
        <w:t>that the</w:t>
      </w:r>
      <w:r>
        <w:t xml:space="preserve"> managed properties in the table below</w:t>
      </w:r>
      <w:r w:rsidR="009B371B">
        <w:t xml:space="preserve"> exist</w:t>
      </w:r>
      <w:r>
        <w:t>.</w:t>
      </w:r>
    </w:p>
    <w:p w14:paraId="3B95BBC3" w14:textId="77777777" w:rsidR="00BF0820" w:rsidRPr="00242AEE" w:rsidRDefault="00BF0820" w:rsidP="00BF0820">
      <w:pPr>
        <w:pStyle w:val="BodyText"/>
        <w:ind w:left="720"/>
        <w:rPr>
          <w:b/>
        </w:rPr>
      </w:pPr>
      <w:r w:rsidRPr="00242AEE">
        <w:rPr>
          <w:b/>
        </w:rPr>
        <w:t>For SharePoint 2010</w:t>
      </w:r>
    </w:p>
    <w:tbl>
      <w:tblPr>
        <w:tblStyle w:val="TableGrid"/>
        <w:tblW w:w="9668" w:type="dxa"/>
        <w:tblInd w:w="817" w:type="dxa"/>
        <w:tblLayout w:type="fixed"/>
        <w:tblLook w:val="04A0" w:firstRow="1" w:lastRow="0" w:firstColumn="1" w:lastColumn="0" w:noHBand="0" w:noVBand="1"/>
      </w:tblPr>
      <w:tblGrid>
        <w:gridCol w:w="2169"/>
        <w:gridCol w:w="837"/>
        <w:gridCol w:w="850"/>
        <w:gridCol w:w="851"/>
        <w:gridCol w:w="1275"/>
        <w:gridCol w:w="3686"/>
      </w:tblGrid>
      <w:tr w:rsidR="00BF0820" w14:paraId="5A439AA0" w14:textId="77777777" w:rsidTr="009B371B">
        <w:tc>
          <w:tcPr>
            <w:tcW w:w="2169" w:type="dxa"/>
          </w:tcPr>
          <w:p w14:paraId="7A50FA68" w14:textId="77777777" w:rsidR="00BF0820" w:rsidRPr="006D554C" w:rsidRDefault="00BF0820" w:rsidP="00471B28">
            <w:pPr>
              <w:pStyle w:val="BodyText"/>
              <w:jc w:val="center"/>
            </w:pPr>
            <w:r w:rsidRPr="006D554C">
              <w:t>Name</w:t>
            </w:r>
          </w:p>
        </w:tc>
        <w:tc>
          <w:tcPr>
            <w:tcW w:w="837" w:type="dxa"/>
          </w:tcPr>
          <w:p w14:paraId="0FA36E6E" w14:textId="77777777" w:rsidR="00BF0820" w:rsidRPr="006D554C" w:rsidRDefault="00BF0820" w:rsidP="00471B28">
            <w:pPr>
              <w:pStyle w:val="BodyText"/>
              <w:jc w:val="center"/>
            </w:pPr>
            <w:r w:rsidRPr="006D554C">
              <w:t>Type</w:t>
            </w:r>
          </w:p>
        </w:tc>
        <w:tc>
          <w:tcPr>
            <w:tcW w:w="850" w:type="dxa"/>
          </w:tcPr>
          <w:p w14:paraId="0BD0352D" w14:textId="77777777" w:rsidR="00BF0820" w:rsidRPr="006D554C" w:rsidRDefault="00BF0820" w:rsidP="00471B28">
            <w:pPr>
              <w:pStyle w:val="BodyText"/>
              <w:jc w:val="center"/>
            </w:pPr>
            <w:r w:rsidRPr="006D554C">
              <w:t xml:space="preserve">May be </w:t>
            </w:r>
            <w:r w:rsidRPr="006D554C">
              <w:lastRenderedPageBreak/>
              <w:t>deleted</w:t>
            </w:r>
          </w:p>
        </w:tc>
        <w:tc>
          <w:tcPr>
            <w:tcW w:w="851" w:type="dxa"/>
          </w:tcPr>
          <w:p w14:paraId="4D94B033" w14:textId="77777777" w:rsidR="00BF0820" w:rsidRPr="006D554C" w:rsidRDefault="00BF0820" w:rsidP="00471B28">
            <w:pPr>
              <w:pStyle w:val="BodyText"/>
              <w:jc w:val="center"/>
            </w:pPr>
            <w:r w:rsidRPr="006D554C">
              <w:lastRenderedPageBreak/>
              <w:t xml:space="preserve">Used in </w:t>
            </w:r>
            <w:r w:rsidRPr="006D554C">
              <w:lastRenderedPageBreak/>
              <w:t>scopes</w:t>
            </w:r>
          </w:p>
        </w:tc>
        <w:tc>
          <w:tcPr>
            <w:tcW w:w="1275" w:type="dxa"/>
          </w:tcPr>
          <w:p w14:paraId="5C387ED9" w14:textId="77777777" w:rsidR="00BF0820" w:rsidRPr="006D554C" w:rsidRDefault="00BF0820" w:rsidP="00471B28">
            <w:pPr>
              <w:pStyle w:val="BodyText"/>
              <w:jc w:val="center"/>
            </w:pPr>
            <w:r w:rsidRPr="006D554C">
              <w:lastRenderedPageBreak/>
              <w:t>Optimized</w:t>
            </w:r>
          </w:p>
        </w:tc>
        <w:tc>
          <w:tcPr>
            <w:tcW w:w="3686" w:type="dxa"/>
          </w:tcPr>
          <w:p w14:paraId="7E67415D" w14:textId="77777777" w:rsidR="00BF0820" w:rsidRPr="006D554C" w:rsidRDefault="00BF0820" w:rsidP="00471B28">
            <w:pPr>
              <w:pStyle w:val="BodyText"/>
              <w:jc w:val="center"/>
            </w:pPr>
            <w:r w:rsidRPr="006D554C">
              <w:t>Mappings</w:t>
            </w:r>
          </w:p>
        </w:tc>
      </w:tr>
      <w:tr w:rsidR="00BF0820" w14:paraId="75B68151" w14:textId="77777777" w:rsidTr="009B371B">
        <w:tc>
          <w:tcPr>
            <w:tcW w:w="2169" w:type="dxa"/>
          </w:tcPr>
          <w:p w14:paraId="6E8FC01E" w14:textId="77777777" w:rsidR="00BF0820" w:rsidRPr="006D554C" w:rsidRDefault="00BF0820" w:rsidP="00471B28">
            <w:pPr>
              <w:pStyle w:val="BodyText"/>
            </w:pPr>
            <w:proofErr w:type="spellStart"/>
            <w:r w:rsidRPr="006D554C">
              <w:lastRenderedPageBreak/>
              <w:t>GlymaRepositoryName</w:t>
            </w:r>
            <w:proofErr w:type="spellEnd"/>
          </w:p>
        </w:tc>
        <w:tc>
          <w:tcPr>
            <w:tcW w:w="837" w:type="dxa"/>
          </w:tcPr>
          <w:p w14:paraId="1BCA307E" w14:textId="77777777" w:rsidR="00BF0820" w:rsidRPr="006D554C" w:rsidRDefault="00BF0820" w:rsidP="00471B28">
            <w:pPr>
              <w:pStyle w:val="BodyText"/>
            </w:pPr>
            <w:r w:rsidRPr="006D554C">
              <w:t>Text</w:t>
            </w:r>
          </w:p>
        </w:tc>
        <w:tc>
          <w:tcPr>
            <w:tcW w:w="850" w:type="dxa"/>
          </w:tcPr>
          <w:p w14:paraId="36B31356" w14:textId="77777777" w:rsidR="00BF0820" w:rsidRPr="006D554C" w:rsidRDefault="00BF0820" w:rsidP="00471B28">
            <w:pPr>
              <w:pStyle w:val="BodyText"/>
            </w:pPr>
            <w:r w:rsidRPr="006D554C">
              <w:t>Yes</w:t>
            </w:r>
          </w:p>
        </w:tc>
        <w:tc>
          <w:tcPr>
            <w:tcW w:w="851" w:type="dxa"/>
          </w:tcPr>
          <w:p w14:paraId="0EF9A19D" w14:textId="77777777" w:rsidR="00BF0820" w:rsidRPr="006D554C" w:rsidRDefault="00BF0820" w:rsidP="00471B28">
            <w:pPr>
              <w:pStyle w:val="BodyText"/>
            </w:pPr>
            <w:r w:rsidRPr="006D554C">
              <w:t>Yes</w:t>
            </w:r>
          </w:p>
        </w:tc>
        <w:tc>
          <w:tcPr>
            <w:tcW w:w="1275" w:type="dxa"/>
          </w:tcPr>
          <w:p w14:paraId="19B9AF92" w14:textId="77777777" w:rsidR="00BF0820" w:rsidRPr="006D554C" w:rsidRDefault="00BF0820" w:rsidP="00471B28">
            <w:pPr>
              <w:pStyle w:val="BodyText"/>
            </w:pPr>
            <w:r w:rsidRPr="006D554C">
              <w:t>No</w:t>
            </w:r>
          </w:p>
        </w:tc>
        <w:tc>
          <w:tcPr>
            <w:tcW w:w="3686" w:type="dxa"/>
          </w:tcPr>
          <w:p w14:paraId="03913BF9" w14:textId="77777777" w:rsidR="00BF0820" w:rsidRPr="006D554C" w:rsidRDefault="00BF0820" w:rsidP="00471B28">
            <w:pPr>
              <w:pStyle w:val="BodyText"/>
            </w:pPr>
            <w:proofErr w:type="spellStart"/>
            <w:r w:rsidRPr="006D554C">
              <w:t>GlymaMap.RepositoryName</w:t>
            </w:r>
            <w:proofErr w:type="spellEnd"/>
            <w:r w:rsidRPr="006D554C">
              <w:t xml:space="preserve">(Text), </w:t>
            </w:r>
            <w:proofErr w:type="spellStart"/>
            <w:r w:rsidRPr="006D554C">
              <w:t>GlymaNode.RepositoryName</w:t>
            </w:r>
            <w:proofErr w:type="spellEnd"/>
            <w:r w:rsidRPr="006D554C">
              <w:t>(Text)</w:t>
            </w:r>
          </w:p>
        </w:tc>
      </w:tr>
      <w:tr w:rsidR="00BF0820" w14:paraId="710E6A6D" w14:textId="77777777" w:rsidTr="009B371B">
        <w:tc>
          <w:tcPr>
            <w:tcW w:w="2169" w:type="dxa"/>
          </w:tcPr>
          <w:p w14:paraId="758BF3AA" w14:textId="77777777" w:rsidR="00BF0820" w:rsidRPr="006D554C" w:rsidRDefault="00BF0820" w:rsidP="00471B28">
            <w:pPr>
              <w:pStyle w:val="BodyText"/>
            </w:pPr>
            <w:proofErr w:type="spellStart"/>
            <w:r w:rsidRPr="006D554C">
              <w:t>GlymaDomainId</w:t>
            </w:r>
            <w:proofErr w:type="spellEnd"/>
          </w:p>
        </w:tc>
        <w:tc>
          <w:tcPr>
            <w:tcW w:w="837" w:type="dxa"/>
          </w:tcPr>
          <w:p w14:paraId="150FA8B0" w14:textId="77777777" w:rsidR="00BF0820" w:rsidRPr="006D554C" w:rsidRDefault="00BF0820" w:rsidP="00471B28">
            <w:pPr>
              <w:pStyle w:val="BodyText"/>
            </w:pPr>
            <w:r w:rsidRPr="006D554C">
              <w:t>Text</w:t>
            </w:r>
          </w:p>
        </w:tc>
        <w:tc>
          <w:tcPr>
            <w:tcW w:w="850" w:type="dxa"/>
          </w:tcPr>
          <w:p w14:paraId="14C71905" w14:textId="77777777" w:rsidR="00BF0820" w:rsidRPr="006D554C" w:rsidRDefault="00BF0820" w:rsidP="00471B28">
            <w:pPr>
              <w:pStyle w:val="BodyText"/>
            </w:pPr>
            <w:r w:rsidRPr="006D554C">
              <w:t>Yes</w:t>
            </w:r>
          </w:p>
        </w:tc>
        <w:tc>
          <w:tcPr>
            <w:tcW w:w="851" w:type="dxa"/>
          </w:tcPr>
          <w:p w14:paraId="35178752" w14:textId="77777777" w:rsidR="00BF0820" w:rsidRPr="006D554C" w:rsidRDefault="00BF0820" w:rsidP="00471B28">
            <w:pPr>
              <w:pStyle w:val="BodyText"/>
            </w:pPr>
            <w:r w:rsidRPr="006D554C">
              <w:t>Yes</w:t>
            </w:r>
          </w:p>
        </w:tc>
        <w:tc>
          <w:tcPr>
            <w:tcW w:w="1275" w:type="dxa"/>
          </w:tcPr>
          <w:p w14:paraId="62AF1899" w14:textId="77777777" w:rsidR="00BF0820" w:rsidRPr="006D554C" w:rsidRDefault="00BF0820" w:rsidP="00471B28">
            <w:pPr>
              <w:pStyle w:val="BodyText"/>
            </w:pPr>
            <w:r w:rsidRPr="006D554C">
              <w:t>No</w:t>
            </w:r>
          </w:p>
        </w:tc>
        <w:tc>
          <w:tcPr>
            <w:tcW w:w="3686" w:type="dxa"/>
          </w:tcPr>
          <w:p w14:paraId="724F8E2E" w14:textId="77777777" w:rsidR="00BF0820" w:rsidRPr="006D554C" w:rsidRDefault="00BF0820" w:rsidP="00471B28">
            <w:pPr>
              <w:pStyle w:val="BodyText"/>
            </w:pPr>
            <w:proofErr w:type="spellStart"/>
            <w:r w:rsidRPr="006D554C">
              <w:t>GlymaMap.DomainId</w:t>
            </w:r>
            <w:proofErr w:type="spellEnd"/>
            <w:r w:rsidRPr="006D554C">
              <w:t xml:space="preserve">(Text), </w:t>
            </w:r>
            <w:proofErr w:type="spellStart"/>
            <w:r w:rsidRPr="006D554C">
              <w:t>GlymaNode.DomainId</w:t>
            </w:r>
            <w:proofErr w:type="spellEnd"/>
            <w:r w:rsidRPr="006D554C">
              <w:t>(Text)</w:t>
            </w:r>
          </w:p>
        </w:tc>
      </w:tr>
      <w:tr w:rsidR="00BF0820" w14:paraId="4910E0A7" w14:textId="77777777" w:rsidTr="009B371B">
        <w:tc>
          <w:tcPr>
            <w:tcW w:w="2169" w:type="dxa"/>
          </w:tcPr>
          <w:p w14:paraId="5115D135" w14:textId="77777777" w:rsidR="00BF0820" w:rsidRPr="006D554C" w:rsidRDefault="00BF0820" w:rsidP="00471B28">
            <w:pPr>
              <w:pStyle w:val="BodyText"/>
            </w:pPr>
            <w:proofErr w:type="spellStart"/>
            <w:r w:rsidRPr="006D554C">
              <w:t>GlymaDomainName</w:t>
            </w:r>
            <w:proofErr w:type="spellEnd"/>
          </w:p>
        </w:tc>
        <w:tc>
          <w:tcPr>
            <w:tcW w:w="837" w:type="dxa"/>
          </w:tcPr>
          <w:p w14:paraId="4D07B09A" w14:textId="77777777" w:rsidR="00BF0820" w:rsidRPr="006D554C" w:rsidRDefault="00BF0820" w:rsidP="00471B28">
            <w:pPr>
              <w:pStyle w:val="BodyText"/>
            </w:pPr>
            <w:r w:rsidRPr="006D554C">
              <w:t>Text</w:t>
            </w:r>
          </w:p>
        </w:tc>
        <w:tc>
          <w:tcPr>
            <w:tcW w:w="850" w:type="dxa"/>
          </w:tcPr>
          <w:p w14:paraId="3B0ECF53" w14:textId="77777777" w:rsidR="00BF0820" w:rsidRPr="006D554C" w:rsidRDefault="00BF0820" w:rsidP="00471B28">
            <w:pPr>
              <w:pStyle w:val="BodyText"/>
            </w:pPr>
            <w:r w:rsidRPr="006D554C">
              <w:t>Yes</w:t>
            </w:r>
          </w:p>
        </w:tc>
        <w:tc>
          <w:tcPr>
            <w:tcW w:w="851" w:type="dxa"/>
          </w:tcPr>
          <w:p w14:paraId="423472A7" w14:textId="77777777" w:rsidR="00BF0820" w:rsidRPr="006D554C" w:rsidRDefault="00BF0820" w:rsidP="00471B28">
            <w:pPr>
              <w:pStyle w:val="BodyText"/>
            </w:pPr>
            <w:r w:rsidRPr="006D554C">
              <w:t>Yes</w:t>
            </w:r>
          </w:p>
        </w:tc>
        <w:tc>
          <w:tcPr>
            <w:tcW w:w="1275" w:type="dxa"/>
          </w:tcPr>
          <w:p w14:paraId="711F3FCA" w14:textId="77777777" w:rsidR="00BF0820" w:rsidRPr="006D554C" w:rsidRDefault="00BF0820" w:rsidP="00471B28">
            <w:pPr>
              <w:pStyle w:val="BodyText"/>
            </w:pPr>
            <w:r w:rsidRPr="006D554C">
              <w:t>No</w:t>
            </w:r>
          </w:p>
        </w:tc>
        <w:tc>
          <w:tcPr>
            <w:tcW w:w="3686" w:type="dxa"/>
          </w:tcPr>
          <w:p w14:paraId="56DF2164" w14:textId="77777777" w:rsidR="00BF0820" w:rsidRPr="006D554C" w:rsidRDefault="00BF0820" w:rsidP="00471B28">
            <w:pPr>
              <w:pStyle w:val="BodyText"/>
            </w:pPr>
            <w:proofErr w:type="spellStart"/>
            <w:r w:rsidRPr="006D554C">
              <w:t>GlymaMap.DomainName</w:t>
            </w:r>
            <w:proofErr w:type="spellEnd"/>
            <w:r w:rsidRPr="006D554C">
              <w:t xml:space="preserve">(Text), </w:t>
            </w:r>
            <w:proofErr w:type="spellStart"/>
            <w:r w:rsidRPr="006D554C">
              <w:t>GlymaNode.DomainName</w:t>
            </w:r>
            <w:proofErr w:type="spellEnd"/>
            <w:r w:rsidRPr="006D554C">
              <w:t>(Text)</w:t>
            </w:r>
          </w:p>
        </w:tc>
      </w:tr>
      <w:tr w:rsidR="00BF0820" w14:paraId="49015B17" w14:textId="77777777" w:rsidTr="009B371B">
        <w:tc>
          <w:tcPr>
            <w:tcW w:w="2169" w:type="dxa"/>
          </w:tcPr>
          <w:p w14:paraId="27875304" w14:textId="77777777" w:rsidR="00BF0820" w:rsidRPr="006D554C" w:rsidRDefault="00BF0820" w:rsidP="00471B28">
            <w:pPr>
              <w:pStyle w:val="BodyText"/>
            </w:pPr>
            <w:proofErr w:type="spellStart"/>
            <w:r w:rsidRPr="006D554C">
              <w:t>GlymaMapId</w:t>
            </w:r>
            <w:proofErr w:type="spellEnd"/>
          </w:p>
        </w:tc>
        <w:tc>
          <w:tcPr>
            <w:tcW w:w="837" w:type="dxa"/>
          </w:tcPr>
          <w:p w14:paraId="0D888CF5" w14:textId="77777777" w:rsidR="00BF0820" w:rsidRPr="006D554C" w:rsidRDefault="00BF0820" w:rsidP="00471B28">
            <w:pPr>
              <w:pStyle w:val="BodyText"/>
            </w:pPr>
            <w:r w:rsidRPr="006D554C">
              <w:t>Text</w:t>
            </w:r>
          </w:p>
        </w:tc>
        <w:tc>
          <w:tcPr>
            <w:tcW w:w="850" w:type="dxa"/>
          </w:tcPr>
          <w:p w14:paraId="4A9457F0" w14:textId="77777777" w:rsidR="00BF0820" w:rsidRPr="006D554C" w:rsidRDefault="00BF0820" w:rsidP="00471B28">
            <w:pPr>
              <w:pStyle w:val="BodyText"/>
            </w:pPr>
            <w:r w:rsidRPr="006D554C">
              <w:t>Yes</w:t>
            </w:r>
          </w:p>
        </w:tc>
        <w:tc>
          <w:tcPr>
            <w:tcW w:w="851" w:type="dxa"/>
          </w:tcPr>
          <w:p w14:paraId="37FE7039" w14:textId="77777777" w:rsidR="00BF0820" w:rsidRPr="006D554C" w:rsidRDefault="00BF0820" w:rsidP="00471B28">
            <w:pPr>
              <w:pStyle w:val="BodyText"/>
            </w:pPr>
            <w:r w:rsidRPr="006D554C">
              <w:t>Yes</w:t>
            </w:r>
          </w:p>
        </w:tc>
        <w:tc>
          <w:tcPr>
            <w:tcW w:w="1275" w:type="dxa"/>
          </w:tcPr>
          <w:p w14:paraId="372412F9" w14:textId="77777777" w:rsidR="00BF0820" w:rsidRPr="006D554C" w:rsidRDefault="00BF0820" w:rsidP="00471B28">
            <w:pPr>
              <w:pStyle w:val="BodyText"/>
            </w:pPr>
            <w:r w:rsidRPr="006D554C">
              <w:t>No</w:t>
            </w:r>
          </w:p>
        </w:tc>
        <w:tc>
          <w:tcPr>
            <w:tcW w:w="3686" w:type="dxa"/>
          </w:tcPr>
          <w:p w14:paraId="7DF8B33E" w14:textId="77777777" w:rsidR="00BF0820" w:rsidRPr="006D554C" w:rsidRDefault="00BF0820" w:rsidP="00471B28">
            <w:pPr>
              <w:pStyle w:val="BodyText"/>
            </w:pPr>
            <w:proofErr w:type="spellStart"/>
            <w:r w:rsidRPr="006D554C">
              <w:t>GlymaMap.MapId</w:t>
            </w:r>
            <w:proofErr w:type="spellEnd"/>
            <w:r w:rsidRPr="006D554C">
              <w:t xml:space="preserve">(Text), </w:t>
            </w:r>
            <w:proofErr w:type="spellStart"/>
            <w:r w:rsidRPr="006D554C">
              <w:t>GlymaNode.MapId</w:t>
            </w:r>
            <w:proofErr w:type="spellEnd"/>
            <w:r w:rsidRPr="006D554C">
              <w:t>(Text)</w:t>
            </w:r>
          </w:p>
        </w:tc>
      </w:tr>
      <w:tr w:rsidR="00BF0820" w14:paraId="0CEBCE0C" w14:textId="77777777" w:rsidTr="009B371B">
        <w:tc>
          <w:tcPr>
            <w:tcW w:w="2169" w:type="dxa"/>
          </w:tcPr>
          <w:p w14:paraId="54106E13" w14:textId="77777777" w:rsidR="00BF0820" w:rsidRPr="006D554C" w:rsidRDefault="00BF0820" w:rsidP="00471B28">
            <w:pPr>
              <w:pStyle w:val="BodyText"/>
            </w:pPr>
            <w:proofErr w:type="spellStart"/>
            <w:r w:rsidRPr="006D554C">
              <w:t>GlymaMapName</w:t>
            </w:r>
            <w:proofErr w:type="spellEnd"/>
          </w:p>
        </w:tc>
        <w:tc>
          <w:tcPr>
            <w:tcW w:w="837" w:type="dxa"/>
          </w:tcPr>
          <w:p w14:paraId="155BBE40" w14:textId="77777777" w:rsidR="00BF0820" w:rsidRPr="006D554C" w:rsidRDefault="00BF0820" w:rsidP="00471B28">
            <w:pPr>
              <w:pStyle w:val="BodyText"/>
            </w:pPr>
            <w:r w:rsidRPr="006D554C">
              <w:t>Text</w:t>
            </w:r>
          </w:p>
        </w:tc>
        <w:tc>
          <w:tcPr>
            <w:tcW w:w="850" w:type="dxa"/>
          </w:tcPr>
          <w:p w14:paraId="7B9E4D93" w14:textId="77777777" w:rsidR="00BF0820" w:rsidRPr="006D554C" w:rsidRDefault="00BF0820" w:rsidP="00471B28">
            <w:pPr>
              <w:pStyle w:val="BodyText"/>
            </w:pPr>
            <w:r w:rsidRPr="006D554C">
              <w:t>Yes</w:t>
            </w:r>
          </w:p>
        </w:tc>
        <w:tc>
          <w:tcPr>
            <w:tcW w:w="851" w:type="dxa"/>
          </w:tcPr>
          <w:p w14:paraId="031306AE" w14:textId="77777777" w:rsidR="00BF0820" w:rsidRPr="006D554C" w:rsidRDefault="00BF0820" w:rsidP="00471B28">
            <w:pPr>
              <w:pStyle w:val="BodyText"/>
            </w:pPr>
            <w:r w:rsidRPr="006D554C">
              <w:t>Yes</w:t>
            </w:r>
          </w:p>
        </w:tc>
        <w:tc>
          <w:tcPr>
            <w:tcW w:w="1275" w:type="dxa"/>
          </w:tcPr>
          <w:p w14:paraId="0BF3E182" w14:textId="77777777" w:rsidR="00BF0820" w:rsidRPr="006D554C" w:rsidRDefault="00BF0820" w:rsidP="00471B28">
            <w:pPr>
              <w:pStyle w:val="BodyText"/>
            </w:pPr>
            <w:r w:rsidRPr="006D554C">
              <w:t>No</w:t>
            </w:r>
          </w:p>
        </w:tc>
        <w:tc>
          <w:tcPr>
            <w:tcW w:w="3686" w:type="dxa"/>
          </w:tcPr>
          <w:p w14:paraId="261EF6B9" w14:textId="77777777" w:rsidR="00BF0820" w:rsidRPr="006D554C" w:rsidRDefault="00BF0820" w:rsidP="00471B28">
            <w:pPr>
              <w:pStyle w:val="BodyText"/>
            </w:pPr>
            <w:proofErr w:type="spellStart"/>
            <w:r w:rsidRPr="006D554C">
              <w:t>GlymaMap.MapName</w:t>
            </w:r>
            <w:proofErr w:type="spellEnd"/>
            <w:r w:rsidRPr="006D554C">
              <w:t xml:space="preserve">(Text), </w:t>
            </w:r>
            <w:proofErr w:type="spellStart"/>
            <w:r w:rsidRPr="006D554C">
              <w:t>GlymaNode.MapName</w:t>
            </w:r>
            <w:proofErr w:type="spellEnd"/>
            <w:r w:rsidRPr="006D554C">
              <w:t>(Text)</w:t>
            </w:r>
          </w:p>
        </w:tc>
      </w:tr>
      <w:tr w:rsidR="00BF0820" w14:paraId="16664264" w14:textId="77777777" w:rsidTr="009B371B">
        <w:tc>
          <w:tcPr>
            <w:tcW w:w="2169" w:type="dxa"/>
          </w:tcPr>
          <w:p w14:paraId="4D4C6B74" w14:textId="77777777" w:rsidR="00BF0820" w:rsidRPr="006D554C" w:rsidRDefault="00BF0820" w:rsidP="00471B28">
            <w:pPr>
              <w:pStyle w:val="BodyText"/>
            </w:pPr>
            <w:proofErr w:type="spellStart"/>
            <w:r w:rsidRPr="006D554C">
              <w:t>GlymaNodeId</w:t>
            </w:r>
            <w:proofErr w:type="spellEnd"/>
          </w:p>
        </w:tc>
        <w:tc>
          <w:tcPr>
            <w:tcW w:w="837" w:type="dxa"/>
          </w:tcPr>
          <w:p w14:paraId="07C30F1B" w14:textId="77777777" w:rsidR="00BF0820" w:rsidRPr="006D554C" w:rsidRDefault="00BF0820" w:rsidP="00471B28">
            <w:pPr>
              <w:pStyle w:val="BodyText"/>
            </w:pPr>
            <w:r w:rsidRPr="006D554C">
              <w:t>Text</w:t>
            </w:r>
          </w:p>
        </w:tc>
        <w:tc>
          <w:tcPr>
            <w:tcW w:w="850" w:type="dxa"/>
          </w:tcPr>
          <w:p w14:paraId="61274564" w14:textId="77777777" w:rsidR="00BF0820" w:rsidRPr="006D554C" w:rsidRDefault="00BF0820" w:rsidP="00471B28">
            <w:pPr>
              <w:pStyle w:val="BodyText"/>
            </w:pPr>
            <w:r w:rsidRPr="006D554C">
              <w:t>Yes</w:t>
            </w:r>
          </w:p>
        </w:tc>
        <w:tc>
          <w:tcPr>
            <w:tcW w:w="851" w:type="dxa"/>
          </w:tcPr>
          <w:p w14:paraId="3A9DEB37" w14:textId="77777777" w:rsidR="00BF0820" w:rsidRPr="006D554C" w:rsidRDefault="00BF0820" w:rsidP="00471B28">
            <w:pPr>
              <w:pStyle w:val="BodyText"/>
            </w:pPr>
            <w:r w:rsidRPr="006D554C">
              <w:t>No</w:t>
            </w:r>
          </w:p>
        </w:tc>
        <w:tc>
          <w:tcPr>
            <w:tcW w:w="1275" w:type="dxa"/>
          </w:tcPr>
          <w:p w14:paraId="5755674F" w14:textId="77777777" w:rsidR="00BF0820" w:rsidRPr="006D554C" w:rsidRDefault="00BF0820" w:rsidP="00471B28">
            <w:pPr>
              <w:pStyle w:val="BodyText"/>
            </w:pPr>
            <w:r w:rsidRPr="006D554C">
              <w:t>No</w:t>
            </w:r>
          </w:p>
        </w:tc>
        <w:tc>
          <w:tcPr>
            <w:tcW w:w="3686" w:type="dxa"/>
          </w:tcPr>
          <w:p w14:paraId="026922BC" w14:textId="77777777" w:rsidR="00BF0820" w:rsidRPr="006D554C" w:rsidRDefault="00BF0820" w:rsidP="00471B28">
            <w:pPr>
              <w:pStyle w:val="BodyText"/>
            </w:pPr>
            <w:proofErr w:type="spellStart"/>
            <w:r w:rsidRPr="006D554C">
              <w:t>GlymaMap.Id</w:t>
            </w:r>
            <w:proofErr w:type="spellEnd"/>
            <w:r w:rsidRPr="006D554C">
              <w:t xml:space="preserve">(Text), </w:t>
            </w:r>
            <w:proofErr w:type="spellStart"/>
            <w:r w:rsidRPr="006D554C">
              <w:t>GlymaNode.Id</w:t>
            </w:r>
            <w:proofErr w:type="spellEnd"/>
            <w:r w:rsidRPr="006D554C">
              <w:t>(Text)</w:t>
            </w:r>
          </w:p>
        </w:tc>
      </w:tr>
      <w:tr w:rsidR="00BF0820" w14:paraId="6677A652" w14:textId="77777777" w:rsidTr="009B371B">
        <w:tc>
          <w:tcPr>
            <w:tcW w:w="2169" w:type="dxa"/>
          </w:tcPr>
          <w:p w14:paraId="6C0DC3BB" w14:textId="77777777" w:rsidR="00BF0820" w:rsidRPr="006D554C" w:rsidRDefault="00BF0820" w:rsidP="00471B28">
            <w:pPr>
              <w:pStyle w:val="BodyText"/>
            </w:pPr>
            <w:proofErr w:type="spellStart"/>
            <w:r w:rsidRPr="006D554C">
              <w:t>GlymaNodeType</w:t>
            </w:r>
            <w:proofErr w:type="spellEnd"/>
          </w:p>
        </w:tc>
        <w:tc>
          <w:tcPr>
            <w:tcW w:w="837" w:type="dxa"/>
          </w:tcPr>
          <w:p w14:paraId="671ABFC3" w14:textId="77777777" w:rsidR="00BF0820" w:rsidRPr="006D554C" w:rsidRDefault="00BF0820" w:rsidP="00471B28">
            <w:pPr>
              <w:pStyle w:val="BodyText"/>
            </w:pPr>
            <w:r w:rsidRPr="006D554C">
              <w:t>Text</w:t>
            </w:r>
          </w:p>
        </w:tc>
        <w:tc>
          <w:tcPr>
            <w:tcW w:w="850" w:type="dxa"/>
          </w:tcPr>
          <w:p w14:paraId="083B8C29" w14:textId="77777777" w:rsidR="00BF0820" w:rsidRPr="006D554C" w:rsidRDefault="00BF0820" w:rsidP="00471B28">
            <w:pPr>
              <w:pStyle w:val="BodyText"/>
            </w:pPr>
            <w:r w:rsidRPr="006D554C">
              <w:t>Yes</w:t>
            </w:r>
          </w:p>
        </w:tc>
        <w:tc>
          <w:tcPr>
            <w:tcW w:w="851" w:type="dxa"/>
          </w:tcPr>
          <w:p w14:paraId="6F7CBF15" w14:textId="77777777" w:rsidR="00BF0820" w:rsidRPr="006D554C" w:rsidRDefault="00BF0820" w:rsidP="00471B28">
            <w:pPr>
              <w:pStyle w:val="BodyText"/>
            </w:pPr>
            <w:r w:rsidRPr="006D554C">
              <w:t>Yes</w:t>
            </w:r>
          </w:p>
        </w:tc>
        <w:tc>
          <w:tcPr>
            <w:tcW w:w="1275" w:type="dxa"/>
          </w:tcPr>
          <w:p w14:paraId="1FBB7FB1" w14:textId="77777777" w:rsidR="00BF0820" w:rsidRPr="006D554C" w:rsidRDefault="00BF0820" w:rsidP="00471B28">
            <w:pPr>
              <w:pStyle w:val="BodyText"/>
            </w:pPr>
            <w:r w:rsidRPr="006D554C">
              <w:t>No</w:t>
            </w:r>
          </w:p>
        </w:tc>
        <w:tc>
          <w:tcPr>
            <w:tcW w:w="3686" w:type="dxa"/>
          </w:tcPr>
          <w:p w14:paraId="771E74E7" w14:textId="77777777" w:rsidR="00BF0820" w:rsidRPr="006D554C" w:rsidRDefault="00BF0820" w:rsidP="00471B28">
            <w:pPr>
              <w:pStyle w:val="BodyText"/>
            </w:pPr>
            <w:proofErr w:type="spellStart"/>
            <w:r w:rsidRPr="006D554C">
              <w:t>GlymaMap.NodeType</w:t>
            </w:r>
            <w:proofErr w:type="spellEnd"/>
            <w:r w:rsidRPr="006D554C">
              <w:t xml:space="preserve">(Text), </w:t>
            </w:r>
            <w:proofErr w:type="spellStart"/>
            <w:r w:rsidRPr="006D554C">
              <w:t>GlymaNode.NodeType</w:t>
            </w:r>
            <w:proofErr w:type="spellEnd"/>
            <w:r w:rsidRPr="006D554C">
              <w:t>(Text)</w:t>
            </w:r>
          </w:p>
        </w:tc>
      </w:tr>
      <w:tr w:rsidR="00BF0820" w14:paraId="75731079" w14:textId="77777777" w:rsidTr="009B371B">
        <w:tc>
          <w:tcPr>
            <w:tcW w:w="2169" w:type="dxa"/>
          </w:tcPr>
          <w:p w14:paraId="173480EB" w14:textId="77777777" w:rsidR="00BF0820" w:rsidRPr="006D554C" w:rsidRDefault="00BF0820" w:rsidP="00471B28">
            <w:pPr>
              <w:pStyle w:val="BodyText"/>
            </w:pPr>
            <w:proofErr w:type="spellStart"/>
            <w:r w:rsidRPr="006D554C">
              <w:t>Glyma</w:t>
            </w:r>
            <w:r>
              <w:t>Note</w:t>
            </w:r>
            <w:proofErr w:type="spellEnd"/>
          </w:p>
        </w:tc>
        <w:tc>
          <w:tcPr>
            <w:tcW w:w="837" w:type="dxa"/>
          </w:tcPr>
          <w:p w14:paraId="544264C7" w14:textId="77777777" w:rsidR="00BF0820" w:rsidRPr="006D554C" w:rsidRDefault="00BF0820" w:rsidP="00471B28">
            <w:pPr>
              <w:pStyle w:val="BodyText"/>
            </w:pPr>
            <w:r w:rsidRPr="006D554C">
              <w:t>Text</w:t>
            </w:r>
          </w:p>
        </w:tc>
        <w:tc>
          <w:tcPr>
            <w:tcW w:w="850" w:type="dxa"/>
          </w:tcPr>
          <w:p w14:paraId="122102FB" w14:textId="77777777" w:rsidR="00BF0820" w:rsidRPr="006D554C" w:rsidRDefault="00BF0820" w:rsidP="00471B28">
            <w:pPr>
              <w:pStyle w:val="BodyText"/>
            </w:pPr>
            <w:r w:rsidRPr="006D554C">
              <w:t>Yes</w:t>
            </w:r>
          </w:p>
        </w:tc>
        <w:tc>
          <w:tcPr>
            <w:tcW w:w="851" w:type="dxa"/>
          </w:tcPr>
          <w:p w14:paraId="177C251D" w14:textId="77777777" w:rsidR="00BF0820" w:rsidRPr="006D554C" w:rsidRDefault="00BF0820" w:rsidP="00471B28">
            <w:pPr>
              <w:pStyle w:val="BodyText"/>
            </w:pPr>
            <w:r w:rsidRPr="006D554C">
              <w:t>No</w:t>
            </w:r>
          </w:p>
        </w:tc>
        <w:tc>
          <w:tcPr>
            <w:tcW w:w="1275" w:type="dxa"/>
          </w:tcPr>
          <w:p w14:paraId="10A8796B" w14:textId="77777777" w:rsidR="00BF0820" w:rsidRPr="006D554C" w:rsidRDefault="00BF0820" w:rsidP="00471B28">
            <w:pPr>
              <w:pStyle w:val="BodyText"/>
            </w:pPr>
            <w:r w:rsidRPr="006D554C">
              <w:t>No</w:t>
            </w:r>
          </w:p>
        </w:tc>
        <w:tc>
          <w:tcPr>
            <w:tcW w:w="3686" w:type="dxa"/>
          </w:tcPr>
          <w:p w14:paraId="2A46B3F9" w14:textId="77777777" w:rsidR="00BF0820" w:rsidRPr="006D554C" w:rsidRDefault="00BF0820" w:rsidP="00471B28">
            <w:pPr>
              <w:pStyle w:val="BodyText"/>
            </w:pPr>
            <w:proofErr w:type="spellStart"/>
            <w:r w:rsidRPr="006D554C">
              <w:t>GlymaMap.</w:t>
            </w:r>
            <w:r>
              <w:t>Note</w:t>
            </w:r>
            <w:proofErr w:type="spellEnd"/>
            <w:r w:rsidRPr="006D554C">
              <w:t xml:space="preserve">(Text), </w:t>
            </w:r>
            <w:proofErr w:type="spellStart"/>
            <w:r w:rsidRPr="006D554C">
              <w:t>GlymaNode.</w:t>
            </w:r>
            <w:r>
              <w:t>Note</w:t>
            </w:r>
            <w:proofErr w:type="spellEnd"/>
            <w:r w:rsidRPr="006D554C">
              <w:t>(Text)</w:t>
            </w:r>
          </w:p>
        </w:tc>
      </w:tr>
      <w:tr w:rsidR="00BF0820" w14:paraId="6DC7D052" w14:textId="77777777" w:rsidTr="009B371B">
        <w:tc>
          <w:tcPr>
            <w:tcW w:w="2169" w:type="dxa"/>
          </w:tcPr>
          <w:p w14:paraId="5A4BFAED" w14:textId="77777777" w:rsidR="00BF0820" w:rsidRPr="006D554C" w:rsidRDefault="00BF0820" w:rsidP="00471B28">
            <w:pPr>
              <w:pStyle w:val="BodyText"/>
            </w:pPr>
            <w:proofErr w:type="spellStart"/>
            <w:r w:rsidRPr="006D554C">
              <w:t>GlymaContent</w:t>
            </w:r>
            <w:proofErr w:type="spellEnd"/>
          </w:p>
        </w:tc>
        <w:tc>
          <w:tcPr>
            <w:tcW w:w="837" w:type="dxa"/>
          </w:tcPr>
          <w:p w14:paraId="2FE63170" w14:textId="77777777" w:rsidR="00BF0820" w:rsidRPr="006D554C" w:rsidRDefault="00BF0820" w:rsidP="00471B28">
            <w:pPr>
              <w:pStyle w:val="BodyText"/>
            </w:pPr>
            <w:r w:rsidRPr="006D554C">
              <w:t>Text</w:t>
            </w:r>
          </w:p>
        </w:tc>
        <w:tc>
          <w:tcPr>
            <w:tcW w:w="850" w:type="dxa"/>
          </w:tcPr>
          <w:p w14:paraId="2D035946" w14:textId="77777777" w:rsidR="00BF0820" w:rsidRPr="006D554C" w:rsidRDefault="00BF0820" w:rsidP="00471B28">
            <w:pPr>
              <w:pStyle w:val="BodyText"/>
            </w:pPr>
            <w:r w:rsidRPr="006D554C">
              <w:t>Yes</w:t>
            </w:r>
          </w:p>
        </w:tc>
        <w:tc>
          <w:tcPr>
            <w:tcW w:w="851" w:type="dxa"/>
          </w:tcPr>
          <w:p w14:paraId="7484A61F" w14:textId="77777777" w:rsidR="00BF0820" w:rsidRPr="006D554C" w:rsidRDefault="00BF0820" w:rsidP="00471B28">
            <w:pPr>
              <w:pStyle w:val="BodyText"/>
            </w:pPr>
            <w:r w:rsidRPr="006D554C">
              <w:t>No</w:t>
            </w:r>
          </w:p>
        </w:tc>
        <w:tc>
          <w:tcPr>
            <w:tcW w:w="1275" w:type="dxa"/>
          </w:tcPr>
          <w:p w14:paraId="1FE5EF58" w14:textId="77777777" w:rsidR="00BF0820" w:rsidRPr="006D554C" w:rsidRDefault="00BF0820" w:rsidP="00471B28">
            <w:pPr>
              <w:pStyle w:val="BodyText"/>
            </w:pPr>
            <w:r w:rsidRPr="006D554C">
              <w:t>No</w:t>
            </w:r>
          </w:p>
        </w:tc>
        <w:tc>
          <w:tcPr>
            <w:tcW w:w="3686" w:type="dxa"/>
          </w:tcPr>
          <w:p w14:paraId="531BD504" w14:textId="77777777" w:rsidR="00BF0820" w:rsidRPr="006D554C" w:rsidRDefault="00BF0820" w:rsidP="00471B28">
            <w:pPr>
              <w:pStyle w:val="BodyText"/>
            </w:pPr>
            <w:proofErr w:type="spellStart"/>
            <w:r w:rsidRPr="006D554C">
              <w:t>GlymaMap.Content</w:t>
            </w:r>
            <w:proofErr w:type="spellEnd"/>
            <w:r w:rsidRPr="006D554C">
              <w:t xml:space="preserve">(Text), </w:t>
            </w:r>
            <w:proofErr w:type="spellStart"/>
            <w:r w:rsidRPr="006D554C">
              <w:t>GlymaNode.Content</w:t>
            </w:r>
            <w:proofErr w:type="spellEnd"/>
            <w:r w:rsidRPr="006D554C">
              <w:t>(Text)</w:t>
            </w:r>
          </w:p>
        </w:tc>
      </w:tr>
      <w:tr w:rsidR="00BF0820" w14:paraId="6C84F247" w14:textId="77777777" w:rsidTr="009B371B">
        <w:tc>
          <w:tcPr>
            <w:tcW w:w="2169" w:type="dxa"/>
          </w:tcPr>
          <w:p w14:paraId="258FB9C6" w14:textId="77777777" w:rsidR="00BF0820" w:rsidRPr="006D554C" w:rsidRDefault="00BF0820" w:rsidP="00471B28">
            <w:pPr>
              <w:pStyle w:val="BodyText"/>
            </w:pPr>
            <w:proofErr w:type="spellStart"/>
            <w:r w:rsidRPr="006D554C">
              <w:t>GlymaParentNodes</w:t>
            </w:r>
            <w:proofErr w:type="spellEnd"/>
          </w:p>
        </w:tc>
        <w:tc>
          <w:tcPr>
            <w:tcW w:w="837" w:type="dxa"/>
          </w:tcPr>
          <w:p w14:paraId="15D6AEA2" w14:textId="77777777" w:rsidR="00BF0820" w:rsidRPr="006D554C" w:rsidRDefault="00BF0820" w:rsidP="00471B28">
            <w:pPr>
              <w:pStyle w:val="BodyText"/>
            </w:pPr>
            <w:r w:rsidRPr="006D554C">
              <w:t>Text</w:t>
            </w:r>
          </w:p>
        </w:tc>
        <w:tc>
          <w:tcPr>
            <w:tcW w:w="850" w:type="dxa"/>
          </w:tcPr>
          <w:p w14:paraId="67F63E30" w14:textId="77777777" w:rsidR="00BF0820" w:rsidRPr="006D554C" w:rsidRDefault="00BF0820" w:rsidP="00471B28">
            <w:pPr>
              <w:pStyle w:val="BodyText"/>
            </w:pPr>
            <w:r w:rsidRPr="006D554C">
              <w:t>Yes</w:t>
            </w:r>
          </w:p>
        </w:tc>
        <w:tc>
          <w:tcPr>
            <w:tcW w:w="851" w:type="dxa"/>
          </w:tcPr>
          <w:p w14:paraId="6CBCA043" w14:textId="77777777" w:rsidR="00BF0820" w:rsidRPr="006D554C" w:rsidRDefault="00BF0820" w:rsidP="00471B28">
            <w:pPr>
              <w:pStyle w:val="BodyText"/>
            </w:pPr>
            <w:r w:rsidRPr="006D554C">
              <w:t>No</w:t>
            </w:r>
          </w:p>
        </w:tc>
        <w:tc>
          <w:tcPr>
            <w:tcW w:w="1275" w:type="dxa"/>
          </w:tcPr>
          <w:p w14:paraId="1B5D089A" w14:textId="77777777" w:rsidR="00BF0820" w:rsidRPr="006D554C" w:rsidRDefault="00BF0820" w:rsidP="00471B28">
            <w:pPr>
              <w:pStyle w:val="BodyText"/>
            </w:pPr>
            <w:r w:rsidRPr="006D554C">
              <w:t>No</w:t>
            </w:r>
          </w:p>
        </w:tc>
        <w:tc>
          <w:tcPr>
            <w:tcW w:w="3686" w:type="dxa"/>
          </w:tcPr>
          <w:p w14:paraId="5B1FC2E7" w14:textId="77777777" w:rsidR="00BF0820" w:rsidRPr="006D554C" w:rsidRDefault="00BF0820" w:rsidP="00471B28">
            <w:pPr>
              <w:pStyle w:val="BodyText"/>
            </w:pPr>
            <w:proofErr w:type="spellStart"/>
            <w:r w:rsidRPr="006D554C">
              <w:t>GlymaMap.ParentNodes</w:t>
            </w:r>
            <w:proofErr w:type="spellEnd"/>
            <w:r w:rsidRPr="006D554C">
              <w:t xml:space="preserve">(Text), </w:t>
            </w:r>
            <w:proofErr w:type="spellStart"/>
            <w:r w:rsidRPr="006D554C">
              <w:t>GlymaNode.ParentNodes</w:t>
            </w:r>
            <w:proofErr w:type="spellEnd"/>
            <w:r w:rsidRPr="006D554C">
              <w:t>(Text)</w:t>
            </w:r>
          </w:p>
        </w:tc>
      </w:tr>
      <w:tr w:rsidR="00BF0820" w14:paraId="1046DDB1" w14:textId="77777777" w:rsidTr="009B371B">
        <w:tc>
          <w:tcPr>
            <w:tcW w:w="2169" w:type="dxa"/>
          </w:tcPr>
          <w:p w14:paraId="434F903E" w14:textId="77777777" w:rsidR="00BF0820" w:rsidRPr="006D554C" w:rsidRDefault="00BF0820" w:rsidP="00471B28">
            <w:pPr>
              <w:pStyle w:val="BodyText"/>
            </w:pPr>
            <w:proofErr w:type="spellStart"/>
            <w:r w:rsidRPr="006D554C">
              <w:t>GlymaChildNodes</w:t>
            </w:r>
            <w:proofErr w:type="spellEnd"/>
          </w:p>
        </w:tc>
        <w:tc>
          <w:tcPr>
            <w:tcW w:w="837" w:type="dxa"/>
          </w:tcPr>
          <w:p w14:paraId="5E5D7D81" w14:textId="77777777" w:rsidR="00BF0820" w:rsidRPr="006D554C" w:rsidRDefault="00BF0820" w:rsidP="00471B28">
            <w:pPr>
              <w:pStyle w:val="BodyText"/>
            </w:pPr>
            <w:r w:rsidRPr="006D554C">
              <w:t>Text</w:t>
            </w:r>
          </w:p>
        </w:tc>
        <w:tc>
          <w:tcPr>
            <w:tcW w:w="850" w:type="dxa"/>
          </w:tcPr>
          <w:p w14:paraId="43A495AE" w14:textId="77777777" w:rsidR="00BF0820" w:rsidRPr="006D554C" w:rsidRDefault="00BF0820" w:rsidP="00471B28">
            <w:pPr>
              <w:pStyle w:val="BodyText"/>
            </w:pPr>
            <w:r w:rsidRPr="006D554C">
              <w:t>Yes</w:t>
            </w:r>
          </w:p>
        </w:tc>
        <w:tc>
          <w:tcPr>
            <w:tcW w:w="851" w:type="dxa"/>
          </w:tcPr>
          <w:p w14:paraId="1C0F098F" w14:textId="77777777" w:rsidR="00BF0820" w:rsidRPr="006D554C" w:rsidRDefault="00BF0820" w:rsidP="00471B28">
            <w:pPr>
              <w:pStyle w:val="BodyText"/>
            </w:pPr>
            <w:r w:rsidRPr="006D554C">
              <w:t>No</w:t>
            </w:r>
          </w:p>
        </w:tc>
        <w:tc>
          <w:tcPr>
            <w:tcW w:w="1275" w:type="dxa"/>
          </w:tcPr>
          <w:p w14:paraId="07EE6228" w14:textId="77777777" w:rsidR="00BF0820" w:rsidRPr="006D554C" w:rsidRDefault="00BF0820" w:rsidP="00471B28">
            <w:pPr>
              <w:pStyle w:val="BodyText"/>
            </w:pPr>
            <w:r w:rsidRPr="006D554C">
              <w:t>No</w:t>
            </w:r>
          </w:p>
        </w:tc>
        <w:tc>
          <w:tcPr>
            <w:tcW w:w="3686" w:type="dxa"/>
          </w:tcPr>
          <w:p w14:paraId="5F385CA4" w14:textId="77777777" w:rsidR="00BF0820" w:rsidRPr="006D554C" w:rsidRDefault="00BF0820" w:rsidP="00471B28">
            <w:pPr>
              <w:pStyle w:val="BodyText"/>
            </w:pPr>
            <w:proofErr w:type="spellStart"/>
            <w:r w:rsidRPr="006D554C">
              <w:t>GlymaMap.ChildNodes</w:t>
            </w:r>
            <w:proofErr w:type="spellEnd"/>
            <w:r w:rsidRPr="006D554C">
              <w:t xml:space="preserve">(Text), </w:t>
            </w:r>
            <w:proofErr w:type="spellStart"/>
            <w:r w:rsidRPr="006D554C">
              <w:t>GlymaNode.ChildNodes</w:t>
            </w:r>
            <w:proofErr w:type="spellEnd"/>
            <w:r w:rsidRPr="006D554C">
              <w:t>(Text)</w:t>
            </w:r>
          </w:p>
        </w:tc>
      </w:tr>
      <w:tr w:rsidR="00BF0820" w:rsidRPr="00B95BF8" w14:paraId="1BD588CD" w14:textId="77777777" w:rsidTr="009B371B">
        <w:tc>
          <w:tcPr>
            <w:tcW w:w="2169" w:type="dxa"/>
          </w:tcPr>
          <w:p w14:paraId="09B3882D" w14:textId="77777777" w:rsidR="00BF0820" w:rsidRPr="006D554C" w:rsidRDefault="00BF0820" w:rsidP="00471B28">
            <w:pPr>
              <w:pStyle w:val="BodyText"/>
            </w:pPr>
            <w:proofErr w:type="spellStart"/>
            <w:r w:rsidRPr="006D554C">
              <w:t>GlymaDescription</w:t>
            </w:r>
            <w:proofErr w:type="spellEnd"/>
          </w:p>
        </w:tc>
        <w:tc>
          <w:tcPr>
            <w:tcW w:w="837" w:type="dxa"/>
          </w:tcPr>
          <w:p w14:paraId="477BD4A7" w14:textId="77777777" w:rsidR="00BF0820" w:rsidRPr="006D554C" w:rsidRDefault="00BF0820" w:rsidP="00471B28">
            <w:pPr>
              <w:pStyle w:val="BodyText"/>
            </w:pPr>
            <w:r w:rsidRPr="006D554C">
              <w:t>Text</w:t>
            </w:r>
          </w:p>
        </w:tc>
        <w:tc>
          <w:tcPr>
            <w:tcW w:w="850" w:type="dxa"/>
          </w:tcPr>
          <w:p w14:paraId="7499EE3F" w14:textId="77777777" w:rsidR="00BF0820" w:rsidRPr="006D554C" w:rsidRDefault="00BF0820" w:rsidP="00471B28">
            <w:pPr>
              <w:pStyle w:val="BodyText"/>
            </w:pPr>
            <w:r w:rsidRPr="006D554C">
              <w:t>Yes</w:t>
            </w:r>
          </w:p>
        </w:tc>
        <w:tc>
          <w:tcPr>
            <w:tcW w:w="851" w:type="dxa"/>
          </w:tcPr>
          <w:p w14:paraId="5055D016" w14:textId="77777777" w:rsidR="00BF0820" w:rsidRPr="006D554C" w:rsidRDefault="00BF0820" w:rsidP="00471B28">
            <w:pPr>
              <w:pStyle w:val="BodyText"/>
            </w:pPr>
            <w:r w:rsidRPr="006D554C">
              <w:t>No</w:t>
            </w:r>
          </w:p>
        </w:tc>
        <w:tc>
          <w:tcPr>
            <w:tcW w:w="1275" w:type="dxa"/>
          </w:tcPr>
          <w:p w14:paraId="071CB6BC" w14:textId="77777777" w:rsidR="00BF0820" w:rsidRPr="006D554C" w:rsidRDefault="00BF0820" w:rsidP="00471B28">
            <w:pPr>
              <w:pStyle w:val="BodyText"/>
            </w:pPr>
            <w:r w:rsidRPr="006D554C">
              <w:t>No</w:t>
            </w:r>
          </w:p>
        </w:tc>
        <w:tc>
          <w:tcPr>
            <w:tcW w:w="3686" w:type="dxa"/>
          </w:tcPr>
          <w:p w14:paraId="739AFC7F" w14:textId="77777777" w:rsidR="00BF0820" w:rsidRPr="006D554C" w:rsidRDefault="00BF0820" w:rsidP="00471B28">
            <w:pPr>
              <w:pStyle w:val="BodyText"/>
            </w:pPr>
            <w:proofErr w:type="spellStart"/>
            <w:r w:rsidRPr="006D554C">
              <w:t>GlymaMap.Description</w:t>
            </w:r>
            <w:proofErr w:type="spellEnd"/>
            <w:r w:rsidRPr="006D554C">
              <w:t xml:space="preserve">(Text), </w:t>
            </w:r>
            <w:proofErr w:type="spellStart"/>
            <w:r w:rsidRPr="006D554C">
              <w:t>GlymaNode.Description</w:t>
            </w:r>
            <w:proofErr w:type="spellEnd"/>
            <w:r w:rsidRPr="006D554C">
              <w:t>(Text)</w:t>
            </w:r>
          </w:p>
        </w:tc>
      </w:tr>
      <w:tr w:rsidR="00BF0820" w:rsidRPr="00B95BF8" w14:paraId="7962EB89" w14:textId="77777777" w:rsidTr="009B371B">
        <w:tc>
          <w:tcPr>
            <w:tcW w:w="2169" w:type="dxa"/>
          </w:tcPr>
          <w:p w14:paraId="69EDF344" w14:textId="77777777" w:rsidR="00BF0820" w:rsidRPr="006D554C" w:rsidRDefault="00BF0820" w:rsidP="00471B28">
            <w:pPr>
              <w:pStyle w:val="BodyText"/>
            </w:pPr>
            <w:proofErr w:type="spellStart"/>
            <w:r w:rsidRPr="006D554C">
              <w:t>GlymaDescriptionType</w:t>
            </w:r>
            <w:proofErr w:type="spellEnd"/>
          </w:p>
        </w:tc>
        <w:tc>
          <w:tcPr>
            <w:tcW w:w="837" w:type="dxa"/>
          </w:tcPr>
          <w:p w14:paraId="689A6CE4" w14:textId="77777777" w:rsidR="00BF0820" w:rsidRPr="006D554C" w:rsidRDefault="00BF0820" w:rsidP="00471B28">
            <w:pPr>
              <w:pStyle w:val="BodyText"/>
            </w:pPr>
            <w:r w:rsidRPr="006D554C">
              <w:t>Text</w:t>
            </w:r>
          </w:p>
        </w:tc>
        <w:tc>
          <w:tcPr>
            <w:tcW w:w="850" w:type="dxa"/>
          </w:tcPr>
          <w:p w14:paraId="075043F8" w14:textId="77777777" w:rsidR="00BF0820" w:rsidRPr="006D554C" w:rsidRDefault="00BF0820" w:rsidP="00471B28">
            <w:pPr>
              <w:pStyle w:val="BodyText"/>
            </w:pPr>
            <w:r w:rsidRPr="006D554C">
              <w:t>Yes</w:t>
            </w:r>
          </w:p>
        </w:tc>
        <w:tc>
          <w:tcPr>
            <w:tcW w:w="851" w:type="dxa"/>
          </w:tcPr>
          <w:p w14:paraId="2D4C2C1B" w14:textId="77777777" w:rsidR="00BF0820" w:rsidRPr="006D554C" w:rsidRDefault="00BF0820" w:rsidP="00471B28">
            <w:pPr>
              <w:pStyle w:val="BodyText"/>
            </w:pPr>
            <w:r w:rsidRPr="006D554C">
              <w:t>No</w:t>
            </w:r>
          </w:p>
        </w:tc>
        <w:tc>
          <w:tcPr>
            <w:tcW w:w="1275" w:type="dxa"/>
          </w:tcPr>
          <w:p w14:paraId="5E44C553" w14:textId="77777777" w:rsidR="00BF0820" w:rsidRPr="006D554C" w:rsidRDefault="00BF0820" w:rsidP="00471B28">
            <w:pPr>
              <w:pStyle w:val="BodyText"/>
            </w:pPr>
            <w:r w:rsidRPr="006D554C">
              <w:t>No</w:t>
            </w:r>
          </w:p>
        </w:tc>
        <w:tc>
          <w:tcPr>
            <w:tcW w:w="3686" w:type="dxa"/>
          </w:tcPr>
          <w:p w14:paraId="0F52DFDD" w14:textId="77777777" w:rsidR="00BF0820" w:rsidRPr="006D554C" w:rsidRDefault="00BF0820" w:rsidP="00471B28">
            <w:pPr>
              <w:pStyle w:val="BodyText"/>
            </w:pPr>
            <w:proofErr w:type="spellStart"/>
            <w:r w:rsidRPr="006D554C">
              <w:t>GlymaMap.DescriptionType</w:t>
            </w:r>
            <w:proofErr w:type="spellEnd"/>
            <w:r w:rsidRPr="006D554C">
              <w:t xml:space="preserve">(Text), </w:t>
            </w:r>
            <w:proofErr w:type="spellStart"/>
            <w:r w:rsidRPr="006D554C">
              <w:t>GlymaNode.ChildNodes</w:t>
            </w:r>
            <w:proofErr w:type="spellEnd"/>
            <w:r w:rsidRPr="006D554C">
              <w:t>(Text)</w:t>
            </w:r>
          </w:p>
        </w:tc>
      </w:tr>
    </w:tbl>
    <w:p w14:paraId="62F2E732" w14:textId="77777777" w:rsidR="00BF0820" w:rsidRDefault="00BF0820" w:rsidP="00BF0820"/>
    <w:p w14:paraId="1B9C4FE5" w14:textId="77777777" w:rsidR="00BF0820" w:rsidRPr="00242AEE" w:rsidRDefault="00BF0820" w:rsidP="00BF0820">
      <w:pPr>
        <w:pStyle w:val="BodyText"/>
        <w:ind w:left="720"/>
        <w:rPr>
          <w:b/>
        </w:rPr>
      </w:pPr>
      <w:r w:rsidRPr="00242AEE">
        <w:rPr>
          <w:b/>
        </w:rPr>
        <w:t>For SharePoint 2013</w:t>
      </w:r>
    </w:p>
    <w:tbl>
      <w:tblPr>
        <w:tblStyle w:val="TableGrid"/>
        <w:tblW w:w="10206" w:type="dxa"/>
        <w:tblInd w:w="817" w:type="dxa"/>
        <w:tblLayout w:type="fixed"/>
        <w:tblLook w:val="04A0" w:firstRow="1" w:lastRow="0" w:firstColumn="1" w:lastColumn="0" w:noHBand="0" w:noVBand="1"/>
      </w:tblPr>
      <w:tblGrid>
        <w:gridCol w:w="2169"/>
        <w:gridCol w:w="695"/>
        <w:gridCol w:w="850"/>
        <w:gridCol w:w="822"/>
        <w:gridCol w:w="1021"/>
        <w:gridCol w:w="851"/>
        <w:gridCol w:w="708"/>
        <w:gridCol w:w="3090"/>
      </w:tblGrid>
      <w:tr w:rsidR="00BF0820" w14:paraId="6D992D81" w14:textId="77777777" w:rsidTr="009B371B">
        <w:tc>
          <w:tcPr>
            <w:tcW w:w="2169" w:type="dxa"/>
          </w:tcPr>
          <w:p w14:paraId="56B1B8CA" w14:textId="77777777" w:rsidR="00BF0820" w:rsidRDefault="00BF0820" w:rsidP="00471B28">
            <w:pPr>
              <w:pStyle w:val="BodyText"/>
              <w:jc w:val="center"/>
            </w:pPr>
            <w:r>
              <w:t>Name</w:t>
            </w:r>
          </w:p>
        </w:tc>
        <w:tc>
          <w:tcPr>
            <w:tcW w:w="695" w:type="dxa"/>
          </w:tcPr>
          <w:p w14:paraId="7B0B0ADA" w14:textId="77777777" w:rsidR="00BF0820" w:rsidRDefault="00BF0820" w:rsidP="00471B28">
            <w:pPr>
              <w:pStyle w:val="BodyText"/>
              <w:jc w:val="center"/>
            </w:pPr>
            <w:r>
              <w:t>Type</w:t>
            </w:r>
          </w:p>
        </w:tc>
        <w:tc>
          <w:tcPr>
            <w:tcW w:w="850" w:type="dxa"/>
          </w:tcPr>
          <w:p w14:paraId="71AC357E" w14:textId="77777777" w:rsidR="00BF0820" w:rsidRDefault="00BF0820" w:rsidP="00471B28">
            <w:pPr>
              <w:pStyle w:val="BodyText"/>
              <w:jc w:val="center"/>
            </w:pPr>
            <w:r>
              <w:t>Search</w:t>
            </w:r>
          </w:p>
        </w:tc>
        <w:tc>
          <w:tcPr>
            <w:tcW w:w="822" w:type="dxa"/>
          </w:tcPr>
          <w:p w14:paraId="768D1CFA" w14:textId="77777777" w:rsidR="00BF0820" w:rsidRDefault="00BF0820" w:rsidP="00471B28">
            <w:pPr>
              <w:pStyle w:val="BodyText"/>
              <w:jc w:val="center"/>
            </w:pPr>
            <w:r>
              <w:t>Query</w:t>
            </w:r>
          </w:p>
        </w:tc>
        <w:tc>
          <w:tcPr>
            <w:tcW w:w="1021" w:type="dxa"/>
          </w:tcPr>
          <w:p w14:paraId="1E9DACEA" w14:textId="77777777" w:rsidR="00BF0820" w:rsidRDefault="00BF0820" w:rsidP="00471B28">
            <w:pPr>
              <w:pStyle w:val="BodyText"/>
              <w:jc w:val="center"/>
            </w:pPr>
            <w:r>
              <w:t>Retrieve</w:t>
            </w:r>
          </w:p>
        </w:tc>
        <w:tc>
          <w:tcPr>
            <w:tcW w:w="851" w:type="dxa"/>
          </w:tcPr>
          <w:p w14:paraId="21FF5DDC" w14:textId="77777777" w:rsidR="00BF0820" w:rsidRDefault="00BF0820" w:rsidP="00471B28">
            <w:pPr>
              <w:pStyle w:val="BodyText"/>
              <w:jc w:val="center"/>
            </w:pPr>
            <w:r>
              <w:t>Refine</w:t>
            </w:r>
          </w:p>
        </w:tc>
        <w:tc>
          <w:tcPr>
            <w:tcW w:w="708" w:type="dxa"/>
          </w:tcPr>
          <w:p w14:paraId="5CC07406" w14:textId="77777777" w:rsidR="00BF0820" w:rsidRDefault="00BF0820" w:rsidP="00471B28">
            <w:pPr>
              <w:pStyle w:val="BodyText"/>
              <w:jc w:val="center"/>
            </w:pPr>
            <w:r>
              <w:t>Sort</w:t>
            </w:r>
          </w:p>
        </w:tc>
        <w:tc>
          <w:tcPr>
            <w:tcW w:w="3090" w:type="dxa"/>
          </w:tcPr>
          <w:p w14:paraId="5E2FDF5F" w14:textId="77777777" w:rsidR="00BF0820" w:rsidRDefault="00BF0820" w:rsidP="00471B28">
            <w:pPr>
              <w:pStyle w:val="BodyText"/>
              <w:jc w:val="center"/>
            </w:pPr>
            <w:r>
              <w:t>Mappings</w:t>
            </w:r>
          </w:p>
        </w:tc>
      </w:tr>
      <w:tr w:rsidR="00BF0820" w14:paraId="35639E22" w14:textId="77777777" w:rsidTr="009B371B">
        <w:tc>
          <w:tcPr>
            <w:tcW w:w="2169" w:type="dxa"/>
          </w:tcPr>
          <w:p w14:paraId="2873A095" w14:textId="77777777" w:rsidR="00BF0820" w:rsidRDefault="00BF0820" w:rsidP="00471B28">
            <w:pPr>
              <w:pStyle w:val="BodyText"/>
            </w:pPr>
            <w:proofErr w:type="spellStart"/>
            <w:r>
              <w:t>GlymaRepositoryName</w:t>
            </w:r>
            <w:proofErr w:type="spellEnd"/>
          </w:p>
        </w:tc>
        <w:tc>
          <w:tcPr>
            <w:tcW w:w="695" w:type="dxa"/>
          </w:tcPr>
          <w:p w14:paraId="76E42B33" w14:textId="77777777" w:rsidR="00BF0820" w:rsidRDefault="00BF0820" w:rsidP="00471B28">
            <w:pPr>
              <w:pStyle w:val="BodyText"/>
            </w:pPr>
            <w:r>
              <w:t>Text</w:t>
            </w:r>
          </w:p>
        </w:tc>
        <w:tc>
          <w:tcPr>
            <w:tcW w:w="850" w:type="dxa"/>
          </w:tcPr>
          <w:p w14:paraId="2A5A30C6" w14:textId="77777777" w:rsidR="00BF0820" w:rsidRDefault="00BF0820" w:rsidP="00471B28">
            <w:pPr>
              <w:pStyle w:val="BodyText"/>
            </w:pPr>
            <w:r>
              <w:t>Y</w:t>
            </w:r>
          </w:p>
        </w:tc>
        <w:tc>
          <w:tcPr>
            <w:tcW w:w="822" w:type="dxa"/>
          </w:tcPr>
          <w:p w14:paraId="610DEF79" w14:textId="77777777" w:rsidR="00BF0820" w:rsidRDefault="00BF0820" w:rsidP="00471B28">
            <w:pPr>
              <w:pStyle w:val="BodyText"/>
            </w:pPr>
            <w:r>
              <w:t>Y</w:t>
            </w:r>
          </w:p>
        </w:tc>
        <w:tc>
          <w:tcPr>
            <w:tcW w:w="1021" w:type="dxa"/>
          </w:tcPr>
          <w:p w14:paraId="6EA8E319" w14:textId="77777777" w:rsidR="00BF0820" w:rsidRDefault="00BF0820" w:rsidP="00471B28">
            <w:pPr>
              <w:pStyle w:val="BodyText"/>
            </w:pPr>
            <w:r>
              <w:t>Y</w:t>
            </w:r>
          </w:p>
        </w:tc>
        <w:tc>
          <w:tcPr>
            <w:tcW w:w="851" w:type="dxa"/>
          </w:tcPr>
          <w:p w14:paraId="601D36BB" w14:textId="77777777" w:rsidR="00BF0820" w:rsidRPr="00B95BF8" w:rsidRDefault="00BF0820" w:rsidP="00471B28">
            <w:pPr>
              <w:pStyle w:val="BodyText"/>
            </w:pPr>
            <w:r>
              <w:t>Y</w:t>
            </w:r>
          </w:p>
        </w:tc>
        <w:tc>
          <w:tcPr>
            <w:tcW w:w="708" w:type="dxa"/>
          </w:tcPr>
          <w:p w14:paraId="5BC99F7D" w14:textId="77777777" w:rsidR="00BF0820" w:rsidRPr="00B95BF8" w:rsidRDefault="00BF0820" w:rsidP="00471B28">
            <w:pPr>
              <w:pStyle w:val="BodyText"/>
            </w:pPr>
            <w:r>
              <w:t>Y</w:t>
            </w:r>
          </w:p>
        </w:tc>
        <w:tc>
          <w:tcPr>
            <w:tcW w:w="3090" w:type="dxa"/>
          </w:tcPr>
          <w:p w14:paraId="60F86C67" w14:textId="77777777" w:rsidR="00BF0820" w:rsidRDefault="00BF0820" w:rsidP="00471B28">
            <w:pPr>
              <w:pStyle w:val="BodyText"/>
            </w:pPr>
            <w:proofErr w:type="spellStart"/>
            <w:r w:rsidRPr="00B95BF8">
              <w:t>GlymaMap.RepositoryName</w:t>
            </w:r>
            <w:proofErr w:type="spellEnd"/>
            <w:r w:rsidRPr="00B95BF8">
              <w:t xml:space="preserve">(Text), </w:t>
            </w:r>
            <w:proofErr w:type="spellStart"/>
            <w:r w:rsidRPr="00B95BF8">
              <w:t>GlymaNode.RepositoryName</w:t>
            </w:r>
            <w:proofErr w:type="spellEnd"/>
            <w:r w:rsidRPr="00B95BF8">
              <w:t>(Text)</w:t>
            </w:r>
          </w:p>
        </w:tc>
      </w:tr>
      <w:tr w:rsidR="00BF0820" w14:paraId="3538C3D1" w14:textId="77777777" w:rsidTr="009B371B">
        <w:tc>
          <w:tcPr>
            <w:tcW w:w="2169" w:type="dxa"/>
          </w:tcPr>
          <w:p w14:paraId="49B65BB6" w14:textId="77777777" w:rsidR="00BF0820" w:rsidRDefault="00BF0820" w:rsidP="00471B28">
            <w:pPr>
              <w:pStyle w:val="BodyText"/>
            </w:pPr>
            <w:proofErr w:type="spellStart"/>
            <w:r w:rsidRPr="00A84C4E">
              <w:t>GlymaDomainId</w:t>
            </w:r>
            <w:proofErr w:type="spellEnd"/>
          </w:p>
        </w:tc>
        <w:tc>
          <w:tcPr>
            <w:tcW w:w="695" w:type="dxa"/>
          </w:tcPr>
          <w:p w14:paraId="73E93B64" w14:textId="77777777" w:rsidR="00BF0820" w:rsidRDefault="00BF0820" w:rsidP="00471B28">
            <w:pPr>
              <w:pStyle w:val="BodyText"/>
            </w:pPr>
            <w:r>
              <w:t>Text</w:t>
            </w:r>
          </w:p>
        </w:tc>
        <w:tc>
          <w:tcPr>
            <w:tcW w:w="850" w:type="dxa"/>
          </w:tcPr>
          <w:p w14:paraId="55986935" w14:textId="77777777" w:rsidR="00BF0820" w:rsidRDefault="00BF0820" w:rsidP="00471B28">
            <w:pPr>
              <w:pStyle w:val="BodyText"/>
            </w:pPr>
            <w:r>
              <w:t>Y</w:t>
            </w:r>
          </w:p>
        </w:tc>
        <w:tc>
          <w:tcPr>
            <w:tcW w:w="822" w:type="dxa"/>
          </w:tcPr>
          <w:p w14:paraId="5308F616" w14:textId="77777777" w:rsidR="00BF0820" w:rsidRDefault="00BF0820" w:rsidP="00471B28">
            <w:pPr>
              <w:pStyle w:val="BodyText"/>
            </w:pPr>
            <w:r>
              <w:t>Y</w:t>
            </w:r>
          </w:p>
        </w:tc>
        <w:tc>
          <w:tcPr>
            <w:tcW w:w="1021" w:type="dxa"/>
          </w:tcPr>
          <w:p w14:paraId="19D5900C" w14:textId="77777777" w:rsidR="00BF0820" w:rsidRDefault="00BF0820" w:rsidP="00471B28">
            <w:pPr>
              <w:pStyle w:val="BodyText"/>
            </w:pPr>
            <w:r>
              <w:t>Y</w:t>
            </w:r>
          </w:p>
        </w:tc>
        <w:tc>
          <w:tcPr>
            <w:tcW w:w="851" w:type="dxa"/>
          </w:tcPr>
          <w:p w14:paraId="3103DEF9" w14:textId="77777777" w:rsidR="00BF0820" w:rsidRPr="00B95BF8" w:rsidRDefault="00BF0820" w:rsidP="00471B28">
            <w:pPr>
              <w:pStyle w:val="BodyText"/>
            </w:pPr>
            <w:r>
              <w:t>Y</w:t>
            </w:r>
          </w:p>
        </w:tc>
        <w:tc>
          <w:tcPr>
            <w:tcW w:w="708" w:type="dxa"/>
          </w:tcPr>
          <w:p w14:paraId="7C8DBC49" w14:textId="77777777" w:rsidR="00BF0820" w:rsidRPr="00B95BF8" w:rsidRDefault="00BF0820" w:rsidP="00471B28">
            <w:pPr>
              <w:pStyle w:val="BodyText"/>
            </w:pPr>
            <w:r>
              <w:t>Y</w:t>
            </w:r>
          </w:p>
        </w:tc>
        <w:tc>
          <w:tcPr>
            <w:tcW w:w="3090" w:type="dxa"/>
          </w:tcPr>
          <w:p w14:paraId="647D47CF" w14:textId="77777777" w:rsidR="00BF0820" w:rsidRDefault="00BF0820" w:rsidP="00471B28">
            <w:pPr>
              <w:pStyle w:val="BodyText"/>
            </w:pPr>
            <w:proofErr w:type="spellStart"/>
            <w:r w:rsidRPr="00B95BF8">
              <w:t>GlymaMap.DomainId</w:t>
            </w:r>
            <w:proofErr w:type="spellEnd"/>
            <w:r w:rsidRPr="00B95BF8">
              <w:t xml:space="preserve">(Text), </w:t>
            </w:r>
            <w:proofErr w:type="spellStart"/>
            <w:r w:rsidRPr="00B95BF8">
              <w:t>GlymaNode.DomainId</w:t>
            </w:r>
            <w:proofErr w:type="spellEnd"/>
            <w:r w:rsidRPr="00B95BF8">
              <w:t>(Text)</w:t>
            </w:r>
          </w:p>
        </w:tc>
      </w:tr>
      <w:tr w:rsidR="00BF0820" w14:paraId="15A0AF82" w14:textId="77777777" w:rsidTr="009B371B">
        <w:tc>
          <w:tcPr>
            <w:tcW w:w="2169" w:type="dxa"/>
          </w:tcPr>
          <w:p w14:paraId="5DBCE6D1" w14:textId="77777777" w:rsidR="00BF0820" w:rsidRDefault="00BF0820" w:rsidP="00471B28">
            <w:pPr>
              <w:pStyle w:val="BodyText"/>
            </w:pPr>
            <w:proofErr w:type="spellStart"/>
            <w:r w:rsidRPr="00A84C4E">
              <w:lastRenderedPageBreak/>
              <w:t>GlymaDomainName</w:t>
            </w:r>
            <w:proofErr w:type="spellEnd"/>
          </w:p>
        </w:tc>
        <w:tc>
          <w:tcPr>
            <w:tcW w:w="695" w:type="dxa"/>
          </w:tcPr>
          <w:p w14:paraId="32EFBB1D" w14:textId="77777777" w:rsidR="00BF0820" w:rsidRDefault="00BF0820" w:rsidP="00471B28">
            <w:pPr>
              <w:pStyle w:val="BodyText"/>
            </w:pPr>
            <w:r>
              <w:t>Text</w:t>
            </w:r>
          </w:p>
        </w:tc>
        <w:tc>
          <w:tcPr>
            <w:tcW w:w="850" w:type="dxa"/>
          </w:tcPr>
          <w:p w14:paraId="31EA238C" w14:textId="77777777" w:rsidR="00BF0820" w:rsidRDefault="00BF0820" w:rsidP="00471B28">
            <w:pPr>
              <w:pStyle w:val="BodyText"/>
            </w:pPr>
            <w:r>
              <w:t>Y</w:t>
            </w:r>
          </w:p>
        </w:tc>
        <w:tc>
          <w:tcPr>
            <w:tcW w:w="822" w:type="dxa"/>
          </w:tcPr>
          <w:p w14:paraId="7E628DCB" w14:textId="77777777" w:rsidR="00BF0820" w:rsidRDefault="00BF0820" w:rsidP="00471B28">
            <w:pPr>
              <w:pStyle w:val="BodyText"/>
            </w:pPr>
            <w:r>
              <w:t>Y</w:t>
            </w:r>
          </w:p>
        </w:tc>
        <w:tc>
          <w:tcPr>
            <w:tcW w:w="1021" w:type="dxa"/>
          </w:tcPr>
          <w:p w14:paraId="25E6A014" w14:textId="77777777" w:rsidR="00BF0820" w:rsidRDefault="00BF0820" w:rsidP="00471B28">
            <w:pPr>
              <w:pStyle w:val="BodyText"/>
            </w:pPr>
            <w:r>
              <w:t>Y</w:t>
            </w:r>
          </w:p>
        </w:tc>
        <w:tc>
          <w:tcPr>
            <w:tcW w:w="851" w:type="dxa"/>
          </w:tcPr>
          <w:p w14:paraId="1B97F882" w14:textId="77777777" w:rsidR="00BF0820" w:rsidRPr="00B95BF8" w:rsidRDefault="00BF0820" w:rsidP="00471B28">
            <w:pPr>
              <w:pStyle w:val="BodyText"/>
            </w:pPr>
            <w:r>
              <w:t>Y</w:t>
            </w:r>
          </w:p>
        </w:tc>
        <w:tc>
          <w:tcPr>
            <w:tcW w:w="708" w:type="dxa"/>
          </w:tcPr>
          <w:p w14:paraId="30255384" w14:textId="77777777" w:rsidR="00BF0820" w:rsidRPr="00B95BF8" w:rsidRDefault="00BF0820" w:rsidP="00471B28">
            <w:pPr>
              <w:pStyle w:val="BodyText"/>
            </w:pPr>
            <w:r>
              <w:t>Y</w:t>
            </w:r>
          </w:p>
        </w:tc>
        <w:tc>
          <w:tcPr>
            <w:tcW w:w="3090" w:type="dxa"/>
          </w:tcPr>
          <w:p w14:paraId="2301C2F3" w14:textId="77777777" w:rsidR="00BF0820" w:rsidRDefault="00BF0820" w:rsidP="00471B28">
            <w:pPr>
              <w:pStyle w:val="BodyText"/>
            </w:pPr>
            <w:proofErr w:type="spellStart"/>
            <w:r w:rsidRPr="00B95BF8">
              <w:t>GlymaMap.DomainName</w:t>
            </w:r>
            <w:proofErr w:type="spellEnd"/>
            <w:r w:rsidRPr="00B95BF8">
              <w:t xml:space="preserve">(Text), </w:t>
            </w:r>
            <w:proofErr w:type="spellStart"/>
            <w:r w:rsidRPr="00B95BF8">
              <w:t>GlymaNode.DomainName</w:t>
            </w:r>
            <w:proofErr w:type="spellEnd"/>
            <w:r w:rsidRPr="00B95BF8">
              <w:t>(Text)</w:t>
            </w:r>
          </w:p>
        </w:tc>
      </w:tr>
      <w:tr w:rsidR="00BF0820" w14:paraId="1CE152E6" w14:textId="77777777" w:rsidTr="009B371B">
        <w:tc>
          <w:tcPr>
            <w:tcW w:w="2169" w:type="dxa"/>
          </w:tcPr>
          <w:p w14:paraId="5079CFCA" w14:textId="77777777" w:rsidR="00BF0820" w:rsidRDefault="00BF0820" w:rsidP="00471B28">
            <w:pPr>
              <w:pStyle w:val="BodyText"/>
            </w:pPr>
            <w:proofErr w:type="spellStart"/>
            <w:r>
              <w:t>GlymaMapId</w:t>
            </w:r>
            <w:proofErr w:type="spellEnd"/>
          </w:p>
        </w:tc>
        <w:tc>
          <w:tcPr>
            <w:tcW w:w="695" w:type="dxa"/>
          </w:tcPr>
          <w:p w14:paraId="6C254FBF" w14:textId="77777777" w:rsidR="00BF0820" w:rsidRDefault="00BF0820" w:rsidP="00471B28">
            <w:pPr>
              <w:pStyle w:val="BodyText"/>
            </w:pPr>
            <w:r>
              <w:t>Text</w:t>
            </w:r>
          </w:p>
        </w:tc>
        <w:tc>
          <w:tcPr>
            <w:tcW w:w="850" w:type="dxa"/>
          </w:tcPr>
          <w:p w14:paraId="6E714AA5" w14:textId="77777777" w:rsidR="00BF0820" w:rsidRDefault="00BF0820" w:rsidP="00471B28">
            <w:pPr>
              <w:pStyle w:val="BodyText"/>
            </w:pPr>
            <w:r>
              <w:t>Y</w:t>
            </w:r>
          </w:p>
        </w:tc>
        <w:tc>
          <w:tcPr>
            <w:tcW w:w="822" w:type="dxa"/>
          </w:tcPr>
          <w:p w14:paraId="0B498A50" w14:textId="77777777" w:rsidR="00BF0820" w:rsidRDefault="00BF0820" w:rsidP="00471B28">
            <w:pPr>
              <w:pStyle w:val="BodyText"/>
            </w:pPr>
            <w:r>
              <w:t>Y</w:t>
            </w:r>
          </w:p>
        </w:tc>
        <w:tc>
          <w:tcPr>
            <w:tcW w:w="1021" w:type="dxa"/>
          </w:tcPr>
          <w:p w14:paraId="1F4BE7F8" w14:textId="77777777" w:rsidR="00BF0820" w:rsidRDefault="00BF0820" w:rsidP="00471B28">
            <w:pPr>
              <w:pStyle w:val="BodyText"/>
            </w:pPr>
            <w:r>
              <w:t>Y</w:t>
            </w:r>
          </w:p>
        </w:tc>
        <w:tc>
          <w:tcPr>
            <w:tcW w:w="851" w:type="dxa"/>
          </w:tcPr>
          <w:p w14:paraId="3E0EE4D1" w14:textId="77777777" w:rsidR="00BF0820" w:rsidRPr="00B95BF8" w:rsidRDefault="00BF0820" w:rsidP="00471B28">
            <w:pPr>
              <w:pStyle w:val="BodyText"/>
            </w:pPr>
            <w:r>
              <w:t>Y</w:t>
            </w:r>
          </w:p>
        </w:tc>
        <w:tc>
          <w:tcPr>
            <w:tcW w:w="708" w:type="dxa"/>
          </w:tcPr>
          <w:p w14:paraId="5C6D09F4" w14:textId="77777777" w:rsidR="00BF0820" w:rsidRPr="00B95BF8" w:rsidRDefault="00BF0820" w:rsidP="00471B28">
            <w:pPr>
              <w:pStyle w:val="BodyText"/>
            </w:pPr>
            <w:r>
              <w:t>Y</w:t>
            </w:r>
          </w:p>
        </w:tc>
        <w:tc>
          <w:tcPr>
            <w:tcW w:w="3090" w:type="dxa"/>
          </w:tcPr>
          <w:p w14:paraId="5E23C249" w14:textId="77777777" w:rsidR="00BF0820" w:rsidRDefault="00BF0820" w:rsidP="00471B28">
            <w:pPr>
              <w:pStyle w:val="BodyText"/>
            </w:pPr>
            <w:proofErr w:type="spellStart"/>
            <w:r w:rsidRPr="00B95BF8">
              <w:t>GlymaMap.MapId</w:t>
            </w:r>
            <w:proofErr w:type="spellEnd"/>
            <w:r w:rsidRPr="00B95BF8">
              <w:t xml:space="preserve">(Text), </w:t>
            </w:r>
            <w:proofErr w:type="spellStart"/>
            <w:r w:rsidRPr="00B95BF8">
              <w:t>GlymaNode.MapId</w:t>
            </w:r>
            <w:proofErr w:type="spellEnd"/>
            <w:r w:rsidRPr="00B95BF8">
              <w:t>(Text)</w:t>
            </w:r>
          </w:p>
        </w:tc>
      </w:tr>
      <w:tr w:rsidR="00BF0820" w14:paraId="663849D3" w14:textId="77777777" w:rsidTr="009B371B">
        <w:tc>
          <w:tcPr>
            <w:tcW w:w="2169" w:type="dxa"/>
          </w:tcPr>
          <w:p w14:paraId="0B35F602" w14:textId="77777777" w:rsidR="00BF0820" w:rsidRDefault="00BF0820" w:rsidP="00471B28">
            <w:pPr>
              <w:pStyle w:val="BodyText"/>
            </w:pPr>
            <w:proofErr w:type="spellStart"/>
            <w:r>
              <w:t>GlymaMapName</w:t>
            </w:r>
            <w:proofErr w:type="spellEnd"/>
          </w:p>
        </w:tc>
        <w:tc>
          <w:tcPr>
            <w:tcW w:w="695" w:type="dxa"/>
          </w:tcPr>
          <w:p w14:paraId="302B63E6" w14:textId="77777777" w:rsidR="00BF0820" w:rsidRDefault="00BF0820" w:rsidP="00471B28">
            <w:pPr>
              <w:pStyle w:val="BodyText"/>
            </w:pPr>
            <w:r>
              <w:t>Text</w:t>
            </w:r>
          </w:p>
        </w:tc>
        <w:tc>
          <w:tcPr>
            <w:tcW w:w="850" w:type="dxa"/>
          </w:tcPr>
          <w:p w14:paraId="0BA438BD" w14:textId="77777777" w:rsidR="00BF0820" w:rsidRDefault="00BF0820" w:rsidP="00471B28">
            <w:pPr>
              <w:pStyle w:val="BodyText"/>
            </w:pPr>
            <w:r>
              <w:t>Y</w:t>
            </w:r>
          </w:p>
        </w:tc>
        <w:tc>
          <w:tcPr>
            <w:tcW w:w="822" w:type="dxa"/>
          </w:tcPr>
          <w:p w14:paraId="36215765" w14:textId="77777777" w:rsidR="00BF0820" w:rsidRDefault="00BF0820" w:rsidP="00471B28">
            <w:pPr>
              <w:pStyle w:val="BodyText"/>
            </w:pPr>
            <w:r>
              <w:t>Y</w:t>
            </w:r>
          </w:p>
        </w:tc>
        <w:tc>
          <w:tcPr>
            <w:tcW w:w="1021" w:type="dxa"/>
          </w:tcPr>
          <w:p w14:paraId="38228207" w14:textId="77777777" w:rsidR="00BF0820" w:rsidRDefault="00BF0820" w:rsidP="00471B28">
            <w:pPr>
              <w:pStyle w:val="BodyText"/>
            </w:pPr>
            <w:r>
              <w:t>Y</w:t>
            </w:r>
          </w:p>
        </w:tc>
        <w:tc>
          <w:tcPr>
            <w:tcW w:w="851" w:type="dxa"/>
          </w:tcPr>
          <w:p w14:paraId="1EE31332" w14:textId="77777777" w:rsidR="00BF0820" w:rsidRPr="00B95BF8" w:rsidRDefault="00BF0820" w:rsidP="00471B28">
            <w:pPr>
              <w:pStyle w:val="BodyText"/>
            </w:pPr>
            <w:r>
              <w:t>Y</w:t>
            </w:r>
          </w:p>
        </w:tc>
        <w:tc>
          <w:tcPr>
            <w:tcW w:w="708" w:type="dxa"/>
          </w:tcPr>
          <w:p w14:paraId="0864380A" w14:textId="77777777" w:rsidR="00BF0820" w:rsidRPr="00B95BF8" w:rsidRDefault="00BF0820" w:rsidP="00471B28">
            <w:pPr>
              <w:pStyle w:val="BodyText"/>
            </w:pPr>
            <w:r>
              <w:t>Y</w:t>
            </w:r>
          </w:p>
        </w:tc>
        <w:tc>
          <w:tcPr>
            <w:tcW w:w="3090" w:type="dxa"/>
          </w:tcPr>
          <w:p w14:paraId="07C68711" w14:textId="77777777" w:rsidR="00BF0820" w:rsidRDefault="00BF0820" w:rsidP="00471B28">
            <w:pPr>
              <w:pStyle w:val="BodyText"/>
            </w:pPr>
            <w:proofErr w:type="spellStart"/>
            <w:r w:rsidRPr="00B95BF8">
              <w:t>GlymaMap.MapName</w:t>
            </w:r>
            <w:proofErr w:type="spellEnd"/>
            <w:r w:rsidRPr="00B95BF8">
              <w:t xml:space="preserve">(Text), </w:t>
            </w:r>
            <w:proofErr w:type="spellStart"/>
            <w:r w:rsidRPr="00B95BF8">
              <w:t>GlymaNode.MapName</w:t>
            </w:r>
            <w:proofErr w:type="spellEnd"/>
            <w:r w:rsidRPr="00B95BF8">
              <w:t>(Text)</w:t>
            </w:r>
          </w:p>
        </w:tc>
      </w:tr>
      <w:tr w:rsidR="00BF0820" w14:paraId="5AEC06EF" w14:textId="77777777" w:rsidTr="009B371B">
        <w:tc>
          <w:tcPr>
            <w:tcW w:w="2169" w:type="dxa"/>
          </w:tcPr>
          <w:p w14:paraId="18751BC4" w14:textId="77777777" w:rsidR="00BF0820" w:rsidRDefault="00BF0820" w:rsidP="00471B28">
            <w:pPr>
              <w:pStyle w:val="BodyText"/>
            </w:pPr>
            <w:proofErr w:type="spellStart"/>
            <w:r>
              <w:t>GlymaNodeId</w:t>
            </w:r>
            <w:proofErr w:type="spellEnd"/>
          </w:p>
        </w:tc>
        <w:tc>
          <w:tcPr>
            <w:tcW w:w="695" w:type="dxa"/>
          </w:tcPr>
          <w:p w14:paraId="5FB6E832" w14:textId="77777777" w:rsidR="00BF0820" w:rsidRDefault="00BF0820" w:rsidP="00471B28">
            <w:pPr>
              <w:pStyle w:val="BodyText"/>
            </w:pPr>
            <w:r>
              <w:t>Text</w:t>
            </w:r>
          </w:p>
        </w:tc>
        <w:tc>
          <w:tcPr>
            <w:tcW w:w="850" w:type="dxa"/>
          </w:tcPr>
          <w:p w14:paraId="06F6B6A3" w14:textId="77777777" w:rsidR="00BF0820" w:rsidRDefault="00BF0820" w:rsidP="00471B28">
            <w:pPr>
              <w:pStyle w:val="BodyText"/>
            </w:pPr>
            <w:r>
              <w:t>Y</w:t>
            </w:r>
          </w:p>
        </w:tc>
        <w:tc>
          <w:tcPr>
            <w:tcW w:w="822" w:type="dxa"/>
          </w:tcPr>
          <w:p w14:paraId="41C930FB" w14:textId="77777777" w:rsidR="00BF0820" w:rsidRDefault="00BF0820" w:rsidP="00471B28">
            <w:pPr>
              <w:pStyle w:val="BodyText"/>
            </w:pPr>
            <w:r>
              <w:t>Y</w:t>
            </w:r>
          </w:p>
        </w:tc>
        <w:tc>
          <w:tcPr>
            <w:tcW w:w="1021" w:type="dxa"/>
          </w:tcPr>
          <w:p w14:paraId="5E68D5A3" w14:textId="77777777" w:rsidR="00BF0820" w:rsidRDefault="00BF0820" w:rsidP="00471B28">
            <w:pPr>
              <w:pStyle w:val="BodyText"/>
            </w:pPr>
            <w:r>
              <w:t>Y</w:t>
            </w:r>
          </w:p>
        </w:tc>
        <w:tc>
          <w:tcPr>
            <w:tcW w:w="851" w:type="dxa"/>
          </w:tcPr>
          <w:p w14:paraId="76D8C0DA" w14:textId="77777777" w:rsidR="00BF0820" w:rsidRPr="00B95BF8" w:rsidRDefault="00BF0820" w:rsidP="00471B28">
            <w:pPr>
              <w:pStyle w:val="BodyText"/>
            </w:pPr>
          </w:p>
        </w:tc>
        <w:tc>
          <w:tcPr>
            <w:tcW w:w="708" w:type="dxa"/>
          </w:tcPr>
          <w:p w14:paraId="746B67F3" w14:textId="77777777" w:rsidR="00BF0820" w:rsidRPr="00B95BF8" w:rsidRDefault="00BF0820" w:rsidP="00471B28">
            <w:pPr>
              <w:pStyle w:val="BodyText"/>
            </w:pPr>
          </w:p>
        </w:tc>
        <w:tc>
          <w:tcPr>
            <w:tcW w:w="3090" w:type="dxa"/>
          </w:tcPr>
          <w:p w14:paraId="577FBFC0" w14:textId="77777777" w:rsidR="00BF0820" w:rsidRDefault="00BF0820" w:rsidP="00471B28">
            <w:pPr>
              <w:pStyle w:val="BodyText"/>
            </w:pPr>
            <w:proofErr w:type="spellStart"/>
            <w:r w:rsidRPr="00B95BF8">
              <w:t>GlymaMap.Id</w:t>
            </w:r>
            <w:proofErr w:type="spellEnd"/>
            <w:r w:rsidRPr="00B95BF8">
              <w:t xml:space="preserve">(Text), </w:t>
            </w:r>
            <w:proofErr w:type="spellStart"/>
            <w:r w:rsidRPr="00B95BF8">
              <w:t>GlymaNode.Id</w:t>
            </w:r>
            <w:proofErr w:type="spellEnd"/>
            <w:r w:rsidRPr="00B95BF8">
              <w:t>(Text)</w:t>
            </w:r>
          </w:p>
        </w:tc>
      </w:tr>
      <w:tr w:rsidR="00BF0820" w14:paraId="080F6B5A" w14:textId="77777777" w:rsidTr="009B371B">
        <w:tc>
          <w:tcPr>
            <w:tcW w:w="2169" w:type="dxa"/>
          </w:tcPr>
          <w:p w14:paraId="2BD2E507" w14:textId="77777777" w:rsidR="00BF0820" w:rsidRDefault="00BF0820" w:rsidP="00471B28">
            <w:pPr>
              <w:pStyle w:val="BodyText"/>
            </w:pPr>
            <w:proofErr w:type="spellStart"/>
            <w:r>
              <w:t>GlymaNodeType</w:t>
            </w:r>
            <w:proofErr w:type="spellEnd"/>
          </w:p>
        </w:tc>
        <w:tc>
          <w:tcPr>
            <w:tcW w:w="695" w:type="dxa"/>
          </w:tcPr>
          <w:p w14:paraId="54A90E17" w14:textId="77777777" w:rsidR="00BF0820" w:rsidRDefault="00BF0820" w:rsidP="00471B28">
            <w:pPr>
              <w:pStyle w:val="BodyText"/>
            </w:pPr>
            <w:r>
              <w:t>Text</w:t>
            </w:r>
          </w:p>
        </w:tc>
        <w:tc>
          <w:tcPr>
            <w:tcW w:w="850" w:type="dxa"/>
          </w:tcPr>
          <w:p w14:paraId="748E6C4F" w14:textId="77777777" w:rsidR="00BF0820" w:rsidRDefault="00BF0820" w:rsidP="00471B28">
            <w:pPr>
              <w:pStyle w:val="BodyText"/>
            </w:pPr>
            <w:r>
              <w:t>Y</w:t>
            </w:r>
          </w:p>
        </w:tc>
        <w:tc>
          <w:tcPr>
            <w:tcW w:w="822" w:type="dxa"/>
          </w:tcPr>
          <w:p w14:paraId="16DDF861" w14:textId="77777777" w:rsidR="00BF0820" w:rsidRDefault="00BF0820" w:rsidP="00471B28">
            <w:pPr>
              <w:pStyle w:val="BodyText"/>
            </w:pPr>
            <w:r>
              <w:t>Y</w:t>
            </w:r>
          </w:p>
        </w:tc>
        <w:tc>
          <w:tcPr>
            <w:tcW w:w="1021" w:type="dxa"/>
          </w:tcPr>
          <w:p w14:paraId="5C8E6772" w14:textId="77777777" w:rsidR="00BF0820" w:rsidRDefault="00BF0820" w:rsidP="00471B28">
            <w:pPr>
              <w:pStyle w:val="BodyText"/>
            </w:pPr>
            <w:r>
              <w:t>Y</w:t>
            </w:r>
          </w:p>
        </w:tc>
        <w:tc>
          <w:tcPr>
            <w:tcW w:w="851" w:type="dxa"/>
          </w:tcPr>
          <w:p w14:paraId="5E2361D2" w14:textId="77777777" w:rsidR="00BF0820" w:rsidRPr="00B95BF8" w:rsidRDefault="00BF0820" w:rsidP="00471B28">
            <w:pPr>
              <w:pStyle w:val="BodyText"/>
            </w:pPr>
            <w:r>
              <w:t>Y</w:t>
            </w:r>
          </w:p>
        </w:tc>
        <w:tc>
          <w:tcPr>
            <w:tcW w:w="708" w:type="dxa"/>
          </w:tcPr>
          <w:p w14:paraId="0E6C943A" w14:textId="77777777" w:rsidR="00BF0820" w:rsidRPr="00B95BF8" w:rsidRDefault="00BF0820" w:rsidP="00471B28">
            <w:pPr>
              <w:pStyle w:val="BodyText"/>
            </w:pPr>
            <w:r>
              <w:t>Y</w:t>
            </w:r>
          </w:p>
        </w:tc>
        <w:tc>
          <w:tcPr>
            <w:tcW w:w="3090" w:type="dxa"/>
          </w:tcPr>
          <w:p w14:paraId="767F2DDD" w14:textId="77777777" w:rsidR="00BF0820" w:rsidRDefault="00BF0820" w:rsidP="00471B28">
            <w:pPr>
              <w:pStyle w:val="BodyText"/>
            </w:pPr>
            <w:proofErr w:type="spellStart"/>
            <w:r w:rsidRPr="00B95BF8">
              <w:t>GlymaMap.NodeType</w:t>
            </w:r>
            <w:proofErr w:type="spellEnd"/>
            <w:r w:rsidRPr="00B95BF8">
              <w:t xml:space="preserve">(Text), </w:t>
            </w:r>
            <w:proofErr w:type="spellStart"/>
            <w:r w:rsidRPr="00B95BF8">
              <w:t>GlymaNode.NodeType</w:t>
            </w:r>
            <w:proofErr w:type="spellEnd"/>
            <w:r w:rsidRPr="00B95BF8">
              <w:t>(Text)</w:t>
            </w:r>
          </w:p>
        </w:tc>
      </w:tr>
      <w:tr w:rsidR="00BF0820" w14:paraId="4902657E" w14:textId="77777777" w:rsidTr="009B371B">
        <w:tc>
          <w:tcPr>
            <w:tcW w:w="2169" w:type="dxa"/>
          </w:tcPr>
          <w:p w14:paraId="52961D1B" w14:textId="77777777" w:rsidR="00BF0820" w:rsidRDefault="00BF0820" w:rsidP="00471B28">
            <w:pPr>
              <w:pStyle w:val="BodyText"/>
            </w:pPr>
            <w:proofErr w:type="spellStart"/>
            <w:r>
              <w:t>GlymaNote</w:t>
            </w:r>
            <w:proofErr w:type="spellEnd"/>
          </w:p>
        </w:tc>
        <w:tc>
          <w:tcPr>
            <w:tcW w:w="695" w:type="dxa"/>
          </w:tcPr>
          <w:p w14:paraId="63E7849A" w14:textId="77777777" w:rsidR="00BF0820" w:rsidRDefault="00BF0820" w:rsidP="00471B28">
            <w:pPr>
              <w:pStyle w:val="BodyText"/>
            </w:pPr>
            <w:r>
              <w:t>Text</w:t>
            </w:r>
          </w:p>
        </w:tc>
        <w:tc>
          <w:tcPr>
            <w:tcW w:w="850" w:type="dxa"/>
          </w:tcPr>
          <w:p w14:paraId="43D6E216" w14:textId="77777777" w:rsidR="00BF0820" w:rsidRDefault="00BF0820" w:rsidP="00471B28">
            <w:pPr>
              <w:pStyle w:val="BodyText"/>
            </w:pPr>
            <w:r>
              <w:t>Y</w:t>
            </w:r>
          </w:p>
        </w:tc>
        <w:tc>
          <w:tcPr>
            <w:tcW w:w="822" w:type="dxa"/>
          </w:tcPr>
          <w:p w14:paraId="25AC2D2D" w14:textId="77777777" w:rsidR="00BF0820" w:rsidRDefault="00BF0820" w:rsidP="00471B28">
            <w:pPr>
              <w:pStyle w:val="BodyText"/>
            </w:pPr>
            <w:r>
              <w:t>Y</w:t>
            </w:r>
          </w:p>
        </w:tc>
        <w:tc>
          <w:tcPr>
            <w:tcW w:w="1021" w:type="dxa"/>
          </w:tcPr>
          <w:p w14:paraId="594DE040" w14:textId="77777777" w:rsidR="00BF0820" w:rsidRDefault="00BF0820" w:rsidP="00471B28">
            <w:pPr>
              <w:pStyle w:val="BodyText"/>
            </w:pPr>
            <w:r>
              <w:t>Y</w:t>
            </w:r>
          </w:p>
        </w:tc>
        <w:tc>
          <w:tcPr>
            <w:tcW w:w="851" w:type="dxa"/>
          </w:tcPr>
          <w:p w14:paraId="1BA0ED57" w14:textId="56757E3F" w:rsidR="00BF0820" w:rsidRPr="00A84C4E" w:rsidRDefault="00BF0820" w:rsidP="00471B28">
            <w:pPr>
              <w:pStyle w:val="BodyText"/>
            </w:pPr>
          </w:p>
        </w:tc>
        <w:tc>
          <w:tcPr>
            <w:tcW w:w="708" w:type="dxa"/>
          </w:tcPr>
          <w:p w14:paraId="07BDE046" w14:textId="05921A75" w:rsidR="00BF0820" w:rsidRPr="00A84C4E" w:rsidRDefault="00BF0820" w:rsidP="00471B28">
            <w:pPr>
              <w:pStyle w:val="BodyText"/>
            </w:pPr>
          </w:p>
        </w:tc>
        <w:tc>
          <w:tcPr>
            <w:tcW w:w="3090" w:type="dxa"/>
          </w:tcPr>
          <w:p w14:paraId="1A51A3B7" w14:textId="77777777" w:rsidR="00BF0820" w:rsidRPr="00A84C4E" w:rsidRDefault="00BF0820" w:rsidP="00471B28">
            <w:pPr>
              <w:pStyle w:val="BodyText"/>
            </w:pPr>
            <w:proofErr w:type="spellStart"/>
            <w:r w:rsidRPr="00B95BF8">
              <w:t>GlymaMap.No</w:t>
            </w:r>
            <w:r>
              <w:t>te</w:t>
            </w:r>
            <w:proofErr w:type="spellEnd"/>
            <w:r w:rsidRPr="00B95BF8">
              <w:t xml:space="preserve">(Text), </w:t>
            </w:r>
            <w:proofErr w:type="spellStart"/>
            <w:r w:rsidRPr="00B95BF8">
              <w:t>GlymaNode.No</w:t>
            </w:r>
            <w:r>
              <w:t>te</w:t>
            </w:r>
            <w:proofErr w:type="spellEnd"/>
            <w:r w:rsidRPr="00B95BF8">
              <w:t>(Text)</w:t>
            </w:r>
          </w:p>
        </w:tc>
      </w:tr>
      <w:tr w:rsidR="00BF0820" w14:paraId="1F41F320" w14:textId="77777777" w:rsidTr="009B371B">
        <w:tc>
          <w:tcPr>
            <w:tcW w:w="2169" w:type="dxa"/>
          </w:tcPr>
          <w:p w14:paraId="7BFC6D95" w14:textId="77777777" w:rsidR="00BF0820" w:rsidRDefault="00BF0820" w:rsidP="00471B28">
            <w:pPr>
              <w:pStyle w:val="BodyText"/>
            </w:pPr>
            <w:proofErr w:type="spellStart"/>
            <w:r>
              <w:t>GlymaContent</w:t>
            </w:r>
            <w:proofErr w:type="spellEnd"/>
          </w:p>
        </w:tc>
        <w:tc>
          <w:tcPr>
            <w:tcW w:w="695" w:type="dxa"/>
          </w:tcPr>
          <w:p w14:paraId="1E04F307" w14:textId="77777777" w:rsidR="00BF0820" w:rsidRDefault="00BF0820" w:rsidP="00471B28">
            <w:pPr>
              <w:pStyle w:val="BodyText"/>
            </w:pPr>
            <w:r>
              <w:t>Text</w:t>
            </w:r>
          </w:p>
        </w:tc>
        <w:tc>
          <w:tcPr>
            <w:tcW w:w="850" w:type="dxa"/>
          </w:tcPr>
          <w:p w14:paraId="3EEC1DCC" w14:textId="77777777" w:rsidR="00BF0820" w:rsidRDefault="00BF0820" w:rsidP="00471B28">
            <w:pPr>
              <w:pStyle w:val="BodyText"/>
            </w:pPr>
            <w:r>
              <w:t>Y</w:t>
            </w:r>
          </w:p>
        </w:tc>
        <w:tc>
          <w:tcPr>
            <w:tcW w:w="822" w:type="dxa"/>
          </w:tcPr>
          <w:p w14:paraId="033FF52D" w14:textId="77777777" w:rsidR="00BF0820" w:rsidRDefault="00BF0820" w:rsidP="00471B28">
            <w:pPr>
              <w:pStyle w:val="BodyText"/>
            </w:pPr>
            <w:r>
              <w:t>Y</w:t>
            </w:r>
          </w:p>
        </w:tc>
        <w:tc>
          <w:tcPr>
            <w:tcW w:w="1021" w:type="dxa"/>
          </w:tcPr>
          <w:p w14:paraId="47AD7F90" w14:textId="77777777" w:rsidR="00BF0820" w:rsidRDefault="00BF0820" w:rsidP="00471B28">
            <w:pPr>
              <w:pStyle w:val="BodyText"/>
            </w:pPr>
            <w:r>
              <w:t>Y</w:t>
            </w:r>
          </w:p>
        </w:tc>
        <w:tc>
          <w:tcPr>
            <w:tcW w:w="851" w:type="dxa"/>
          </w:tcPr>
          <w:p w14:paraId="66038457" w14:textId="77777777" w:rsidR="00BF0820" w:rsidRPr="00A84C4E" w:rsidRDefault="00BF0820" w:rsidP="00471B28">
            <w:pPr>
              <w:pStyle w:val="BodyText"/>
            </w:pPr>
          </w:p>
        </w:tc>
        <w:tc>
          <w:tcPr>
            <w:tcW w:w="708" w:type="dxa"/>
          </w:tcPr>
          <w:p w14:paraId="2FF8E3F5" w14:textId="77777777" w:rsidR="00BF0820" w:rsidRPr="00A84C4E" w:rsidRDefault="00BF0820" w:rsidP="00471B28">
            <w:pPr>
              <w:pStyle w:val="BodyText"/>
            </w:pPr>
          </w:p>
        </w:tc>
        <w:tc>
          <w:tcPr>
            <w:tcW w:w="3090" w:type="dxa"/>
          </w:tcPr>
          <w:p w14:paraId="7A4E0C7C" w14:textId="77777777" w:rsidR="00BF0820" w:rsidRDefault="00BF0820" w:rsidP="00471B28">
            <w:pPr>
              <w:pStyle w:val="BodyText"/>
            </w:pPr>
            <w:proofErr w:type="spellStart"/>
            <w:r w:rsidRPr="00A84C4E">
              <w:t>GlymaMap.Content</w:t>
            </w:r>
            <w:proofErr w:type="spellEnd"/>
            <w:r w:rsidRPr="00A84C4E">
              <w:t xml:space="preserve">(Text), </w:t>
            </w:r>
            <w:proofErr w:type="spellStart"/>
            <w:r w:rsidRPr="00A84C4E">
              <w:t>GlymaNode.Content</w:t>
            </w:r>
            <w:proofErr w:type="spellEnd"/>
            <w:r w:rsidRPr="00A84C4E">
              <w:t>(Text)</w:t>
            </w:r>
          </w:p>
        </w:tc>
      </w:tr>
      <w:tr w:rsidR="00BF0820" w14:paraId="26C618D0" w14:textId="77777777" w:rsidTr="009B371B">
        <w:tc>
          <w:tcPr>
            <w:tcW w:w="2169" w:type="dxa"/>
          </w:tcPr>
          <w:p w14:paraId="4018D2B0" w14:textId="77777777" w:rsidR="00BF0820" w:rsidRDefault="00BF0820" w:rsidP="00471B28">
            <w:pPr>
              <w:pStyle w:val="BodyText"/>
            </w:pPr>
            <w:proofErr w:type="spellStart"/>
            <w:r>
              <w:t>GlymaParentNodes</w:t>
            </w:r>
            <w:proofErr w:type="spellEnd"/>
          </w:p>
        </w:tc>
        <w:tc>
          <w:tcPr>
            <w:tcW w:w="695" w:type="dxa"/>
          </w:tcPr>
          <w:p w14:paraId="13578F65" w14:textId="77777777" w:rsidR="00BF0820" w:rsidRDefault="00BF0820" w:rsidP="00471B28">
            <w:pPr>
              <w:pStyle w:val="BodyText"/>
            </w:pPr>
            <w:r>
              <w:t>Text</w:t>
            </w:r>
          </w:p>
        </w:tc>
        <w:tc>
          <w:tcPr>
            <w:tcW w:w="850" w:type="dxa"/>
          </w:tcPr>
          <w:p w14:paraId="2124C6EC" w14:textId="77777777" w:rsidR="00BF0820" w:rsidRDefault="00BF0820" w:rsidP="00471B28">
            <w:pPr>
              <w:pStyle w:val="BodyText"/>
            </w:pPr>
            <w:r>
              <w:t>Y</w:t>
            </w:r>
          </w:p>
        </w:tc>
        <w:tc>
          <w:tcPr>
            <w:tcW w:w="822" w:type="dxa"/>
          </w:tcPr>
          <w:p w14:paraId="1AF00C2D" w14:textId="77777777" w:rsidR="00BF0820" w:rsidRDefault="00BF0820" w:rsidP="00471B28">
            <w:pPr>
              <w:pStyle w:val="BodyText"/>
            </w:pPr>
            <w:r>
              <w:t>Y</w:t>
            </w:r>
          </w:p>
        </w:tc>
        <w:tc>
          <w:tcPr>
            <w:tcW w:w="1021" w:type="dxa"/>
          </w:tcPr>
          <w:p w14:paraId="060FD5EB" w14:textId="77777777" w:rsidR="00BF0820" w:rsidRDefault="00BF0820" w:rsidP="00471B28">
            <w:pPr>
              <w:pStyle w:val="BodyText"/>
            </w:pPr>
            <w:r>
              <w:t>Y</w:t>
            </w:r>
          </w:p>
        </w:tc>
        <w:tc>
          <w:tcPr>
            <w:tcW w:w="851" w:type="dxa"/>
          </w:tcPr>
          <w:p w14:paraId="288E5B5C" w14:textId="77777777" w:rsidR="00BF0820" w:rsidRPr="00A84C4E" w:rsidRDefault="00BF0820" w:rsidP="00471B28">
            <w:pPr>
              <w:pStyle w:val="BodyText"/>
            </w:pPr>
          </w:p>
        </w:tc>
        <w:tc>
          <w:tcPr>
            <w:tcW w:w="708" w:type="dxa"/>
          </w:tcPr>
          <w:p w14:paraId="78539ABB" w14:textId="77777777" w:rsidR="00BF0820" w:rsidRPr="00A84C4E" w:rsidRDefault="00BF0820" w:rsidP="00471B28">
            <w:pPr>
              <w:pStyle w:val="BodyText"/>
            </w:pPr>
          </w:p>
        </w:tc>
        <w:tc>
          <w:tcPr>
            <w:tcW w:w="3090" w:type="dxa"/>
          </w:tcPr>
          <w:p w14:paraId="3A63EE9F" w14:textId="77777777" w:rsidR="00BF0820" w:rsidRPr="00B95BF8" w:rsidRDefault="00BF0820" w:rsidP="00471B28">
            <w:pPr>
              <w:pStyle w:val="BodyText"/>
            </w:pPr>
            <w:proofErr w:type="spellStart"/>
            <w:r w:rsidRPr="00A84C4E">
              <w:t>GlymaMap.</w:t>
            </w:r>
            <w:r>
              <w:t>ParentNodes</w:t>
            </w:r>
            <w:proofErr w:type="spellEnd"/>
            <w:r w:rsidRPr="00A84C4E">
              <w:t xml:space="preserve">(Text), </w:t>
            </w:r>
            <w:proofErr w:type="spellStart"/>
            <w:r w:rsidRPr="00A84C4E">
              <w:t>GlymaNode.</w:t>
            </w:r>
            <w:r>
              <w:t>ParentNodes</w:t>
            </w:r>
            <w:proofErr w:type="spellEnd"/>
            <w:r w:rsidRPr="00A84C4E">
              <w:t>(Text)</w:t>
            </w:r>
          </w:p>
        </w:tc>
      </w:tr>
      <w:tr w:rsidR="00BF0820" w14:paraId="221A82A3" w14:textId="77777777" w:rsidTr="009B371B">
        <w:tc>
          <w:tcPr>
            <w:tcW w:w="2169" w:type="dxa"/>
          </w:tcPr>
          <w:p w14:paraId="18B2AF3E" w14:textId="77777777" w:rsidR="00BF0820" w:rsidRDefault="00BF0820" w:rsidP="00471B28">
            <w:pPr>
              <w:pStyle w:val="BodyText"/>
            </w:pPr>
            <w:proofErr w:type="spellStart"/>
            <w:r>
              <w:t>GlymaChildNodes</w:t>
            </w:r>
            <w:proofErr w:type="spellEnd"/>
          </w:p>
        </w:tc>
        <w:tc>
          <w:tcPr>
            <w:tcW w:w="695" w:type="dxa"/>
          </w:tcPr>
          <w:p w14:paraId="19F9A289" w14:textId="77777777" w:rsidR="00BF0820" w:rsidRDefault="00BF0820" w:rsidP="00471B28">
            <w:pPr>
              <w:pStyle w:val="BodyText"/>
            </w:pPr>
            <w:r>
              <w:t>Text</w:t>
            </w:r>
          </w:p>
        </w:tc>
        <w:tc>
          <w:tcPr>
            <w:tcW w:w="850" w:type="dxa"/>
          </w:tcPr>
          <w:p w14:paraId="18DD206A" w14:textId="77777777" w:rsidR="00BF0820" w:rsidRDefault="00BF0820" w:rsidP="00471B28">
            <w:pPr>
              <w:pStyle w:val="BodyText"/>
            </w:pPr>
            <w:r>
              <w:t>Y</w:t>
            </w:r>
          </w:p>
        </w:tc>
        <w:tc>
          <w:tcPr>
            <w:tcW w:w="822" w:type="dxa"/>
          </w:tcPr>
          <w:p w14:paraId="76313049" w14:textId="77777777" w:rsidR="00BF0820" w:rsidRDefault="00BF0820" w:rsidP="00471B28">
            <w:pPr>
              <w:pStyle w:val="BodyText"/>
            </w:pPr>
            <w:r>
              <w:t>Y</w:t>
            </w:r>
          </w:p>
        </w:tc>
        <w:tc>
          <w:tcPr>
            <w:tcW w:w="1021" w:type="dxa"/>
          </w:tcPr>
          <w:p w14:paraId="5816600C" w14:textId="77777777" w:rsidR="00BF0820" w:rsidRDefault="00BF0820" w:rsidP="00471B28">
            <w:pPr>
              <w:pStyle w:val="BodyText"/>
            </w:pPr>
            <w:r>
              <w:t>Y</w:t>
            </w:r>
          </w:p>
        </w:tc>
        <w:tc>
          <w:tcPr>
            <w:tcW w:w="851" w:type="dxa"/>
          </w:tcPr>
          <w:p w14:paraId="6D6F8C31" w14:textId="77777777" w:rsidR="00BF0820" w:rsidRPr="00A84C4E" w:rsidRDefault="00BF0820" w:rsidP="00471B28">
            <w:pPr>
              <w:pStyle w:val="BodyText"/>
            </w:pPr>
          </w:p>
        </w:tc>
        <w:tc>
          <w:tcPr>
            <w:tcW w:w="708" w:type="dxa"/>
          </w:tcPr>
          <w:p w14:paraId="6B6219DA" w14:textId="77777777" w:rsidR="00BF0820" w:rsidRPr="00A84C4E" w:rsidRDefault="00BF0820" w:rsidP="00471B28">
            <w:pPr>
              <w:pStyle w:val="BodyText"/>
            </w:pPr>
          </w:p>
        </w:tc>
        <w:tc>
          <w:tcPr>
            <w:tcW w:w="3090" w:type="dxa"/>
          </w:tcPr>
          <w:p w14:paraId="2D86A952" w14:textId="77777777" w:rsidR="00BF0820" w:rsidRPr="00B95BF8" w:rsidRDefault="00BF0820" w:rsidP="00471B28">
            <w:pPr>
              <w:pStyle w:val="BodyText"/>
            </w:pPr>
            <w:proofErr w:type="spellStart"/>
            <w:r w:rsidRPr="00A84C4E">
              <w:t>GlymaMap.</w:t>
            </w:r>
            <w:r>
              <w:t>ChildNodes</w:t>
            </w:r>
            <w:proofErr w:type="spellEnd"/>
            <w:r w:rsidRPr="00A84C4E">
              <w:t xml:space="preserve">(Text), </w:t>
            </w:r>
            <w:proofErr w:type="spellStart"/>
            <w:r w:rsidRPr="00A84C4E">
              <w:t>GlymaNode.</w:t>
            </w:r>
            <w:r>
              <w:t>ChildNodes</w:t>
            </w:r>
            <w:proofErr w:type="spellEnd"/>
            <w:r w:rsidRPr="00A84C4E">
              <w:t>(Text)</w:t>
            </w:r>
          </w:p>
        </w:tc>
      </w:tr>
      <w:tr w:rsidR="00BF0820" w:rsidRPr="00B95BF8" w14:paraId="69CF5131" w14:textId="77777777" w:rsidTr="009B371B">
        <w:tc>
          <w:tcPr>
            <w:tcW w:w="2169" w:type="dxa"/>
          </w:tcPr>
          <w:p w14:paraId="6E126481" w14:textId="77777777" w:rsidR="00BF0820" w:rsidRDefault="00BF0820" w:rsidP="00471B28">
            <w:pPr>
              <w:pStyle w:val="BodyText"/>
            </w:pPr>
            <w:proofErr w:type="spellStart"/>
            <w:r>
              <w:t>GlymaDescription</w:t>
            </w:r>
            <w:proofErr w:type="spellEnd"/>
          </w:p>
        </w:tc>
        <w:tc>
          <w:tcPr>
            <w:tcW w:w="695" w:type="dxa"/>
          </w:tcPr>
          <w:p w14:paraId="52A69908" w14:textId="77777777" w:rsidR="00BF0820" w:rsidRDefault="00BF0820" w:rsidP="00471B28">
            <w:pPr>
              <w:pStyle w:val="BodyText"/>
            </w:pPr>
            <w:r>
              <w:t>Text</w:t>
            </w:r>
          </w:p>
        </w:tc>
        <w:tc>
          <w:tcPr>
            <w:tcW w:w="850" w:type="dxa"/>
          </w:tcPr>
          <w:p w14:paraId="5C499E99" w14:textId="77777777" w:rsidR="00BF0820" w:rsidRDefault="00BF0820" w:rsidP="00471B28">
            <w:pPr>
              <w:pStyle w:val="BodyText"/>
            </w:pPr>
            <w:r>
              <w:t>Y</w:t>
            </w:r>
          </w:p>
        </w:tc>
        <w:tc>
          <w:tcPr>
            <w:tcW w:w="822" w:type="dxa"/>
          </w:tcPr>
          <w:p w14:paraId="0F56337E" w14:textId="77777777" w:rsidR="00BF0820" w:rsidRDefault="00BF0820" w:rsidP="00471B28">
            <w:pPr>
              <w:pStyle w:val="BodyText"/>
            </w:pPr>
            <w:r>
              <w:t>Y</w:t>
            </w:r>
          </w:p>
        </w:tc>
        <w:tc>
          <w:tcPr>
            <w:tcW w:w="1021" w:type="dxa"/>
          </w:tcPr>
          <w:p w14:paraId="79022F6D" w14:textId="77777777" w:rsidR="00BF0820" w:rsidRDefault="00BF0820" w:rsidP="00471B28">
            <w:pPr>
              <w:pStyle w:val="BodyText"/>
            </w:pPr>
            <w:r>
              <w:t>Y</w:t>
            </w:r>
          </w:p>
        </w:tc>
        <w:tc>
          <w:tcPr>
            <w:tcW w:w="851" w:type="dxa"/>
          </w:tcPr>
          <w:p w14:paraId="63E273D0" w14:textId="77777777" w:rsidR="00BF0820" w:rsidRPr="00A84C4E" w:rsidRDefault="00BF0820" w:rsidP="00471B28">
            <w:pPr>
              <w:pStyle w:val="BodyText"/>
            </w:pPr>
          </w:p>
        </w:tc>
        <w:tc>
          <w:tcPr>
            <w:tcW w:w="708" w:type="dxa"/>
          </w:tcPr>
          <w:p w14:paraId="0181DF4A" w14:textId="77777777" w:rsidR="00BF0820" w:rsidRPr="00A84C4E" w:rsidRDefault="00BF0820" w:rsidP="00471B28">
            <w:pPr>
              <w:pStyle w:val="BodyText"/>
            </w:pPr>
          </w:p>
        </w:tc>
        <w:tc>
          <w:tcPr>
            <w:tcW w:w="3090" w:type="dxa"/>
          </w:tcPr>
          <w:p w14:paraId="6E5FBC7F" w14:textId="77777777" w:rsidR="00BF0820" w:rsidRPr="00B95BF8" w:rsidRDefault="00BF0820" w:rsidP="00471B28">
            <w:pPr>
              <w:pStyle w:val="BodyText"/>
            </w:pPr>
            <w:proofErr w:type="spellStart"/>
            <w:r w:rsidRPr="00A84C4E">
              <w:t>GlymaMap.</w:t>
            </w:r>
            <w:r>
              <w:t>Description</w:t>
            </w:r>
            <w:proofErr w:type="spellEnd"/>
            <w:r w:rsidRPr="00A84C4E">
              <w:t xml:space="preserve">(Text), </w:t>
            </w:r>
            <w:proofErr w:type="spellStart"/>
            <w:r w:rsidRPr="00A84C4E">
              <w:t>GlymaNode.</w:t>
            </w:r>
            <w:r>
              <w:t>Description</w:t>
            </w:r>
            <w:proofErr w:type="spellEnd"/>
            <w:r w:rsidRPr="00A84C4E">
              <w:t>(Text)</w:t>
            </w:r>
          </w:p>
        </w:tc>
      </w:tr>
      <w:tr w:rsidR="00BF0820" w:rsidRPr="00B95BF8" w14:paraId="109AC1DB" w14:textId="77777777" w:rsidTr="009B371B">
        <w:tc>
          <w:tcPr>
            <w:tcW w:w="2169" w:type="dxa"/>
          </w:tcPr>
          <w:p w14:paraId="516AB052" w14:textId="77777777" w:rsidR="00BF0820" w:rsidRDefault="00BF0820" w:rsidP="00471B28">
            <w:pPr>
              <w:pStyle w:val="BodyText"/>
            </w:pPr>
            <w:proofErr w:type="spellStart"/>
            <w:r>
              <w:t>GlymaDescriptionType</w:t>
            </w:r>
            <w:proofErr w:type="spellEnd"/>
          </w:p>
        </w:tc>
        <w:tc>
          <w:tcPr>
            <w:tcW w:w="695" w:type="dxa"/>
          </w:tcPr>
          <w:p w14:paraId="04FB2CBC" w14:textId="77777777" w:rsidR="00BF0820" w:rsidRDefault="00BF0820" w:rsidP="00471B28">
            <w:pPr>
              <w:pStyle w:val="BodyText"/>
            </w:pPr>
            <w:r>
              <w:t>Text</w:t>
            </w:r>
          </w:p>
        </w:tc>
        <w:tc>
          <w:tcPr>
            <w:tcW w:w="850" w:type="dxa"/>
          </w:tcPr>
          <w:p w14:paraId="32EFCDD6" w14:textId="77777777" w:rsidR="00BF0820" w:rsidRDefault="00BF0820" w:rsidP="00471B28">
            <w:pPr>
              <w:pStyle w:val="BodyText"/>
            </w:pPr>
          </w:p>
        </w:tc>
        <w:tc>
          <w:tcPr>
            <w:tcW w:w="822" w:type="dxa"/>
          </w:tcPr>
          <w:p w14:paraId="34B864A8" w14:textId="77777777" w:rsidR="00BF0820" w:rsidRDefault="00BF0820" w:rsidP="00471B28">
            <w:pPr>
              <w:pStyle w:val="BodyText"/>
            </w:pPr>
          </w:p>
        </w:tc>
        <w:tc>
          <w:tcPr>
            <w:tcW w:w="1021" w:type="dxa"/>
          </w:tcPr>
          <w:p w14:paraId="20FA59AC" w14:textId="77777777" w:rsidR="00BF0820" w:rsidRDefault="00BF0820" w:rsidP="00471B28">
            <w:pPr>
              <w:pStyle w:val="BodyText"/>
            </w:pPr>
            <w:r>
              <w:t>Y</w:t>
            </w:r>
          </w:p>
        </w:tc>
        <w:tc>
          <w:tcPr>
            <w:tcW w:w="851" w:type="dxa"/>
          </w:tcPr>
          <w:p w14:paraId="3F4EF0C1" w14:textId="77777777" w:rsidR="00BF0820" w:rsidRPr="00A84C4E" w:rsidRDefault="00BF0820" w:rsidP="00471B28">
            <w:pPr>
              <w:pStyle w:val="BodyText"/>
            </w:pPr>
          </w:p>
        </w:tc>
        <w:tc>
          <w:tcPr>
            <w:tcW w:w="708" w:type="dxa"/>
          </w:tcPr>
          <w:p w14:paraId="5276EAB6" w14:textId="77777777" w:rsidR="00BF0820" w:rsidRPr="00A84C4E" w:rsidRDefault="00BF0820" w:rsidP="00471B28">
            <w:pPr>
              <w:pStyle w:val="BodyText"/>
            </w:pPr>
          </w:p>
        </w:tc>
        <w:tc>
          <w:tcPr>
            <w:tcW w:w="3090" w:type="dxa"/>
          </w:tcPr>
          <w:p w14:paraId="371736B6" w14:textId="77777777" w:rsidR="00BF0820" w:rsidRPr="00B95BF8" w:rsidRDefault="00BF0820" w:rsidP="00471B28">
            <w:pPr>
              <w:pStyle w:val="BodyText"/>
            </w:pPr>
            <w:proofErr w:type="spellStart"/>
            <w:r w:rsidRPr="00A84C4E">
              <w:t>GlymaMap.</w:t>
            </w:r>
            <w:r w:rsidRPr="00DA7BA7">
              <w:t>Description</w:t>
            </w:r>
            <w:r>
              <w:t>Type</w:t>
            </w:r>
            <w:proofErr w:type="spellEnd"/>
            <w:r w:rsidRPr="00A84C4E">
              <w:t xml:space="preserve">(Text), </w:t>
            </w:r>
            <w:proofErr w:type="spellStart"/>
            <w:r w:rsidRPr="00A84C4E">
              <w:t>GlymaNode.</w:t>
            </w:r>
            <w:r>
              <w:t>ChildNodes</w:t>
            </w:r>
            <w:proofErr w:type="spellEnd"/>
            <w:r w:rsidRPr="00A84C4E">
              <w:t>(Text)</w:t>
            </w:r>
          </w:p>
        </w:tc>
      </w:tr>
    </w:tbl>
    <w:p w14:paraId="1C0BAAF4" w14:textId="77777777" w:rsidR="00BF0820" w:rsidRDefault="00BF0820" w:rsidP="00BF0820">
      <w:pPr>
        <w:pStyle w:val="BodyText"/>
        <w:ind w:left="720"/>
      </w:pPr>
    </w:p>
    <w:p w14:paraId="06AA158E" w14:textId="50B3D280" w:rsidR="008612FD" w:rsidRDefault="008612FD" w:rsidP="008A1369">
      <w:pPr>
        <w:pStyle w:val="BodyText"/>
        <w:numPr>
          <w:ilvl w:val="0"/>
          <w:numId w:val="19"/>
        </w:numPr>
      </w:pPr>
      <w:r>
        <w:t>At this stage, you are now able to perform a crawl of Glyma content.</w:t>
      </w:r>
    </w:p>
    <w:p w14:paraId="194271C5" w14:textId="3DC30948" w:rsidR="001E446F" w:rsidRDefault="001E446F" w:rsidP="00BD7440">
      <w:pPr>
        <w:pStyle w:val="Heading3"/>
      </w:pPr>
      <w:bookmarkStart w:id="23" w:name="_Ref408929108"/>
      <w:bookmarkStart w:id="24" w:name="_Toc424208682"/>
      <w:r>
        <w:t>Creating a Glyma content source</w:t>
      </w:r>
      <w:bookmarkEnd w:id="23"/>
      <w:bookmarkEnd w:id="24"/>
    </w:p>
    <w:p w14:paraId="41786307" w14:textId="195578C6" w:rsidR="005D77D9" w:rsidRDefault="005D77D9" w:rsidP="008A1369">
      <w:pPr>
        <w:pStyle w:val="BodyText"/>
        <w:numPr>
          <w:ilvl w:val="0"/>
          <w:numId w:val="9"/>
        </w:numPr>
      </w:pPr>
      <w:r>
        <w:t xml:space="preserve">Open SharePoint Central </w:t>
      </w:r>
      <w:r w:rsidR="00474919">
        <w:t>Administration</w:t>
      </w:r>
      <w:r>
        <w:t>.</w:t>
      </w:r>
    </w:p>
    <w:p w14:paraId="427BCB66" w14:textId="05F12C81" w:rsidR="005D77D9" w:rsidRDefault="005D77D9" w:rsidP="008A1369">
      <w:pPr>
        <w:pStyle w:val="BodyText"/>
        <w:numPr>
          <w:ilvl w:val="0"/>
          <w:numId w:val="9"/>
        </w:numPr>
      </w:pPr>
      <w:r>
        <w:t>Navigate to the Search Administration page.</w:t>
      </w:r>
    </w:p>
    <w:p w14:paraId="2236E950" w14:textId="27CAEE10" w:rsidR="005D77D9" w:rsidRDefault="005D77D9" w:rsidP="008A1369">
      <w:pPr>
        <w:pStyle w:val="BodyText"/>
        <w:numPr>
          <w:ilvl w:val="0"/>
          <w:numId w:val="9"/>
        </w:numPr>
      </w:pPr>
      <w:r>
        <w:t>Click on the “Content Sources” link in the Quick Launch.</w:t>
      </w:r>
    </w:p>
    <w:p w14:paraId="2FA17310" w14:textId="2F1BAD43" w:rsidR="005D77D9" w:rsidRDefault="005D77D9" w:rsidP="008A1369">
      <w:pPr>
        <w:pStyle w:val="BodyText"/>
        <w:numPr>
          <w:ilvl w:val="0"/>
          <w:numId w:val="9"/>
        </w:numPr>
      </w:pPr>
      <w:r>
        <w:t>On the “Manage Content Sources” page, click on “New Content Source” link.</w:t>
      </w:r>
    </w:p>
    <w:p w14:paraId="5FC7EDD9" w14:textId="53D2A7D3" w:rsidR="005D77D9" w:rsidRDefault="005D77D9" w:rsidP="008A1369">
      <w:pPr>
        <w:pStyle w:val="BodyText"/>
        <w:numPr>
          <w:ilvl w:val="0"/>
          <w:numId w:val="9"/>
        </w:numPr>
      </w:pPr>
      <w:r>
        <w:t>Specify the properties in the table below.</w:t>
      </w:r>
    </w:p>
    <w:tbl>
      <w:tblPr>
        <w:tblStyle w:val="TableGrid"/>
        <w:tblW w:w="9781" w:type="dxa"/>
        <w:tblInd w:w="704" w:type="dxa"/>
        <w:tblLook w:val="04A0" w:firstRow="1" w:lastRow="0" w:firstColumn="1" w:lastColumn="0" w:noHBand="0" w:noVBand="1"/>
      </w:tblPr>
      <w:tblGrid>
        <w:gridCol w:w="2552"/>
        <w:gridCol w:w="7229"/>
      </w:tblGrid>
      <w:tr w:rsidR="005D77D9" w14:paraId="3B160778" w14:textId="77777777" w:rsidTr="00A950E8">
        <w:tc>
          <w:tcPr>
            <w:tcW w:w="2552" w:type="dxa"/>
          </w:tcPr>
          <w:p w14:paraId="36CA4D30" w14:textId="77777777" w:rsidR="005D77D9" w:rsidRPr="005D77D9" w:rsidRDefault="005D77D9" w:rsidP="005D77D9">
            <w:pPr>
              <w:pStyle w:val="BodyText"/>
              <w:jc w:val="center"/>
              <w:rPr>
                <w:b/>
              </w:rPr>
            </w:pPr>
            <w:r w:rsidRPr="005D77D9">
              <w:rPr>
                <w:b/>
              </w:rPr>
              <w:t>Property</w:t>
            </w:r>
          </w:p>
        </w:tc>
        <w:tc>
          <w:tcPr>
            <w:tcW w:w="7229" w:type="dxa"/>
          </w:tcPr>
          <w:p w14:paraId="09FFF2E6" w14:textId="77777777" w:rsidR="005D77D9" w:rsidRPr="005D77D9" w:rsidRDefault="005D77D9" w:rsidP="005D77D9">
            <w:pPr>
              <w:pStyle w:val="BodyText"/>
              <w:jc w:val="center"/>
              <w:rPr>
                <w:b/>
              </w:rPr>
            </w:pPr>
            <w:r w:rsidRPr="005D77D9">
              <w:rPr>
                <w:b/>
              </w:rPr>
              <w:t>Value</w:t>
            </w:r>
          </w:p>
        </w:tc>
      </w:tr>
      <w:tr w:rsidR="005D77D9" w14:paraId="1EAD300F" w14:textId="77777777" w:rsidTr="00A950E8">
        <w:tc>
          <w:tcPr>
            <w:tcW w:w="2552" w:type="dxa"/>
          </w:tcPr>
          <w:p w14:paraId="57295CFC" w14:textId="77777777" w:rsidR="005D77D9" w:rsidRDefault="005D77D9" w:rsidP="005D77D9">
            <w:pPr>
              <w:pStyle w:val="BodyText"/>
            </w:pPr>
            <w:r>
              <w:t>Name</w:t>
            </w:r>
          </w:p>
        </w:tc>
        <w:tc>
          <w:tcPr>
            <w:tcW w:w="7229" w:type="dxa"/>
          </w:tcPr>
          <w:p w14:paraId="68E119F1" w14:textId="77777777" w:rsidR="005D77D9" w:rsidRDefault="005D77D9" w:rsidP="005D77D9">
            <w:pPr>
              <w:pStyle w:val="BodyText"/>
            </w:pPr>
            <w:r>
              <w:t>Enter an appropriate name.</w:t>
            </w:r>
          </w:p>
        </w:tc>
      </w:tr>
      <w:tr w:rsidR="005D77D9" w14:paraId="298DBA26" w14:textId="77777777" w:rsidTr="00A950E8">
        <w:tc>
          <w:tcPr>
            <w:tcW w:w="2552" w:type="dxa"/>
          </w:tcPr>
          <w:p w14:paraId="75196C70" w14:textId="77777777" w:rsidR="005D77D9" w:rsidRDefault="005D77D9" w:rsidP="005D77D9">
            <w:pPr>
              <w:pStyle w:val="BodyText"/>
            </w:pPr>
            <w:r>
              <w:t>Content Source Type</w:t>
            </w:r>
          </w:p>
        </w:tc>
        <w:tc>
          <w:tcPr>
            <w:tcW w:w="7229" w:type="dxa"/>
          </w:tcPr>
          <w:p w14:paraId="6B61FF58" w14:textId="77777777" w:rsidR="005D77D9" w:rsidRDefault="005D77D9" w:rsidP="005D77D9">
            <w:pPr>
              <w:pStyle w:val="BodyText"/>
            </w:pPr>
            <w:r>
              <w:t>Custom Repository</w:t>
            </w:r>
          </w:p>
        </w:tc>
      </w:tr>
      <w:tr w:rsidR="005D77D9" w14:paraId="30E681A1" w14:textId="77777777" w:rsidTr="00A950E8">
        <w:tc>
          <w:tcPr>
            <w:tcW w:w="2552" w:type="dxa"/>
          </w:tcPr>
          <w:p w14:paraId="3D2AFBED" w14:textId="77777777" w:rsidR="005D77D9" w:rsidRDefault="005D77D9" w:rsidP="005D77D9">
            <w:pPr>
              <w:pStyle w:val="BodyText"/>
            </w:pPr>
            <w:r>
              <w:lastRenderedPageBreak/>
              <w:t>Type of Repository</w:t>
            </w:r>
          </w:p>
        </w:tc>
        <w:tc>
          <w:tcPr>
            <w:tcW w:w="7229" w:type="dxa"/>
          </w:tcPr>
          <w:p w14:paraId="350F8ED0" w14:textId="77777777" w:rsidR="005D77D9" w:rsidRDefault="005D77D9" w:rsidP="005D77D9">
            <w:pPr>
              <w:pStyle w:val="BodyText"/>
            </w:pPr>
            <w:r>
              <w:t>Glyma Repository</w:t>
            </w:r>
          </w:p>
        </w:tc>
      </w:tr>
      <w:tr w:rsidR="005D77D9" w14:paraId="355E37DB" w14:textId="77777777" w:rsidTr="00A950E8">
        <w:tc>
          <w:tcPr>
            <w:tcW w:w="2552" w:type="dxa"/>
          </w:tcPr>
          <w:p w14:paraId="1607BC95" w14:textId="77777777" w:rsidR="005D77D9" w:rsidRDefault="005D77D9" w:rsidP="005D77D9">
            <w:pPr>
              <w:pStyle w:val="BodyText"/>
            </w:pPr>
            <w:r>
              <w:t>Start Addresses</w:t>
            </w:r>
          </w:p>
        </w:tc>
        <w:tc>
          <w:tcPr>
            <w:tcW w:w="7229" w:type="dxa"/>
          </w:tcPr>
          <w:p w14:paraId="41DA515B" w14:textId="77777777" w:rsidR="005D77D9" w:rsidRDefault="005D77D9" w:rsidP="005D77D9">
            <w:pPr>
              <w:pStyle w:val="BodyText"/>
            </w:pPr>
            <w:r>
              <w:t>glyma://&lt;Repository Name&gt;</w:t>
            </w:r>
          </w:p>
          <w:p w14:paraId="6F6FF6DC" w14:textId="54B6B38F" w:rsidR="005D77D9" w:rsidRDefault="005D77D9" w:rsidP="005D77D9">
            <w:pPr>
              <w:pStyle w:val="BodyText"/>
            </w:pPr>
            <w:r>
              <w:t xml:space="preserve">&lt;Repository Name&gt; is the name specified in the </w:t>
            </w:r>
            <w:proofErr w:type="spellStart"/>
            <w:r>
              <w:t>LOBSystemInstance</w:t>
            </w:r>
            <w:proofErr w:type="spellEnd"/>
            <w:r>
              <w:t xml:space="preserve"> element in the BDC model file.</w:t>
            </w:r>
          </w:p>
        </w:tc>
      </w:tr>
      <w:tr w:rsidR="005D77D9" w14:paraId="087DADB2" w14:textId="77777777" w:rsidTr="00A950E8">
        <w:tc>
          <w:tcPr>
            <w:tcW w:w="2552" w:type="dxa"/>
          </w:tcPr>
          <w:p w14:paraId="7A918F9E" w14:textId="77777777" w:rsidR="005D77D9" w:rsidRDefault="005D77D9" w:rsidP="005D77D9">
            <w:pPr>
              <w:pStyle w:val="BodyText"/>
            </w:pPr>
            <w:r>
              <w:t>Crawl Schedules</w:t>
            </w:r>
          </w:p>
        </w:tc>
        <w:tc>
          <w:tcPr>
            <w:tcW w:w="7229" w:type="dxa"/>
          </w:tcPr>
          <w:p w14:paraId="3D3F900B" w14:textId="77777777" w:rsidR="005D77D9" w:rsidRDefault="005D77D9" w:rsidP="005D77D9">
            <w:pPr>
              <w:pStyle w:val="BodyText"/>
            </w:pPr>
            <w:r>
              <w:t xml:space="preserve">Define an appropriate crawl schedule. </w:t>
            </w:r>
          </w:p>
          <w:p w14:paraId="4A85C259" w14:textId="77777777" w:rsidR="005D77D9" w:rsidRDefault="005D77D9" w:rsidP="005D77D9">
            <w:pPr>
              <w:pStyle w:val="BodyText"/>
            </w:pPr>
            <w:r>
              <w:t>NOTE: Only full crawls are currently supported.</w:t>
            </w:r>
          </w:p>
        </w:tc>
      </w:tr>
      <w:tr w:rsidR="005D77D9" w14:paraId="1ADAA7FE" w14:textId="77777777" w:rsidTr="00A950E8">
        <w:tc>
          <w:tcPr>
            <w:tcW w:w="2552" w:type="dxa"/>
          </w:tcPr>
          <w:p w14:paraId="587D4594" w14:textId="77777777" w:rsidR="005D77D9" w:rsidRDefault="005D77D9" w:rsidP="005D77D9">
            <w:pPr>
              <w:pStyle w:val="BodyText"/>
            </w:pPr>
            <w:r>
              <w:t>Content Source Priority</w:t>
            </w:r>
          </w:p>
        </w:tc>
        <w:tc>
          <w:tcPr>
            <w:tcW w:w="7229" w:type="dxa"/>
          </w:tcPr>
          <w:p w14:paraId="58E31648" w14:textId="77777777" w:rsidR="005D77D9" w:rsidRDefault="005D77D9" w:rsidP="005D77D9">
            <w:pPr>
              <w:pStyle w:val="BodyText"/>
            </w:pPr>
            <w:r>
              <w:t>Normal</w:t>
            </w:r>
          </w:p>
        </w:tc>
      </w:tr>
      <w:tr w:rsidR="005D77D9" w14:paraId="2C07ADCE" w14:textId="77777777" w:rsidTr="00A950E8">
        <w:tc>
          <w:tcPr>
            <w:tcW w:w="2552" w:type="dxa"/>
          </w:tcPr>
          <w:p w14:paraId="516B7AF6" w14:textId="77777777" w:rsidR="005D77D9" w:rsidRDefault="005D77D9" w:rsidP="005D77D9">
            <w:pPr>
              <w:pStyle w:val="BodyText"/>
            </w:pPr>
            <w:r>
              <w:t>Start Full Crawl</w:t>
            </w:r>
          </w:p>
        </w:tc>
        <w:tc>
          <w:tcPr>
            <w:tcW w:w="7229" w:type="dxa"/>
          </w:tcPr>
          <w:p w14:paraId="23591858" w14:textId="77777777" w:rsidR="005D77D9" w:rsidRDefault="005D77D9" w:rsidP="005D77D9">
            <w:pPr>
              <w:pStyle w:val="BodyText"/>
            </w:pPr>
            <w:r>
              <w:t>Unchecked.</w:t>
            </w:r>
          </w:p>
        </w:tc>
      </w:tr>
    </w:tbl>
    <w:p w14:paraId="463AD784" w14:textId="7918BB1B" w:rsidR="001E446F" w:rsidRDefault="000A4CD8" w:rsidP="008A1369">
      <w:pPr>
        <w:pStyle w:val="BodyText"/>
        <w:numPr>
          <w:ilvl w:val="0"/>
          <w:numId w:val="9"/>
        </w:numPr>
      </w:pPr>
      <w:r>
        <w:t xml:space="preserve">At this stage, you are now ready to perform a full crawl of your Glyma </w:t>
      </w:r>
      <w:r w:rsidR="00386C77">
        <w:t>content.</w:t>
      </w:r>
    </w:p>
    <w:p w14:paraId="5AB281B0" w14:textId="67EECA6D" w:rsidR="0034735E" w:rsidRDefault="0034735E" w:rsidP="0034735E">
      <w:pPr>
        <w:pStyle w:val="BodyText"/>
      </w:pPr>
      <w:r>
        <w:br w:type="page"/>
      </w:r>
    </w:p>
    <w:p w14:paraId="1F1CBF52" w14:textId="761EEF3B" w:rsidR="000B6773" w:rsidRDefault="000B6773" w:rsidP="000B6773">
      <w:pPr>
        <w:pStyle w:val="Heading2"/>
      </w:pPr>
      <w:bookmarkStart w:id="25" w:name="_Ref401670649"/>
      <w:bookmarkStart w:id="26" w:name="_Toc424208683"/>
      <w:r>
        <w:lastRenderedPageBreak/>
        <w:t>Configure a SharePoint site</w:t>
      </w:r>
      <w:r w:rsidR="00466C41">
        <w:t xml:space="preserve"> collection</w:t>
      </w:r>
      <w:r>
        <w:t xml:space="preserve"> for Glyma</w:t>
      </w:r>
      <w:bookmarkEnd w:id="25"/>
      <w:bookmarkEnd w:id="26"/>
    </w:p>
    <w:p w14:paraId="46499B9B" w14:textId="77777777" w:rsidR="00BD7440" w:rsidRDefault="00751161" w:rsidP="000B6773">
      <w:pPr>
        <w:pStyle w:val="BodyText"/>
      </w:pPr>
      <w:r>
        <w:t>A SharePoint site</w:t>
      </w:r>
      <w:r w:rsidR="00466C41">
        <w:t xml:space="preserve"> collection</w:t>
      </w:r>
      <w:r>
        <w:t xml:space="preserve"> is configured for Glyma by </w:t>
      </w:r>
      <w:r w:rsidR="00BD7440">
        <w:t xml:space="preserve">associating it with a set of </w:t>
      </w:r>
      <w:proofErr w:type="spellStart"/>
      <w:r w:rsidR="00BD7440">
        <w:t>Gllma</w:t>
      </w:r>
      <w:proofErr w:type="spellEnd"/>
      <w:r w:rsidR="00BD7440">
        <w:t xml:space="preserve"> databases, as well as establishing a security context for the site collection. </w:t>
      </w:r>
    </w:p>
    <w:p w14:paraId="12A69751" w14:textId="7C824FF1" w:rsidR="00BD7440" w:rsidRPr="004D79F9" w:rsidRDefault="00BD7440" w:rsidP="004D79F9">
      <w:pPr>
        <w:pStyle w:val="BodyText"/>
        <w:pBdr>
          <w:top w:val="single" w:sz="4" w:space="1" w:color="auto"/>
          <w:bottom w:val="single" w:sz="4" w:space="1" w:color="auto"/>
        </w:pBdr>
      </w:pPr>
      <w:r w:rsidRPr="004D79F9">
        <w:t>Note: For more details on the security context concept, see the section “Glyma Security Framework” in Appendix A.</w:t>
      </w:r>
    </w:p>
    <w:p w14:paraId="46A32FCB" w14:textId="4326EFD7" w:rsidR="000B6773" w:rsidRDefault="00BD7440" w:rsidP="000B6773">
      <w:pPr>
        <w:pStyle w:val="BodyText"/>
      </w:pPr>
      <w:r>
        <w:t>Site collection configuration is performed via</w:t>
      </w:r>
      <w:r w:rsidR="00751161">
        <w:t xml:space="preserve"> the following steps.</w:t>
      </w:r>
    </w:p>
    <w:p w14:paraId="5C82485C" w14:textId="3AB28719" w:rsidR="00B570D9" w:rsidRDefault="00B570D9" w:rsidP="008A1369">
      <w:pPr>
        <w:pStyle w:val="BodyText"/>
        <w:numPr>
          <w:ilvl w:val="0"/>
          <w:numId w:val="16"/>
        </w:numPr>
      </w:pPr>
      <w:bookmarkStart w:id="27" w:name="_Ref423181480"/>
      <w:r>
        <w:t>Associate the SharePoint site</w:t>
      </w:r>
      <w:r w:rsidR="00466C41">
        <w:t xml:space="preserve"> collection</w:t>
      </w:r>
      <w:r>
        <w:t xml:space="preserve"> with a Glyma database.</w:t>
      </w:r>
      <w:bookmarkEnd w:id="27"/>
    </w:p>
    <w:p w14:paraId="1592EEDD" w14:textId="51AD1FFC" w:rsidR="00466C41" w:rsidRDefault="00466C41" w:rsidP="008A1369">
      <w:pPr>
        <w:pStyle w:val="BodyText"/>
        <w:numPr>
          <w:ilvl w:val="1"/>
          <w:numId w:val="16"/>
        </w:numPr>
      </w:pPr>
      <w:r>
        <w:t>Open the SharePoint Management shell as an administrator on the server with the assemblies.</w:t>
      </w:r>
    </w:p>
    <w:p w14:paraId="27C09CFE" w14:textId="6DF59A8D" w:rsidR="00466C41" w:rsidRDefault="00466C41" w:rsidP="008A1369">
      <w:pPr>
        <w:pStyle w:val="BodyText"/>
        <w:numPr>
          <w:ilvl w:val="1"/>
          <w:numId w:val="16"/>
        </w:numPr>
      </w:pPr>
      <w:r>
        <w:t>Associate the site collection to the Glyma databases by executing the following command:</w:t>
      </w:r>
    </w:p>
    <w:p w14:paraId="1DF47FB9" w14:textId="77777777" w:rsidR="00214374" w:rsidRDefault="00214374" w:rsidP="00255249">
      <w:pPr>
        <w:pStyle w:val="SystemOutput"/>
        <w:ind w:left="1440"/>
      </w:pPr>
      <w:r w:rsidRPr="00214374">
        <w:t>Set-</w:t>
      </w:r>
      <w:proofErr w:type="spellStart"/>
      <w:r w:rsidRPr="00214374">
        <w:t>SPGLSiteAssociation</w:t>
      </w:r>
      <w:proofErr w:type="spellEnd"/>
      <w:r>
        <w:t xml:space="preserve"> </w:t>
      </w:r>
      <w:r w:rsidRPr="00466C41">
        <w:t>–Identity</w:t>
      </w:r>
      <w:r w:rsidRPr="00214374">
        <w:t xml:space="preserve"> </w:t>
      </w:r>
      <w:r w:rsidRPr="00466C41">
        <w:t>&lt;Site Collection URL&gt;</w:t>
      </w:r>
      <w:r w:rsidRPr="00214374">
        <w:t xml:space="preserve"> -</w:t>
      </w:r>
      <w:proofErr w:type="spellStart"/>
      <w:r w:rsidRPr="00214374">
        <w:t>DefaultPageUrl</w:t>
      </w:r>
      <w:proofErr w:type="spellEnd"/>
      <w:r w:rsidRPr="00214374">
        <w:t xml:space="preserve"> </w:t>
      </w:r>
      <w:r w:rsidRPr="00466C41">
        <w:t xml:space="preserve">&lt;URL to page that will contain </w:t>
      </w:r>
      <w:r>
        <w:t>the Glyma Mapping</w:t>
      </w:r>
      <w:r w:rsidRPr="00466C41">
        <w:t xml:space="preserve"> </w:t>
      </w:r>
      <w:r>
        <w:t>W</w:t>
      </w:r>
      <w:r w:rsidRPr="00466C41">
        <w:t xml:space="preserve">eb </w:t>
      </w:r>
      <w:r>
        <w:t>P</w:t>
      </w:r>
      <w:r w:rsidRPr="00466C41">
        <w:t>art&gt;</w:t>
      </w:r>
      <w:r w:rsidRPr="00214374">
        <w:t xml:space="preserve"> -</w:t>
      </w:r>
      <w:proofErr w:type="spellStart"/>
      <w:r w:rsidRPr="00214374">
        <w:t>DatabaseServer</w:t>
      </w:r>
      <w:proofErr w:type="spellEnd"/>
      <w:r w:rsidRPr="00214374">
        <w:t xml:space="preserve"> </w:t>
      </w:r>
      <w:r w:rsidRPr="00466C41">
        <w:t>&lt;Server Name&gt;</w:t>
      </w:r>
      <w:r w:rsidRPr="00214374">
        <w:t xml:space="preserve"> -</w:t>
      </w:r>
      <w:proofErr w:type="spellStart"/>
      <w:r w:rsidRPr="00214374">
        <w:t>MapDatabaseName</w:t>
      </w:r>
      <w:proofErr w:type="spellEnd"/>
      <w:r w:rsidRPr="00214374">
        <w:t xml:space="preserve"> </w:t>
      </w:r>
      <w:r w:rsidRPr="00466C41">
        <w:t>&lt;</w:t>
      </w:r>
      <w:r>
        <w:t>Map DB</w:t>
      </w:r>
      <w:r w:rsidRPr="00466C41">
        <w:t xml:space="preserve"> Name&gt;</w:t>
      </w:r>
      <w:r w:rsidRPr="00214374">
        <w:t xml:space="preserve"> -</w:t>
      </w:r>
      <w:proofErr w:type="spellStart"/>
      <w:r w:rsidRPr="00214374">
        <w:t>TransactionDatabaseName</w:t>
      </w:r>
      <w:proofErr w:type="spellEnd"/>
      <w:r w:rsidRPr="00214374">
        <w:t xml:space="preserve"> </w:t>
      </w:r>
      <w:r w:rsidRPr="00466C41">
        <w:t>&lt;Transaction DB Name&gt;</w:t>
      </w:r>
      <w:r w:rsidRPr="00214374">
        <w:t xml:space="preserve"> -</w:t>
      </w:r>
      <w:proofErr w:type="spellStart"/>
      <w:r w:rsidRPr="00214374">
        <w:t>SecurityDatabaseName</w:t>
      </w:r>
      <w:proofErr w:type="spellEnd"/>
      <w:r w:rsidRPr="00214374">
        <w:t xml:space="preserve"> </w:t>
      </w:r>
      <w:r>
        <w:t>&lt;Security DB Name&gt;</w:t>
      </w:r>
    </w:p>
    <w:p w14:paraId="5E03067D" w14:textId="07AE51EC" w:rsidR="00472E8C" w:rsidRPr="004D79F9" w:rsidRDefault="00472E8C" w:rsidP="004D79F9">
      <w:pPr>
        <w:pStyle w:val="BodyText"/>
        <w:pBdr>
          <w:top w:val="single" w:sz="4" w:space="1" w:color="auto"/>
        </w:pBdr>
        <w:ind w:left="1440"/>
      </w:pPr>
      <w:r w:rsidRPr="004D79F9">
        <w:t xml:space="preserve">Note: The </w:t>
      </w:r>
      <w:proofErr w:type="spellStart"/>
      <w:r w:rsidRPr="004D79F9">
        <w:t>DefaultPageUrl</w:t>
      </w:r>
      <w:proofErr w:type="spellEnd"/>
      <w:r w:rsidRPr="004D79F9">
        <w:t xml:space="preserve"> is likely to be in a pages library using the publishing feature. Therefore the value is likely to be: http(s)://</w:t>
      </w:r>
      <w:proofErr w:type="spellStart"/>
      <w:r w:rsidRPr="004D79F9">
        <w:t>WebAppliation</w:t>
      </w:r>
      <w:proofErr w:type="spellEnd"/>
      <w:r w:rsidRPr="004D79F9">
        <w:t>/Pages/glyma.aspx or something similar</w:t>
      </w:r>
    </w:p>
    <w:p w14:paraId="47CBD9B5" w14:textId="24C4C5FD" w:rsidR="00BD7440" w:rsidRPr="004D79F9" w:rsidRDefault="00BD7440" w:rsidP="004D79F9">
      <w:pPr>
        <w:pStyle w:val="BodyText"/>
        <w:pBdr>
          <w:bottom w:val="single" w:sz="4" w:space="1" w:color="auto"/>
        </w:pBdr>
        <w:ind w:left="1440"/>
      </w:pPr>
      <w:r w:rsidRPr="004D79F9">
        <w:t xml:space="preserve">Note: The </w:t>
      </w:r>
      <w:proofErr w:type="spellStart"/>
      <w:r w:rsidRPr="004D79F9">
        <w:t>DefaultPageURL</w:t>
      </w:r>
      <w:proofErr w:type="spellEnd"/>
      <w:r w:rsidRPr="004D79F9">
        <w:t xml:space="preserve"> does not have to be created in advance at this point.</w:t>
      </w:r>
    </w:p>
    <w:p w14:paraId="4B6F4B73" w14:textId="068B8DDB" w:rsidR="000744B5" w:rsidRPr="00BD7440" w:rsidRDefault="00BD7440" w:rsidP="00472E8C">
      <w:pPr>
        <w:pStyle w:val="BodyText"/>
        <w:ind w:left="1440"/>
      </w:pPr>
      <w:r>
        <w:t xml:space="preserve">For </w:t>
      </w:r>
      <w:r w:rsidR="000744B5" w:rsidRPr="00BD7440">
        <w:t>Example:</w:t>
      </w:r>
    </w:p>
    <w:p w14:paraId="1FC4A61E" w14:textId="6D1213EB" w:rsidR="000744B5" w:rsidRDefault="000744B5" w:rsidP="00BD7440">
      <w:pPr>
        <w:pStyle w:val="SystemOutput"/>
        <w:ind w:left="1440"/>
      </w:pPr>
      <w:r w:rsidRPr="00BD7440">
        <w:t>Set-</w:t>
      </w:r>
      <w:proofErr w:type="spellStart"/>
      <w:r w:rsidRPr="00BD7440">
        <w:t>SPGLSiteAssociation</w:t>
      </w:r>
      <w:proofErr w:type="spellEnd"/>
      <w:r w:rsidRPr="00BD7440">
        <w:t xml:space="preserve"> -Identity http://samplesite -</w:t>
      </w:r>
      <w:proofErr w:type="spellStart"/>
      <w:r w:rsidRPr="00BD7440">
        <w:t>DefaultPageUrl</w:t>
      </w:r>
      <w:proofErr w:type="spellEnd"/>
      <w:r w:rsidRPr="00BD7440">
        <w:t xml:space="preserve"> http://samplesite/pages/glyma.aspx -</w:t>
      </w:r>
      <w:proofErr w:type="spellStart"/>
      <w:r w:rsidRPr="00BD7440">
        <w:t>DatabaseServer</w:t>
      </w:r>
      <w:proofErr w:type="spellEnd"/>
      <w:r w:rsidRPr="00BD7440">
        <w:t xml:space="preserve"> SQL -</w:t>
      </w:r>
      <w:proofErr w:type="spellStart"/>
      <w:r w:rsidRPr="00BD7440">
        <w:t>MapDatabaseName</w:t>
      </w:r>
      <w:proofErr w:type="spellEnd"/>
      <w:r w:rsidRPr="00BD7440">
        <w:t xml:space="preserve"> </w:t>
      </w:r>
      <w:proofErr w:type="spellStart"/>
      <w:r w:rsidRPr="00BD7440">
        <w:t>GL_ma</w:t>
      </w:r>
      <w:r w:rsidR="00BD7440">
        <w:t>p</w:t>
      </w:r>
      <w:proofErr w:type="spellEnd"/>
      <w:r w:rsidR="00BD7440">
        <w:t xml:space="preserve"> </w:t>
      </w:r>
      <w:r w:rsidRPr="00BD7440">
        <w:t>-</w:t>
      </w:r>
      <w:proofErr w:type="spellStart"/>
      <w:r w:rsidRPr="00BD7440">
        <w:t>TransactionDatabaseName</w:t>
      </w:r>
      <w:proofErr w:type="spellEnd"/>
      <w:r w:rsidRPr="00BD7440">
        <w:t xml:space="preserve"> </w:t>
      </w:r>
      <w:proofErr w:type="spellStart"/>
      <w:r w:rsidRPr="00BD7440">
        <w:t>GL_map_</w:t>
      </w:r>
      <w:proofErr w:type="gramStart"/>
      <w:r w:rsidRPr="00BD7440">
        <w:t>transaction</w:t>
      </w:r>
      <w:proofErr w:type="spellEnd"/>
      <w:r w:rsidRPr="00BD7440">
        <w:t xml:space="preserve">  </w:t>
      </w:r>
      <w:r w:rsidRPr="00BD7440">
        <w:noBreakHyphen/>
      </w:r>
      <w:proofErr w:type="spellStart"/>
      <w:proofErr w:type="gramEnd"/>
      <w:r w:rsidRPr="00BD7440">
        <w:t>SecurityDatabaseName</w:t>
      </w:r>
      <w:proofErr w:type="spellEnd"/>
      <w:r w:rsidRPr="00BD7440">
        <w:t xml:space="preserve"> </w:t>
      </w:r>
      <w:proofErr w:type="spellStart"/>
      <w:r w:rsidRPr="00BD7440">
        <w:t>GL_map_security</w:t>
      </w:r>
      <w:proofErr w:type="spellEnd"/>
    </w:p>
    <w:p w14:paraId="48BA3610" w14:textId="77777777" w:rsidR="00565B23" w:rsidRDefault="00565B23" w:rsidP="00BD7440">
      <w:pPr>
        <w:pStyle w:val="SystemOutput"/>
        <w:ind w:left="1440"/>
      </w:pPr>
    </w:p>
    <w:p w14:paraId="1C192291" w14:textId="5F1F6083" w:rsidR="00565B23" w:rsidRDefault="00565B23" w:rsidP="00565B23">
      <w:pPr>
        <w:pStyle w:val="BodyText"/>
        <w:pBdr>
          <w:top w:val="single" w:sz="4" w:space="1" w:color="auto"/>
          <w:bottom w:val="single" w:sz="4" w:space="1" w:color="auto"/>
        </w:pBdr>
        <w:ind w:left="1440"/>
      </w:pPr>
      <w:r w:rsidRPr="00565B23">
        <w:t>Note: If the above</w:t>
      </w:r>
      <w:r>
        <w:t xml:space="preserve"> </w:t>
      </w:r>
      <w:r w:rsidR="00D5000A">
        <w:t>PowerShell</w:t>
      </w:r>
      <w:r>
        <w:t xml:space="preserve"> command does not work, import the Glyma PowerShell modules by executing the following commands: </w:t>
      </w:r>
    </w:p>
    <w:p w14:paraId="0B4FC89B" w14:textId="77777777" w:rsidR="00565B23" w:rsidRDefault="00565B23" w:rsidP="00565B23">
      <w:pPr>
        <w:pStyle w:val="SystemOutput"/>
        <w:pBdr>
          <w:top w:val="single" w:sz="4" w:space="1" w:color="auto"/>
          <w:bottom w:val="single" w:sz="4" w:space="1" w:color="auto"/>
        </w:pBdr>
        <w:ind w:left="1440"/>
      </w:pPr>
      <w:r>
        <w:t>Import-Module "&lt;Path to assembly&gt;\Glyma.Powershell.dll"</w:t>
      </w:r>
    </w:p>
    <w:p w14:paraId="0ECF9111" w14:textId="77777777" w:rsidR="00565B23" w:rsidRDefault="00565B23" w:rsidP="00565B23">
      <w:pPr>
        <w:pStyle w:val="SystemOutput"/>
        <w:pBdr>
          <w:top w:val="single" w:sz="4" w:space="1" w:color="auto"/>
          <w:bottom w:val="single" w:sz="4" w:space="1" w:color="auto"/>
        </w:pBdr>
        <w:ind w:left="1440"/>
      </w:pPr>
      <w:r>
        <w:t>Import-Module "&lt;Path to assembly&gt;\Glyma.Powershell.SharePoint.dll"</w:t>
      </w:r>
    </w:p>
    <w:p w14:paraId="6D9A5046" w14:textId="6D84D62B" w:rsidR="00565B23" w:rsidRPr="00565B23" w:rsidRDefault="00565B23" w:rsidP="00BD7440">
      <w:pPr>
        <w:pStyle w:val="SystemOutput"/>
        <w:ind w:left="1440"/>
        <w:rPr>
          <w:rFonts w:ascii="Franklin Gothic Book" w:hAnsi="Franklin Gothic Book"/>
          <w:sz w:val="22"/>
        </w:rPr>
      </w:pPr>
    </w:p>
    <w:p w14:paraId="5ADC0906" w14:textId="77777777" w:rsidR="00214374" w:rsidRDefault="005B5049" w:rsidP="008A1369">
      <w:pPr>
        <w:pStyle w:val="BodyText"/>
        <w:numPr>
          <w:ilvl w:val="1"/>
          <w:numId w:val="16"/>
        </w:numPr>
      </w:pPr>
      <w:r>
        <w:t>Configure a new security context for the site collection be ex</w:t>
      </w:r>
      <w:r w:rsidR="00214374">
        <w:t xml:space="preserve">ecuting the following command: </w:t>
      </w:r>
    </w:p>
    <w:p w14:paraId="0E9CC720" w14:textId="4653059E" w:rsidR="00A80F78" w:rsidRDefault="005B5049" w:rsidP="00255249">
      <w:pPr>
        <w:pStyle w:val="SystemOutput"/>
        <w:ind w:left="1440"/>
      </w:pPr>
      <w:r w:rsidRPr="005B5049">
        <w:t>New-</w:t>
      </w:r>
      <w:proofErr w:type="spellStart"/>
      <w:r w:rsidRPr="005B5049">
        <w:t>SPGLSecurableContext</w:t>
      </w:r>
      <w:proofErr w:type="spellEnd"/>
      <w:r w:rsidRPr="005B5049">
        <w:t xml:space="preserve"> </w:t>
      </w:r>
      <w:r w:rsidR="00EF7C5A">
        <w:t>&lt;Site Collection URL&gt;</w:t>
      </w:r>
      <w:r w:rsidRPr="005B5049">
        <w:t xml:space="preserve"> -</w:t>
      </w:r>
      <w:proofErr w:type="spellStart"/>
      <w:r w:rsidRPr="005B5049">
        <w:t>SecurableContextName</w:t>
      </w:r>
      <w:proofErr w:type="spellEnd"/>
      <w:r w:rsidRPr="005B5049">
        <w:t xml:space="preserve"> </w:t>
      </w:r>
      <w:r w:rsidR="00EF7C5A">
        <w:t>&lt;A Name for the Securable Context&gt;</w:t>
      </w:r>
    </w:p>
    <w:p w14:paraId="64B7F2CE" w14:textId="4CB2974A" w:rsidR="00BC55C0" w:rsidRPr="004D79F9" w:rsidRDefault="00C90112" w:rsidP="004D79F9">
      <w:pPr>
        <w:pStyle w:val="BodyText"/>
        <w:pBdr>
          <w:top w:val="single" w:sz="4" w:space="1" w:color="auto"/>
          <w:bottom w:val="single" w:sz="4" w:space="1" w:color="auto"/>
        </w:pBdr>
        <w:ind w:left="1440"/>
      </w:pPr>
      <w:r w:rsidRPr="004D79F9">
        <w:t xml:space="preserve">Note: The </w:t>
      </w:r>
      <w:proofErr w:type="spellStart"/>
      <w:r w:rsidRPr="004D79F9">
        <w:t>SecurableContextName</w:t>
      </w:r>
      <w:proofErr w:type="spellEnd"/>
      <w:r w:rsidRPr="004D79F9">
        <w:t xml:space="preserve"> can be any string. As a good practice, consider naming it the same as the site collection URL. Consult the section “Glyma Security Framework” in Appendix A for more detail.</w:t>
      </w:r>
    </w:p>
    <w:p w14:paraId="2757F8F0" w14:textId="5D7FF0E0" w:rsidR="003A6A25" w:rsidRDefault="003A6A25" w:rsidP="003A6A25">
      <w:pPr>
        <w:pStyle w:val="BodyText"/>
        <w:numPr>
          <w:ilvl w:val="1"/>
          <w:numId w:val="16"/>
        </w:numPr>
      </w:pPr>
      <w:r>
        <w:lastRenderedPageBreak/>
        <w:t>Set the Glyma map database for the new security context.  This allows the Glyma search custom connector to identify the site collection administrators and to grant them permissions to view search results</w:t>
      </w:r>
    </w:p>
    <w:p w14:paraId="50BC0365" w14:textId="38804343" w:rsidR="003A6A25" w:rsidRDefault="003A6A25" w:rsidP="00D5000A">
      <w:pPr>
        <w:pStyle w:val="SystemOutput"/>
        <w:ind w:left="1440"/>
      </w:pPr>
      <w:r w:rsidRPr="003A6A25">
        <w:t>Set-</w:t>
      </w:r>
      <w:proofErr w:type="spellStart"/>
      <w:r w:rsidRPr="003A6A25">
        <w:t>SPGLSecurableContextDatabase</w:t>
      </w:r>
      <w:proofErr w:type="spellEnd"/>
      <w:r w:rsidRPr="003A6A25">
        <w:t xml:space="preserve"> </w:t>
      </w:r>
      <w:r w:rsidRPr="00214374">
        <w:t>-</w:t>
      </w:r>
      <w:proofErr w:type="spellStart"/>
      <w:r w:rsidRPr="00214374">
        <w:t>DatabaseServer</w:t>
      </w:r>
      <w:proofErr w:type="spellEnd"/>
      <w:r w:rsidRPr="00214374">
        <w:t xml:space="preserve"> </w:t>
      </w:r>
      <w:r w:rsidRPr="00466C41">
        <w:t>&lt;Server Name&gt;</w:t>
      </w:r>
      <w:r w:rsidRPr="003A6A25">
        <w:t xml:space="preserve"> </w:t>
      </w:r>
      <w:r>
        <w:t>-</w:t>
      </w:r>
      <w:proofErr w:type="spellStart"/>
      <w:r w:rsidRPr="00214374">
        <w:t>SecurityDatabaseName</w:t>
      </w:r>
      <w:proofErr w:type="spellEnd"/>
      <w:r w:rsidRPr="00214374">
        <w:t xml:space="preserve"> </w:t>
      </w:r>
      <w:r>
        <w:t>&lt;Security DB Name&gt;</w:t>
      </w:r>
      <w:r w:rsidRPr="003A6A25">
        <w:t xml:space="preserve"> </w:t>
      </w:r>
      <w:r>
        <w:t>–</w:t>
      </w:r>
      <w:proofErr w:type="spellStart"/>
      <w:r>
        <w:t>SiteCollectionUrl</w:t>
      </w:r>
      <w:proofErr w:type="spellEnd"/>
      <w:r>
        <w:t xml:space="preserve"> &lt;Site Collection URL&gt;</w:t>
      </w:r>
      <w:r w:rsidRPr="003A6A25">
        <w:t xml:space="preserve"> </w:t>
      </w:r>
      <w:r w:rsidRPr="00214374">
        <w:t>-</w:t>
      </w:r>
      <w:proofErr w:type="spellStart"/>
      <w:r w:rsidRPr="00214374">
        <w:t>MapDatabaseName</w:t>
      </w:r>
      <w:proofErr w:type="spellEnd"/>
      <w:r w:rsidRPr="00214374">
        <w:t xml:space="preserve"> </w:t>
      </w:r>
      <w:r w:rsidRPr="00466C41">
        <w:t>&lt;</w:t>
      </w:r>
      <w:r>
        <w:t>Map DB</w:t>
      </w:r>
      <w:r w:rsidRPr="00466C41">
        <w:t xml:space="preserve"> Name&gt;</w:t>
      </w:r>
      <w:r w:rsidR="00D5000A">
        <w:t xml:space="preserve"> </w:t>
      </w:r>
    </w:p>
    <w:p w14:paraId="0DC09EB4" w14:textId="6AA68511" w:rsidR="00D5000A" w:rsidRDefault="00D5000A" w:rsidP="00D5000A">
      <w:pPr>
        <w:pStyle w:val="BodyText"/>
        <w:pBdr>
          <w:top w:val="single" w:sz="4" w:space="1" w:color="auto"/>
          <w:bottom w:val="single" w:sz="4" w:space="1" w:color="auto"/>
        </w:pBdr>
        <w:ind w:left="1440"/>
      </w:pPr>
      <w:r w:rsidRPr="004D79F9">
        <w:t xml:space="preserve">Note: </w:t>
      </w:r>
      <w:r>
        <w:t>This step assumes you have provisioned the Glyma Search connector on the SharePoint Farm.</w:t>
      </w:r>
    </w:p>
    <w:p w14:paraId="4E1A3C38" w14:textId="6CB069BE" w:rsidR="00D5000A" w:rsidRDefault="00D5000A" w:rsidP="00D5000A">
      <w:pPr>
        <w:pStyle w:val="BodyText"/>
        <w:pBdr>
          <w:top w:val="single" w:sz="4" w:space="1" w:color="auto"/>
          <w:bottom w:val="single" w:sz="4" w:space="1" w:color="auto"/>
        </w:pBdr>
        <w:ind w:left="1440"/>
      </w:pPr>
      <w:r w:rsidRPr="00565B23">
        <w:t>Note: If the above</w:t>
      </w:r>
      <w:r>
        <w:t xml:space="preserve"> PowerShell command does not work, import the Glyma PowerShell modules by executing the following commands: </w:t>
      </w:r>
    </w:p>
    <w:p w14:paraId="6E8B2FA9" w14:textId="77777777" w:rsidR="00D5000A" w:rsidRDefault="00D5000A" w:rsidP="00D5000A">
      <w:pPr>
        <w:pStyle w:val="SystemOutput"/>
        <w:pBdr>
          <w:top w:val="single" w:sz="4" w:space="1" w:color="auto"/>
          <w:bottom w:val="single" w:sz="4" w:space="1" w:color="auto"/>
        </w:pBdr>
        <w:ind w:left="1440"/>
      </w:pPr>
      <w:r>
        <w:t>Import-Module "&lt;Path to file&gt;\GlymaDeployment.psd1"</w:t>
      </w:r>
    </w:p>
    <w:p w14:paraId="24CC645E" w14:textId="58E3EBF5" w:rsidR="00751161" w:rsidRDefault="005D39EA" w:rsidP="00D5000A">
      <w:pPr>
        <w:pStyle w:val="BodyText"/>
        <w:numPr>
          <w:ilvl w:val="0"/>
          <w:numId w:val="16"/>
        </w:numPr>
      </w:pPr>
      <w:r>
        <w:t xml:space="preserve">Activate the following </w:t>
      </w:r>
      <w:r w:rsidRPr="000F31CB">
        <w:rPr>
          <w:b/>
        </w:rPr>
        <w:t>site collection</w:t>
      </w:r>
      <w:r>
        <w:t xml:space="preserve"> features:</w:t>
      </w:r>
    </w:p>
    <w:p w14:paraId="544C5CD2" w14:textId="3DD9A066" w:rsidR="00E37BD1" w:rsidRDefault="00E37BD1" w:rsidP="008A1369">
      <w:pPr>
        <w:pStyle w:val="BodyText"/>
        <w:numPr>
          <w:ilvl w:val="0"/>
          <w:numId w:val="12"/>
        </w:numPr>
      </w:pPr>
      <w:r w:rsidRPr="00E37BD1">
        <w:t>SharePoint Server Standard Site Collection features</w:t>
      </w:r>
    </w:p>
    <w:p w14:paraId="2BBFB7A9" w14:textId="0CD5C523" w:rsidR="005D39EA" w:rsidRDefault="005D39EA" w:rsidP="008A1369">
      <w:pPr>
        <w:pStyle w:val="BodyText"/>
        <w:numPr>
          <w:ilvl w:val="0"/>
          <w:numId w:val="12"/>
        </w:numPr>
      </w:pPr>
      <w:r>
        <w:t>SharePoint Server Publishing Infrastructure</w:t>
      </w:r>
    </w:p>
    <w:p w14:paraId="0D04BBD9" w14:textId="420DF012" w:rsidR="005D39EA" w:rsidRDefault="005D39EA" w:rsidP="008A1369">
      <w:pPr>
        <w:pStyle w:val="BodyText"/>
        <w:numPr>
          <w:ilvl w:val="0"/>
          <w:numId w:val="11"/>
        </w:numPr>
      </w:pPr>
      <w:r>
        <w:t>Glyma Pre-requisites</w:t>
      </w:r>
    </w:p>
    <w:p w14:paraId="74485344" w14:textId="15AF501E" w:rsidR="005D39EA" w:rsidRDefault="005D39EA" w:rsidP="008A1369">
      <w:pPr>
        <w:pStyle w:val="BodyText"/>
        <w:numPr>
          <w:ilvl w:val="0"/>
          <w:numId w:val="11"/>
        </w:numPr>
      </w:pPr>
      <w:r>
        <w:t>Glyma Search Pre-requisites</w:t>
      </w:r>
    </w:p>
    <w:p w14:paraId="7FF899E4" w14:textId="24B5104B" w:rsidR="005D39EA" w:rsidRDefault="005D39EA" w:rsidP="008A1369">
      <w:pPr>
        <w:pStyle w:val="BodyText"/>
        <w:numPr>
          <w:ilvl w:val="0"/>
          <w:numId w:val="11"/>
        </w:numPr>
      </w:pPr>
      <w:r>
        <w:t>Glyma Mapping Tool</w:t>
      </w:r>
    </w:p>
    <w:p w14:paraId="7F34B949" w14:textId="513EE0F1" w:rsidR="005D39EA" w:rsidRDefault="005D39EA" w:rsidP="008A1369">
      <w:pPr>
        <w:pStyle w:val="BodyText"/>
        <w:numPr>
          <w:ilvl w:val="0"/>
          <w:numId w:val="11"/>
        </w:numPr>
      </w:pPr>
      <w:r>
        <w:t>Glyma Related Content Panels Web Part</w:t>
      </w:r>
    </w:p>
    <w:p w14:paraId="572A875A" w14:textId="1F8B9606" w:rsidR="00095DB1" w:rsidRPr="000B6773" w:rsidRDefault="00095DB1" w:rsidP="00095DB1">
      <w:pPr>
        <w:pStyle w:val="BodyText"/>
        <w:numPr>
          <w:ilvl w:val="0"/>
          <w:numId w:val="11"/>
        </w:numPr>
      </w:pPr>
      <w:r>
        <w:t>Glyma Branding</w:t>
      </w:r>
    </w:p>
    <w:p w14:paraId="41998BB8" w14:textId="473F3894" w:rsidR="000B6773" w:rsidRDefault="00FC1AF6" w:rsidP="008A1369">
      <w:pPr>
        <w:pStyle w:val="BodyText"/>
        <w:numPr>
          <w:ilvl w:val="0"/>
          <w:numId w:val="16"/>
        </w:numPr>
      </w:pPr>
      <w:r>
        <w:t>Activate the following site features:</w:t>
      </w:r>
    </w:p>
    <w:p w14:paraId="40924A75" w14:textId="2E865C97" w:rsidR="00FC1AF6" w:rsidRDefault="00FC1AF6" w:rsidP="008A1369">
      <w:pPr>
        <w:pStyle w:val="BodyText"/>
        <w:numPr>
          <w:ilvl w:val="0"/>
          <w:numId w:val="13"/>
        </w:numPr>
      </w:pPr>
      <w:r>
        <w:t>SharePoint Server Publishing</w:t>
      </w:r>
    </w:p>
    <w:p w14:paraId="6DEF90EC" w14:textId="1A745249" w:rsidR="00354CC9" w:rsidRDefault="009568F4" w:rsidP="008A1369">
      <w:pPr>
        <w:pStyle w:val="BodyText"/>
        <w:numPr>
          <w:ilvl w:val="0"/>
          <w:numId w:val="16"/>
        </w:numPr>
      </w:pPr>
      <w:r>
        <w:t xml:space="preserve">Change the master page to one of the deployed Glyma master pages.  </w:t>
      </w:r>
      <w:r w:rsidR="000F5A4C">
        <w:t>The choice of master pages is described in the table below.</w:t>
      </w:r>
    </w:p>
    <w:tbl>
      <w:tblPr>
        <w:tblStyle w:val="TableGrid"/>
        <w:tblW w:w="0" w:type="auto"/>
        <w:tblInd w:w="817" w:type="dxa"/>
        <w:tblLook w:val="04A0" w:firstRow="1" w:lastRow="0" w:firstColumn="1" w:lastColumn="0" w:noHBand="0" w:noVBand="1"/>
      </w:tblPr>
      <w:tblGrid>
        <w:gridCol w:w="4164"/>
        <w:gridCol w:w="4261"/>
      </w:tblGrid>
      <w:tr w:rsidR="000F5A4C" w14:paraId="65B71F46" w14:textId="77777777" w:rsidTr="000F5A4C">
        <w:tc>
          <w:tcPr>
            <w:tcW w:w="4164" w:type="dxa"/>
          </w:tcPr>
          <w:p w14:paraId="17DA2962" w14:textId="21BCEC9B" w:rsidR="000F5A4C" w:rsidRDefault="000F5A4C" w:rsidP="000F5A4C">
            <w:pPr>
              <w:pStyle w:val="TableHeading"/>
            </w:pPr>
            <w:r>
              <w:t>Master Page</w:t>
            </w:r>
          </w:p>
        </w:tc>
        <w:tc>
          <w:tcPr>
            <w:tcW w:w="4261" w:type="dxa"/>
          </w:tcPr>
          <w:p w14:paraId="27724468" w14:textId="67CDAA15" w:rsidR="000F5A4C" w:rsidRDefault="000F5A4C" w:rsidP="000F5A4C">
            <w:pPr>
              <w:pStyle w:val="TableHeading"/>
            </w:pPr>
            <w:r>
              <w:t>Description</w:t>
            </w:r>
          </w:p>
        </w:tc>
      </w:tr>
      <w:tr w:rsidR="000F5A4C" w14:paraId="7757F9F1" w14:textId="77777777" w:rsidTr="000F5A4C">
        <w:tc>
          <w:tcPr>
            <w:tcW w:w="4164" w:type="dxa"/>
          </w:tcPr>
          <w:p w14:paraId="3D37A3EF" w14:textId="0A487E64" w:rsidR="000F5A4C" w:rsidRDefault="000F5A4C" w:rsidP="000F5A4C">
            <w:pPr>
              <w:pStyle w:val="TableText"/>
            </w:pPr>
            <w:proofErr w:type="spellStart"/>
            <w:r>
              <w:t>glyma.master</w:t>
            </w:r>
            <w:proofErr w:type="spellEnd"/>
          </w:p>
        </w:tc>
        <w:tc>
          <w:tcPr>
            <w:tcW w:w="4261" w:type="dxa"/>
          </w:tcPr>
          <w:p w14:paraId="1A98EA0F" w14:textId="1262588E" w:rsidR="000F5A4C" w:rsidRDefault="00D02F6C" w:rsidP="00D02F6C">
            <w:pPr>
              <w:pStyle w:val="TableText"/>
            </w:pPr>
            <w:r>
              <w:t>Based on the s</w:t>
            </w:r>
            <w:r w:rsidR="000F5A4C">
              <w:t>tandard SharePoint master page with additional references to JavaScript and CSS files required by Glyma.</w:t>
            </w:r>
          </w:p>
        </w:tc>
      </w:tr>
      <w:tr w:rsidR="000F5A4C" w14:paraId="3A9109B0" w14:textId="77777777" w:rsidTr="000F5A4C">
        <w:tc>
          <w:tcPr>
            <w:tcW w:w="4164" w:type="dxa"/>
          </w:tcPr>
          <w:p w14:paraId="051C911C" w14:textId="2B8101DC" w:rsidR="000F5A4C" w:rsidRDefault="000F5A4C" w:rsidP="000F5A4C">
            <w:pPr>
              <w:pStyle w:val="TableText"/>
            </w:pPr>
            <w:r>
              <w:t>glyma-</w:t>
            </w:r>
            <w:proofErr w:type="spellStart"/>
            <w:r>
              <w:t>yammer.master</w:t>
            </w:r>
            <w:proofErr w:type="spellEnd"/>
          </w:p>
        </w:tc>
        <w:tc>
          <w:tcPr>
            <w:tcW w:w="4261" w:type="dxa"/>
          </w:tcPr>
          <w:p w14:paraId="33F78AB5" w14:textId="65F8CC46" w:rsidR="000F5A4C" w:rsidRDefault="000F5A4C" w:rsidP="000F5A4C">
            <w:pPr>
              <w:pStyle w:val="TableText"/>
            </w:pPr>
            <w:r>
              <w:t xml:space="preserve">An extension of </w:t>
            </w:r>
            <w:proofErr w:type="spellStart"/>
            <w:r>
              <w:t>glyma.master</w:t>
            </w:r>
            <w:proofErr w:type="spellEnd"/>
            <w:r>
              <w:t xml:space="preserve"> with additional references to JavaScript and CSS files required to support Yammer.</w:t>
            </w:r>
          </w:p>
        </w:tc>
      </w:tr>
      <w:tr w:rsidR="000F5A4C" w14:paraId="229AA51C" w14:textId="77777777" w:rsidTr="000F5A4C">
        <w:tc>
          <w:tcPr>
            <w:tcW w:w="4164" w:type="dxa"/>
          </w:tcPr>
          <w:p w14:paraId="692D66CC" w14:textId="6CCD6128" w:rsidR="000F5A4C" w:rsidRDefault="000F5A4C" w:rsidP="000F5A4C">
            <w:pPr>
              <w:pStyle w:val="TableText"/>
            </w:pPr>
            <w:r>
              <w:t>glyma-</w:t>
            </w:r>
            <w:proofErr w:type="spellStart"/>
            <w:r>
              <w:t>minimal.master</w:t>
            </w:r>
            <w:proofErr w:type="spellEnd"/>
          </w:p>
        </w:tc>
        <w:tc>
          <w:tcPr>
            <w:tcW w:w="4261" w:type="dxa"/>
          </w:tcPr>
          <w:p w14:paraId="0DCD935A" w14:textId="2C021E8E" w:rsidR="000F5A4C" w:rsidRDefault="000F5A4C" w:rsidP="000F5A4C">
            <w:pPr>
              <w:pStyle w:val="TableText"/>
            </w:pPr>
            <w:r>
              <w:t>A highly styled master page that removes the standard SharePoint look-and-feel.</w:t>
            </w:r>
          </w:p>
        </w:tc>
      </w:tr>
      <w:tr w:rsidR="000F5A4C" w14:paraId="7B7ECC35" w14:textId="77777777" w:rsidTr="000F5A4C">
        <w:tc>
          <w:tcPr>
            <w:tcW w:w="4164" w:type="dxa"/>
          </w:tcPr>
          <w:p w14:paraId="73CC9D17" w14:textId="2CE6EC65" w:rsidR="000F5A4C" w:rsidRDefault="000F5A4C" w:rsidP="000F5A4C">
            <w:pPr>
              <w:pStyle w:val="TableText"/>
            </w:pPr>
            <w:r>
              <w:t>glyma-yammer-</w:t>
            </w:r>
            <w:proofErr w:type="spellStart"/>
            <w:r>
              <w:t>minimal.master</w:t>
            </w:r>
            <w:proofErr w:type="spellEnd"/>
          </w:p>
        </w:tc>
        <w:tc>
          <w:tcPr>
            <w:tcW w:w="4261" w:type="dxa"/>
          </w:tcPr>
          <w:p w14:paraId="0BB36037" w14:textId="0F328852" w:rsidR="000F5A4C" w:rsidRDefault="000F5A4C" w:rsidP="000F5A4C">
            <w:pPr>
              <w:pStyle w:val="TableText"/>
            </w:pPr>
            <w:r>
              <w:t>An extension of glyma-</w:t>
            </w:r>
            <w:proofErr w:type="spellStart"/>
            <w:r>
              <w:t>minimal.master</w:t>
            </w:r>
            <w:proofErr w:type="spellEnd"/>
            <w:r>
              <w:t xml:space="preserve"> with additional references to JavaScript and CSS files required to support Yammer.</w:t>
            </w:r>
          </w:p>
        </w:tc>
      </w:tr>
    </w:tbl>
    <w:p w14:paraId="720A5FAB" w14:textId="1A97A7CC" w:rsidR="007A140B" w:rsidRDefault="009568F4" w:rsidP="00354CC9">
      <w:pPr>
        <w:pStyle w:val="BodyText"/>
        <w:ind w:left="720"/>
      </w:pPr>
      <w:r>
        <w:t>Alternatively, copy the CSS and JavaScript references in the Glyma master pages to your existing master page.</w:t>
      </w:r>
    </w:p>
    <w:p w14:paraId="50C5734F" w14:textId="128EE6F9" w:rsidR="009568F4" w:rsidRDefault="009568F4" w:rsidP="008A1369">
      <w:pPr>
        <w:pStyle w:val="BodyText"/>
        <w:numPr>
          <w:ilvl w:val="0"/>
          <w:numId w:val="16"/>
        </w:numPr>
      </w:pPr>
      <w:r>
        <w:t>In the Pages document library, create a new web part page called, Glyma.aspx.</w:t>
      </w:r>
      <w:r w:rsidR="000F31CB">
        <w:t xml:space="preserve"> </w:t>
      </w:r>
    </w:p>
    <w:p w14:paraId="6A2EC7BE" w14:textId="36B4A124" w:rsidR="00565B23" w:rsidRDefault="00565B23" w:rsidP="00565B23">
      <w:pPr>
        <w:pStyle w:val="BodyText"/>
        <w:ind w:left="720"/>
      </w:pPr>
      <w:r>
        <w:rPr>
          <w:noProof/>
          <w:lang w:eastAsia="en-AU"/>
        </w:rPr>
        <w:lastRenderedPageBreak/>
        <w:drawing>
          <wp:inline distT="0" distB="0" distL="0" distR="0" wp14:anchorId="6D6B4366" wp14:editId="1DC7061B">
            <wp:extent cx="3123590" cy="166201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9048" t="41088" b="29633"/>
                    <a:stretch/>
                  </pic:blipFill>
                  <pic:spPr bwMode="auto">
                    <a:xfrm>
                      <a:off x="0" y="0"/>
                      <a:ext cx="3135009" cy="1668093"/>
                    </a:xfrm>
                    <a:prstGeom prst="rect">
                      <a:avLst/>
                    </a:prstGeom>
                    <a:ln>
                      <a:noFill/>
                    </a:ln>
                    <a:extLst>
                      <a:ext uri="{53640926-AAD7-44D8-BBD7-CCE9431645EC}">
                        <a14:shadowObscured xmlns:a14="http://schemas.microsoft.com/office/drawing/2010/main"/>
                      </a:ext>
                    </a:extLst>
                  </pic:spPr>
                </pic:pic>
              </a:graphicData>
            </a:graphic>
          </wp:inline>
        </w:drawing>
      </w:r>
    </w:p>
    <w:p w14:paraId="7741E9D6" w14:textId="6BCBE9E8" w:rsidR="00565B23" w:rsidRDefault="00565B23" w:rsidP="00565B23">
      <w:pPr>
        <w:pStyle w:val="BodyText"/>
        <w:pBdr>
          <w:top w:val="single" w:sz="4" w:space="1" w:color="auto"/>
          <w:bottom w:val="single" w:sz="4" w:space="1" w:color="auto"/>
        </w:pBdr>
        <w:ind w:left="720"/>
      </w:pPr>
      <w:r>
        <w:t xml:space="preserve">Note: </w:t>
      </w:r>
      <w:r w:rsidR="00242AEE">
        <w:t>If you choose the Glyma Minimal Page Layout, it</w:t>
      </w:r>
      <w:r>
        <w:t xml:space="preserve"> already contains the Glyma web parts</w:t>
      </w:r>
      <w:r w:rsidR="00242AEE">
        <w:t>, so you can skip to step 7. This page layout</w:t>
      </w:r>
      <w:r>
        <w:t xml:space="preserve"> </w:t>
      </w:r>
      <w:r w:rsidR="00242AEE">
        <w:t xml:space="preserve">can </w:t>
      </w:r>
      <w:r>
        <w:t xml:space="preserve">only be used with the </w:t>
      </w:r>
      <w:r w:rsidRPr="00D02F6C">
        <w:rPr>
          <w:b/>
        </w:rPr>
        <w:t>Glyma minimal master page</w:t>
      </w:r>
      <w:r>
        <w:t xml:space="preserve">. </w:t>
      </w:r>
    </w:p>
    <w:p w14:paraId="00092D4C" w14:textId="77777777" w:rsidR="00373B9B" w:rsidRDefault="00E37BD1" w:rsidP="008A1369">
      <w:pPr>
        <w:pStyle w:val="BodyText"/>
        <w:numPr>
          <w:ilvl w:val="0"/>
          <w:numId w:val="16"/>
        </w:numPr>
      </w:pPr>
      <w:r>
        <w:t>In t</w:t>
      </w:r>
      <w:r w:rsidR="00373B9B">
        <w:t>he new Glyma.aspx page:</w:t>
      </w:r>
    </w:p>
    <w:p w14:paraId="5D96B007" w14:textId="2B01C8A4" w:rsidR="00373B9B" w:rsidRDefault="00373B9B" w:rsidP="008A1369">
      <w:pPr>
        <w:pStyle w:val="BodyText"/>
        <w:numPr>
          <w:ilvl w:val="1"/>
          <w:numId w:val="16"/>
        </w:numPr>
      </w:pPr>
      <w:r>
        <w:t>A</w:t>
      </w:r>
      <w:r w:rsidR="00E37BD1">
        <w:t>dd the web part, Glyma Mapping Web Part, to a web zone in the main body of the page</w:t>
      </w:r>
      <w:r>
        <w:t>.</w:t>
      </w:r>
    </w:p>
    <w:p w14:paraId="5F03FAB8" w14:textId="7E7B0B39" w:rsidR="00E37BD1" w:rsidRDefault="00373B9B" w:rsidP="008A1369">
      <w:pPr>
        <w:pStyle w:val="BodyText"/>
        <w:numPr>
          <w:ilvl w:val="1"/>
          <w:numId w:val="16"/>
        </w:numPr>
      </w:pPr>
      <w:r>
        <w:t>A</w:t>
      </w:r>
      <w:r w:rsidR="00E37BD1">
        <w:t>dd the web part, Glyma Related Contents Panel, to a web part zone on the right hand side of the page.</w:t>
      </w:r>
    </w:p>
    <w:p w14:paraId="15BCDD94" w14:textId="5F120FF9" w:rsidR="00E37BD1" w:rsidRDefault="00E37BD1" w:rsidP="008A1369">
      <w:pPr>
        <w:pStyle w:val="BodyText"/>
        <w:numPr>
          <w:ilvl w:val="0"/>
          <w:numId w:val="16"/>
        </w:numPr>
      </w:pPr>
      <w:r>
        <w:t>Save the Glyma.aspx page and publish a major version.</w:t>
      </w:r>
    </w:p>
    <w:p w14:paraId="14111A68" w14:textId="0964EBF7" w:rsidR="00D56CDB" w:rsidRDefault="00A80F78" w:rsidP="008A1369">
      <w:pPr>
        <w:pStyle w:val="BodyText"/>
        <w:numPr>
          <w:ilvl w:val="0"/>
          <w:numId w:val="16"/>
        </w:numPr>
      </w:pPr>
      <w:r>
        <w:t xml:space="preserve">At this </w:t>
      </w:r>
      <w:r w:rsidR="00D2122A">
        <w:t>stage,</w:t>
      </w:r>
      <w:r>
        <w:t xml:space="preserve"> you </w:t>
      </w:r>
      <w:r w:rsidR="00D56CDB">
        <w:t>are now</w:t>
      </w:r>
      <w:r>
        <w:t xml:space="preserve"> able to open th</w:t>
      </w:r>
      <w:r w:rsidR="00D56CDB">
        <w:t>e Glyma.aspx page and use Glyma.</w:t>
      </w:r>
    </w:p>
    <w:p w14:paraId="0253AC9F" w14:textId="069DECFA" w:rsidR="00E37BD1" w:rsidRDefault="00E37BD1" w:rsidP="008A1369">
      <w:pPr>
        <w:pStyle w:val="BodyText"/>
        <w:numPr>
          <w:ilvl w:val="0"/>
          <w:numId w:val="16"/>
        </w:numPr>
      </w:pPr>
      <w:r>
        <w:t xml:space="preserve">Create a sub-site for search using the Enterprise Search </w:t>
      </w:r>
      <w:proofErr w:type="spellStart"/>
      <w:r>
        <w:t>Center</w:t>
      </w:r>
      <w:proofErr w:type="spellEnd"/>
      <w:r>
        <w:t xml:space="preserve"> template.</w:t>
      </w:r>
    </w:p>
    <w:p w14:paraId="57ABDA8D" w14:textId="77777777" w:rsidR="00354CC9" w:rsidRDefault="00A950E8" w:rsidP="008A1369">
      <w:pPr>
        <w:pStyle w:val="BodyText"/>
        <w:numPr>
          <w:ilvl w:val="0"/>
          <w:numId w:val="16"/>
        </w:numPr>
      </w:pPr>
      <w:r>
        <w:t xml:space="preserve">To support the display of Glyma search results, the results page must have a reference to a jQuery library.  </w:t>
      </w:r>
    </w:p>
    <w:p w14:paraId="2F20BE6D" w14:textId="77777777" w:rsidR="00354CC9" w:rsidRDefault="00A950E8" w:rsidP="00354CC9">
      <w:pPr>
        <w:pStyle w:val="BodyText"/>
        <w:ind w:left="720"/>
      </w:pPr>
      <w:r>
        <w:t>This can be done either by</w:t>
      </w:r>
      <w:r w:rsidR="00354CC9">
        <w:t>:</w:t>
      </w:r>
    </w:p>
    <w:p w14:paraId="038EE5BE" w14:textId="01357D56" w:rsidR="00354CC9" w:rsidRDefault="00354CC9" w:rsidP="008A1369">
      <w:pPr>
        <w:pStyle w:val="BodyText"/>
        <w:numPr>
          <w:ilvl w:val="0"/>
          <w:numId w:val="13"/>
        </w:numPr>
      </w:pPr>
      <w:r>
        <w:t>i</w:t>
      </w:r>
      <w:r w:rsidR="00A950E8">
        <w:t>ncluding the reference in the master page used for the site</w:t>
      </w:r>
      <w:r>
        <w:t>; or by</w:t>
      </w:r>
    </w:p>
    <w:p w14:paraId="445E6D19" w14:textId="77777777" w:rsidR="00354CC9" w:rsidRDefault="00A950E8" w:rsidP="008A1369">
      <w:pPr>
        <w:pStyle w:val="BodyText"/>
        <w:numPr>
          <w:ilvl w:val="0"/>
          <w:numId w:val="13"/>
        </w:numPr>
      </w:pPr>
      <w:proofErr w:type="gramStart"/>
      <w:r>
        <w:t>including</w:t>
      </w:r>
      <w:proofErr w:type="gramEnd"/>
      <w:r>
        <w:t xml:space="preserve"> the reference directly in the page usin</w:t>
      </w:r>
      <w:r w:rsidR="001379CC">
        <w:t xml:space="preserve">g a Content Editor web part.  </w:t>
      </w:r>
    </w:p>
    <w:p w14:paraId="2AE3484B" w14:textId="758C3D3C" w:rsidR="00A950E8" w:rsidRDefault="001379CC" w:rsidP="00354CC9">
      <w:pPr>
        <w:pStyle w:val="BodyText"/>
        <w:ind w:left="720"/>
      </w:pPr>
      <w:r>
        <w:t xml:space="preserve">You can reference the </w:t>
      </w:r>
      <w:r w:rsidR="00A950E8">
        <w:t xml:space="preserve">version of the jQuery library deployed to the Style Library (under the folder: Glyma/Common) by the “Glyma Pre-requisites” site collection feature.  </w:t>
      </w:r>
    </w:p>
    <w:p w14:paraId="77127C2F" w14:textId="77777777" w:rsidR="00430CE9" w:rsidRDefault="00430CE9" w:rsidP="00430CE9">
      <w:pPr>
        <w:pStyle w:val="BodyText"/>
        <w:ind w:left="360"/>
      </w:pPr>
    </w:p>
    <w:p w14:paraId="6AED3F05" w14:textId="1B331182" w:rsidR="00430CE9" w:rsidRPr="00242AEE" w:rsidRDefault="00430CE9" w:rsidP="00242AEE">
      <w:pPr>
        <w:pStyle w:val="BodyText"/>
        <w:rPr>
          <w:b/>
        </w:rPr>
      </w:pPr>
      <w:r w:rsidRPr="00242AEE">
        <w:rPr>
          <w:b/>
        </w:rPr>
        <w:t>For SharePoint 2010</w:t>
      </w:r>
    </w:p>
    <w:p w14:paraId="618E4AAA" w14:textId="0A00DC66" w:rsidR="00E37BD1" w:rsidRDefault="00E37BD1" w:rsidP="008A1369">
      <w:pPr>
        <w:pStyle w:val="BodyText"/>
        <w:numPr>
          <w:ilvl w:val="0"/>
          <w:numId w:val="16"/>
        </w:numPr>
      </w:pPr>
      <w:r>
        <w:t>In the search sub-site, go to the Pages library and edit the page: results.aspx.</w:t>
      </w:r>
    </w:p>
    <w:p w14:paraId="2AD346AF" w14:textId="08308BDD" w:rsidR="00E37BD1" w:rsidRDefault="00E37BD1" w:rsidP="008A1369">
      <w:pPr>
        <w:pStyle w:val="BodyText"/>
        <w:numPr>
          <w:ilvl w:val="1"/>
          <w:numId w:val="10"/>
        </w:numPr>
      </w:pPr>
      <w:r>
        <w:t>Update the Refiner web part configuration.</w:t>
      </w:r>
    </w:p>
    <w:tbl>
      <w:tblPr>
        <w:tblStyle w:val="TableGrid"/>
        <w:tblW w:w="0" w:type="auto"/>
        <w:tblInd w:w="675" w:type="dxa"/>
        <w:tblLayout w:type="fixed"/>
        <w:tblLook w:val="04A0" w:firstRow="1" w:lastRow="0" w:firstColumn="1" w:lastColumn="0" w:noHBand="0" w:noVBand="1"/>
      </w:tblPr>
      <w:tblGrid>
        <w:gridCol w:w="2552"/>
        <w:gridCol w:w="6015"/>
      </w:tblGrid>
      <w:tr w:rsidR="00E37BD1" w14:paraId="2A3843BA" w14:textId="77777777" w:rsidTr="00933CFC">
        <w:tc>
          <w:tcPr>
            <w:tcW w:w="2552" w:type="dxa"/>
          </w:tcPr>
          <w:p w14:paraId="70BC433B" w14:textId="77777777" w:rsidR="00E37BD1" w:rsidRPr="00E37BD1" w:rsidRDefault="00E37BD1" w:rsidP="00255249">
            <w:pPr>
              <w:pStyle w:val="TableHeading"/>
            </w:pPr>
            <w:r w:rsidRPr="00E37BD1">
              <w:t>Property</w:t>
            </w:r>
          </w:p>
        </w:tc>
        <w:tc>
          <w:tcPr>
            <w:tcW w:w="6015" w:type="dxa"/>
          </w:tcPr>
          <w:p w14:paraId="016C1397" w14:textId="77777777" w:rsidR="00E37BD1" w:rsidRPr="00E37BD1" w:rsidRDefault="00E37BD1" w:rsidP="00255249">
            <w:pPr>
              <w:pStyle w:val="TableHeading"/>
            </w:pPr>
            <w:r w:rsidRPr="00E37BD1">
              <w:t>Value</w:t>
            </w:r>
          </w:p>
        </w:tc>
      </w:tr>
      <w:tr w:rsidR="00E37BD1" w14:paraId="6DCC1F27" w14:textId="77777777" w:rsidTr="00933CFC">
        <w:tc>
          <w:tcPr>
            <w:tcW w:w="2552" w:type="dxa"/>
          </w:tcPr>
          <w:p w14:paraId="4B8AEF11" w14:textId="77777777" w:rsidR="00E37BD1" w:rsidRDefault="00E37BD1" w:rsidP="00255249">
            <w:pPr>
              <w:pStyle w:val="TableText"/>
            </w:pPr>
            <w:r>
              <w:t>Filter Category Definition</w:t>
            </w:r>
          </w:p>
        </w:tc>
        <w:tc>
          <w:tcPr>
            <w:tcW w:w="6015" w:type="dxa"/>
          </w:tcPr>
          <w:p w14:paraId="77760FA8" w14:textId="77777777" w:rsidR="00E37BD1" w:rsidRDefault="00E37BD1" w:rsidP="00255249">
            <w:pPr>
              <w:pStyle w:val="TableText"/>
            </w:pPr>
            <w:r>
              <w:t>Add the filter categories:</w:t>
            </w:r>
          </w:p>
          <w:p w14:paraId="7004A538" w14:textId="1C499D8F" w:rsidR="00E37BD1" w:rsidRDefault="00E37BD1" w:rsidP="00255249">
            <w:pPr>
              <w:pStyle w:val="TableText"/>
            </w:pPr>
            <w:r>
              <w:t xml:space="preserve">&lt;Category    Title="Node Type"    Description="The type of node"    Type="Microsoft.Office.Server.Search.WebControls.ManagedPropertyFilterGenerator"    </w:t>
            </w:r>
            <w:proofErr w:type="spellStart"/>
            <w:r>
              <w:t>MetadataThreshold</w:t>
            </w:r>
            <w:proofErr w:type="spellEnd"/>
            <w:r>
              <w:t xml:space="preserve">="2"    </w:t>
            </w:r>
            <w:proofErr w:type="spellStart"/>
            <w:r>
              <w:t>NumberOfFiltersToDisplay</w:t>
            </w:r>
            <w:proofErr w:type="spellEnd"/>
            <w:r>
              <w:t xml:space="preserve">="6"    </w:t>
            </w:r>
            <w:proofErr w:type="spellStart"/>
            <w:r>
              <w:t>MaxNumberOfFilters</w:t>
            </w:r>
            <w:proofErr w:type="spellEnd"/>
            <w:r>
              <w:t xml:space="preserve">="0"    </w:t>
            </w:r>
            <w:proofErr w:type="spellStart"/>
            <w:r>
              <w:t>SortBy</w:t>
            </w:r>
            <w:proofErr w:type="spellEnd"/>
            <w:r>
              <w:t xml:space="preserve">="Name"    </w:t>
            </w:r>
            <w:proofErr w:type="spellStart"/>
            <w:r>
              <w:t>SortDirection</w:t>
            </w:r>
            <w:proofErr w:type="spellEnd"/>
            <w:r>
              <w:t xml:space="preserve">="Ascending"    </w:t>
            </w:r>
            <w:proofErr w:type="spellStart"/>
            <w:r>
              <w:t>SortByForMoreFilters</w:t>
            </w:r>
            <w:proofErr w:type="spellEnd"/>
            <w:r>
              <w:t xml:space="preserve">="Name"    </w:t>
            </w:r>
            <w:proofErr w:type="spellStart"/>
            <w:r>
              <w:t>SortDirectionForMoreFilters</w:t>
            </w:r>
            <w:proofErr w:type="spellEnd"/>
            <w:r>
              <w:t xml:space="preserve">="Ascending"     </w:t>
            </w:r>
            <w:proofErr w:type="spellStart"/>
            <w:r>
              <w:t>ShowMoreLink</w:t>
            </w:r>
            <w:proofErr w:type="spellEnd"/>
            <w:r>
              <w:t xml:space="preserve">="True"    </w:t>
            </w:r>
            <w:proofErr w:type="spellStart"/>
            <w:r>
              <w:lastRenderedPageBreak/>
              <w:t>MappedProperty</w:t>
            </w:r>
            <w:proofErr w:type="spellEnd"/>
            <w:r>
              <w:t>="</w:t>
            </w:r>
            <w:proofErr w:type="spellStart"/>
            <w:r>
              <w:t>GlymaNodeType</w:t>
            </w:r>
            <w:proofErr w:type="spellEnd"/>
            <w:r>
              <w:t xml:space="preserve">"    </w:t>
            </w:r>
            <w:proofErr w:type="spellStart"/>
            <w:r>
              <w:t>MoreLinkText</w:t>
            </w:r>
            <w:proofErr w:type="spellEnd"/>
            <w:r>
              <w:t xml:space="preserve">="show more"    </w:t>
            </w:r>
            <w:proofErr w:type="spellStart"/>
            <w:r>
              <w:t>LessLinkText</w:t>
            </w:r>
            <w:proofErr w:type="spellEnd"/>
            <w:r>
              <w:t>="show fewer"/&gt;</w:t>
            </w:r>
          </w:p>
          <w:p w14:paraId="7D43498E" w14:textId="4F2E385D" w:rsidR="00E37BD1" w:rsidRDefault="00E37BD1" w:rsidP="00255249">
            <w:pPr>
              <w:pStyle w:val="TableText"/>
            </w:pPr>
            <w:r>
              <w:t xml:space="preserve">&lt;Category    Title="Project"    Description="The name of the project"    Type="Microsoft.Office.Server.Search.WebControls.ManagedPropertyFilterGenerator"    </w:t>
            </w:r>
            <w:proofErr w:type="spellStart"/>
            <w:r>
              <w:t>MetadataThreshold</w:t>
            </w:r>
            <w:proofErr w:type="spellEnd"/>
            <w:r>
              <w:t xml:space="preserve">="2"    </w:t>
            </w:r>
            <w:proofErr w:type="spellStart"/>
            <w:r>
              <w:t>NumberOfFiltersToDisplay</w:t>
            </w:r>
            <w:proofErr w:type="spellEnd"/>
            <w:r>
              <w:t xml:space="preserve">="5"    </w:t>
            </w:r>
            <w:proofErr w:type="spellStart"/>
            <w:r>
              <w:t>MaxNumberOfFilters</w:t>
            </w:r>
            <w:proofErr w:type="spellEnd"/>
            <w:r>
              <w:t xml:space="preserve">="0"    </w:t>
            </w:r>
            <w:proofErr w:type="spellStart"/>
            <w:r>
              <w:t>SortBy</w:t>
            </w:r>
            <w:proofErr w:type="spellEnd"/>
            <w:r>
              <w:t xml:space="preserve">="Name"    </w:t>
            </w:r>
            <w:proofErr w:type="spellStart"/>
            <w:r>
              <w:t>SortDirection</w:t>
            </w:r>
            <w:proofErr w:type="spellEnd"/>
            <w:r>
              <w:t xml:space="preserve">="Ascending"    </w:t>
            </w:r>
            <w:proofErr w:type="spellStart"/>
            <w:r>
              <w:t>SortByForMoreFilters</w:t>
            </w:r>
            <w:proofErr w:type="spellEnd"/>
            <w:r>
              <w:t xml:space="preserve">="Name"    </w:t>
            </w:r>
            <w:proofErr w:type="spellStart"/>
            <w:r>
              <w:t>SortDirectionForMoreFilters</w:t>
            </w:r>
            <w:proofErr w:type="spellEnd"/>
            <w:r>
              <w:t xml:space="preserve">="Ascending"     </w:t>
            </w:r>
            <w:proofErr w:type="spellStart"/>
            <w:r>
              <w:t>ShowMoreLink</w:t>
            </w:r>
            <w:proofErr w:type="spellEnd"/>
            <w:r>
              <w:t xml:space="preserve">="True"    </w:t>
            </w:r>
            <w:proofErr w:type="spellStart"/>
            <w:r>
              <w:t>MappedProperty</w:t>
            </w:r>
            <w:proofErr w:type="spellEnd"/>
            <w:r>
              <w:t>="</w:t>
            </w:r>
            <w:proofErr w:type="spellStart"/>
            <w:r>
              <w:t>GlymaDomainName</w:t>
            </w:r>
            <w:proofErr w:type="spellEnd"/>
            <w:r>
              <w:t xml:space="preserve">"    </w:t>
            </w:r>
            <w:proofErr w:type="spellStart"/>
            <w:r>
              <w:t>MoreLinkText</w:t>
            </w:r>
            <w:proofErr w:type="spellEnd"/>
            <w:r>
              <w:t xml:space="preserve">="show more"    </w:t>
            </w:r>
            <w:proofErr w:type="spellStart"/>
            <w:r>
              <w:t>LessLinkText</w:t>
            </w:r>
            <w:proofErr w:type="spellEnd"/>
            <w:r>
              <w:t>="show fewer"/&gt;</w:t>
            </w:r>
          </w:p>
          <w:p w14:paraId="2C0242DF" w14:textId="3B352838" w:rsidR="00E37BD1" w:rsidRDefault="00E37BD1" w:rsidP="00255249">
            <w:pPr>
              <w:pStyle w:val="TableText"/>
            </w:pPr>
            <w:r>
              <w:t xml:space="preserve">&lt;Category    Title="Map"    Description="The name of the map"    Type="Microsoft.Office.Server.Search.WebControls.ManagedPropertyFilterGenerator"    </w:t>
            </w:r>
            <w:proofErr w:type="spellStart"/>
            <w:r>
              <w:t>MetadataThreshold</w:t>
            </w:r>
            <w:proofErr w:type="spellEnd"/>
            <w:r>
              <w:t xml:space="preserve">="2"    </w:t>
            </w:r>
            <w:proofErr w:type="spellStart"/>
            <w:r>
              <w:t>NumberOfFiltersToDisplay</w:t>
            </w:r>
            <w:proofErr w:type="spellEnd"/>
            <w:r>
              <w:t xml:space="preserve">="10"    </w:t>
            </w:r>
            <w:proofErr w:type="spellStart"/>
            <w:r>
              <w:t>MaxNumberOfFilters</w:t>
            </w:r>
            <w:proofErr w:type="spellEnd"/>
            <w:r>
              <w:t xml:space="preserve">="0"    </w:t>
            </w:r>
            <w:proofErr w:type="spellStart"/>
            <w:r>
              <w:t>SortBy</w:t>
            </w:r>
            <w:proofErr w:type="spellEnd"/>
            <w:r>
              <w:t xml:space="preserve">="Name"    </w:t>
            </w:r>
            <w:proofErr w:type="spellStart"/>
            <w:r>
              <w:t>SortDirection</w:t>
            </w:r>
            <w:proofErr w:type="spellEnd"/>
            <w:r>
              <w:t xml:space="preserve">="Ascending"    </w:t>
            </w:r>
            <w:proofErr w:type="spellStart"/>
            <w:r>
              <w:t>SortByForMoreFilters</w:t>
            </w:r>
            <w:proofErr w:type="spellEnd"/>
            <w:r>
              <w:t xml:space="preserve">="Name"    </w:t>
            </w:r>
            <w:proofErr w:type="spellStart"/>
            <w:r>
              <w:t>SortDirectionForMoreFilters</w:t>
            </w:r>
            <w:proofErr w:type="spellEnd"/>
            <w:r>
              <w:t xml:space="preserve">="Ascending"     </w:t>
            </w:r>
            <w:proofErr w:type="spellStart"/>
            <w:r>
              <w:t>ShowMoreLink</w:t>
            </w:r>
            <w:proofErr w:type="spellEnd"/>
            <w:r>
              <w:t xml:space="preserve">="True"    </w:t>
            </w:r>
            <w:proofErr w:type="spellStart"/>
            <w:r>
              <w:t>MappedProperty</w:t>
            </w:r>
            <w:proofErr w:type="spellEnd"/>
            <w:r>
              <w:t>="</w:t>
            </w:r>
            <w:proofErr w:type="spellStart"/>
            <w:r>
              <w:t>GlymaMapName</w:t>
            </w:r>
            <w:proofErr w:type="spellEnd"/>
            <w:r>
              <w:t xml:space="preserve">"    </w:t>
            </w:r>
            <w:proofErr w:type="spellStart"/>
            <w:r>
              <w:t>MoreLinkText</w:t>
            </w:r>
            <w:proofErr w:type="spellEnd"/>
            <w:r>
              <w:t xml:space="preserve">="show more"    </w:t>
            </w:r>
            <w:proofErr w:type="spellStart"/>
            <w:r>
              <w:t>LessLinkText</w:t>
            </w:r>
            <w:proofErr w:type="spellEnd"/>
            <w:r>
              <w:t>="show fewer"/&gt;</w:t>
            </w:r>
          </w:p>
        </w:tc>
      </w:tr>
      <w:tr w:rsidR="00E37BD1" w14:paraId="1EDD1FF6" w14:textId="77777777" w:rsidTr="00933CFC">
        <w:tc>
          <w:tcPr>
            <w:tcW w:w="2552" w:type="dxa"/>
          </w:tcPr>
          <w:p w14:paraId="4AD41992" w14:textId="07438DCE" w:rsidR="00E37BD1" w:rsidRDefault="00E37BD1" w:rsidP="00255249">
            <w:pPr>
              <w:pStyle w:val="TableText"/>
            </w:pPr>
            <w:r>
              <w:lastRenderedPageBreak/>
              <w:t>Accuracy Index</w:t>
            </w:r>
          </w:p>
        </w:tc>
        <w:tc>
          <w:tcPr>
            <w:tcW w:w="6015" w:type="dxa"/>
          </w:tcPr>
          <w:p w14:paraId="45E5E05D" w14:textId="77777777" w:rsidR="00E37BD1" w:rsidRDefault="00E37BD1" w:rsidP="00255249">
            <w:pPr>
              <w:pStyle w:val="TableText"/>
            </w:pPr>
            <w:r>
              <w:t>500</w:t>
            </w:r>
          </w:p>
        </w:tc>
      </w:tr>
      <w:tr w:rsidR="00E37BD1" w14:paraId="5E6FA191" w14:textId="77777777" w:rsidTr="00933CFC">
        <w:tc>
          <w:tcPr>
            <w:tcW w:w="2552" w:type="dxa"/>
          </w:tcPr>
          <w:p w14:paraId="241FE17B" w14:textId="77777777" w:rsidR="00E37BD1" w:rsidRDefault="00E37BD1" w:rsidP="00255249">
            <w:pPr>
              <w:pStyle w:val="TableText"/>
            </w:pPr>
            <w:r>
              <w:t>Number of Characters to Display</w:t>
            </w:r>
          </w:p>
        </w:tc>
        <w:tc>
          <w:tcPr>
            <w:tcW w:w="6015" w:type="dxa"/>
          </w:tcPr>
          <w:p w14:paraId="7619FF9A" w14:textId="77777777" w:rsidR="00E37BD1" w:rsidRDefault="00E37BD1" w:rsidP="00255249">
            <w:pPr>
              <w:pStyle w:val="TableText"/>
            </w:pPr>
            <w:r>
              <w:t>25</w:t>
            </w:r>
          </w:p>
        </w:tc>
      </w:tr>
      <w:tr w:rsidR="00E37BD1" w14:paraId="6A2FAEFC" w14:textId="77777777" w:rsidTr="00933CFC">
        <w:tc>
          <w:tcPr>
            <w:tcW w:w="2552" w:type="dxa"/>
          </w:tcPr>
          <w:p w14:paraId="7B9623CB" w14:textId="77777777" w:rsidR="00E37BD1" w:rsidRDefault="00E37BD1" w:rsidP="00255249">
            <w:pPr>
              <w:pStyle w:val="TableText"/>
            </w:pPr>
            <w:r>
              <w:t>Use Default Configuration</w:t>
            </w:r>
          </w:p>
        </w:tc>
        <w:tc>
          <w:tcPr>
            <w:tcW w:w="6015" w:type="dxa"/>
          </w:tcPr>
          <w:p w14:paraId="49E82712" w14:textId="77777777" w:rsidR="00E37BD1" w:rsidRDefault="00E37BD1" w:rsidP="00255249">
            <w:pPr>
              <w:pStyle w:val="TableText"/>
            </w:pPr>
            <w:r>
              <w:t>Unchecked.</w:t>
            </w:r>
          </w:p>
        </w:tc>
      </w:tr>
    </w:tbl>
    <w:p w14:paraId="58FA9746" w14:textId="77777777" w:rsidR="00E37BD1" w:rsidRDefault="00E37BD1" w:rsidP="00E37BD1">
      <w:pPr>
        <w:pStyle w:val="BodyText"/>
        <w:ind w:left="360"/>
      </w:pPr>
    </w:p>
    <w:p w14:paraId="208A3651" w14:textId="12D172DF" w:rsidR="00E37BD1" w:rsidRDefault="00E37BD1" w:rsidP="008A1369">
      <w:pPr>
        <w:pStyle w:val="BodyText"/>
        <w:numPr>
          <w:ilvl w:val="1"/>
          <w:numId w:val="10"/>
        </w:numPr>
      </w:pPr>
      <w:r>
        <w:t>Update the Search Core Results web part.</w:t>
      </w:r>
    </w:p>
    <w:tbl>
      <w:tblPr>
        <w:tblStyle w:val="TableGrid"/>
        <w:tblW w:w="0" w:type="auto"/>
        <w:tblInd w:w="675" w:type="dxa"/>
        <w:tblLook w:val="04A0" w:firstRow="1" w:lastRow="0" w:firstColumn="1" w:lastColumn="0" w:noHBand="0" w:noVBand="1"/>
      </w:tblPr>
      <w:tblGrid>
        <w:gridCol w:w="3261"/>
        <w:gridCol w:w="5306"/>
      </w:tblGrid>
      <w:tr w:rsidR="00E37BD1" w14:paraId="0743E35B" w14:textId="77777777" w:rsidTr="00933CFC">
        <w:tc>
          <w:tcPr>
            <w:tcW w:w="3261" w:type="dxa"/>
          </w:tcPr>
          <w:p w14:paraId="41579D19" w14:textId="77777777" w:rsidR="00E37BD1" w:rsidRPr="00E37BD1" w:rsidRDefault="00E37BD1" w:rsidP="00255249">
            <w:pPr>
              <w:pStyle w:val="TableHeading"/>
            </w:pPr>
            <w:r w:rsidRPr="00E37BD1">
              <w:t>Property</w:t>
            </w:r>
          </w:p>
        </w:tc>
        <w:tc>
          <w:tcPr>
            <w:tcW w:w="5306" w:type="dxa"/>
          </w:tcPr>
          <w:p w14:paraId="5932A72A" w14:textId="77777777" w:rsidR="00E37BD1" w:rsidRPr="00E37BD1" w:rsidRDefault="00E37BD1" w:rsidP="00255249">
            <w:pPr>
              <w:pStyle w:val="TableHeading"/>
            </w:pPr>
            <w:r w:rsidRPr="00E37BD1">
              <w:t>Value</w:t>
            </w:r>
          </w:p>
        </w:tc>
      </w:tr>
      <w:tr w:rsidR="00E37BD1" w14:paraId="13589263" w14:textId="77777777" w:rsidTr="00933CFC">
        <w:tc>
          <w:tcPr>
            <w:tcW w:w="3261" w:type="dxa"/>
          </w:tcPr>
          <w:p w14:paraId="668377F0" w14:textId="77777777" w:rsidR="00E37BD1" w:rsidRDefault="00E37BD1" w:rsidP="00255249">
            <w:pPr>
              <w:pStyle w:val="TableText"/>
            </w:pPr>
            <w:r>
              <w:t>Display Properties &gt; Use Location Visualization</w:t>
            </w:r>
          </w:p>
        </w:tc>
        <w:tc>
          <w:tcPr>
            <w:tcW w:w="5306" w:type="dxa"/>
          </w:tcPr>
          <w:p w14:paraId="5C9D231A" w14:textId="77777777" w:rsidR="00E37BD1" w:rsidRDefault="00E37BD1" w:rsidP="00255249">
            <w:pPr>
              <w:pStyle w:val="TableText"/>
            </w:pPr>
            <w:r>
              <w:t>Unchecked</w:t>
            </w:r>
          </w:p>
        </w:tc>
      </w:tr>
      <w:tr w:rsidR="00E37BD1" w14:paraId="12450F11" w14:textId="77777777" w:rsidTr="00933CFC">
        <w:tc>
          <w:tcPr>
            <w:tcW w:w="3261" w:type="dxa"/>
          </w:tcPr>
          <w:p w14:paraId="47F48FB2" w14:textId="77777777" w:rsidR="00E37BD1" w:rsidRDefault="00E37BD1" w:rsidP="00255249">
            <w:pPr>
              <w:pStyle w:val="TableText"/>
            </w:pPr>
            <w:r>
              <w:t>Display Properties &gt; Fetched Properties</w:t>
            </w:r>
          </w:p>
        </w:tc>
        <w:tc>
          <w:tcPr>
            <w:tcW w:w="5306" w:type="dxa"/>
          </w:tcPr>
          <w:p w14:paraId="0C396E31" w14:textId="186BE807" w:rsidR="00E37BD1" w:rsidRDefault="00E37BD1" w:rsidP="00255249">
            <w:pPr>
              <w:pStyle w:val="TableText"/>
            </w:pPr>
            <w:r w:rsidRPr="00B36EA8">
              <w:t>&lt;Columns&gt;&lt;Column Name="</w:t>
            </w:r>
            <w:proofErr w:type="spellStart"/>
            <w:r w:rsidRPr="00B36EA8">
              <w:t>WorkId</w:t>
            </w:r>
            <w:proofErr w:type="spellEnd"/>
            <w:r w:rsidRPr="00B36EA8">
              <w:t>"/&gt;&lt;Column Name="Rank"/&gt;&lt;Column Name="Title"/&gt;&lt;Column Name="Author"/&gt;&lt;Column Name="Size"/&gt;&lt;Column Name="Path"/&gt;&lt;Column Name="Description"/&gt;&lt;Column Name="Write"/&gt;&lt;Column Name="</w:t>
            </w:r>
            <w:proofErr w:type="spellStart"/>
            <w:r w:rsidRPr="00B36EA8">
              <w:t>SiteName</w:t>
            </w:r>
            <w:proofErr w:type="spellEnd"/>
            <w:r w:rsidRPr="00B36EA8">
              <w:t>"/&gt;&lt;Column Name="</w:t>
            </w:r>
            <w:proofErr w:type="spellStart"/>
            <w:r w:rsidRPr="00B36EA8">
              <w:t>CollapsingStatus</w:t>
            </w:r>
            <w:proofErr w:type="spellEnd"/>
            <w:r w:rsidRPr="00B36EA8">
              <w:t>"/&gt;&lt;Column Name="</w:t>
            </w:r>
            <w:proofErr w:type="spellStart"/>
            <w:r w:rsidRPr="00B36EA8">
              <w:t>HitHighlightedSummary</w:t>
            </w:r>
            <w:proofErr w:type="spellEnd"/>
            <w:r w:rsidRPr="00B36EA8">
              <w:t>"/&gt;&lt;Column Name="</w:t>
            </w:r>
            <w:proofErr w:type="spellStart"/>
            <w:r w:rsidRPr="00B36EA8">
              <w:t>HitHighlightedProperties</w:t>
            </w:r>
            <w:proofErr w:type="spellEnd"/>
            <w:r w:rsidRPr="00B36EA8">
              <w:t>"/&gt;&lt;Column Name="</w:t>
            </w:r>
            <w:proofErr w:type="spellStart"/>
            <w:r w:rsidRPr="00B36EA8">
              <w:t>ContentClass</w:t>
            </w:r>
            <w:proofErr w:type="spellEnd"/>
            <w:r w:rsidRPr="00B36EA8">
              <w:t>"/&gt;&lt;Column Name="</w:t>
            </w:r>
            <w:proofErr w:type="spellStart"/>
            <w:r w:rsidRPr="00B36EA8">
              <w:t>IsDocument</w:t>
            </w:r>
            <w:proofErr w:type="spellEnd"/>
            <w:r w:rsidRPr="00B36EA8">
              <w:t>"/&gt;&lt;Column Name="</w:t>
            </w:r>
            <w:proofErr w:type="spellStart"/>
            <w:r w:rsidRPr="00B36EA8">
              <w:t>PictureThumbnailURL</w:t>
            </w:r>
            <w:proofErr w:type="spellEnd"/>
            <w:r w:rsidRPr="00B36EA8">
              <w:t>"/&gt;&lt;Column Name="</w:t>
            </w:r>
            <w:proofErr w:type="spellStart"/>
            <w:r w:rsidRPr="00B36EA8">
              <w:t>PopularSocialTags</w:t>
            </w:r>
            <w:proofErr w:type="spellEnd"/>
            <w:r w:rsidRPr="00B36EA8">
              <w:t>"/&gt;&lt;Column Name="</w:t>
            </w:r>
            <w:proofErr w:type="spellStart"/>
            <w:r w:rsidRPr="00B36EA8">
              <w:t>PictureWidth</w:t>
            </w:r>
            <w:proofErr w:type="spellEnd"/>
            <w:r w:rsidRPr="00B36EA8">
              <w:t>"/&gt;&lt;Column Name="</w:t>
            </w:r>
            <w:proofErr w:type="spellStart"/>
            <w:r w:rsidRPr="00B36EA8">
              <w:t>PictureHeight</w:t>
            </w:r>
            <w:proofErr w:type="spellEnd"/>
            <w:r w:rsidRPr="00B36EA8">
              <w:t>"/&gt;&lt;Column Name="</w:t>
            </w:r>
            <w:proofErr w:type="spellStart"/>
            <w:r w:rsidRPr="00B36EA8">
              <w:t>DatePictureTaken</w:t>
            </w:r>
            <w:proofErr w:type="spellEnd"/>
            <w:r w:rsidRPr="00B36EA8">
              <w:t>"/&gt;&lt;Column Name="</w:t>
            </w:r>
            <w:proofErr w:type="spellStart"/>
            <w:r w:rsidRPr="00B36EA8">
              <w:t>ServerRedirectedURL</w:t>
            </w:r>
            <w:proofErr w:type="spellEnd"/>
            <w:r w:rsidRPr="00B36EA8">
              <w:t xml:space="preserve">"/&gt;&lt;Column </w:t>
            </w:r>
            <w:r w:rsidR="00FC0247" w:rsidRPr="00B36EA8">
              <w:t>Name="</w:t>
            </w:r>
            <w:proofErr w:type="spellStart"/>
            <w:r w:rsidR="00FC0247" w:rsidRPr="00B36EA8">
              <w:t>Glyma</w:t>
            </w:r>
            <w:r w:rsidR="00FC0247">
              <w:t>Repository</w:t>
            </w:r>
            <w:r w:rsidR="00FC0247" w:rsidRPr="00B36EA8">
              <w:t>Name</w:t>
            </w:r>
            <w:proofErr w:type="spellEnd"/>
            <w:r w:rsidR="00FC0247" w:rsidRPr="00B36EA8">
              <w:t xml:space="preserve">"/&gt;&lt;Column </w:t>
            </w:r>
            <w:r w:rsidRPr="00B36EA8">
              <w:t>Name="</w:t>
            </w:r>
            <w:proofErr w:type="spellStart"/>
            <w:r w:rsidRPr="00B36EA8">
              <w:t>GlymaDomainName</w:t>
            </w:r>
            <w:proofErr w:type="spellEnd"/>
            <w:r w:rsidRPr="00B36EA8">
              <w:t>"/&gt;&lt;Column Name="</w:t>
            </w:r>
            <w:proofErr w:type="spellStart"/>
            <w:r w:rsidRPr="00B36EA8">
              <w:t>GlymaDomainId</w:t>
            </w:r>
            <w:proofErr w:type="spellEnd"/>
            <w:r w:rsidRPr="00B36EA8">
              <w:t xml:space="preserve">"/&gt;&lt;Column </w:t>
            </w:r>
            <w:r w:rsidRPr="00B36EA8">
              <w:lastRenderedPageBreak/>
              <w:t>Name="</w:t>
            </w:r>
            <w:proofErr w:type="spellStart"/>
            <w:r w:rsidRPr="00B36EA8">
              <w:t>GlymaMapName</w:t>
            </w:r>
            <w:proofErr w:type="spellEnd"/>
            <w:r w:rsidRPr="00B36EA8">
              <w:t>"/&gt;&lt;Column Name="</w:t>
            </w:r>
            <w:proofErr w:type="spellStart"/>
            <w:r w:rsidRPr="00B36EA8">
              <w:t>GlymaMapId</w:t>
            </w:r>
            <w:proofErr w:type="spellEnd"/>
            <w:r w:rsidRPr="00B36EA8">
              <w:t>"/&gt;&lt;Column Name="</w:t>
            </w:r>
            <w:proofErr w:type="spellStart"/>
            <w:r w:rsidRPr="00B36EA8">
              <w:t>GlymaNodeId</w:t>
            </w:r>
            <w:proofErr w:type="spellEnd"/>
            <w:r w:rsidRPr="00B36EA8">
              <w:t>"/&gt;&lt;Column Name="</w:t>
            </w:r>
            <w:proofErr w:type="spellStart"/>
            <w:r w:rsidRPr="00B36EA8">
              <w:t>GlymaNodeType</w:t>
            </w:r>
            <w:proofErr w:type="spellEnd"/>
            <w:r w:rsidRPr="00B36EA8">
              <w:t>"/&gt;</w:t>
            </w:r>
            <w:r w:rsidR="00635225" w:rsidRPr="00B36EA8">
              <w:t>&lt;Column Name="</w:t>
            </w:r>
            <w:proofErr w:type="spellStart"/>
            <w:r w:rsidR="00635225" w:rsidRPr="00B36EA8">
              <w:t>GlymaNo</w:t>
            </w:r>
            <w:r w:rsidR="00635225">
              <w:t>te</w:t>
            </w:r>
            <w:proofErr w:type="spellEnd"/>
            <w:r w:rsidR="00635225" w:rsidRPr="00B36EA8">
              <w:t>"/&gt;</w:t>
            </w:r>
            <w:r w:rsidRPr="00B36EA8">
              <w:t>&lt;Column Name="</w:t>
            </w:r>
            <w:proofErr w:type="spellStart"/>
            <w:r w:rsidRPr="00B36EA8">
              <w:t>GlymaContent</w:t>
            </w:r>
            <w:proofErr w:type="spellEnd"/>
            <w:r w:rsidRPr="00B36EA8">
              <w:t>"/&gt;&lt;Column Name="</w:t>
            </w:r>
            <w:proofErr w:type="spellStart"/>
            <w:r w:rsidRPr="00B36EA8">
              <w:t>GlymaParentNodes</w:t>
            </w:r>
            <w:proofErr w:type="spellEnd"/>
            <w:r w:rsidRPr="00B36EA8">
              <w:t>"/&gt;&lt;Column Name="</w:t>
            </w:r>
            <w:proofErr w:type="spellStart"/>
            <w:r w:rsidRPr="00B36EA8">
              <w:t>GlymaChildNodes</w:t>
            </w:r>
            <w:proofErr w:type="spellEnd"/>
            <w:r w:rsidRPr="00B36EA8">
              <w:t>"/&gt;&lt;/Columns&gt;</w:t>
            </w:r>
          </w:p>
        </w:tc>
      </w:tr>
      <w:tr w:rsidR="00E37BD1" w14:paraId="5AE45F5F" w14:textId="77777777" w:rsidTr="00933CFC">
        <w:tc>
          <w:tcPr>
            <w:tcW w:w="3261" w:type="dxa"/>
          </w:tcPr>
          <w:p w14:paraId="7E5FBAAA" w14:textId="77777777" w:rsidR="00E37BD1" w:rsidRDefault="00E37BD1" w:rsidP="00255249">
            <w:pPr>
              <w:pStyle w:val="TableText"/>
            </w:pPr>
            <w:r>
              <w:lastRenderedPageBreak/>
              <w:t>Result Query Options &gt; Enable Search Term Stemming</w:t>
            </w:r>
          </w:p>
        </w:tc>
        <w:tc>
          <w:tcPr>
            <w:tcW w:w="5306" w:type="dxa"/>
          </w:tcPr>
          <w:p w14:paraId="39891481" w14:textId="77777777" w:rsidR="00E37BD1" w:rsidRPr="00B36EA8" w:rsidRDefault="00E37BD1" w:rsidP="00255249">
            <w:pPr>
              <w:pStyle w:val="TableText"/>
            </w:pPr>
            <w:r>
              <w:t>Checked</w:t>
            </w:r>
          </w:p>
        </w:tc>
      </w:tr>
      <w:tr w:rsidR="00E37BD1" w14:paraId="7A5EE7C8" w14:textId="77777777" w:rsidTr="00933CFC">
        <w:tc>
          <w:tcPr>
            <w:tcW w:w="3261" w:type="dxa"/>
          </w:tcPr>
          <w:p w14:paraId="062B966F" w14:textId="77777777" w:rsidR="00E37BD1" w:rsidRDefault="00E37BD1" w:rsidP="00255249">
            <w:pPr>
              <w:pStyle w:val="TableText"/>
            </w:pPr>
            <w:r>
              <w:t>Miscellaneous &gt; XSL Link</w:t>
            </w:r>
          </w:p>
        </w:tc>
        <w:tc>
          <w:tcPr>
            <w:tcW w:w="5306" w:type="dxa"/>
          </w:tcPr>
          <w:p w14:paraId="5136C869" w14:textId="77777777" w:rsidR="00E37BD1" w:rsidRDefault="00E37BD1" w:rsidP="00255249">
            <w:pPr>
              <w:pStyle w:val="TableText"/>
            </w:pPr>
            <w:r>
              <w:t xml:space="preserve">&lt;Server relative URL to the </w:t>
            </w:r>
            <w:proofErr w:type="spellStart"/>
            <w:r>
              <w:t>GlymaSearchResults.xslt</w:t>
            </w:r>
            <w:proofErr w:type="spellEnd"/>
            <w:r>
              <w:t xml:space="preserve"> file&gt;</w:t>
            </w:r>
          </w:p>
          <w:p w14:paraId="3DB344CD" w14:textId="77777777" w:rsidR="00E37BD1" w:rsidRDefault="00E37BD1" w:rsidP="00255249">
            <w:pPr>
              <w:pStyle w:val="TableText"/>
            </w:pPr>
            <w:r>
              <w:t>For example:</w:t>
            </w:r>
          </w:p>
          <w:p w14:paraId="21635274" w14:textId="1B718FE3" w:rsidR="00E37BD1" w:rsidRDefault="00E37BD1" w:rsidP="00255249">
            <w:pPr>
              <w:pStyle w:val="TableText"/>
            </w:pPr>
            <w:r>
              <w:t>/sites/</w:t>
            </w:r>
            <w:proofErr w:type="spellStart"/>
            <w:r>
              <w:t>SiteX</w:t>
            </w:r>
            <w:proofErr w:type="spellEnd"/>
            <w:r>
              <w:t>/Style Library/Glyma/Search/</w:t>
            </w:r>
            <w:proofErr w:type="spellStart"/>
            <w:r w:rsidR="00FC0247">
              <w:t>Xsl</w:t>
            </w:r>
            <w:proofErr w:type="spellEnd"/>
            <w:r w:rsidR="00FC0247">
              <w:t>/</w:t>
            </w:r>
            <w:proofErr w:type="spellStart"/>
            <w:r w:rsidRPr="00B36EA8">
              <w:t>GlymaSearchResults.xslt</w:t>
            </w:r>
            <w:proofErr w:type="spellEnd"/>
            <w:r>
              <w:t>.</w:t>
            </w:r>
          </w:p>
        </w:tc>
      </w:tr>
    </w:tbl>
    <w:p w14:paraId="49724F43" w14:textId="3F909428" w:rsidR="00E37BD1" w:rsidRDefault="001F5FF3" w:rsidP="008A1369">
      <w:pPr>
        <w:pStyle w:val="BodyText"/>
        <w:numPr>
          <w:ilvl w:val="1"/>
          <w:numId w:val="10"/>
        </w:numPr>
      </w:pPr>
      <w:r>
        <w:t>If a reference to the jQuery library is not included in the master page,</w:t>
      </w:r>
      <w:r w:rsidR="001379CC">
        <w:t xml:space="preserve"> </w:t>
      </w:r>
      <w:r>
        <w:t>a</w:t>
      </w:r>
      <w:r w:rsidR="001379CC">
        <w:t xml:space="preserve">dd a hidden Content Editor </w:t>
      </w:r>
      <w:proofErr w:type="gramStart"/>
      <w:r w:rsidR="001379CC">
        <w:t>web</w:t>
      </w:r>
      <w:proofErr w:type="gramEnd"/>
      <w:r w:rsidR="001379CC">
        <w:t xml:space="preserve"> part with the following HTML content.</w:t>
      </w:r>
    </w:p>
    <w:p w14:paraId="35F1F779" w14:textId="7F6ACDC5" w:rsidR="001379CC" w:rsidRDefault="001379CC" w:rsidP="00255249">
      <w:pPr>
        <w:pStyle w:val="SystemOutput"/>
        <w:ind w:left="1440"/>
      </w:pPr>
      <w:r w:rsidRPr="001379CC">
        <w:t>&lt;script type="text/</w:t>
      </w:r>
      <w:proofErr w:type="spellStart"/>
      <w:r w:rsidRPr="001379CC">
        <w:t>javascript</w:t>
      </w:r>
      <w:proofErr w:type="spellEnd"/>
      <w:r w:rsidRPr="001379CC">
        <w:t xml:space="preserve">" </w:t>
      </w:r>
      <w:proofErr w:type="spellStart"/>
      <w:r w:rsidRPr="001379CC">
        <w:t>src</w:t>
      </w:r>
      <w:proofErr w:type="spellEnd"/>
      <w:r w:rsidRPr="001379CC">
        <w:t>="</w:t>
      </w:r>
      <w:r>
        <w:t>&lt;Site collection path&gt;</w:t>
      </w:r>
      <w:r w:rsidRPr="001379CC">
        <w:t>/</w:t>
      </w:r>
      <w:r>
        <w:t>S</w:t>
      </w:r>
      <w:r w:rsidRPr="001379CC">
        <w:t>tyle</w:t>
      </w:r>
      <w:r>
        <w:t xml:space="preserve"> </w:t>
      </w:r>
      <w:r w:rsidR="001F5FF3">
        <w:t>L</w:t>
      </w:r>
      <w:r w:rsidRPr="001379CC">
        <w:t>ibrary/</w:t>
      </w:r>
      <w:r>
        <w:t>G</w:t>
      </w:r>
      <w:r w:rsidRPr="001379CC">
        <w:t>lyma/</w:t>
      </w:r>
      <w:r>
        <w:t>C</w:t>
      </w:r>
      <w:r w:rsidR="00652723">
        <w:t>ommon/jquery-1.10.2</w:t>
      </w:r>
      <w:r w:rsidRPr="001379CC">
        <w:t>.min.js"&gt;&lt;/script&gt;</w:t>
      </w:r>
    </w:p>
    <w:p w14:paraId="1EE5DB65" w14:textId="77777777" w:rsidR="00E37BD1" w:rsidRDefault="00E37BD1" w:rsidP="008A1369">
      <w:pPr>
        <w:pStyle w:val="BodyText"/>
        <w:numPr>
          <w:ilvl w:val="0"/>
          <w:numId w:val="16"/>
        </w:numPr>
      </w:pPr>
      <w:r>
        <w:t>Save the page, results.aspx, and ensure that it is published.</w:t>
      </w:r>
    </w:p>
    <w:p w14:paraId="731E7340" w14:textId="77777777" w:rsidR="00E37BD1" w:rsidRDefault="00E37BD1" w:rsidP="008A1369">
      <w:pPr>
        <w:pStyle w:val="BodyText"/>
        <w:numPr>
          <w:ilvl w:val="0"/>
          <w:numId w:val="16"/>
        </w:numPr>
      </w:pPr>
      <w:r>
        <w:t>Configure the site collection search settings using the details below.</w:t>
      </w:r>
    </w:p>
    <w:tbl>
      <w:tblPr>
        <w:tblStyle w:val="TableGrid"/>
        <w:tblW w:w="0" w:type="auto"/>
        <w:tblInd w:w="704" w:type="dxa"/>
        <w:tblLook w:val="04A0" w:firstRow="1" w:lastRow="0" w:firstColumn="1" w:lastColumn="0" w:noHBand="0" w:noVBand="1"/>
      </w:tblPr>
      <w:tblGrid>
        <w:gridCol w:w="3804"/>
        <w:gridCol w:w="4508"/>
      </w:tblGrid>
      <w:tr w:rsidR="004B62B7" w14:paraId="7204EBE1" w14:textId="77777777" w:rsidTr="00A950E8">
        <w:tc>
          <w:tcPr>
            <w:tcW w:w="3804" w:type="dxa"/>
          </w:tcPr>
          <w:p w14:paraId="120A7678" w14:textId="77777777" w:rsidR="004B62B7" w:rsidRPr="004B62B7" w:rsidRDefault="004B62B7" w:rsidP="00255249">
            <w:pPr>
              <w:pStyle w:val="TableHeading"/>
            </w:pPr>
            <w:r w:rsidRPr="004B62B7">
              <w:t>Property</w:t>
            </w:r>
          </w:p>
        </w:tc>
        <w:tc>
          <w:tcPr>
            <w:tcW w:w="4508" w:type="dxa"/>
          </w:tcPr>
          <w:p w14:paraId="366F971C" w14:textId="77777777" w:rsidR="004B62B7" w:rsidRPr="004B62B7" w:rsidRDefault="004B62B7" w:rsidP="00255249">
            <w:pPr>
              <w:pStyle w:val="TableHeading"/>
            </w:pPr>
            <w:r w:rsidRPr="004B62B7">
              <w:t>Value</w:t>
            </w:r>
          </w:p>
        </w:tc>
      </w:tr>
      <w:tr w:rsidR="004B62B7" w14:paraId="31D953E8" w14:textId="77777777" w:rsidTr="00A950E8">
        <w:tc>
          <w:tcPr>
            <w:tcW w:w="3804" w:type="dxa"/>
          </w:tcPr>
          <w:p w14:paraId="41DA075B" w14:textId="77777777" w:rsidR="004B62B7" w:rsidRDefault="004B62B7" w:rsidP="00255249">
            <w:pPr>
              <w:pStyle w:val="TableText"/>
            </w:pPr>
            <w:r>
              <w:t xml:space="preserve">Site Collection Search </w:t>
            </w:r>
            <w:proofErr w:type="spellStart"/>
            <w:r>
              <w:t>Center</w:t>
            </w:r>
            <w:proofErr w:type="spellEnd"/>
          </w:p>
        </w:tc>
        <w:tc>
          <w:tcPr>
            <w:tcW w:w="4508" w:type="dxa"/>
          </w:tcPr>
          <w:p w14:paraId="64590832" w14:textId="77777777" w:rsidR="004B62B7" w:rsidRDefault="004B62B7" w:rsidP="00255249">
            <w:pPr>
              <w:pStyle w:val="TableText"/>
            </w:pPr>
            <w:r>
              <w:t>&lt;Server relative URL to Pages library in search site&gt;</w:t>
            </w:r>
          </w:p>
          <w:p w14:paraId="469C53B6" w14:textId="77777777" w:rsidR="004B62B7" w:rsidRDefault="004B62B7" w:rsidP="00255249">
            <w:pPr>
              <w:pStyle w:val="TableText"/>
            </w:pPr>
            <w:r>
              <w:t>For example:</w:t>
            </w:r>
          </w:p>
          <w:p w14:paraId="76443605" w14:textId="77777777" w:rsidR="004B62B7" w:rsidRDefault="004B62B7" w:rsidP="00255249">
            <w:pPr>
              <w:pStyle w:val="TableText"/>
            </w:pPr>
            <w:r w:rsidRPr="008D4A7B">
              <w:t>/sites/</w:t>
            </w:r>
            <w:proofErr w:type="spellStart"/>
            <w:r>
              <w:t>SiteX</w:t>
            </w:r>
            <w:proofErr w:type="spellEnd"/>
            <w:r w:rsidRPr="008D4A7B">
              <w:t>/search/pages</w:t>
            </w:r>
          </w:p>
        </w:tc>
      </w:tr>
      <w:tr w:rsidR="004B62B7" w14:paraId="1DC0AE7A" w14:textId="77777777" w:rsidTr="00A950E8">
        <w:tc>
          <w:tcPr>
            <w:tcW w:w="3804" w:type="dxa"/>
          </w:tcPr>
          <w:p w14:paraId="7974A8F2" w14:textId="77777777" w:rsidR="004B62B7" w:rsidRDefault="004B62B7" w:rsidP="00255249">
            <w:pPr>
              <w:pStyle w:val="TableText"/>
            </w:pPr>
            <w:r>
              <w:t>Site Collection Search Dropdown Mode</w:t>
            </w:r>
          </w:p>
        </w:tc>
        <w:tc>
          <w:tcPr>
            <w:tcW w:w="4508" w:type="dxa"/>
          </w:tcPr>
          <w:p w14:paraId="0B823890" w14:textId="77777777" w:rsidR="004B62B7" w:rsidRDefault="004B62B7" w:rsidP="00255249">
            <w:pPr>
              <w:pStyle w:val="TableText"/>
            </w:pPr>
            <w:r>
              <w:t>Show scopes dropdown</w:t>
            </w:r>
          </w:p>
        </w:tc>
      </w:tr>
      <w:tr w:rsidR="004B62B7" w14:paraId="4C45ECEF" w14:textId="77777777" w:rsidTr="00A950E8">
        <w:tc>
          <w:tcPr>
            <w:tcW w:w="3804" w:type="dxa"/>
          </w:tcPr>
          <w:p w14:paraId="03F240B6" w14:textId="77777777" w:rsidR="004B62B7" w:rsidRDefault="004B62B7" w:rsidP="00255249">
            <w:pPr>
              <w:pStyle w:val="TableText"/>
            </w:pPr>
            <w:r>
              <w:t>Site Collection Search Results Page</w:t>
            </w:r>
          </w:p>
        </w:tc>
        <w:tc>
          <w:tcPr>
            <w:tcW w:w="4508" w:type="dxa"/>
          </w:tcPr>
          <w:p w14:paraId="7FA9370B" w14:textId="77777777" w:rsidR="004B62B7" w:rsidRDefault="004B62B7" w:rsidP="00255249">
            <w:pPr>
              <w:pStyle w:val="TableText"/>
            </w:pPr>
            <w:r>
              <w:t>&lt;Server relative URL to results page in search site&gt;</w:t>
            </w:r>
          </w:p>
          <w:p w14:paraId="19B1924A" w14:textId="77777777" w:rsidR="004B62B7" w:rsidRDefault="004B62B7" w:rsidP="00255249">
            <w:pPr>
              <w:pStyle w:val="TableText"/>
            </w:pPr>
            <w:r w:rsidRPr="008D4A7B">
              <w:t>/sites/</w:t>
            </w:r>
            <w:proofErr w:type="spellStart"/>
            <w:r>
              <w:t>SiteX</w:t>
            </w:r>
            <w:proofErr w:type="spellEnd"/>
            <w:r w:rsidRPr="008D4A7B">
              <w:t>/search/pages/results.aspx</w:t>
            </w:r>
          </w:p>
        </w:tc>
      </w:tr>
    </w:tbl>
    <w:p w14:paraId="4C432FE4" w14:textId="42EC57B4" w:rsidR="00FD2BB2" w:rsidRDefault="00471B28" w:rsidP="008A1369">
      <w:pPr>
        <w:pStyle w:val="BodyText"/>
        <w:numPr>
          <w:ilvl w:val="0"/>
          <w:numId w:val="16"/>
        </w:numPr>
      </w:pPr>
      <w:r>
        <w:t xml:space="preserve">If the site collection is using a managed path e.g. </w:t>
      </w:r>
      <w:r w:rsidRPr="00255249">
        <w:t>http://ServerName/sites/SiteX</w:t>
      </w:r>
      <w:r w:rsidR="00FD2BB2">
        <w:t>:</w:t>
      </w:r>
    </w:p>
    <w:p w14:paraId="5BEFF426" w14:textId="77777777" w:rsidR="00FD2BB2" w:rsidRDefault="00FD2BB2" w:rsidP="008A1369">
      <w:pPr>
        <w:pStyle w:val="BodyText"/>
        <w:numPr>
          <w:ilvl w:val="1"/>
          <w:numId w:val="16"/>
        </w:numPr>
      </w:pPr>
      <w:r>
        <w:t>G</w:t>
      </w:r>
      <w:r w:rsidR="00471B28">
        <w:t>o to the Styl</w:t>
      </w:r>
      <w:r>
        <w:t>e Library in the top-level site.</w:t>
      </w:r>
    </w:p>
    <w:p w14:paraId="7FBD1993" w14:textId="16931E26" w:rsidR="00D56CDB" w:rsidRDefault="00FD2BB2" w:rsidP="008A1369">
      <w:pPr>
        <w:pStyle w:val="BodyText"/>
        <w:numPr>
          <w:ilvl w:val="1"/>
          <w:numId w:val="16"/>
        </w:numPr>
      </w:pPr>
      <w:r>
        <w:t>Navigate to the folder: Glyma/Search/</w:t>
      </w:r>
      <w:proofErr w:type="spellStart"/>
      <w:r>
        <w:t>Xsl</w:t>
      </w:r>
      <w:proofErr w:type="spellEnd"/>
      <w:r>
        <w:t>.</w:t>
      </w:r>
    </w:p>
    <w:p w14:paraId="22C0874D" w14:textId="668662A4" w:rsidR="00FD2BB2" w:rsidRDefault="00FD2BB2" w:rsidP="008A1369">
      <w:pPr>
        <w:pStyle w:val="BodyText"/>
        <w:numPr>
          <w:ilvl w:val="1"/>
          <w:numId w:val="16"/>
        </w:numPr>
      </w:pPr>
      <w:r>
        <w:t xml:space="preserve">Open the file: </w:t>
      </w:r>
      <w:proofErr w:type="spellStart"/>
      <w:r>
        <w:t>GlymaSearchResultsSiteSpecific.xslt</w:t>
      </w:r>
      <w:proofErr w:type="spellEnd"/>
      <w:r>
        <w:t>.</w:t>
      </w:r>
    </w:p>
    <w:p w14:paraId="24F8594B" w14:textId="5D9AB8E6" w:rsidR="00FD2BB2" w:rsidRDefault="00FD2BB2" w:rsidP="008A1369">
      <w:pPr>
        <w:pStyle w:val="BodyText"/>
        <w:numPr>
          <w:ilvl w:val="1"/>
          <w:numId w:val="16"/>
        </w:numPr>
      </w:pPr>
      <w:r>
        <w:t>Modify the entry below to specify the server relative URL of the site collection.</w:t>
      </w:r>
    </w:p>
    <w:p w14:paraId="01FCE2F0" w14:textId="12047137" w:rsidR="00FD2BB2" w:rsidRDefault="00FD2BB2" w:rsidP="00255249">
      <w:pPr>
        <w:pStyle w:val="SystemOutput"/>
        <w:ind w:left="1440"/>
      </w:pPr>
      <w:r w:rsidRPr="00FD2BB2">
        <w:t>&lt;</w:t>
      </w:r>
      <w:proofErr w:type="spellStart"/>
      <w:r w:rsidRPr="00FD2BB2">
        <w:t>xsl</w:t>
      </w:r>
      <w:proofErr w:type="gramStart"/>
      <w:r w:rsidRPr="00FD2BB2">
        <w:t>:variable</w:t>
      </w:r>
      <w:proofErr w:type="spellEnd"/>
      <w:proofErr w:type="gramEnd"/>
      <w:r w:rsidRPr="00FD2BB2">
        <w:t xml:space="preserve"> name="</w:t>
      </w:r>
      <w:proofErr w:type="spellStart"/>
      <w:r w:rsidRPr="00FD2BB2">
        <w:t>siteCollectionServerRelativeUrl</w:t>
      </w:r>
      <w:proofErr w:type="spellEnd"/>
      <w:r w:rsidRPr="00FD2BB2">
        <w:t>" select="'</w:t>
      </w:r>
      <w:r>
        <w:t>&lt;Site Collection Server Relative URL&gt;</w:t>
      </w:r>
      <w:r w:rsidRPr="00FD2BB2">
        <w:t>'" /&gt;</w:t>
      </w:r>
    </w:p>
    <w:p w14:paraId="7F0F4805" w14:textId="5026BC13" w:rsidR="00FD2BB2" w:rsidRDefault="00FD2BB2" w:rsidP="00FD2BB2">
      <w:pPr>
        <w:pStyle w:val="BodyText"/>
        <w:ind w:left="1440"/>
      </w:pPr>
      <w:r>
        <w:t xml:space="preserve">For example, with a site collection at </w:t>
      </w:r>
      <w:r w:rsidRPr="00255249">
        <w:t>http://ServerName/sites/SiteX</w:t>
      </w:r>
      <w:r>
        <w:t>, the following entry is required.</w:t>
      </w:r>
    </w:p>
    <w:p w14:paraId="73C73CBC" w14:textId="4BE7C377" w:rsidR="00FD2BB2" w:rsidRDefault="00FD2BB2" w:rsidP="00255249">
      <w:pPr>
        <w:pStyle w:val="SystemOutput"/>
        <w:ind w:left="1440"/>
      </w:pPr>
      <w:r w:rsidRPr="00FD2BB2">
        <w:t>&lt;</w:t>
      </w:r>
      <w:proofErr w:type="spellStart"/>
      <w:r w:rsidRPr="00FD2BB2">
        <w:t>xsl</w:t>
      </w:r>
      <w:proofErr w:type="gramStart"/>
      <w:r w:rsidRPr="00FD2BB2">
        <w:t>:variable</w:t>
      </w:r>
      <w:proofErr w:type="spellEnd"/>
      <w:proofErr w:type="gramEnd"/>
      <w:r w:rsidRPr="00FD2BB2">
        <w:t xml:space="preserve"> name="</w:t>
      </w:r>
      <w:proofErr w:type="spellStart"/>
      <w:r w:rsidRPr="00FD2BB2">
        <w:t>siteCollectionServerRelativeUrl</w:t>
      </w:r>
      <w:proofErr w:type="spellEnd"/>
      <w:r w:rsidRPr="00FD2BB2">
        <w:t>" select="'</w:t>
      </w:r>
      <w:r>
        <w:t>/sites/</w:t>
      </w:r>
      <w:proofErr w:type="spellStart"/>
      <w:r>
        <w:t>SiteX</w:t>
      </w:r>
      <w:proofErr w:type="spellEnd"/>
      <w:r w:rsidRPr="00FD2BB2">
        <w:t>'" /&gt;</w:t>
      </w:r>
    </w:p>
    <w:p w14:paraId="4F780F17" w14:textId="5A79A8D8" w:rsidR="00FD2BB2" w:rsidRDefault="00FD2BB2" w:rsidP="00FD2BB2">
      <w:pPr>
        <w:pStyle w:val="Note"/>
        <w:ind w:left="1440"/>
      </w:pPr>
      <w:r>
        <w:lastRenderedPageBreak/>
        <w:t>Note: The value must not have a trailing ‘/’ character.</w:t>
      </w:r>
    </w:p>
    <w:p w14:paraId="418ECCAA" w14:textId="77777777" w:rsidR="00430CE9" w:rsidRDefault="00430CE9" w:rsidP="00430CE9">
      <w:pPr>
        <w:pStyle w:val="BodyText"/>
      </w:pPr>
    </w:p>
    <w:p w14:paraId="2A79DC28" w14:textId="1E4E6303" w:rsidR="00430CE9" w:rsidRPr="00242AEE" w:rsidRDefault="00430CE9" w:rsidP="00242AEE">
      <w:pPr>
        <w:pStyle w:val="BodyText"/>
        <w:rPr>
          <w:b/>
        </w:rPr>
      </w:pPr>
      <w:r w:rsidRPr="00242AEE">
        <w:rPr>
          <w:b/>
        </w:rPr>
        <w:t>For SharePoint 2013</w:t>
      </w:r>
    </w:p>
    <w:p w14:paraId="46D6EFE3" w14:textId="77777777" w:rsidR="000501C2" w:rsidRDefault="000501C2" w:rsidP="00A12A3A">
      <w:pPr>
        <w:pStyle w:val="BodyText"/>
        <w:numPr>
          <w:ilvl w:val="0"/>
          <w:numId w:val="34"/>
        </w:numPr>
      </w:pPr>
      <w:r>
        <w:t>In the search sub-site, go to the Pages library and edit the page: results.aspx.</w:t>
      </w:r>
    </w:p>
    <w:p w14:paraId="3EBDB234" w14:textId="77777777" w:rsidR="000501C2" w:rsidRDefault="000501C2" w:rsidP="00A12A3A">
      <w:pPr>
        <w:pStyle w:val="BodyText"/>
        <w:numPr>
          <w:ilvl w:val="0"/>
          <w:numId w:val="33"/>
        </w:numPr>
      </w:pPr>
      <w:r>
        <w:t>Update the Refiner web part configuration.</w:t>
      </w:r>
    </w:p>
    <w:tbl>
      <w:tblPr>
        <w:tblStyle w:val="TableGrid"/>
        <w:tblW w:w="0" w:type="auto"/>
        <w:tblInd w:w="817" w:type="dxa"/>
        <w:tblLayout w:type="fixed"/>
        <w:tblLook w:val="04A0" w:firstRow="1" w:lastRow="0" w:firstColumn="1" w:lastColumn="0" w:noHBand="0" w:noVBand="1"/>
      </w:tblPr>
      <w:tblGrid>
        <w:gridCol w:w="2410"/>
        <w:gridCol w:w="6015"/>
      </w:tblGrid>
      <w:tr w:rsidR="000501C2" w14:paraId="3544648F" w14:textId="77777777" w:rsidTr="000501C2">
        <w:tc>
          <w:tcPr>
            <w:tcW w:w="2410" w:type="dxa"/>
          </w:tcPr>
          <w:p w14:paraId="0E6A4D76" w14:textId="7A0C0E3F" w:rsidR="000501C2" w:rsidRPr="00E37BD1" w:rsidRDefault="0010566A" w:rsidP="007152D0">
            <w:pPr>
              <w:pStyle w:val="TableHeading"/>
            </w:pPr>
            <w:r>
              <w:t>Refiner</w:t>
            </w:r>
          </w:p>
        </w:tc>
        <w:tc>
          <w:tcPr>
            <w:tcW w:w="6015" w:type="dxa"/>
          </w:tcPr>
          <w:p w14:paraId="1F2A4FCE" w14:textId="68069BE6" w:rsidR="000501C2" w:rsidRPr="00E37BD1" w:rsidRDefault="0010566A" w:rsidP="007152D0">
            <w:pPr>
              <w:pStyle w:val="TableHeading"/>
            </w:pPr>
            <w:r>
              <w:t>Settings</w:t>
            </w:r>
          </w:p>
        </w:tc>
      </w:tr>
      <w:tr w:rsidR="000501C2" w14:paraId="0575173B" w14:textId="77777777" w:rsidTr="000501C2">
        <w:tc>
          <w:tcPr>
            <w:tcW w:w="2410" w:type="dxa"/>
          </w:tcPr>
          <w:p w14:paraId="1BD289CF" w14:textId="199984CD" w:rsidR="000501C2" w:rsidRDefault="0010566A" w:rsidP="007152D0">
            <w:pPr>
              <w:pStyle w:val="TableText"/>
            </w:pPr>
            <w:proofErr w:type="spellStart"/>
            <w:r>
              <w:t>GlymaNodeType</w:t>
            </w:r>
            <w:proofErr w:type="spellEnd"/>
          </w:p>
        </w:tc>
        <w:tc>
          <w:tcPr>
            <w:tcW w:w="6015" w:type="dxa"/>
          </w:tcPr>
          <w:p w14:paraId="74B55976" w14:textId="77777777" w:rsidR="0010566A" w:rsidRDefault="0010566A" w:rsidP="007152D0">
            <w:pPr>
              <w:pStyle w:val="TableText"/>
            </w:pPr>
            <w:r>
              <w:t>Display Name: Node Type</w:t>
            </w:r>
          </w:p>
          <w:p w14:paraId="75E04549" w14:textId="77777777" w:rsidR="0010566A" w:rsidRDefault="0010566A" w:rsidP="007152D0">
            <w:pPr>
              <w:pStyle w:val="TableText"/>
            </w:pPr>
            <w:r>
              <w:t>Display Template: Multi-value refinement item</w:t>
            </w:r>
          </w:p>
          <w:p w14:paraId="1CE37820" w14:textId="77777777" w:rsidR="0010566A" w:rsidRDefault="0010566A" w:rsidP="007152D0">
            <w:pPr>
              <w:pStyle w:val="TableText"/>
            </w:pPr>
            <w:r>
              <w:t>Sort By: Name</w:t>
            </w:r>
          </w:p>
          <w:p w14:paraId="1B864087" w14:textId="77777777" w:rsidR="0010566A" w:rsidRDefault="0010566A" w:rsidP="007152D0">
            <w:pPr>
              <w:pStyle w:val="TableText"/>
            </w:pPr>
            <w:r>
              <w:t>Sort Direction: Ascending</w:t>
            </w:r>
          </w:p>
          <w:p w14:paraId="2B6CBC00" w14:textId="55525C1F" w:rsidR="000501C2" w:rsidRDefault="0010566A" w:rsidP="007152D0">
            <w:pPr>
              <w:pStyle w:val="TableText"/>
            </w:pPr>
            <w:r>
              <w:t>Maximum number of refiner values: 15</w:t>
            </w:r>
          </w:p>
        </w:tc>
      </w:tr>
      <w:tr w:rsidR="000501C2" w14:paraId="381AD969" w14:textId="77777777" w:rsidTr="000501C2">
        <w:tc>
          <w:tcPr>
            <w:tcW w:w="2410" w:type="dxa"/>
          </w:tcPr>
          <w:p w14:paraId="7808F3FE" w14:textId="5D841C6B" w:rsidR="000501C2" w:rsidRDefault="0010566A" w:rsidP="007152D0">
            <w:pPr>
              <w:pStyle w:val="TableText"/>
            </w:pPr>
            <w:proofErr w:type="spellStart"/>
            <w:r>
              <w:t>GlymaDomainName</w:t>
            </w:r>
            <w:proofErr w:type="spellEnd"/>
          </w:p>
        </w:tc>
        <w:tc>
          <w:tcPr>
            <w:tcW w:w="6015" w:type="dxa"/>
          </w:tcPr>
          <w:p w14:paraId="207E3283" w14:textId="2970D4F9" w:rsidR="00EA34B2" w:rsidRDefault="00EA34B2" w:rsidP="00EA34B2">
            <w:pPr>
              <w:pStyle w:val="TableText"/>
            </w:pPr>
            <w:r>
              <w:t>Display Name: Project</w:t>
            </w:r>
          </w:p>
          <w:p w14:paraId="24649D57" w14:textId="5212F5A1" w:rsidR="00EA34B2" w:rsidRDefault="00EA34B2" w:rsidP="00EA34B2">
            <w:pPr>
              <w:pStyle w:val="TableText"/>
            </w:pPr>
            <w:r>
              <w:t>Display Template: Refinement Item</w:t>
            </w:r>
          </w:p>
          <w:p w14:paraId="42F4CC9A" w14:textId="77777777" w:rsidR="00EA34B2" w:rsidRDefault="00EA34B2" w:rsidP="00EA34B2">
            <w:pPr>
              <w:pStyle w:val="TableText"/>
            </w:pPr>
            <w:r>
              <w:t>Sort By: Name</w:t>
            </w:r>
          </w:p>
          <w:p w14:paraId="4459FA0D" w14:textId="77777777" w:rsidR="00EA34B2" w:rsidRDefault="00EA34B2" w:rsidP="00EA34B2">
            <w:pPr>
              <w:pStyle w:val="TableText"/>
            </w:pPr>
            <w:r>
              <w:t>Sort Direction: Ascending</w:t>
            </w:r>
          </w:p>
          <w:p w14:paraId="0A855502" w14:textId="4ADA90D9" w:rsidR="000501C2" w:rsidRDefault="00EA34B2" w:rsidP="00EA34B2">
            <w:pPr>
              <w:pStyle w:val="TableText"/>
            </w:pPr>
            <w:r>
              <w:t>Maximum number of refiner values: 15</w:t>
            </w:r>
          </w:p>
        </w:tc>
      </w:tr>
      <w:tr w:rsidR="000501C2" w14:paraId="257FAC9B" w14:textId="77777777" w:rsidTr="000501C2">
        <w:tc>
          <w:tcPr>
            <w:tcW w:w="2410" w:type="dxa"/>
          </w:tcPr>
          <w:p w14:paraId="79136702" w14:textId="5DC99BCE" w:rsidR="000501C2" w:rsidRDefault="0010566A" w:rsidP="007152D0">
            <w:pPr>
              <w:pStyle w:val="TableText"/>
            </w:pPr>
            <w:proofErr w:type="spellStart"/>
            <w:r>
              <w:t>GlymaMapName</w:t>
            </w:r>
            <w:proofErr w:type="spellEnd"/>
          </w:p>
        </w:tc>
        <w:tc>
          <w:tcPr>
            <w:tcW w:w="6015" w:type="dxa"/>
          </w:tcPr>
          <w:p w14:paraId="40FC280B" w14:textId="737075CD" w:rsidR="00EA34B2" w:rsidRDefault="00EA34B2" w:rsidP="00EA34B2">
            <w:pPr>
              <w:pStyle w:val="TableText"/>
            </w:pPr>
            <w:r>
              <w:t>Display Name: Map</w:t>
            </w:r>
          </w:p>
          <w:p w14:paraId="2499024B" w14:textId="10BB512F" w:rsidR="00EA34B2" w:rsidRDefault="00EA34B2" w:rsidP="00EA34B2">
            <w:pPr>
              <w:pStyle w:val="TableText"/>
            </w:pPr>
            <w:r>
              <w:t>Display Template: Refinement Item</w:t>
            </w:r>
          </w:p>
          <w:p w14:paraId="1CF9B7FD" w14:textId="77777777" w:rsidR="00EA34B2" w:rsidRDefault="00EA34B2" w:rsidP="00EA34B2">
            <w:pPr>
              <w:pStyle w:val="TableText"/>
            </w:pPr>
            <w:r>
              <w:t>Sort By: Name</w:t>
            </w:r>
          </w:p>
          <w:p w14:paraId="331415FD" w14:textId="77777777" w:rsidR="00EA34B2" w:rsidRDefault="00EA34B2" w:rsidP="00EA34B2">
            <w:pPr>
              <w:pStyle w:val="TableText"/>
            </w:pPr>
            <w:r>
              <w:t>Sort Direction: Ascending</w:t>
            </w:r>
          </w:p>
          <w:p w14:paraId="7863BE12" w14:textId="249C63C7" w:rsidR="000501C2" w:rsidRDefault="00EA34B2" w:rsidP="00EA34B2">
            <w:pPr>
              <w:pStyle w:val="TableText"/>
            </w:pPr>
            <w:r>
              <w:t>Maximum number of refiner values: 15</w:t>
            </w:r>
          </w:p>
        </w:tc>
      </w:tr>
    </w:tbl>
    <w:p w14:paraId="39329A3E" w14:textId="4452E604" w:rsidR="000501C2" w:rsidRDefault="0010566A" w:rsidP="0010566A">
      <w:pPr>
        <w:pStyle w:val="BodyText"/>
        <w:ind w:left="1080"/>
      </w:pPr>
      <w:r w:rsidRPr="0010566A">
        <w:rPr>
          <w:noProof/>
          <w:lang w:eastAsia="en-AU"/>
        </w:rPr>
        <w:lastRenderedPageBreak/>
        <w:drawing>
          <wp:inline distT="0" distB="0" distL="0" distR="0" wp14:anchorId="3B4EF049" wp14:editId="4B9A912A">
            <wp:extent cx="5731510" cy="73317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331710"/>
                    </a:xfrm>
                    <a:prstGeom prst="rect">
                      <a:avLst/>
                    </a:prstGeom>
                  </pic:spPr>
                </pic:pic>
              </a:graphicData>
            </a:graphic>
          </wp:inline>
        </w:drawing>
      </w:r>
    </w:p>
    <w:p w14:paraId="47291B46" w14:textId="77777777" w:rsidR="000501C2" w:rsidRDefault="000501C2" w:rsidP="00A12A3A">
      <w:pPr>
        <w:pStyle w:val="BodyText"/>
        <w:numPr>
          <w:ilvl w:val="0"/>
          <w:numId w:val="33"/>
        </w:numPr>
      </w:pPr>
      <w:r>
        <w:t xml:space="preserve">If a reference to the jQuery library is not included in the master page, add a hidden Content Editor </w:t>
      </w:r>
      <w:proofErr w:type="gramStart"/>
      <w:r>
        <w:t>web</w:t>
      </w:r>
      <w:proofErr w:type="gramEnd"/>
      <w:r>
        <w:t xml:space="preserve"> part with the following HTML content.</w:t>
      </w:r>
    </w:p>
    <w:p w14:paraId="0F083974" w14:textId="3B9D65B6" w:rsidR="000501C2" w:rsidRDefault="000501C2" w:rsidP="000501C2">
      <w:pPr>
        <w:pStyle w:val="SystemOutput"/>
        <w:ind w:left="1440"/>
      </w:pPr>
      <w:r w:rsidRPr="001379CC">
        <w:t>&lt;script type="text/</w:t>
      </w:r>
      <w:proofErr w:type="spellStart"/>
      <w:r w:rsidRPr="001379CC">
        <w:t>javascript</w:t>
      </w:r>
      <w:proofErr w:type="spellEnd"/>
      <w:r w:rsidRPr="001379CC">
        <w:t xml:space="preserve">" </w:t>
      </w:r>
      <w:proofErr w:type="spellStart"/>
      <w:r w:rsidRPr="001379CC">
        <w:t>src</w:t>
      </w:r>
      <w:proofErr w:type="spellEnd"/>
      <w:r w:rsidRPr="001379CC">
        <w:t>="</w:t>
      </w:r>
      <w:r>
        <w:t>&lt;Site collection path&gt;</w:t>
      </w:r>
      <w:r w:rsidRPr="001379CC">
        <w:t>/</w:t>
      </w:r>
      <w:r>
        <w:t>S</w:t>
      </w:r>
      <w:r w:rsidRPr="001379CC">
        <w:t>tyle</w:t>
      </w:r>
      <w:r>
        <w:t xml:space="preserve"> L</w:t>
      </w:r>
      <w:r w:rsidRPr="001379CC">
        <w:t>ibrary/</w:t>
      </w:r>
      <w:r>
        <w:t>G</w:t>
      </w:r>
      <w:r w:rsidRPr="001379CC">
        <w:t>lyma/</w:t>
      </w:r>
      <w:r>
        <w:t>C</w:t>
      </w:r>
      <w:r w:rsidR="00652723">
        <w:t>ommon/jquery-1.10.2</w:t>
      </w:r>
      <w:r w:rsidRPr="001379CC">
        <w:t>.min.js"&gt;&lt;/script&gt;</w:t>
      </w:r>
    </w:p>
    <w:p w14:paraId="4990D5A1" w14:textId="77777777" w:rsidR="000501C2" w:rsidRDefault="000501C2" w:rsidP="00A12A3A">
      <w:pPr>
        <w:pStyle w:val="BodyText"/>
        <w:numPr>
          <w:ilvl w:val="0"/>
          <w:numId w:val="34"/>
        </w:numPr>
      </w:pPr>
      <w:r>
        <w:t>Save the page, results.aspx, and ensure that it is published.</w:t>
      </w:r>
    </w:p>
    <w:p w14:paraId="555027E4" w14:textId="39A32CBD" w:rsidR="000501C2" w:rsidRDefault="000501C2" w:rsidP="00A12A3A">
      <w:pPr>
        <w:pStyle w:val="BodyText"/>
        <w:numPr>
          <w:ilvl w:val="0"/>
          <w:numId w:val="34"/>
        </w:numPr>
      </w:pPr>
      <w:r>
        <w:lastRenderedPageBreak/>
        <w:t>Create a new search result type for the site collection using the details below.</w:t>
      </w:r>
    </w:p>
    <w:tbl>
      <w:tblPr>
        <w:tblStyle w:val="TableGrid"/>
        <w:tblW w:w="0" w:type="auto"/>
        <w:tblInd w:w="817" w:type="dxa"/>
        <w:tblLook w:val="04A0" w:firstRow="1" w:lastRow="0" w:firstColumn="1" w:lastColumn="0" w:noHBand="0" w:noVBand="1"/>
      </w:tblPr>
      <w:tblGrid>
        <w:gridCol w:w="3827"/>
        <w:gridCol w:w="4536"/>
      </w:tblGrid>
      <w:tr w:rsidR="000501C2" w14:paraId="35063CFE" w14:textId="77777777" w:rsidTr="007152D0">
        <w:tc>
          <w:tcPr>
            <w:tcW w:w="3827" w:type="dxa"/>
          </w:tcPr>
          <w:p w14:paraId="1ED6400B" w14:textId="77777777" w:rsidR="000501C2" w:rsidRPr="004B62B7" w:rsidRDefault="000501C2" w:rsidP="007152D0">
            <w:pPr>
              <w:pStyle w:val="TableHeading"/>
            </w:pPr>
            <w:r w:rsidRPr="004B62B7">
              <w:t>Property</w:t>
            </w:r>
          </w:p>
        </w:tc>
        <w:tc>
          <w:tcPr>
            <w:tcW w:w="4536" w:type="dxa"/>
          </w:tcPr>
          <w:p w14:paraId="1C63A038" w14:textId="77777777" w:rsidR="000501C2" w:rsidRPr="004B62B7" w:rsidRDefault="000501C2" w:rsidP="007152D0">
            <w:pPr>
              <w:pStyle w:val="TableHeading"/>
            </w:pPr>
            <w:r w:rsidRPr="004B62B7">
              <w:t>Value</w:t>
            </w:r>
          </w:p>
        </w:tc>
      </w:tr>
      <w:tr w:rsidR="000501C2" w14:paraId="4B67E2F6" w14:textId="77777777" w:rsidTr="007152D0">
        <w:tc>
          <w:tcPr>
            <w:tcW w:w="3827" w:type="dxa"/>
          </w:tcPr>
          <w:p w14:paraId="4B5E9C09" w14:textId="31901095" w:rsidR="000501C2" w:rsidRDefault="000501C2" w:rsidP="007152D0">
            <w:pPr>
              <w:pStyle w:val="TableText"/>
            </w:pPr>
            <w:r>
              <w:t>General Information &gt; Name</w:t>
            </w:r>
          </w:p>
        </w:tc>
        <w:tc>
          <w:tcPr>
            <w:tcW w:w="4536" w:type="dxa"/>
          </w:tcPr>
          <w:p w14:paraId="47776B9B" w14:textId="6E207C7C" w:rsidR="000501C2" w:rsidRDefault="000501C2" w:rsidP="007152D0">
            <w:pPr>
              <w:pStyle w:val="TableText"/>
            </w:pPr>
            <w:r>
              <w:t>Glyma</w:t>
            </w:r>
          </w:p>
        </w:tc>
      </w:tr>
      <w:tr w:rsidR="000501C2" w14:paraId="6D18FF9E" w14:textId="77777777" w:rsidTr="007152D0">
        <w:tc>
          <w:tcPr>
            <w:tcW w:w="3827" w:type="dxa"/>
          </w:tcPr>
          <w:p w14:paraId="6B7AE669" w14:textId="0A69F14C" w:rsidR="000501C2" w:rsidRDefault="000501C2" w:rsidP="007152D0">
            <w:pPr>
              <w:pStyle w:val="TableText"/>
            </w:pPr>
            <w:r>
              <w:t>Conditions</w:t>
            </w:r>
          </w:p>
        </w:tc>
        <w:tc>
          <w:tcPr>
            <w:tcW w:w="4536" w:type="dxa"/>
          </w:tcPr>
          <w:p w14:paraId="64E62B53" w14:textId="7B527DB9" w:rsidR="000501C2" w:rsidRDefault="000501C2" w:rsidP="007152D0">
            <w:pPr>
              <w:pStyle w:val="TableText"/>
            </w:pPr>
            <w:r>
              <w:t>Path + Starts with any of… + glyma</w:t>
            </w:r>
            <w:proofErr w:type="gramStart"/>
            <w:r>
              <w:t>:/</w:t>
            </w:r>
            <w:proofErr w:type="gramEnd"/>
            <w:r>
              <w:t>/</w:t>
            </w:r>
          </w:p>
        </w:tc>
      </w:tr>
      <w:tr w:rsidR="000501C2" w14:paraId="77E9A95F" w14:textId="77777777" w:rsidTr="007152D0">
        <w:tc>
          <w:tcPr>
            <w:tcW w:w="3827" w:type="dxa"/>
          </w:tcPr>
          <w:p w14:paraId="731342E3" w14:textId="1FE116B5" w:rsidR="000501C2" w:rsidRDefault="000501C2" w:rsidP="007152D0">
            <w:pPr>
              <w:pStyle w:val="TableText"/>
            </w:pPr>
            <w:r>
              <w:t>Actions</w:t>
            </w:r>
          </w:p>
        </w:tc>
        <w:tc>
          <w:tcPr>
            <w:tcW w:w="4536" w:type="dxa"/>
          </w:tcPr>
          <w:p w14:paraId="03614462" w14:textId="77777777" w:rsidR="000501C2" w:rsidRDefault="000501C2" w:rsidP="007152D0">
            <w:pPr>
              <w:pStyle w:val="TableText"/>
            </w:pPr>
            <w:r>
              <w:t>Glyma Item Body</w:t>
            </w:r>
          </w:p>
          <w:p w14:paraId="4310D5DF" w14:textId="37CFB5CC" w:rsidR="000501C2" w:rsidRDefault="000501C2" w:rsidP="007152D0">
            <w:pPr>
              <w:pStyle w:val="TableText"/>
            </w:pPr>
            <w:r>
              <w:t>Optimize for frequent use</w:t>
            </w:r>
          </w:p>
        </w:tc>
      </w:tr>
    </w:tbl>
    <w:p w14:paraId="43F828CD" w14:textId="54A6F593" w:rsidR="000501C2" w:rsidRDefault="000501C2" w:rsidP="000501C2">
      <w:pPr>
        <w:pStyle w:val="BodyText"/>
        <w:ind w:left="720"/>
      </w:pPr>
      <w:r w:rsidRPr="000501C2">
        <w:rPr>
          <w:noProof/>
          <w:lang w:eastAsia="en-AU"/>
        </w:rPr>
        <w:drawing>
          <wp:inline distT="0" distB="0" distL="0" distR="0" wp14:anchorId="2427DE92" wp14:editId="22E1BC3D">
            <wp:extent cx="5731510" cy="57391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739130"/>
                    </a:xfrm>
                    <a:prstGeom prst="rect">
                      <a:avLst/>
                    </a:prstGeom>
                  </pic:spPr>
                </pic:pic>
              </a:graphicData>
            </a:graphic>
          </wp:inline>
        </w:drawing>
      </w:r>
    </w:p>
    <w:p w14:paraId="367E1559" w14:textId="77777777" w:rsidR="000501C2" w:rsidRDefault="000501C2" w:rsidP="000501C2">
      <w:pPr>
        <w:pStyle w:val="BodyText"/>
      </w:pPr>
    </w:p>
    <w:p w14:paraId="1E05C0B0" w14:textId="77777777" w:rsidR="000501C2" w:rsidRDefault="000501C2" w:rsidP="000501C2">
      <w:pPr>
        <w:pStyle w:val="BodyText"/>
      </w:pPr>
    </w:p>
    <w:p w14:paraId="54606E0F" w14:textId="77777777" w:rsidR="000501C2" w:rsidRDefault="000501C2" w:rsidP="00A12A3A">
      <w:pPr>
        <w:pStyle w:val="BodyText"/>
        <w:numPr>
          <w:ilvl w:val="0"/>
          <w:numId w:val="34"/>
        </w:numPr>
      </w:pPr>
      <w:r>
        <w:t>Configure the site collection search settings using the details below.</w:t>
      </w:r>
    </w:p>
    <w:tbl>
      <w:tblPr>
        <w:tblStyle w:val="TableGrid"/>
        <w:tblW w:w="0" w:type="auto"/>
        <w:tblInd w:w="817" w:type="dxa"/>
        <w:tblLook w:val="04A0" w:firstRow="1" w:lastRow="0" w:firstColumn="1" w:lastColumn="0" w:noHBand="0" w:noVBand="1"/>
      </w:tblPr>
      <w:tblGrid>
        <w:gridCol w:w="3827"/>
        <w:gridCol w:w="4536"/>
      </w:tblGrid>
      <w:tr w:rsidR="000501C2" w14:paraId="322AF6EF" w14:textId="77777777" w:rsidTr="000501C2">
        <w:tc>
          <w:tcPr>
            <w:tcW w:w="3827" w:type="dxa"/>
          </w:tcPr>
          <w:p w14:paraId="126B16DC" w14:textId="77777777" w:rsidR="000501C2" w:rsidRPr="004B62B7" w:rsidRDefault="000501C2" w:rsidP="007152D0">
            <w:pPr>
              <w:pStyle w:val="TableHeading"/>
            </w:pPr>
            <w:r w:rsidRPr="004B62B7">
              <w:t>Property</w:t>
            </w:r>
          </w:p>
        </w:tc>
        <w:tc>
          <w:tcPr>
            <w:tcW w:w="4536" w:type="dxa"/>
          </w:tcPr>
          <w:p w14:paraId="3158AE7E" w14:textId="77777777" w:rsidR="000501C2" w:rsidRPr="004B62B7" w:rsidRDefault="000501C2" w:rsidP="007152D0">
            <w:pPr>
              <w:pStyle w:val="TableHeading"/>
            </w:pPr>
            <w:r w:rsidRPr="004B62B7">
              <w:t>Value</w:t>
            </w:r>
          </w:p>
        </w:tc>
      </w:tr>
      <w:tr w:rsidR="000501C2" w14:paraId="029F7DB7" w14:textId="77777777" w:rsidTr="000501C2">
        <w:tc>
          <w:tcPr>
            <w:tcW w:w="3827" w:type="dxa"/>
          </w:tcPr>
          <w:p w14:paraId="354FFC87" w14:textId="404ECE1F" w:rsidR="000501C2" w:rsidRDefault="002B0C01" w:rsidP="007152D0">
            <w:pPr>
              <w:pStyle w:val="TableText"/>
            </w:pPr>
            <w:r>
              <w:t>Enter a Search Centre URL</w:t>
            </w:r>
          </w:p>
        </w:tc>
        <w:tc>
          <w:tcPr>
            <w:tcW w:w="4536" w:type="dxa"/>
          </w:tcPr>
          <w:p w14:paraId="58978861" w14:textId="77777777" w:rsidR="000501C2" w:rsidRDefault="000501C2" w:rsidP="007152D0">
            <w:pPr>
              <w:pStyle w:val="TableText"/>
            </w:pPr>
            <w:r>
              <w:t>&lt;Server relative URL to Pages library in search site&gt;</w:t>
            </w:r>
          </w:p>
          <w:p w14:paraId="4857DA10" w14:textId="77777777" w:rsidR="000501C2" w:rsidRDefault="000501C2" w:rsidP="007152D0">
            <w:pPr>
              <w:pStyle w:val="TableText"/>
            </w:pPr>
            <w:r>
              <w:lastRenderedPageBreak/>
              <w:t>For example:</w:t>
            </w:r>
          </w:p>
          <w:p w14:paraId="6D557612" w14:textId="77777777" w:rsidR="000501C2" w:rsidRDefault="000501C2" w:rsidP="007152D0">
            <w:pPr>
              <w:pStyle w:val="TableText"/>
            </w:pPr>
            <w:r w:rsidRPr="008D4A7B">
              <w:t>/sites/</w:t>
            </w:r>
            <w:proofErr w:type="spellStart"/>
            <w:r>
              <w:t>SiteX</w:t>
            </w:r>
            <w:proofErr w:type="spellEnd"/>
            <w:r w:rsidRPr="008D4A7B">
              <w:t>/search/pages</w:t>
            </w:r>
          </w:p>
        </w:tc>
      </w:tr>
      <w:tr w:rsidR="000501C2" w14:paraId="69886CB3" w14:textId="77777777" w:rsidTr="000501C2">
        <w:tc>
          <w:tcPr>
            <w:tcW w:w="3827" w:type="dxa"/>
          </w:tcPr>
          <w:p w14:paraId="3BA67B9F" w14:textId="54830F17" w:rsidR="000501C2" w:rsidRDefault="002B0C01" w:rsidP="007152D0">
            <w:pPr>
              <w:pStyle w:val="TableText"/>
            </w:pPr>
            <w:r>
              <w:lastRenderedPageBreak/>
              <w:t>Which search results page should queries be sent to?</w:t>
            </w:r>
          </w:p>
        </w:tc>
        <w:tc>
          <w:tcPr>
            <w:tcW w:w="4536" w:type="dxa"/>
          </w:tcPr>
          <w:p w14:paraId="7CE147B2" w14:textId="682A2A11" w:rsidR="000501C2" w:rsidRDefault="002B0C01" w:rsidP="007152D0">
            <w:pPr>
              <w:pStyle w:val="TableText"/>
            </w:pPr>
            <w:r>
              <w:t>Send queries to a custom results page URL</w:t>
            </w:r>
          </w:p>
        </w:tc>
      </w:tr>
      <w:tr w:rsidR="000501C2" w14:paraId="16B3C35E" w14:textId="77777777" w:rsidTr="000501C2">
        <w:tc>
          <w:tcPr>
            <w:tcW w:w="3827" w:type="dxa"/>
          </w:tcPr>
          <w:p w14:paraId="31BF04BE" w14:textId="528EFFAC" w:rsidR="000501C2" w:rsidRDefault="002B0C01" w:rsidP="007152D0">
            <w:pPr>
              <w:pStyle w:val="TableText"/>
            </w:pPr>
            <w:r>
              <w:t>Results page URL</w:t>
            </w:r>
          </w:p>
        </w:tc>
        <w:tc>
          <w:tcPr>
            <w:tcW w:w="4536" w:type="dxa"/>
          </w:tcPr>
          <w:p w14:paraId="28992882" w14:textId="3F9328FE" w:rsidR="000501C2" w:rsidRDefault="002B0C01" w:rsidP="007152D0">
            <w:pPr>
              <w:pStyle w:val="TableText"/>
            </w:pPr>
            <w:r>
              <w:t>{</w:t>
            </w:r>
            <w:proofErr w:type="spellStart"/>
            <w:r>
              <w:t>SearchCenterURL</w:t>
            </w:r>
            <w:proofErr w:type="spellEnd"/>
            <w:r>
              <w:t>}</w:t>
            </w:r>
            <w:r w:rsidR="000501C2" w:rsidRPr="008D4A7B">
              <w:t>/results.aspx</w:t>
            </w:r>
          </w:p>
        </w:tc>
      </w:tr>
    </w:tbl>
    <w:p w14:paraId="13C27A84" w14:textId="77777777" w:rsidR="000501C2" w:rsidRDefault="000501C2" w:rsidP="000501C2">
      <w:pPr>
        <w:pStyle w:val="BodyText"/>
        <w:ind w:left="360"/>
      </w:pPr>
    </w:p>
    <w:p w14:paraId="48C81402" w14:textId="728D2911" w:rsidR="00E37BD1" w:rsidRDefault="00D2122A" w:rsidP="000501C2">
      <w:pPr>
        <w:pStyle w:val="BodyText"/>
        <w:ind w:left="360"/>
      </w:pPr>
      <w:r>
        <w:t xml:space="preserve">At this stage, you </w:t>
      </w:r>
      <w:r w:rsidR="001C0B49">
        <w:t xml:space="preserve">are </w:t>
      </w:r>
      <w:r>
        <w:t>now able to submit search queries and have Glyma search results displayed correctly</w:t>
      </w:r>
      <w:r w:rsidR="00B96D72">
        <w:t xml:space="preserve"> (once you’ve created content and performed a full crawl)</w:t>
      </w:r>
      <w:r>
        <w:t>.</w:t>
      </w:r>
    </w:p>
    <w:p w14:paraId="767A0DEB" w14:textId="36029DAF" w:rsidR="00A54BE6" w:rsidRDefault="00A54BE6" w:rsidP="00A54BE6">
      <w:pPr>
        <w:pStyle w:val="BodyText"/>
      </w:pPr>
      <w:r>
        <w:br w:type="page"/>
      </w:r>
    </w:p>
    <w:p w14:paraId="6A492DC7" w14:textId="017B7F2B" w:rsidR="00D11F57" w:rsidRDefault="0055403F" w:rsidP="00D11F57">
      <w:pPr>
        <w:pStyle w:val="Heading2"/>
      </w:pPr>
      <w:bookmarkStart w:id="28" w:name="_Ref401752615"/>
      <w:bookmarkStart w:id="29" w:name="_Toc424208684"/>
      <w:r>
        <w:lastRenderedPageBreak/>
        <w:t>Verify</w:t>
      </w:r>
      <w:r w:rsidR="00D11F57">
        <w:t xml:space="preserve"> the deployment</w:t>
      </w:r>
      <w:bookmarkEnd w:id="28"/>
      <w:bookmarkEnd w:id="29"/>
    </w:p>
    <w:p w14:paraId="7F18EBD3" w14:textId="37497ADF" w:rsidR="00D11F57" w:rsidRDefault="006C6B4A" w:rsidP="00D11F57">
      <w:pPr>
        <w:pStyle w:val="BodyText"/>
      </w:pPr>
      <w:r>
        <w:t>To test your Glyma deployment, perform the steps below.</w:t>
      </w:r>
    </w:p>
    <w:p w14:paraId="51AEBB04" w14:textId="3C7FF3BE" w:rsidR="006C6B4A" w:rsidRDefault="006C6B4A" w:rsidP="00025C2E">
      <w:pPr>
        <w:pStyle w:val="BodyText"/>
      </w:pPr>
      <w:r>
        <w:t>Open the Glyma.aspx page created in “</w:t>
      </w:r>
      <w:r>
        <w:fldChar w:fldCharType="begin"/>
      </w:r>
      <w:r>
        <w:instrText xml:space="preserve"> REF _Ref401670649 \h </w:instrText>
      </w:r>
      <w:r>
        <w:fldChar w:fldCharType="separate"/>
      </w:r>
      <w:r w:rsidR="00C83402">
        <w:t>Configure a SharePoint site collection for Glyma</w:t>
      </w:r>
      <w:r>
        <w:fldChar w:fldCharType="end"/>
      </w:r>
      <w:r>
        <w:t>”.</w:t>
      </w:r>
    </w:p>
    <w:p w14:paraId="5CF5D962" w14:textId="1AA7329D" w:rsidR="002271C2" w:rsidRDefault="00025C2E" w:rsidP="00A12A3A">
      <w:pPr>
        <w:pStyle w:val="BodyText"/>
        <w:numPr>
          <w:ilvl w:val="0"/>
          <w:numId w:val="31"/>
        </w:numPr>
      </w:pPr>
      <w:r>
        <w:t>The Glyma Mapping web p</w:t>
      </w:r>
      <w:r w:rsidR="002271C2">
        <w:t>art should display a “Map Selection” dialog box as shown in the diagram below.</w:t>
      </w:r>
    </w:p>
    <w:p w14:paraId="1FB04F35" w14:textId="144070BA" w:rsidR="002271C2" w:rsidRDefault="002271C2" w:rsidP="002271C2">
      <w:pPr>
        <w:pStyle w:val="BodyText"/>
        <w:ind w:left="720"/>
      </w:pPr>
      <w:r w:rsidRPr="002271C2">
        <w:rPr>
          <w:noProof/>
          <w:lang w:eastAsia="en-AU"/>
        </w:rPr>
        <w:drawing>
          <wp:inline distT="0" distB="0" distL="0" distR="0" wp14:anchorId="07315AE1" wp14:editId="14D166D7">
            <wp:extent cx="5731510" cy="35045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04565"/>
                    </a:xfrm>
                    <a:prstGeom prst="rect">
                      <a:avLst/>
                    </a:prstGeom>
                  </pic:spPr>
                </pic:pic>
              </a:graphicData>
            </a:graphic>
          </wp:inline>
        </w:drawing>
      </w:r>
    </w:p>
    <w:p w14:paraId="2328D929" w14:textId="2920A8A0" w:rsidR="005C3BBB" w:rsidRDefault="005C3BBB" w:rsidP="002271C2">
      <w:pPr>
        <w:pStyle w:val="BodyText"/>
        <w:ind w:left="720"/>
      </w:pPr>
      <w:r>
        <w:t xml:space="preserve">If the “Map Selection” dialog box is not displayed, please refer to </w:t>
      </w:r>
      <w:r w:rsidR="004B1C8D">
        <w:t>the topic</w:t>
      </w:r>
      <w:r>
        <w:t xml:space="preserve"> “</w:t>
      </w:r>
      <w:r w:rsidR="004B1C8D">
        <w:fldChar w:fldCharType="begin"/>
      </w:r>
      <w:r w:rsidR="004B1C8D">
        <w:instrText xml:space="preserve"> REF _Ref401752813 \h </w:instrText>
      </w:r>
      <w:r w:rsidR="004B1C8D">
        <w:fldChar w:fldCharType="separate"/>
      </w:r>
      <w:r w:rsidR="00C83402">
        <w:t>Map Selection dialog box is not displayed in Glyma Mapping web part</w:t>
      </w:r>
      <w:r w:rsidR="004B1C8D">
        <w:fldChar w:fldCharType="end"/>
      </w:r>
      <w:r>
        <w:t>”</w:t>
      </w:r>
      <w:r w:rsidR="004B1C8D">
        <w:t xml:space="preserve"> in the “</w:t>
      </w:r>
      <w:r w:rsidR="00E84D86">
        <w:fldChar w:fldCharType="begin"/>
      </w:r>
      <w:r w:rsidR="00E84D86">
        <w:instrText xml:space="preserve"> REF _Ref408931109 \h </w:instrText>
      </w:r>
      <w:r w:rsidR="00E84D86">
        <w:fldChar w:fldCharType="separate"/>
      </w:r>
      <w:r w:rsidR="00E84D86">
        <w:t>Troubleshooting</w:t>
      </w:r>
      <w:r w:rsidR="00E84D86">
        <w:fldChar w:fldCharType="end"/>
      </w:r>
      <w:r w:rsidR="004B1C8D">
        <w:t>” section of this document</w:t>
      </w:r>
      <w:r>
        <w:t>.</w:t>
      </w:r>
    </w:p>
    <w:p w14:paraId="774093CD" w14:textId="001D3CF3" w:rsidR="008B5756" w:rsidRDefault="008B5756" w:rsidP="00A12A3A">
      <w:pPr>
        <w:pStyle w:val="BodyText"/>
        <w:numPr>
          <w:ilvl w:val="0"/>
          <w:numId w:val="31"/>
        </w:numPr>
      </w:pPr>
      <w:r>
        <w:t>In the “Map Selection” dialog box, click on the Management Console button.</w:t>
      </w:r>
    </w:p>
    <w:p w14:paraId="7CB7E1E2" w14:textId="3E804559" w:rsidR="008B5756" w:rsidRDefault="008B5756" w:rsidP="00A12A3A">
      <w:pPr>
        <w:pStyle w:val="BodyText"/>
        <w:numPr>
          <w:ilvl w:val="0"/>
          <w:numId w:val="31"/>
        </w:numPr>
      </w:pPr>
      <w:r>
        <w:t>In the “Management Console”, create a new project by clicking on the “New Project” button.</w:t>
      </w:r>
    </w:p>
    <w:p w14:paraId="6F7BC112" w14:textId="22094032" w:rsidR="00E33611" w:rsidRDefault="00CB1B1A" w:rsidP="00E33611">
      <w:pPr>
        <w:pStyle w:val="BodyText"/>
        <w:ind w:left="720"/>
      </w:pPr>
      <w:r>
        <w:rPr>
          <w:noProof/>
          <w:lang w:eastAsia="en-AU"/>
        </w:rPr>
        <w:lastRenderedPageBreak/>
        <w:drawing>
          <wp:inline distT="0" distB="0" distL="0" distR="0" wp14:anchorId="7F40A403" wp14:editId="746356E3">
            <wp:extent cx="5724525" cy="3552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6F84BC9" w14:textId="2622B459" w:rsidR="008B5756" w:rsidRDefault="00E33611" w:rsidP="00A12A3A">
      <w:pPr>
        <w:pStyle w:val="BodyText"/>
        <w:numPr>
          <w:ilvl w:val="0"/>
          <w:numId w:val="31"/>
        </w:numPr>
      </w:pPr>
      <w:r>
        <w:t>Select the new project and</w:t>
      </w:r>
      <w:r w:rsidR="008B5756">
        <w:t xml:space="preserve"> create a new map by clicking on the “New Map” button.</w:t>
      </w:r>
    </w:p>
    <w:p w14:paraId="239DD569" w14:textId="7C3481F1" w:rsidR="00E33611" w:rsidRDefault="00CB1B1A" w:rsidP="00E33611">
      <w:pPr>
        <w:pStyle w:val="BodyText"/>
        <w:ind w:left="720"/>
      </w:pPr>
      <w:r>
        <w:rPr>
          <w:noProof/>
          <w:lang w:eastAsia="en-AU"/>
        </w:rPr>
        <w:drawing>
          <wp:inline distT="0" distB="0" distL="0" distR="0" wp14:anchorId="7030CDA1" wp14:editId="37E58BE4">
            <wp:extent cx="5724525" cy="3552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7929ED2C" w14:textId="775F8CE2" w:rsidR="008B5756" w:rsidRDefault="008B5756" w:rsidP="00A12A3A">
      <w:pPr>
        <w:pStyle w:val="BodyText"/>
        <w:numPr>
          <w:ilvl w:val="0"/>
          <w:numId w:val="31"/>
        </w:numPr>
      </w:pPr>
      <w:r>
        <w:t>Select the new map and click the “Load Map” button to load the map.</w:t>
      </w:r>
    </w:p>
    <w:p w14:paraId="52FAB787" w14:textId="530C6D01" w:rsidR="008B5756" w:rsidRDefault="00CB1B1A" w:rsidP="00E33611">
      <w:pPr>
        <w:pStyle w:val="BodyText"/>
        <w:ind w:left="360"/>
      </w:pPr>
      <w:r>
        <w:rPr>
          <w:noProof/>
          <w:lang w:eastAsia="en-AU"/>
        </w:rPr>
        <w:lastRenderedPageBreak/>
        <w:drawing>
          <wp:inline distT="0" distB="0" distL="0" distR="0" wp14:anchorId="03981DD5" wp14:editId="5AF062D5">
            <wp:extent cx="5724525" cy="3562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2DBDC08D" w14:textId="1B5D63B4" w:rsidR="00E33611" w:rsidRDefault="00E33611" w:rsidP="00A12A3A">
      <w:pPr>
        <w:pStyle w:val="BodyText"/>
        <w:numPr>
          <w:ilvl w:val="0"/>
          <w:numId w:val="31"/>
        </w:numPr>
      </w:pPr>
      <w:r>
        <w:t>The new map will be loaded and displayed.  On the new map click the “Switch to Author” button and start adding nodes to the map.</w:t>
      </w:r>
    </w:p>
    <w:p w14:paraId="6FEFDF54" w14:textId="7ABA5693" w:rsidR="00E33611" w:rsidRDefault="00CB1B1A" w:rsidP="00E33611">
      <w:pPr>
        <w:pStyle w:val="BodyText"/>
        <w:ind w:left="360"/>
      </w:pPr>
      <w:r>
        <w:rPr>
          <w:noProof/>
          <w:lang w:eastAsia="en-AU"/>
        </w:rPr>
        <w:drawing>
          <wp:inline distT="0" distB="0" distL="0" distR="0" wp14:anchorId="7EE977CA" wp14:editId="5DED7BFC">
            <wp:extent cx="5724525" cy="3590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590925"/>
                    </a:xfrm>
                    <a:prstGeom prst="rect">
                      <a:avLst/>
                    </a:prstGeom>
                    <a:noFill/>
                    <a:ln>
                      <a:noFill/>
                    </a:ln>
                  </pic:spPr>
                </pic:pic>
              </a:graphicData>
            </a:graphic>
          </wp:inline>
        </w:drawing>
      </w:r>
    </w:p>
    <w:p w14:paraId="22A5E2FB" w14:textId="468AF551" w:rsidR="00AC3771" w:rsidRDefault="00AC3771" w:rsidP="00A12A3A">
      <w:pPr>
        <w:pStyle w:val="BodyText"/>
        <w:numPr>
          <w:ilvl w:val="0"/>
          <w:numId w:val="31"/>
        </w:numPr>
      </w:pPr>
      <w:r>
        <w:t xml:space="preserve">At this stage, you have successfully confirmed </w:t>
      </w:r>
      <w:proofErr w:type="spellStart"/>
      <w:r>
        <w:t>Glyma’s</w:t>
      </w:r>
      <w:proofErr w:type="spellEnd"/>
      <w:r>
        <w:t xml:space="preserve"> authoring functionality.  The next step is to confirm </w:t>
      </w:r>
      <w:proofErr w:type="spellStart"/>
      <w:r>
        <w:t>Glyma’s</w:t>
      </w:r>
      <w:proofErr w:type="spellEnd"/>
      <w:r>
        <w:t xml:space="preserve"> search functionality.</w:t>
      </w:r>
    </w:p>
    <w:p w14:paraId="158E208F" w14:textId="77777777" w:rsidR="005C3BBB" w:rsidRDefault="005C3BBB" w:rsidP="00A12A3A">
      <w:pPr>
        <w:pStyle w:val="BodyText"/>
        <w:numPr>
          <w:ilvl w:val="0"/>
          <w:numId w:val="31"/>
        </w:numPr>
      </w:pPr>
      <w:r>
        <w:t>Open SharePoint Central Administration.</w:t>
      </w:r>
    </w:p>
    <w:p w14:paraId="2CAFE37B" w14:textId="2581AB0B" w:rsidR="005C3BBB" w:rsidRDefault="005C3BBB" w:rsidP="00A12A3A">
      <w:pPr>
        <w:pStyle w:val="BodyText"/>
        <w:numPr>
          <w:ilvl w:val="0"/>
          <w:numId w:val="31"/>
        </w:numPr>
      </w:pPr>
      <w:r>
        <w:t>Navigate to the Search Administration page.</w:t>
      </w:r>
    </w:p>
    <w:p w14:paraId="72B6AFC9" w14:textId="77777777" w:rsidR="005C3BBB" w:rsidRDefault="005C3BBB" w:rsidP="00A12A3A">
      <w:pPr>
        <w:pStyle w:val="BodyText"/>
        <w:numPr>
          <w:ilvl w:val="0"/>
          <w:numId w:val="31"/>
        </w:numPr>
      </w:pPr>
      <w:r>
        <w:lastRenderedPageBreak/>
        <w:t>Click on the “Content Sources” link in the Quick Launch.</w:t>
      </w:r>
    </w:p>
    <w:p w14:paraId="6582A482" w14:textId="2A02BFA9" w:rsidR="005C3BBB" w:rsidRDefault="005C3BBB" w:rsidP="00A12A3A">
      <w:pPr>
        <w:pStyle w:val="BodyText"/>
        <w:numPr>
          <w:ilvl w:val="0"/>
          <w:numId w:val="31"/>
        </w:numPr>
      </w:pPr>
      <w:r>
        <w:t xml:space="preserve">On the “Manage Content Sources” page, click on </w:t>
      </w:r>
      <w:r w:rsidR="00AB20D0">
        <w:t xml:space="preserve">the </w:t>
      </w:r>
      <w:r>
        <w:t>Glyma content source and start a full crawl.</w:t>
      </w:r>
    </w:p>
    <w:p w14:paraId="36584101" w14:textId="070B32AE" w:rsidR="005C3BBB" w:rsidRDefault="00AB20D0" w:rsidP="00A12A3A">
      <w:pPr>
        <w:pStyle w:val="BodyText"/>
        <w:numPr>
          <w:ilvl w:val="0"/>
          <w:numId w:val="31"/>
        </w:numPr>
      </w:pPr>
      <w:r>
        <w:t>Open the Search Administration page and monitor the status of the crawl in the Crawl History section of the page.  A successful crawl will have no errors reported.</w:t>
      </w:r>
    </w:p>
    <w:p w14:paraId="7E680936" w14:textId="2FA297FD" w:rsidR="00AB20D0" w:rsidRDefault="00AB20D0" w:rsidP="00AB20D0">
      <w:pPr>
        <w:pStyle w:val="BodyText"/>
        <w:ind w:left="720"/>
      </w:pPr>
      <w:r>
        <w:rPr>
          <w:noProof/>
          <w:lang w:eastAsia="en-AU"/>
        </w:rPr>
        <w:drawing>
          <wp:inline distT="0" distB="0" distL="0" distR="0" wp14:anchorId="3FA1BFC8" wp14:editId="23B69C9A">
            <wp:extent cx="5724525" cy="3667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14:paraId="53A40358" w14:textId="72009FF5" w:rsidR="00AB20D0" w:rsidRPr="00D11F57" w:rsidRDefault="00AB20D0" w:rsidP="00A12A3A">
      <w:pPr>
        <w:pStyle w:val="BodyText"/>
        <w:numPr>
          <w:ilvl w:val="0"/>
          <w:numId w:val="31"/>
        </w:numPr>
      </w:pPr>
      <w:r>
        <w:t xml:space="preserve">Once a successful crawl has been completed, perform a search in the site collection.  This should display all Glyma nodes that match the search criteria </w:t>
      </w:r>
      <w:r w:rsidR="008F1A16">
        <w:t xml:space="preserve">that </w:t>
      </w:r>
      <w:r>
        <w:t>you have permission to view.</w:t>
      </w:r>
    </w:p>
    <w:p w14:paraId="0E7CC9BB" w14:textId="77777777" w:rsidR="00D11F57" w:rsidRDefault="00D11F57" w:rsidP="00035B86">
      <w:pPr>
        <w:pStyle w:val="BodyText"/>
        <w:ind w:left="360"/>
      </w:pPr>
    </w:p>
    <w:p w14:paraId="0EA071C0" w14:textId="77777777" w:rsidR="00D11F57" w:rsidRDefault="00D11F57" w:rsidP="00D11F57">
      <w:pPr>
        <w:pStyle w:val="Heading1"/>
        <w:sectPr w:rsidR="00D11F57" w:rsidSect="001B11AE">
          <w:pgSz w:w="11906" w:h="16838"/>
          <w:pgMar w:top="1440" w:right="1440" w:bottom="1440" w:left="1440" w:header="708" w:footer="708" w:gutter="0"/>
          <w:cols w:space="708"/>
          <w:docGrid w:linePitch="360"/>
        </w:sectPr>
      </w:pPr>
    </w:p>
    <w:p w14:paraId="6FA7BFC0" w14:textId="22772DC8" w:rsidR="0022199D" w:rsidRDefault="0022199D" w:rsidP="0022199D">
      <w:pPr>
        <w:pStyle w:val="Heading1"/>
      </w:pPr>
      <w:bookmarkStart w:id="30" w:name="_Toc424208685"/>
      <w:r>
        <w:lastRenderedPageBreak/>
        <w:t>Scripted Deployment Process</w:t>
      </w:r>
      <w:bookmarkEnd w:id="30"/>
    </w:p>
    <w:p w14:paraId="3A7F5087" w14:textId="1A63D00F" w:rsidR="000E5078" w:rsidRDefault="74861355" w:rsidP="000E5078">
      <w:pPr>
        <w:pStyle w:val="BodyText"/>
      </w:pPr>
      <w:r>
        <w:t>Glyma currently supports a partial scripted deployment using details from a XML configuration file.  The remainder of the deployment must be completed manually.  The partial scripted deployment performs the steps below.</w:t>
      </w:r>
    </w:p>
    <w:p w14:paraId="35E1252B" w14:textId="71B88892" w:rsidR="000E5078" w:rsidRDefault="000E5078" w:rsidP="008A1369">
      <w:pPr>
        <w:pStyle w:val="BodyText"/>
        <w:numPr>
          <w:ilvl w:val="0"/>
          <w:numId w:val="22"/>
        </w:numPr>
      </w:pPr>
      <w:r>
        <w:t xml:space="preserve">Deploys </w:t>
      </w:r>
      <w:r w:rsidR="009B40EA">
        <w:t>the Glyma SharePoint solutions</w:t>
      </w:r>
      <w:r w:rsidR="00EC53BA">
        <w:t>.</w:t>
      </w:r>
    </w:p>
    <w:p w14:paraId="709A3A61" w14:textId="018CEFC9" w:rsidR="00FF1498" w:rsidRDefault="00FF1498" w:rsidP="008A1369">
      <w:pPr>
        <w:pStyle w:val="BodyText"/>
        <w:numPr>
          <w:ilvl w:val="0"/>
          <w:numId w:val="22"/>
        </w:numPr>
      </w:pPr>
      <w:r>
        <w:t>Provisions the Glyma node service application.</w:t>
      </w:r>
    </w:p>
    <w:p w14:paraId="2D2C6BAA" w14:textId="1F2C61AE" w:rsidR="00FF1498" w:rsidRDefault="00FF1498" w:rsidP="00FF1498">
      <w:pPr>
        <w:pStyle w:val="BodyText"/>
        <w:numPr>
          <w:ilvl w:val="0"/>
          <w:numId w:val="22"/>
        </w:numPr>
      </w:pPr>
      <w:r>
        <w:t>Configures the Search schema.</w:t>
      </w:r>
    </w:p>
    <w:p w14:paraId="45DDEE2B" w14:textId="4F5C408D" w:rsidR="000E5078" w:rsidRDefault="000E5078" w:rsidP="008A1369">
      <w:pPr>
        <w:pStyle w:val="BodyText"/>
        <w:numPr>
          <w:ilvl w:val="0"/>
          <w:numId w:val="22"/>
        </w:numPr>
      </w:pPr>
      <w:r>
        <w:t>Creates the Glyma databases</w:t>
      </w:r>
      <w:r w:rsidR="00EC53BA">
        <w:t>.</w:t>
      </w:r>
    </w:p>
    <w:p w14:paraId="7608000C" w14:textId="2AB9B91C" w:rsidR="009B40EA" w:rsidRDefault="009B40EA" w:rsidP="008A1369">
      <w:pPr>
        <w:pStyle w:val="BodyText"/>
        <w:numPr>
          <w:ilvl w:val="0"/>
          <w:numId w:val="22"/>
        </w:numPr>
      </w:pPr>
      <w:r>
        <w:t>Asso</w:t>
      </w:r>
      <w:r w:rsidR="00DC2CB5">
        <w:t>ciates a SharePoint site coll</w:t>
      </w:r>
      <w:r>
        <w:t>ection with the Glyma databases</w:t>
      </w:r>
      <w:r w:rsidR="00EC53BA">
        <w:t>.</w:t>
      </w:r>
    </w:p>
    <w:p w14:paraId="0413E80E" w14:textId="77777777" w:rsidR="001E3F79" w:rsidRDefault="009B40EA" w:rsidP="001E3F79">
      <w:pPr>
        <w:pStyle w:val="BodyText"/>
      </w:pPr>
      <w:r>
        <w:t>The scripted deployment process for Glyma is described below.</w:t>
      </w:r>
      <w:r w:rsidR="001E3F79">
        <w:t xml:space="preserve">  You must have the SQL Server SMO installed to perform this process.</w:t>
      </w:r>
    </w:p>
    <w:p w14:paraId="7BF71AD9" w14:textId="0F735F61" w:rsidR="000E5078" w:rsidRDefault="009B40EA" w:rsidP="008A1369">
      <w:pPr>
        <w:pStyle w:val="BodyText"/>
        <w:numPr>
          <w:ilvl w:val="0"/>
          <w:numId w:val="21"/>
        </w:numPr>
      </w:pPr>
      <w:r>
        <w:t>Execute the scripted deployment</w:t>
      </w:r>
      <w:r w:rsidR="000E5078">
        <w:t>.</w:t>
      </w:r>
    </w:p>
    <w:p w14:paraId="51CDE6C6" w14:textId="4167D2FA" w:rsidR="000E5078" w:rsidRDefault="00FF1498" w:rsidP="008A1369">
      <w:pPr>
        <w:pStyle w:val="BodyText"/>
        <w:numPr>
          <w:ilvl w:val="0"/>
          <w:numId w:val="21"/>
        </w:numPr>
      </w:pPr>
      <w:r>
        <w:t>Restart the</w:t>
      </w:r>
      <w:r w:rsidR="000E5078">
        <w:t xml:space="preserve"> Glyma </w:t>
      </w:r>
      <w:r w:rsidR="001D540B">
        <w:t>Node S</w:t>
      </w:r>
      <w:r w:rsidR="000E5078">
        <w:t>ervice</w:t>
      </w:r>
      <w:r>
        <w:t>s</w:t>
      </w:r>
      <w:r w:rsidR="000E5078">
        <w:t>.</w:t>
      </w:r>
    </w:p>
    <w:p w14:paraId="631B2227" w14:textId="77777777" w:rsidR="000E5078" w:rsidRDefault="000E5078" w:rsidP="008A1369">
      <w:pPr>
        <w:pStyle w:val="BodyText"/>
        <w:numPr>
          <w:ilvl w:val="0"/>
          <w:numId w:val="21"/>
        </w:numPr>
      </w:pPr>
      <w:r>
        <w:t>Provision the Glyma search custom connector.</w:t>
      </w:r>
    </w:p>
    <w:p w14:paraId="120E2280" w14:textId="64A00A22" w:rsidR="00564A07" w:rsidRDefault="00564A07" w:rsidP="00564A07">
      <w:pPr>
        <w:pStyle w:val="BodyText"/>
        <w:numPr>
          <w:ilvl w:val="0"/>
          <w:numId w:val="21"/>
        </w:numPr>
      </w:pPr>
      <w:r>
        <w:t>Create a Glyma search content source.</w:t>
      </w:r>
    </w:p>
    <w:p w14:paraId="22FA2569" w14:textId="528CD0A4" w:rsidR="000E5078" w:rsidRDefault="000E5078" w:rsidP="008A1369">
      <w:pPr>
        <w:pStyle w:val="BodyText"/>
        <w:numPr>
          <w:ilvl w:val="0"/>
          <w:numId w:val="21"/>
        </w:numPr>
      </w:pPr>
      <w:r>
        <w:t>Configure a SharePoint site</w:t>
      </w:r>
      <w:r w:rsidR="006C6B4A">
        <w:t xml:space="preserve"> collection</w:t>
      </w:r>
      <w:r>
        <w:t xml:space="preserve"> for Glyma.</w:t>
      </w:r>
    </w:p>
    <w:p w14:paraId="3520AD60" w14:textId="76AA02F4" w:rsidR="00AB20D0" w:rsidRDefault="00AB20D0" w:rsidP="008A1369">
      <w:pPr>
        <w:pStyle w:val="BodyText"/>
        <w:numPr>
          <w:ilvl w:val="0"/>
          <w:numId w:val="21"/>
        </w:numPr>
      </w:pPr>
      <w:r>
        <w:t>Confirm the deployment.</w:t>
      </w:r>
    </w:p>
    <w:p w14:paraId="6380DDE2" w14:textId="125EDB91" w:rsidR="00C358B6" w:rsidRDefault="00C358B6" w:rsidP="00C358B6">
      <w:pPr>
        <w:pStyle w:val="Heading2"/>
      </w:pPr>
      <w:bookmarkStart w:id="31" w:name="_Toc424208686"/>
      <w:r>
        <w:t>Execute the scripted deployment</w:t>
      </w:r>
      <w:bookmarkEnd w:id="31"/>
    </w:p>
    <w:p w14:paraId="22BB01BF" w14:textId="77777777" w:rsidR="00F413DE" w:rsidRDefault="00F413DE" w:rsidP="00A12A3A">
      <w:pPr>
        <w:pStyle w:val="BodyText"/>
        <w:numPr>
          <w:ilvl w:val="0"/>
          <w:numId w:val="36"/>
        </w:numPr>
      </w:pPr>
      <w:r>
        <w:t>Copy the deployment files to a SharePoint WFE or an application server that has SQL SMO installed.</w:t>
      </w:r>
    </w:p>
    <w:p w14:paraId="7B3EC091" w14:textId="77777777" w:rsidR="00F413DE" w:rsidRDefault="00F413DE" w:rsidP="00F413DE">
      <w:pPr>
        <w:pStyle w:val="BodyText"/>
        <w:ind w:left="720"/>
      </w:pPr>
      <w:r>
        <w:t>The PowerShell related deployment files include.</w:t>
      </w:r>
    </w:p>
    <w:p w14:paraId="316E861E" w14:textId="77777777" w:rsidR="00F413DE" w:rsidRDefault="00F413DE" w:rsidP="00A12A3A">
      <w:pPr>
        <w:pStyle w:val="ListParagraph"/>
        <w:numPr>
          <w:ilvl w:val="0"/>
          <w:numId w:val="35"/>
        </w:numPr>
        <w:ind w:left="1800"/>
      </w:pPr>
      <w:r>
        <w:t>Glyma.Powershell.dll</w:t>
      </w:r>
    </w:p>
    <w:p w14:paraId="781C0815" w14:textId="77777777" w:rsidR="00F413DE" w:rsidRDefault="00F413DE" w:rsidP="00A12A3A">
      <w:pPr>
        <w:pStyle w:val="ListParagraph"/>
        <w:numPr>
          <w:ilvl w:val="0"/>
          <w:numId w:val="35"/>
        </w:numPr>
        <w:ind w:left="1800"/>
      </w:pPr>
      <w:r>
        <w:t>Glyma.Powershell.SharePoint.dll</w:t>
      </w:r>
    </w:p>
    <w:p w14:paraId="666F1001" w14:textId="77777777" w:rsidR="00F413DE" w:rsidRDefault="00F413DE" w:rsidP="00A12A3A">
      <w:pPr>
        <w:pStyle w:val="ListParagraph"/>
        <w:numPr>
          <w:ilvl w:val="0"/>
          <w:numId w:val="35"/>
        </w:numPr>
        <w:ind w:left="1800"/>
      </w:pPr>
      <w:r>
        <w:t>GlymaDeployment.psm1</w:t>
      </w:r>
    </w:p>
    <w:p w14:paraId="4DC5D24D" w14:textId="77777777" w:rsidR="00F413DE" w:rsidRDefault="00F413DE" w:rsidP="00A12A3A">
      <w:pPr>
        <w:pStyle w:val="ListParagraph"/>
        <w:numPr>
          <w:ilvl w:val="0"/>
          <w:numId w:val="35"/>
        </w:numPr>
        <w:ind w:left="1800"/>
      </w:pPr>
      <w:r>
        <w:t>GlymaDeployment.psd1</w:t>
      </w:r>
    </w:p>
    <w:p w14:paraId="3921A8F1" w14:textId="77777777" w:rsidR="00F413DE" w:rsidRDefault="00F413DE" w:rsidP="00A12A3A">
      <w:pPr>
        <w:pStyle w:val="ListParagraph"/>
        <w:numPr>
          <w:ilvl w:val="0"/>
          <w:numId w:val="35"/>
        </w:numPr>
        <w:ind w:left="1800"/>
      </w:pPr>
      <w:r>
        <w:t>GlymaDeploymentConfiguration.xml</w:t>
      </w:r>
    </w:p>
    <w:p w14:paraId="5B5AFEA4" w14:textId="77777777" w:rsidR="00F413DE" w:rsidRDefault="00F413DE" w:rsidP="00F413DE">
      <w:pPr>
        <w:pStyle w:val="BodyText"/>
        <w:ind w:left="720"/>
      </w:pPr>
      <w:r>
        <w:t>The SharePoint solutions include:</w:t>
      </w:r>
    </w:p>
    <w:p w14:paraId="4CE7B24B" w14:textId="77777777" w:rsidR="00F413DE" w:rsidRDefault="00F413DE" w:rsidP="00F413DE">
      <w:pPr>
        <w:pStyle w:val="ListParagraph"/>
        <w:numPr>
          <w:ilvl w:val="0"/>
          <w:numId w:val="5"/>
        </w:numPr>
        <w:ind w:left="1800"/>
      </w:pPr>
      <w:proofErr w:type="spellStart"/>
      <w:r>
        <w:t>Glyma.NodeServiceApp.wsp</w:t>
      </w:r>
      <w:proofErr w:type="spellEnd"/>
    </w:p>
    <w:p w14:paraId="6FAFC37B" w14:textId="77777777" w:rsidR="00F413DE" w:rsidRDefault="00F413DE" w:rsidP="00F413DE">
      <w:pPr>
        <w:pStyle w:val="ListParagraph"/>
        <w:numPr>
          <w:ilvl w:val="0"/>
          <w:numId w:val="5"/>
        </w:numPr>
        <w:ind w:left="1800"/>
      </w:pPr>
      <w:proofErr w:type="spellStart"/>
      <w:r>
        <w:t>Glyma.NodeServiceInstaller.wsp</w:t>
      </w:r>
      <w:proofErr w:type="spellEnd"/>
    </w:p>
    <w:p w14:paraId="44EB3687" w14:textId="77777777" w:rsidR="00F413DE" w:rsidRDefault="00F413DE" w:rsidP="00F413DE">
      <w:pPr>
        <w:pStyle w:val="ListParagraph"/>
        <w:numPr>
          <w:ilvl w:val="0"/>
          <w:numId w:val="5"/>
        </w:numPr>
        <w:ind w:left="1800"/>
      </w:pPr>
      <w:proofErr w:type="spellStart"/>
      <w:r>
        <w:t>Glyma.LargeFileUpload.wsp</w:t>
      </w:r>
      <w:proofErr w:type="spellEnd"/>
    </w:p>
    <w:p w14:paraId="0E97A1CD" w14:textId="77777777" w:rsidR="00F413DE" w:rsidRDefault="00F413DE" w:rsidP="00F413DE">
      <w:pPr>
        <w:pStyle w:val="ListParagraph"/>
        <w:numPr>
          <w:ilvl w:val="0"/>
          <w:numId w:val="5"/>
        </w:numPr>
        <w:ind w:left="1800"/>
      </w:pPr>
      <w:proofErr w:type="spellStart"/>
      <w:r>
        <w:t>Glyma.SharePoint.Common.wsp</w:t>
      </w:r>
      <w:proofErr w:type="spellEnd"/>
    </w:p>
    <w:p w14:paraId="6A26F742" w14:textId="77777777" w:rsidR="00F413DE" w:rsidRDefault="00F413DE" w:rsidP="00F413DE">
      <w:pPr>
        <w:pStyle w:val="ListParagraph"/>
        <w:numPr>
          <w:ilvl w:val="0"/>
          <w:numId w:val="5"/>
        </w:numPr>
        <w:ind w:left="1800"/>
      </w:pPr>
      <w:proofErr w:type="spellStart"/>
      <w:r>
        <w:t>GlymaMappingTool.wsp</w:t>
      </w:r>
      <w:proofErr w:type="spellEnd"/>
    </w:p>
    <w:p w14:paraId="73E88B3F" w14:textId="77777777" w:rsidR="00F413DE" w:rsidRDefault="00F413DE" w:rsidP="00F413DE">
      <w:pPr>
        <w:pStyle w:val="ListParagraph"/>
        <w:numPr>
          <w:ilvl w:val="0"/>
          <w:numId w:val="5"/>
        </w:numPr>
        <w:ind w:left="1800"/>
      </w:pPr>
      <w:proofErr w:type="spellStart"/>
      <w:r>
        <w:t>GlymaRelatedContentPanelsWebPart.wsp</w:t>
      </w:r>
      <w:proofErr w:type="spellEnd"/>
    </w:p>
    <w:p w14:paraId="3B32DBC9" w14:textId="77777777" w:rsidR="00F413DE" w:rsidRDefault="00F413DE" w:rsidP="00F413DE">
      <w:pPr>
        <w:pStyle w:val="ListParagraph"/>
        <w:numPr>
          <w:ilvl w:val="0"/>
          <w:numId w:val="5"/>
        </w:numPr>
        <w:ind w:left="1800"/>
      </w:pPr>
      <w:proofErr w:type="spellStart"/>
      <w:r>
        <w:lastRenderedPageBreak/>
        <w:t>Glyma.SharePoint.Search.wsp</w:t>
      </w:r>
      <w:proofErr w:type="spellEnd"/>
    </w:p>
    <w:p w14:paraId="29267714" w14:textId="77777777" w:rsidR="00F413DE" w:rsidRPr="00ED1D5A" w:rsidRDefault="00F413DE" w:rsidP="00F413DE">
      <w:pPr>
        <w:pStyle w:val="ListParagraph"/>
        <w:numPr>
          <w:ilvl w:val="0"/>
          <w:numId w:val="5"/>
        </w:numPr>
        <w:ind w:left="1800"/>
      </w:pPr>
      <w:proofErr w:type="spellStart"/>
      <w:r>
        <w:t>Glyma.SharePoint.Search.UI.wsp</w:t>
      </w:r>
      <w:proofErr w:type="spellEnd"/>
    </w:p>
    <w:p w14:paraId="6AC9A5F5" w14:textId="77777777" w:rsidR="00F413DE" w:rsidRDefault="00F413DE" w:rsidP="00A12A3A">
      <w:pPr>
        <w:pStyle w:val="BodyText"/>
        <w:numPr>
          <w:ilvl w:val="0"/>
          <w:numId w:val="36"/>
        </w:numPr>
      </w:pPr>
      <w:r>
        <w:t>Open the GlymaDeploymentConfiguration.xml file and specify the required settings.</w:t>
      </w:r>
    </w:p>
    <w:p w14:paraId="54F08E5B" w14:textId="77777777" w:rsidR="00F413DE" w:rsidRDefault="00F413DE" w:rsidP="00F413DE">
      <w:pPr>
        <w:pStyle w:val="Note"/>
        <w:ind w:left="720"/>
      </w:pPr>
      <w:r>
        <w:t>Note: All settings in this file must have a valid value for the deployment environment.</w:t>
      </w:r>
    </w:p>
    <w:p w14:paraId="525FD5BF" w14:textId="77777777" w:rsidR="00727A9C" w:rsidRDefault="00727A9C" w:rsidP="00A12A3A">
      <w:pPr>
        <w:pStyle w:val="BodyText"/>
        <w:numPr>
          <w:ilvl w:val="0"/>
          <w:numId w:val="36"/>
        </w:numPr>
      </w:pPr>
      <w:r>
        <w:t>Open a SharePoint Management Shell as an administrator.</w:t>
      </w:r>
    </w:p>
    <w:p w14:paraId="55FB14CC" w14:textId="72BFD1B1" w:rsidR="00727A9C" w:rsidRDefault="00727A9C" w:rsidP="00A12A3A">
      <w:pPr>
        <w:pStyle w:val="BodyText"/>
        <w:numPr>
          <w:ilvl w:val="0"/>
          <w:numId w:val="36"/>
        </w:numPr>
      </w:pPr>
      <w:bookmarkStart w:id="32" w:name="_Ref401669617"/>
      <w:r>
        <w:t>Import the Glyma PowerShell modules by executing the commands</w:t>
      </w:r>
      <w:bookmarkEnd w:id="32"/>
      <w:r w:rsidR="00EC53BA">
        <w:t xml:space="preserve"> below.</w:t>
      </w:r>
      <w:r>
        <w:t xml:space="preserve"> </w:t>
      </w:r>
    </w:p>
    <w:p w14:paraId="1C59CB26" w14:textId="77777777" w:rsidR="00727A9C" w:rsidRDefault="00727A9C" w:rsidP="00727A9C">
      <w:pPr>
        <w:pStyle w:val="SystemOutput"/>
        <w:ind w:left="720"/>
      </w:pPr>
      <w:r>
        <w:t>Import-Module "&lt;Path to assembly&gt;\Glyma.Powershell.dll"</w:t>
      </w:r>
    </w:p>
    <w:p w14:paraId="14D6F8F2" w14:textId="16192A11" w:rsidR="00727A9C" w:rsidRDefault="00727A9C" w:rsidP="00727A9C">
      <w:pPr>
        <w:pStyle w:val="SystemOutput"/>
        <w:ind w:left="720"/>
      </w:pPr>
      <w:r>
        <w:t>Import-Module "&lt;Path to assembly&gt;\Glyma.Powershell.SharePoint.dll"</w:t>
      </w:r>
    </w:p>
    <w:p w14:paraId="7965B776" w14:textId="57971F8A" w:rsidR="00727A9C" w:rsidRDefault="00727A9C" w:rsidP="00727A9C">
      <w:pPr>
        <w:pStyle w:val="SystemOutput"/>
        <w:ind w:left="720"/>
      </w:pPr>
      <w:r>
        <w:t xml:space="preserve">Import-Module "&lt;Path to </w:t>
      </w:r>
      <w:r w:rsidR="00EC53BA">
        <w:t>file</w:t>
      </w:r>
      <w:r w:rsidR="00F413DE">
        <w:t>&gt;\GlymaDeployment.psd</w:t>
      </w:r>
      <w:r>
        <w:t>1"</w:t>
      </w:r>
    </w:p>
    <w:p w14:paraId="2217117E" w14:textId="32AFD21B" w:rsidR="00727A9C" w:rsidRDefault="00EC53BA" w:rsidP="00A12A3A">
      <w:pPr>
        <w:pStyle w:val="BodyText"/>
        <w:numPr>
          <w:ilvl w:val="0"/>
          <w:numId w:val="36"/>
        </w:numPr>
      </w:pPr>
      <w:r>
        <w:t>Execute the scripted deployment by executing the command below.</w:t>
      </w:r>
    </w:p>
    <w:p w14:paraId="43DC6C29" w14:textId="0B1E6280" w:rsidR="00EC53BA" w:rsidRDefault="00EC53BA" w:rsidP="00EC53BA">
      <w:pPr>
        <w:pStyle w:val="SystemOutput"/>
        <w:ind w:left="720"/>
      </w:pPr>
      <w:r>
        <w:t xml:space="preserve">Install-Glyma </w:t>
      </w:r>
      <w:r w:rsidR="00027215">
        <w:t>–</w:t>
      </w:r>
      <w:proofErr w:type="spellStart"/>
      <w:r w:rsidR="00027215">
        <w:t>configFilePath</w:t>
      </w:r>
      <w:proofErr w:type="spellEnd"/>
      <w:r w:rsidR="00027215">
        <w:t xml:space="preserve"> </w:t>
      </w:r>
      <w:r w:rsidR="005D0D15">
        <w:t>“</w:t>
      </w:r>
      <w:r>
        <w:t xml:space="preserve">&lt;Path to </w:t>
      </w:r>
      <w:r w:rsidR="005D0D15">
        <w:t>GlymaDeploymentConfig.xml file&gt;”</w:t>
      </w:r>
    </w:p>
    <w:p w14:paraId="2AA438F4" w14:textId="27AB1CA6" w:rsidR="005D0D15" w:rsidRDefault="005D0D15" w:rsidP="005D0D15">
      <w:pPr>
        <w:pStyle w:val="BodyText"/>
        <w:ind w:left="720"/>
      </w:pPr>
      <w:r>
        <w:t>If you wish to log the scripted deployment, execute the command below.</w:t>
      </w:r>
    </w:p>
    <w:p w14:paraId="52BC94F3" w14:textId="000281FF" w:rsidR="005D0D15" w:rsidRDefault="005D0D15" w:rsidP="005D0D15">
      <w:pPr>
        <w:pStyle w:val="SystemOutput"/>
        <w:ind w:left="720"/>
      </w:pPr>
      <w:r w:rsidRPr="005D0D15">
        <w:t>Install-Glyma -</w:t>
      </w:r>
      <w:proofErr w:type="spellStart"/>
      <w:r w:rsidRPr="005D0D15">
        <w:t>configFilePath</w:t>
      </w:r>
      <w:proofErr w:type="spellEnd"/>
      <w:r w:rsidRPr="005D0D15">
        <w:t xml:space="preserve"> </w:t>
      </w:r>
      <w:r>
        <w:t>“&lt;Path to GlymaDeploymentConfig.xml file&gt;”</w:t>
      </w:r>
      <w:r w:rsidRPr="005D0D15">
        <w:t xml:space="preserve"> -Verbose *&gt; "</w:t>
      </w:r>
      <w:r>
        <w:t>&lt;Path to log file&gt;</w:t>
      </w:r>
      <w:r w:rsidRPr="005D0D15">
        <w:t>"</w:t>
      </w:r>
    </w:p>
    <w:p w14:paraId="54703ABF" w14:textId="50C2E8C3" w:rsidR="00CB21A1" w:rsidRDefault="00214223" w:rsidP="00A12A3A">
      <w:pPr>
        <w:pStyle w:val="BodyText"/>
        <w:numPr>
          <w:ilvl w:val="0"/>
          <w:numId w:val="36"/>
        </w:numPr>
      </w:pPr>
      <w:proofErr w:type="spellStart"/>
      <w:r>
        <w:t>Veriy</w:t>
      </w:r>
      <w:proofErr w:type="spellEnd"/>
      <w:r>
        <w:t xml:space="preserve"> that</w:t>
      </w:r>
      <w:r w:rsidR="00CB21A1">
        <w:t xml:space="preserve"> all Glyma SharePoint solutions </w:t>
      </w:r>
      <w:r>
        <w:t>have been</w:t>
      </w:r>
      <w:r w:rsidR="00CB21A1">
        <w:t xml:space="preserve"> deployed.</w:t>
      </w:r>
    </w:p>
    <w:p w14:paraId="79F4E935" w14:textId="16CB7E87" w:rsidR="003A42AB" w:rsidRDefault="00FF1498" w:rsidP="00EC53BA">
      <w:pPr>
        <w:pStyle w:val="Heading2"/>
      </w:pPr>
      <w:bookmarkStart w:id="33" w:name="_Toc424208687"/>
      <w:r>
        <w:t>Restart</w:t>
      </w:r>
      <w:r w:rsidR="00EC53BA">
        <w:t xml:space="preserve"> the Glyma </w:t>
      </w:r>
      <w:r w:rsidR="001D540B">
        <w:t>Node S</w:t>
      </w:r>
      <w:r w:rsidR="00EC53BA">
        <w:t>ervice</w:t>
      </w:r>
      <w:r>
        <w:t>s</w:t>
      </w:r>
      <w:bookmarkEnd w:id="33"/>
    </w:p>
    <w:p w14:paraId="27AD8712" w14:textId="17F32C4D" w:rsidR="00EC53BA" w:rsidRDefault="00387CBB" w:rsidP="00EC53BA">
      <w:pPr>
        <w:pStyle w:val="BodyText"/>
      </w:pPr>
      <w:r>
        <w:t>Please refer to</w:t>
      </w:r>
      <w:r w:rsidR="002304E4">
        <w:t xml:space="preserve"> steps</w:t>
      </w:r>
      <w:r w:rsidR="00584402">
        <w:t xml:space="preserve"> 8 &amp; 9</w:t>
      </w:r>
      <w:r w:rsidR="002304E4">
        <w:t xml:space="preserve"> provided in</w:t>
      </w:r>
      <w:r>
        <w:t xml:space="preserve"> “</w:t>
      </w:r>
      <w:r>
        <w:fldChar w:fldCharType="begin"/>
      </w:r>
      <w:r>
        <w:instrText xml:space="preserve"> REF _Ref401670159 \h </w:instrText>
      </w:r>
      <w:r>
        <w:fldChar w:fldCharType="separate"/>
      </w:r>
      <w:r w:rsidR="00C83402">
        <w:t>Provision the Glyma Node Service application</w:t>
      </w:r>
      <w:r>
        <w:fldChar w:fldCharType="end"/>
      </w:r>
      <w:r>
        <w:t>” in the section “</w:t>
      </w:r>
      <w:r>
        <w:fldChar w:fldCharType="begin"/>
      </w:r>
      <w:r>
        <w:instrText xml:space="preserve"> REF _Ref401670152 \h </w:instrText>
      </w:r>
      <w:r>
        <w:fldChar w:fldCharType="separate"/>
      </w:r>
      <w:r w:rsidR="00C83402">
        <w:t>Manual Deployment Process</w:t>
      </w:r>
      <w:r>
        <w:fldChar w:fldCharType="end"/>
      </w:r>
      <w:r>
        <w:t>”.</w:t>
      </w:r>
    </w:p>
    <w:p w14:paraId="254EC5B7" w14:textId="5A03D1A0" w:rsidR="00EC53BA" w:rsidRDefault="00EC53BA" w:rsidP="00EC53BA">
      <w:pPr>
        <w:pStyle w:val="Heading2"/>
      </w:pPr>
      <w:bookmarkStart w:id="34" w:name="_Toc424208688"/>
      <w:r>
        <w:t>Provision the Glyma search custom connector</w:t>
      </w:r>
      <w:bookmarkEnd w:id="34"/>
    </w:p>
    <w:p w14:paraId="25C14809" w14:textId="6FA9CB99" w:rsidR="00C278B8" w:rsidRDefault="002304E4" w:rsidP="002304E4">
      <w:pPr>
        <w:pStyle w:val="BodyText"/>
      </w:pPr>
      <w:r>
        <w:t>Please refer to</w:t>
      </w:r>
      <w:r w:rsidR="009A5C96">
        <w:t xml:space="preserve"> steps</w:t>
      </w:r>
      <w:r w:rsidR="00584402">
        <w:t xml:space="preserve"> 1- 6</w:t>
      </w:r>
      <w:r w:rsidR="009A5C96">
        <w:t xml:space="preserve"> provided in</w:t>
      </w:r>
      <w:r>
        <w:t xml:space="preserve"> “</w:t>
      </w:r>
      <w:r w:rsidR="00584402">
        <w:fldChar w:fldCharType="begin"/>
      </w:r>
      <w:r w:rsidR="00584402">
        <w:instrText xml:space="preserve"> REF _Ref408929052 \h </w:instrText>
      </w:r>
      <w:r w:rsidR="00584402">
        <w:fldChar w:fldCharType="separate"/>
      </w:r>
      <w:r w:rsidR="00C83402">
        <w:t>Registering the Glyma search custom connector</w:t>
      </w:r>
      <w:r w:rsidR="00584402">
        <w:fldChar w:fldCharType="end"/>
      </w:r>
      <w:r>
        <w:t>” in the section “</w:t>
      </w:r>
      <w:r>
        <w:fldChar w:fldCharType="begin"/>
      </w:r>
      <w:r>
        <w:instrText xml:space="preserve"> REF _Ref401670152 \h </w:instrText>
      </w:r>
      <w:r>
        <w:fldChar w:fldCharType="separate"/>
      </w:r>
      <w:r w:rsidR="00C83402">
        <w:t>Manual Deployment Process</w:t>
      </w:r>
      <w:r>
        <w:fldChar w:fldCharType="end"/>
      </w:r>
      <w:r>
        <w:t>”.</w:t>
      </w:r>
      <w:r w:rsidR="009A5C96">
        <w:t xml:space="preserve">  </w:t>
      </w:r>
    </w:p>
    <w:p w14:paraId="66914352" w14:textId="3FFE4F30" w:rsidR="00584402" w:rsidRDefault="00584402" w:rsidP="002304E4">
      <w:pPr>
        <w:pStyle w:val="BodyText"/>
      </w:pPr>
      <w:r>
        <w:t xml:space="preserve">On </w:t>
      </w:r>
      <w:r w:rsidRPr="005801EF">
        <w:rPr>
          <w:b/>
          <w:u w:val="single"/>
        </w:rPr>
        <w:t>e</w:t>
      </w:r>
      <w:r>
        <w:rPr>
          <w:b/>
          <w:u w:val="single"/>
        </w:rPr>
        <w:t>very</w:t>
      </w:r>
      <w:r>
        <w:t xml:space="preserve"> server running the SharePoint search crawl component, perform the following steps.</w:t>
      </w:r>
    </w:p>
    <w:p w14:paraId="57F8EE07" w14:textId="77777777" w:rsidR="00584402" w:rsidRDefault="00584402" w:rsidP="00A12A3A">
      <w:pPr>
        <w:pStyle w:val="BodyText"/>
        <w:numPr>
          <w:ilvl w:val="0"/>
          <w:numId w:val="37"/>
        </w:numPr>
      </w:pPr>
      <w:r>
        <w:t>Copy the deployment files below to each server running the crawl component.</w:t>
      </w:r>
    </w:p>
    <w:p w14:paraId="6D6628F1" w14:textId="77777777" w:rsidR="00584402" w:rsidRDefault="00584402" w:rsidP="00A12A3A">
      <w:pPr>
        <w:pStyle w:val="ListParagraph"/>
        <w:numPr>
          <w:ilvl w:val="0"/>
          <w:numId w:val="38"/>
        </w:numPr>
      </w:pPr>
      <w:r>
        <w:t>GlymaDeployment.psm1</w:t>
      </w:r>
    </w:p>
    <w:p w14:paraId="033D8EE7" w14:textId="77777777" w:rsidR="00584402" w:rsidRDefault="00584402" w:rsidP="00A12A3A">
      <w:pPr>
        <w:pStyle w:val="ListParagraph"/>
        <w:numPr>
          <w:ilvl w:val="0"/>
          <w:numId w:val="38"/>
        </w:numPr>
      </w:pPr>
      <w:r>
        <w:t>GlymaDeployment.psd1</w:t>
      </w:r>
    </w:p>
    <w:p w14:paraId="6B9FF661" w14:textId="77777777" w:rsidR="00584402" w:rsidRDefault="00584402" w:rsidP="00A12A3A">
      <w:pPr>
        <w:pStyle w:val="ListParagraph"/>
        <w:numPr>
          <w:ilvl w:val="0"/>
          <w:numId w:val="38"/>
        </w:numPr>
      </w:pPr>
      <w:r>
        <w:t>GlymaDeploymentConfiguration.xml</w:t>
      </w:r>
    </w:p>
    <w:p w14:paraId="127AB654" w14:textId="77777777" w:rsidR="00564A07" w:rsidRDefault="00564A07" w:rsidP="00A12A3A">
      <w:pPr>
        <w:pStyle w:val="BodyText"/>
        <w:numPr>
          <w:ilvl w:val="0"/>
          <w:numId w:val="37"/>
        </w:numPr>
      </w:pPr>
      <w:r>
        <w:t>Open a SharePoint Management Shell as an administrator.</w:t>
      </w:r>
    </w:p>
    <w:p w14:paraId="08B16705" w14:textId="77777777" w:rsidR="00564A07" w:rsidRDefault="00564A07" w:rsidP="00A12A3A">
      <w:pPr>
        <w:pStyle w:val="BodyText"/>
        <w:numPr>
          <w:ilvl w:val="0"/>
          <w:numId w:val="37"/>
        </w:numPr>
      </w:pPr>
      <w:r>
        <w:t xml:space="preserve">Import the Glyma PowerShell modules by executing the commands below. </w:t>
      </w:r>
    </w:p>
    <w:p w14:paraId="18C9EEA1" w14:textId="77777777" w:rsidR="00564A07" w:rsidRDefault="00564A07" w:rsidP="00564A07">
      <w:pPr>
        <w:pStyle w:val="SystemOutput"/>
        <w:ind w:left="720"/>
      </w:pPr>
      <w:r>
        <w:t>Import-Module "&lt;Path to assembly&gt;\Glyma.Powershell.dll"</w:t>
      </w:r>
    </w:p>
    <w:p w14:paraId="15D458BA" w14:textId="77777777" w:rsidR="00564A07" w:rsidRDefault="00564A07" w:rsidP="00564A07">
      <w:pPr>
        <w:pStyle w:val="SystemOutput"/>
        <w:ind w:left="720"/>
      </w:pPr>
      <w:r>
        <w:t>Import-Module "&lt;Path to assembly&gt;\Glyma.Powershell.SharePoint.dll"</w:t>
      </w:r>
    </w:p>
    <w:p w14:paraId="0E5CA0EE" w14:textId="77777777" w:rsidR="00564A07" w:rsidRDefault="00564A07" w:rsidP="00564A07">
      <w:pPr>
        <w:pStyle w:val="SystemOutput"/>
        <w:ind w:left="720"/>
      </w:pPr>
      <w:r>
        <w:t>Import-Module "&lt;Path to file&gt;\GlymaDeployment.psd1"</w:t>
      </w:r>
    </w:p>
    <w:p w14:paraId="12967745" w14:textId="77777777" w:rsidR="00564A07" w:rsidRDefault="00564A07" w:rsidP="00A12A3A">
      <w:pPr>
        <w:pStyle w:val="BodyText"/>
        <w:numPr>
          <w:ilvl w:val="0"/>
          <w:numId w:val="37"/>
        </w:numPr>
      </w:pPr>
      <w:r>
        <w:t>Execute the scripted deployment by executing the command below.</w:t>
      </w:r>
    </w:p>
    <w:p w14:paraId="316A5D5F" w14:textId="6B020916" w:rsidR="00564A07" w:rsidRDefault="00564A07" w:rsidP="00564A07">
      <w:pPr>
        <w:pStyle w:val="SystemOutput"/>
        <w:ind w:left="720"/>
      </w:pPr>
      <w:r w:rsidRPr="00564A07">
        <w:lastRenderedPageBreak/>
        <w:t>Install-</w:t>
      </w:r>
      <w:proofErr w:type="spellStart"/>
      <w:r w:rsidRPr="00564A07">
        <w:t>GlymaSearchCustomConnector</w:t>
      </w:r>
      <w:proofErr w:type="spellEnd"/>
      <w:r>
        <w:t xml:space="preserve"> –</w:t>
      </w:r>
      <w:proofErr w:type="spellStart"/>
      <w:r>
        <w:t>configFilePath</w:t>
      </w:r>
      <w:proofErr w:type="spellEnd"/>
      <w:r>
        <w:t xml:space="preserve"> “&lt;Path to GlymaDeploymentConfig.xml file&gt;”</w:t>
      </w:r>
    </w:p>
    <w:p w14:paraId="189E56F0" w14:textId="32F341F5" w:rsidR="002304E4" w:rsidRDefault="00C278B8" w:rsidP="00C278B8">
      <w:pPr>
        <w:pStyle w:val="Note"/>
      </w:pPr>
      <w:r>
        <w:t>Note: You don’t need to perform t</w:t>
      </w:r>
      <w:r w:rsidR="009A5C96">
        <w:t>he steps described in “</w:t>
      </w:r>
      <w:r w:rsidR="00584402">
        <w:fldChar w:fldCharType="begin"/>
      </w:r>
      <w:r w:rsidR="00584402">
        <w:instrText xml:space="preserve"> REF _Ref408928986 \h </w:instrText>
      </w:r>
      <w:r w:rsidR="00584402">
        <w:fldChar w:fldCharType="separate"/>
      </w:r>
      <w:r w:rsidR="00F57BE0">
        <w:t>Configuring the Search schema</w:t>
      </w:r>
      <w:r w:rsidR="00584402">
        <w:fldChar w:fldCharType="end"/>
      </w:r>
      <w:r w:rsidR="009A5C96">
        <w:t>” because the scripted deployment performs them.</w:t>
      </w:r>
    </w:p>
    <w:p w14:paraId="6AB1AA4B" w14:textId="74F468D8" w:rsidR="00564A07" w:rsidRDefault="00564A07" w:rsidP="00EC53BA">
      <w:pPr>
        <w:pStyle w:val="Heading2"/>
      </w:pPr>
      <w:bookmarkStart w:id="35" w:name="_Toc424208689"/>
      <w:r>
        <w:t>Creating a Glyma content source</w:t>
      </w:r>
      <w:bookmarkEnd w:id="35"/>
    </w:p>
    <w:p w14:paraId="563AEC7D" w14:textId="77777777" w:rsidR="00564A07" w:rsidRDefault="00564A07" w:rsidP="00564A07">
      <w:pPr>
        <w:pStyle w:val="BodyText"/>
      </w:pPr>
      <w:r>
        <w:t>Please refer to the steps provided in “</w:t>
      </w:r>
      <w:r>
        <w:fldChar w:fldCharType="begin"/>
      </w:r>
      <w:r>
        <w:instrText xml:space="preserve"> REF _Ref408929108 \h </w:instrText>
      </w:r>
      <w:r>
        <w:fldChar w:fldCharType="separate"/>
      </w:r>
      <w:r w:rsidR="00C83402">
        <w:t>Creating a Glyma content source</w:t>
      </w:r>
      <w:r>
        <w:fldChar w:fldCharType="end"/>
      </w:r>
      <w:r>
        <w:t>” in the section “</w:t>
      </w:r>
      <w:r>
        <w:fldChar w:fldCharType="begin"/>
      </w:r>
      <w:r>
        <w:instrText xml:space="preserve"> REF _Ref401670152 \h </w:instrText>
      </w:r>
      <w:r>
        <w:fldChar w:fldCharType="separate"/>
      </w:r>
      <w:r w:rsidR="00C83402">
        <w:t>Manual Deployment Process</w:t>
      </w:r>
      <w:r>
        <w:fldChar w:fldCharType="end"/>
      </w:r>
      <w:r>
        <w:t>”.</w:t>
      </w:r>
    </w:p>
    <w:p w14:paraId="326AA71B" w14:textId="54A8B8F1" w:rsidR="00EC53BA" w:rsidRDefault="00EC53BA" w:rsidP="00EC53BA">
      <w:pPr>
        <w:pStyle w:val="Heading2"/>
      </w:pPr>
      <w:bookmarkStart w:id="36" w:name="_Toc424208690"/>
      <w:r>
        <w:t>Configure a SharePoint site</w:t>
      </w:r>
      <w:r w:rsidR="006C6B4A">
        <w:t xml:space="preserve"> collection</w:t>
      </w:r>
      <w:r>
        <w:t xml:space="preserve"> for Glyma</w:t>
      </w:r>
      <w:bookmarkEnd w:id="36"/>
    </w:p>
    <w:p w14:paraId="534291CD" w14:textId="77777777" w:rsidR="00C278B8" w:rsidRDefault="009A5C96" w:rsidP="009A5C96">
      <w:pPr>
        <w:pStyle w:val="BodyText"/>
      </w:pPr>
      <w:r>
        <w:t>Please refer to the steps provided in “</w:t>
      </w:r>
      <w:r>
        <w:fldChar w:fldCharType="begin"/>
      </w:r>
      <w:r>
        <w:instrText xml:space="preserve"> REF _Ref401670649 \h </w:instrText>
      </w:r>
      <w:r>
        <w:fldChar w:fldCharType="separate"/>
      </w:r>
      <w:r w:rsidR="00C83402">
        <w:t>Configure a SharePoint site collection for Glyma</w:t>
      </w:r>
      <w:r>
        <w:fldChar w:fldCharType="end"/>
      </w:r>
      <w:r>
        <w:t>” in the section “</w:t>
      </w:r>
      <w:r>
        <w:fldChar w:fldCharType="begin"/>
      </w:r>
      <w:r>
        <w:instrText xml:space="preserve"> REF _Ref401670152 \h </w:instrText>
      </w:r>
      <w:r>
        <w:fldChar w:fldCharType="separate"/>
      </w:r>
      <w:r w:rsidR="00C83402">
        <w:t>Manual Deployment Process</w:t>
      </w:r>
      <w:r>
        <w:fldChar w:fldCharType="end"/>
      </w:r>
      <w:r>
        <w:t>”.</w:t>
      </w:r>
      <w:r w:rsidR="00C278B8">
        <w:t xml:space="preserve">  </w:t>
      </w:r>
    </w:p>
    <w:p w14:paraId="7363D5D4" w14:textId="3A70562B" w:rsidR="009A5C96" w:rsidRDefault="00C278B8" w:rsidP="00C278B8">
      <w:pPr>
        <w:pStyle w:val="Note"/>
      </w:pPr>
      <w:r>
        <w:t>Note: You don’t need to perform the first step of associating the SharePoint site collection with a Glyma database because the scripted deployment performs this.</w:t>
      </w:r>
    </w:p>
    <w:p w14:paraId="694CD0C9" w14:textId="6234B32B" w:rsidR="00AB20D0" w:rsidRDefault="0055403F" w:rsidP="00AB20D0">
      <w:pPr>
        <w:pStyle w:val="Heading2"/>
      </w:pPr>
      <w:bookmarkStart w:id="37" w:name="_Toc424208691"/>
      <w:r>
        <w:t>Verify</w:t>
      </w:r>
      <w:r w:rsidR="00AB20D0">
        <w:t xml:space="preserve"> the deployment</w:t>
      </w:r>
      <w:bookmarkEnd w:id="37"/>
    </w:p>
    <w:p w14:paraId="2FA6E6A6" w14:textId="35DD90DE" w:rsidR="00AB20D0" w:rsidRDefault="00AB20D0" w:rsidP="00AB20D0">
      <w:pPr>
        <w:pStyle w:val="BodyText"/>
      </w:pPr>
      <w:r>
        <w:t>Please refer to the steps provided in “</w:t>
      </w:r>
      <w:r>
        <w:fldChar w:fldCharType="begin"/>
      </w:r>
      <w:r>
        <w:instrText xml:space="preserve"> REF _Ref401752615 \h </w:instrText>
      </w:r>
      <w:r>
        <w:fldChar w:fldCharType="separate"/>
      </w:r>
      <w:r w:rsidR="00C83402">
        <w:t>Verify the deployment</w:t>
      </w:r>
      <w:r>
        <w:fldChar w:fldCharType="end"/>
      </w:r>
      <w:r>
        <w:t>” in the section “</w:t>
      </w:r>
      <w:r>
        <w:fldChar w:fldCharType="begin"/>
      </w:r>
      <w:r>
        <w:instrText xml:space="preserve"> REF _Ref401670152 \h </w:instrText>
      </w:r>
      <w:r>
        <w:fldChar w:fldCharType="separate"/>
      </w:r>
      <w:r w:rsidR="00C83402">
        <w:t>Manual Deployment Process</w:t>
      </w:r>
      <w:r>
        <w:fldChar w:fldCharType="end"/>
      </w:r>
      <w:r>
        <w:t xml:space="preserve">”.  </w:t>
      </w:r>
    </w:p>
    <w:p w14:paraId="431F206E" w14:textId="77777777" w:rsidR="00035B86" w:rsidRDefault="00035B86" w:rsidP="00AB20D0">
      <w:pPr>
        <w:pStyle w:val="BodyText"/>
      </w:pPr>
    </w:p>
    <w:p w14:paraId="5CA2B6D4" w14:textId="77777777" w:rsidR="00AB20D0" w:rsidRPr="00AB20D0" w:rsidRDefault="00AB20D0" w:rsidP="00AB20D0">
      <w:pPr>
        <w:pStyle w:val="BodyText"/>
        <w:sectPr w:rsidR="00AB20D0" w:rsidRPr="00AB20D0" w:rsidSect="001B11AE">
          <w:pgSz w:w="11906" w:h="16838"/>
          <w:pgMar w:top="1440" w:right="1440" w:bottom="1440" w:left="1440" w:header="708" w:footer="708" w:gutter="0"/>
          <w:cols w:space="708"/>
          <w:docGrid w:linePitch="360"/>
        </w:sectPr>
      </w:pPr>
    </w:p>
    <w:p w14:paraId="0358255C" w14:textId="09C9A962" w:rsidR="007A647B" w:rsidRDefault="00974530" w:rsidP="007A647B">
      <w:pPr>
        <w:pStyle w:val="Heading1"/>
      </w:pPr>
      <w:bookmarkStart w:id="38" w:name="_Ref408930196"/>
      <w:bookmarkStart w:id="39" w:name="_Toc424208692"/>
      <w:r>
        <w:lastRenderedPageBreak/>
        <w:t xml:space="preserve">Manual </w:t>
      </w:r>
      <w:r w:rsidR="007A647B">
        <w:t>Rollback Process</w:t>
      </w:r>
      <w:bookmarkEnd w:id="38"/>
      <w:bookmarkEnd w:id="39"/>
    </w:p>
    <w:p w14:paraId="6EFEC695" w14:textId="77777777" w:rsidR="00271DEC" w:rsidRDefault="00271DEC" w:rsidP="00035B86">
      <w:pPr>
        <w:pStyle w:val="BodyText"/>
      </w:pPr>
      <w:r>
        <w:t>Glyma is removed using the steps below.</w:t>
      </w:r>
    </w:p>
    <w:p w14:paraId="28C8959E" w14:textId="57C9DE7E" w:rsidR="00271DEC" w:rsidRDefault="00BE650C" w:rsidP="00A12A3A">
      <w:pPr>
        <w:pStyle w:val="BodyText"/>
        <w:numPr>
          <w:ilvl w:val="0"/>
          <w:numId w:val="23"/>
        </w:numPr>
      </w:pPr>
      <w:r>
        <w:t>Revert the configuration of the</w:t>
      </w:r>
      <w:r w:rsidR="00271DEC">
        <w:t xml:space="preserve"> site collection.</w:t>
      </w:r>
    </w:p>
    <w:p w14:paraId="71ACDF67" w14:textId="3474C8AD" w:rsidR="00271DEC" w:rsidRDefault="00271DEC" w:rsidP="00A12A3A">
      <w:pPr>
        <w:pStyle w:val="BodyText"/>
        <w:numPr>
          <w:ilvl w:val="0"/>
          <w:numId w:val="23"/>
        </w:numPr>
      </w:pPr>
      <w:r>
        <w:t>De-activate features</w:t>
      </w:r>
      <w:r w:rsidR="001E3F79">
        <w:t xml:space="preserve"> in the site collection</w:t>
      </w:r>
      <w:r>
        <w:t>.</w:t>
      </w:r>
    </w:p>
    <w:p w14:paraId="5F5EB5AD" w14:textId="459021A9" w:rsidR="00035B86" w:rsidRDefault="00271DEC" w:rsidP="00A12A3A">
      <w:pPr>
        <w:pStyle w:val="BodyText"/>
        <w:numPr>
          <w:ilvl w:val="0"/>
          <w:numId w:val="23"/>
        </w:numPr>
      </w:pPr>
      <w:r>
        <w:t>Remove</w:t>
      </w:r>
      <w:r w:rsidR="00654BDA">
        <w:t xml:space="preserve"> the</w:t>
      </w:r>
      <w:r w:rsidR="00BE650C">
        <w:t xml:space="preserve"> files deployed to the</w:t>
      </w:r>
      <w:r>
        <w:t xml:space="preserve"> site collection.</w:t>
      </w:r>
    </w:p>
    <w:p w14:paraId="6C47D18F" w14:textId="7CB89780" w:rsidR="00271DEC" w:rsidRDefault="00271DEC" w:rsidP="00A12A3A">
      <w:pPr>
        <w:pStyle w:val="BodyText"/>
        <w:numPr>
          <w:ilvl w:val="0"/>
          <w:numId w:val="23"/>
        </w:numPr>
      </w:pPr>
      <w:r>
        <w:t xml:space="preserve">Remove the Glyma </w:t>
      </w:r>
      <w:r w:rsidR="001D540B">
        <w:t>Node S</w:t>
      </w:r>
      <w:r>
        <w:t>ervice application.</w:t>
      </w:r>
    </w:p>
    <w:p w14:paraId="18ED4F41" w14:textId="7F2A466F" w:rsidR="00271DEC" w:rsidRDefault="00271DEC" w:rsidP="00A12A3A">
      <w:pPr>
        <w:pStyle w:val="BodyText"/>
        <w:numPr>
          <w:ilvl w:val="0"/>
          <w:numId w:val="23"/>
        </w:numPr>
      </w:pPr>
      <w:r>
        <w:t>Remove the Glyma search custom connector.</w:t>
      </w:r>
    </w:p>
    <w:p w14:paraId="682F17B1" w14:textId="7FDC95E8" w:rsidR="00271DEC" w:rsidRDefault="00271DEC" w:rsidP="00A12A3A">
      <w:pPr>
        <w:pStyle w:val="BodyText"/>
        <w:numPr>
          <w:ilvl w:val="0"/>
          <w:numId w:val="23"/>
        </w:numPr>
      </w:pPr>
      <w:r>
        <w:t xml:space="preserve">Remove </w:t>
      </w:r>
      <w:r w:rsidR="001E3F79">
        <w:t xml:space="preserve">the </w:t>
      </w:r>
      <w:r>
        <w:t>Glyma SharePoint solutions.</w:t>
      </w:r>
    </w:p>
    <w:p w14:paraId="26B858AF" w14:textId="26EECD5A" w:rsidR="005B1A07" w:rsidRDefault="005B1A07" w:rsidP="00A12A3A">
      <w:pPr>
        <w:pStyle w:val="BodyText"/>
        <w:numPr>
          <w:ilvl w:val="0"/>
          <w:numId w:val="23"/>
        </w:numPr>
      </w:pPr>
      <w:r>
        <w:t>Remove the Glyma databases.</w:t>
      </w:r>
    </w:p>
    <w:p w14:paraId="18405971" w14:textId="06FF3E82" w:rsidR="00654BDA" w:rsidRDefault="00BE650C" w:rsidP="00654BDA">
      <w:pPr>
        <w:pStyle w:val="Heading2"/>
      </w:pPr>
      <w:bookmarkStart w:id="40" w:name="_Ref408930204"/>
      <w:bookmarkStart w:id="41" w:name="_Toc424208693"/>
      <w:r>
        <w:t>Revert the configuration of the</w:t>
      </w:r>
      <w:r w:rsidR="00654BDA">
        <w:t xml:space="preserve"> site collection</w:t>
      </w:r>
      <w:bookmarkEnd w:id="40"/>
      <w:bookmarkEnd w:id="41"/>
    </w:p>
    <w:p w14:paraId="45641205" w14:textId="77777777" w:rsidR="00BB7CCC" w:rsidRDefault="00BB7CCC" w:rsidP="00A12A3A">
      <w:pPr>
        <w:pStyle w:val="BodyText"/>
        <w:numPr>
          <w:ilvl w:val="0"/>
          <w:numId w:val="24"/>
        </w:numPr>
      </w:pPr>
      <w:r>
        <w:t>In the search sub-site, go to the Pages library and edit the page: results.aspx.</w:t>
      </w:r>
    </w:p>
    <w:p w14:paraId="4F4B3AC8" w14:textId="46978AB4" w:rsidR="00654BDA" w:rsidRDefault="00BB7CCC" w:rsidP="00A12A3A">
      <w:pPr>
        <w:pStyle w:val="BodyText"/>
        <w:numPr>
          <w:ilvl w:val="1"/>
          <w:numId w:val="24"/>
        </w:numPr>
      </w:pPr>
      <w:r>
        <w:t>Remove the changes made to the Refiner web part.</w:t>
      </w:r>
    </w:p>
    <w:p w14:paraId="5C37E2BF" w14:textId="230DA904" w:rsidR="00BB7CCC" w:rsidRDefault="00BB7CCC" w:rsidP="00A12A3A">
      <w:pPr>
        <w:pStyle w:val="BodyText"/>
        <w:numPr>
          <w:ilvl w:val="1"/>
          <w:numId w:val="24"/>
        </w:numPr>
      </w:pPr>
      <w:r>
        <w:t>Remove the changes made to the Search Core Results web part.</w:t>
      </w:r>
    </w:p>
    <w:p w14:paraId="44189859" w14:textId="4E491B58" w:rsidR="00BE650C" w:rsidRDefault="00BE650C" w:rsidP="00A12A3A">
      <w:pPr>
        <w:pStyle w:val="BodyText"/>
        <w:numPr>
          <w:ilvl w:val="0"/>
          <w:numId w:val="24"/>
        </w:numPr>
      </w:pPr>
      <w:r>
        <w:t>In the top-level site, change the master page to a non-Glyma master page.</w:t>
      </w:r>
    </w:p>
    <w:p w14:paraId="74ABB77A" w14:textId="7F437653" w:rsidR="001F331F" w:rsidRDefault="001F331F" w:rsidP="001F331F">
      <w:pPr>
        <w:pStyle w:val="Heading2"/>
      </w:pPr>
      <w:bookmarkStart w:id="42" w:name="_Ref408930227"/>
      <w:bookmarkStart w:id="43" w:name="_Toc424208694"/>
      <w:r>
        <w:t>De-activate features</w:t>
      </w:r>
      <w:r w:rsidR="001E3F79">
        <w:t xml:space="preserve"> in the site collection</w:t>
      </w:r>
      <w:bookmarkEnd w:id="42"/>
      <w:bookmarkEnd w:id="43"/>
    </w:p>
    <w:p w14:paraId="4DD430CF" w14:textId="20994976" w:rsidR="001F331F" w:rsidRDefault="001F331F" w:rsidP="00A12A3A">
      <w:pPr>
        <w:pStyle w:val="BodyText"/>
        <w:numPr>
          <w:ilvl w:val="0"/>
          <w:numId w:val="25"/>
        </w:numPr>
      </w:pPr>
      <w:r>
        <w:t>De-activate the following site collection features:</w:t>
      </w:r>
    </w:p>
    <w:p w14:paraId="40ACF64C" w14:textId="77777777" w:rsidR="001F331F" w:rsidRDefault="001F331F" w:rsidP="008A1369">
      <w:pPr>
        <w:pStyle w:val="BodyText"/>
        <w:numPr>
          <w:ilvl w:val="0"/>
          <w:numId w:val="11"/>
        </w:numPr>
      </w:pPr>
      <w:r>
        <w:t>Glyma Mapping Tool</w:t>
      </w:r>
    </w:p>
    <w:p w14:paraId="4671A377" w14:textId="77777777" w:rsidR="001F331F" w:rsidRDefault="001F331F" w:rsidP="008A1369">
      <w:pPr>
        <w:pStyle w:val="BodyText"/>
        <w:numPr>
          <w:ilvl w:val="0"/>
          <w:numId w:val="11"/>
        </w:numPr>
      </w:pPr>
      <w:r>
        <w:t>Glyma Related Content Panels Web Part</w:t>
      </w:r>
    </w:p>
    <w:p w14:paraId="2D8729E6" w14:textId="77777777" w:rsidR="00781DD9" w:rsidRDefault="00781DD9" w:rsidP="008A1369">
      <w:pPr>
        <w:pStyle w:val="BodyText"/>
        <w:numPr>
          <w:ilvl w:val="0"/>
          <w:numId w:val="11"/>
        </w:numPr>
      </w:pPr>
      <w:r>
        <w:t>Glyma Branding</w:t>
      </w:r>
    </w:p>
    <w:p w14:paraId="7F18F478" w14:textId="77777777" w:rsidR="00781DD9" w:rsidRDefault="00781DD9" w:rsidP="008A1369">
      <w:pPr>
        <w:pStyle w:val="BodyText"/>
        <w:numPr>
          <w:ilvl w:val="0"/>
          <w:numId w:val="11"/>
        </w:numPr>
      </w:pPr>
      <w:r>
        <w:t>Glyma Search Pre-requisites</w:t>
      </w:r>
    </w:p>
    <w:p w14:paraId="773E1B36" w14:textId="77777777" w:rsidR="00781DD9" w:rsidRDefault="00781DD9" w:rsidP="008A1369">
      <w:pPr>
        <w:pStyle w:val="BodyText"/>
        <w:numPr>
          <w:ilvl w:val="0"/>
          <w:numId w:val="11"/>
        </w:numPr>
      </w:pPr>
      <w:r>
        <w:t>Glyma Pre-requisites</w:t>
      </w:r>
    </w:p>
    <w:p w14:paraId="3D759C1E" w14:textId="705E1217" w:rsidR="001F331F" w:rsidRDefault="00BE650C" w:rsidP="001F331F">
      <w:pPr>
        <w:pStyle w:val="Heading2"/>
      </w:pPr>
      <w:bookmarkStart w:id="44" w:name="_Ref408930236"/>
      <w:bookmarkStart w:id="45" w:name="_Toc424208695"/>
      <w:r>
        <w:t>Remove the files deployed to the</w:t>
      </w:r>
      <w:r w:rsidR="001F331F">
        <w:t xml:space="preserve"> site collection.</w:t>
      </w:r>
      <w:bookmarkEnd w:id="44"/>
      <w:bookmarkEnd w:id="45"/>
    </w:p>
    <w:p w14:paraId="1F928B88" w14:textId="3DBF2809" w:rsidR="001F331F" w:rsidRDefault="001F331F" w:rsidP="001F331F">
      <w:pPr>
        <w:pStyle w:val="BodyText"/>
      </w:pPr>
      <w:r>
        <w:t>In the top-level site, perform the steps below.</w:t>
      </w:r>
    </w:p>
    <w:p w14:paraId="53FFB3F3" w14:textId="77777777" w:rsidR="001F331F" w:rsidRDefault="001F331F" w:rsidP="00A12A3A">
      <w:pPr>
        <w:pStyle w:val="BodyText"/>
        <w:numPr>
          <w:ilvl w:val="0"/>
          <w:numId w:val="26"/>
        </w:numPr>
      </w:pPr>
      <w:r>
        <w:t>Go to the Pages document library and delete the file, Glyma.aspx.</w:t>
      </w:r>
    </w:p>
    <w:p w14:paraId="17048C87" w14:textId="77777777" w:rsidR="001F331F" w:rsidRDefault="001F331F" w:rsidP="00A12A3A">
      <w:pPr>
        <w:pStyle w:val="BodyText"/>
        <w:numPr>
          <w:ilvl w:val="0"/>
          <w:numId w:val="26"/>
        </w:numPr>
      </w:pPr>
      <w:r>
        <w:t>Go to the Style Library and delete the folder: “Glyma”.</w:t>
      </w:r>
    </w:p>
    <w:p w14:paraId="248FC5CD" w14:textId="77777777" w:rsidR="001F331F" w:rsidRDefault="001F331F" w:rsidP="00A12A3A">
      <w:pPr>
        <w:pStyle w:val="BodyText"/>
        <w:numPr>
          <w:ilvl w:val="0"/>
          <w:numId w:val="26"/>
        </w:numPr>
      </w:pPr>
      <w:r>
        <w:t>Go to the Master Page Gallery and delete the folder: “Glyma”.</w:t>
      </w:r>
    </w:p>
    <w:p w14:paraId="7B679580" w14:textId="0A9DCC97" w:rsidR="001F331F" w:rsidRDefault="001F331F" w:rsidP="001F331F">
      <w:pPr>
        <w:pStyle w:val="Heading2"/>
      </w:pPr>
      <w:bookmarkStart w:id="46" w:name="_Toc424208696"/>
      <w:r w:rsidRPr="001F331F">
        <w:t>Remove</w:t>
      </w:r>
      <w:r>
        <w:t xml:space="preserve"> the Glyma</w:t>
      </w:r>
      <w:r w:rsidR="001D540B">
        <w:t xml:space="preserve"> Node S</w:t>
      </w:r>
      <w:r>
        <w:t>ervice application</w:t>
      </w:r>
      <w:bookmarkEnd w:id="46"/>
    </w:p>
    <w:p w14:paraId="1D30902A" w14:textId="3D72E6DB" w:rsidR="00F06C42" w:rsidRDefault="00F06C42" w:rsidP="00F06C42">
      <w:pPr>
        <w:pStyle w:val="BodyText"/>
      </w:pPr>
      <w:r>
        <w:t xml:space="preserve">Go to the Central Administration site and perform the following steps to </w:t>
      </w:r>
      <w:r w:rsidR="007A3D55">
        <w:t>remove</w:t>
      </w:r>
      <w:r>
        <w:t xml:space="preserve"> the</w:t>
      </w:r>
      <w:r w:rsidR="007A3D55">
        <w:t xml:space="preserve"> Glyma Node Service Application.</w:t>
      </w:r>
    </w:p>
    <w:p w14:paraId="6B17432E" w14:textId="77777777" w:rsidR="008A6091" w:rsidRDefault="008A6091" w:rsidP="00A12A3A">
      <w:pPr>
        <w:pStyle w:val="BodyText"/>
        <w:numPr>
          <w:ilvl w:val="0"/>
          <w:numId w:val="27"/>
        </w:numPr>
      </w:pPr>
      <w:r>
        <w:lastRenderedPageBreak/>
        <w:t>On the main Central Administration page, go to “Manage service application” under “Application Management”.</w:t>
      </w:r>
    </w:p>
    <w:p w14:paraId="76793577" w14:textId="77777777" w:rsidR="008A6091" w:rsidRDefault="008A6091" w:rsidP="008A6091">
      <w:pPr>
        <w:pStyle w:val="BodyText"/>
        <w:ind w:left="720"/>
      </w:pPr>
      <w:r>
        <w:rPr>
          <w:noProof/>
          <w:lang w:eastAsia="en-AU"/>
        </w:rPr>
        <w:drawing>
          <wp:inline distT="0" distB="0" distL="0" distR="0" wp14:anchorId="23051CE1" wp14:editId="1631A6F4">
            <wp:extent cx="5731510" cy="3621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1405"/>
                    </a:xfrm>
                    <a:prstGeom prst="rect">
                      <a:avLst/>
                    </a:prstGeom>
                  </pic:spPr>
                </pic:pic>
              </a:graphicData>
            </a:graphic>
          </wp:inline>
        </w:drawing>
      </w:r>
    </w:p>
    <w:p w14:paraId="28771E39" w14:textId="6923E264" w:rsidR="008A6091" w:rsidRDefault="008A6091" w:rsidP="00A12A3A">
      <w:pPr>
        <w:pStyle w:val="BodyText"/>
        <w:numPr>
          <w:ilvl w:val="0"/>
          <w:numId w:val="27"/>
        </w:numPr>
      </w:pPr>
      <w:r>
        <w:t>Select the Glyma Node Service Application and click the Delete button in the ribbon.</w:t>
      </w:r>
    </w:p>
    <w:p w14:paraId="33A3F701" w14:textId="07C95DAF" w:rsidR="001F331F" w:rsidRDefault="008A6091" w:rsidP="008A6091">
      <w:pPr>
        <w:pStyle w:val="BodyText"/>
        <w:ind w:left="720"/>
      </w:pPr>
      <w:r>
        <w:rPr>
          <w:noProof/>
          <w:lang w:eastAsia="en-AU"/>
        </w:rPr>
        <w:drawing>
          <wp:inline distT="0" distB="0" distL="0" distR="0" wp14:anchorId="2802CD14" wp14:editId="5C0D5D83">
            <wp:extent cx="5760720" cy="2834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618D1372" w14:textId="77777777" w:rsidR="00CD46EF" w:rsidRDefault="00CD46EF" w:rsidP="00A12A3A">
      <w:pPr>
        <w:pStyle w:val="BodyText"/>
        <w:numPr>
          <w:ilvl w:val="0"/>
          <w:numId w:val="43"/>
        </w:numPr>
      </w:pPr>
      <w:r>
        <w:t>On the main Central Administration page, go to “Manage farm features” under “System Settings”.</w:t>
      </w:r>
    </w:p>
    <w:p w14:paraId="7C2FF8B7" w14:textId="77777777" w:rsidR="00CD46EF" w:rsidRDefault="00CD46EF" w:rsidP="00CD46EF">
      <w:pPr>
        <w:pStyle w:val="BodyText"/>
        <w:ind w:left="720"/>
      </w:pPr>
      <w:r>
        <w:rPr>
          <w:noProof/>
          <w:lang w:eastAsia="en-AU"/>
        </w:rPr>
        <w:lastRenderedPageBreak/>
        <w:drawing>
          <wp:inline distT="0" distB="0" distL="0" distR="0" wp14:anchorId="3689A44A" wp14:editId="59708E29">
            <wp:extent cx="5731510" cy="3621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21405"/>
                    </a:xfrm>
                    <a:prstGeom prst="rect">
                      <a:avLst/>
                    </a:prstGeom>
                  </pic:spPr>
                </pic:pic>
              </a:graphicData>
            </a:graphic>
          </wp:inline>
        </w:drawing>
      </w:r>
    </w:p>
    <w:p w14:paraId="33380FE2" w14:textId="79611939" w:rsidR="00CD46EF" w:rsidRDefault="00CD46EF" w:rsidP="00A12A3A">
      <w:pPr>
        <w:pStyle w:val="BodyText"/>
        <w:numPr>
          <w:ilvl w:val="0"/>
          <w:numId w:val="43"/>
        </w:numPr>
      </w:pPr>
      <w:r>
        <w:t>De-activate the “Glyma Node Service Installer” feature.</w:t>
      </w:r>
    </w:p>
    <w:p w14:paraId="08C63270" w14:textId="29E6C0F1" w:rsidR="00CD46EF" w:rsidRDefault="000C12C3" w:rsidP="00CD46EF">
      <w:pPr>
        <w:pStyle w:val="BodyText"/>
        <w:ind w:left="720"/>
      </w:pPr>
      <w:r>
        <w:rPr>
          <w:noProof/>
          <w:lang w:eastAsia="en-AU"/>
        </w:rPr>
        <w:drawing>
          <wp:inline distT="0" distB="0" distL="0" distR="0" wp14:anchorId="78A1756A" wp14:editId="42F7723F">
            <wp:extent cx="573405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pic:spPr>
                </pic:pic>
              </a:graphicData>
            </a:graphic>
          </wp:inline>
        </w:drawing>
      </w:r>
    </w:p>
    <w:p w14:paraId="18BF15BE" w14:textId="75B1CCE6" w:rsidR="0059142E" w:rsidRDefault="0059142E" w:rsidP="0059142E">
      <w:pPr>
        <w:pStyle w:val="Heading2"/>
      </w:pPr>
      <w:bookmarkStart w:id="47" w:name="_Toc424208697"/>
      <w:r>
        <w:t>Remove the Glyma search custom connector</w:t>
      </w:r>
      <w:bookmarkEnd w:id="47"/>
    </w:p>
    <w:p w14:paraId="23B4A239" w14:textId="77777777" w:rsidR="0059142E" w:rsidRDefault="0059142E" w:rsidP="00A12A3A">
      <w:pPr>
        <w:pStyle w:val="BodyText"/>
        <w:numPr>
          <w:ilvl w:val="0"/>
          <w:numId w:val="28"/>
        </w:numPr>
      </w:pPr>
      <w:r>
        <w:t>Open SharePoint Central Administration.</w:t>
      </w:r>
    </w:p>
    <w:p w14:paraId="63C017E2" w14:textId="77777777" w:rsidR="0059142E" w:rsidRDefault="0059142E" w:rsidP="00A12A3A">
      <w:pPr>
        <w:pStyle w:val="BodyText"/>
        <w:numPr>
          <w:ilvl w:val="0"/>
          <w:numId w:val="28"/>
        </w:numPr>
      </w:pPr>
      <w:r>
        <w:t>Navigate to the Search Administration page.</w:t>
      </w:r>
    </w:p>
    <w:p w14:paraId="5B611543" w14:textId="77777777" w:rsidR="0059142E" w:rsidRDefault="0059142E" w:rsidP="00A12A3A">
      <w:pPr>
        <w:pStyle w:val="BodyText"/>
        <w:numPr>
          <w:ilvl w:val="0"/>
          <w:numId w:val="28"/>
        </w:numPr>
      </w:pPr>
      <w:r>
        <w:t>Click on the “Content Sources” link in the Quick Launch.</w:t>
      </w:r>
    </w:p>
    <w:p w14:paraId="51557D38" w14:textId="630D315F" w:rsidR="0059142E" w:rsidRDefault="0059142E" w:rsidP="00A12A3A">
      <w:pPr>
        <w:pStyle w:val="BodyText"/>
        <w:numPr>
          <w:ilvl w:val="0"/>
          <w:numId w:val="28"/>
        </w:numPr>
      </w:pPr>
      <w:r>
        <w:t>On the “Manage Content Sources” page,</w:t>
      </w:r>
      <w:r w:rsidR="00240E4D">
        <w:t xml:space="preserve"> remove the Glyma content source.</w:t>
      </w:r>
    </w:p>
    <w:p w14:paraId="1B5B71A5" w14:textId="6BCB99EB" w:rsidR="003A7DFB" w:rsidRDefault="003A7DFB" w:rsidP="00A12A3A">
      <w:pPr>
        <w:pStyle w:val="BodyText"/>
        <w:numPr>
          <w:ilvl w:val="0"/>
          <w:numId w:val="28"/>
        </w:numPr>
      </w:pPr>
      <w:r>
        <w:t>De-active the Glyma Search Logging feature.</w:t>
      </w:r>
    </w:p>
    <w:p w14:paraId="1484A02A" w14:textId="1068A7A6" w:rsidR="000C12C3" w:rsidRDefault="000C12C3" w:rsidP="000C12C3">
      <w:pPr>
        <w:pStyle w:val="BodyText"/>
        <w:ind w:left="720"/>
      </w:pPr>
      <w:r>
        <w:rPr>
          <w:noProof/>
          <w:lang w:eastAsia="en-AU"/>
        </w:rPr>
        <w:lastRenderedPageBreak/>
        <w:drawing>
          <wp:inline distT="0" distB="0" distL="0" distR="0" wp14:anchorId="43F764DE" wp14:editId="7E07E853">
            <wp:extent cx="576072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74A61CCA" w14:textId="77777777" w:rsidR="00240E4D" w:rsidRDefault="00240E4D" w:rsidP="00240E4D">
      <w:pPr>
        <w:pStyle w:val="BodyText"/>
        <w:ind w:left="360"/>
      </w:pPr>
      <w:r>
        <w:t xml:space="preserve">On </w:t>
      </w:r>
      <w:r w:rsidRPr="005801EF">
        <w:rPr>
          <w:b/>
          <w:u w:val="single"/>
        </w:rPr>
        <w:t>e</w:t>
      </w:r>
      <w:r>
        <w:rPr>
          <w:b/>
          <w:u w:val="single"/>
        </w:rPr>
        <w:t>very</w:t>
      </w:r>
      <w:r>
        <w:t xml:space="preserve"> server running the SharePoint search crawl component, perform the following steps.</w:t>
      </w:r>
    </w:p>
    <w:p w14:paraId="0502EB00" w14:textId="77777777" w:rsidR="00240E4D" w:rsidRDefault="00240E4D" w:rsidP="00A12A3A">
      <w:pPr>
        <w:pStyle w:val="BodyText"/>
        <w:numPr>
          <w:ilvl w:val="0"/>
          <w:numId w:val="28"/>
        </w:numPr>
      </w:pPr>
      <w:r>
        <w:t>In a SharePoint Management Shell running as an administrator, execute the PowerShell commands below.</w:t>
      </w:r>
    </w:p>
    <w:p w14:paraId="5BFE06DC" w14:textId="77777777" w:rsidR="00240E4D" w:rsidRDefault="00240E4D" w:rsidP="00240E4D">
      <w:pPr>
        <w:pStyle w:val="SystemOutput"/>
        <w:ind w:left="720"/>
      </w:pPr>
      <w:r>
        <w:t>$</w:t>
      </w:r>
      <w:proofErr w:type="spellStart"/>
      <w:r>
        <w:t>searchapp</w:t>
      </w:r>
      <w:proofErr w:type="spellEnd"/>
      <w:r>
        <w:t xml:space="preserve"> = Get-</w:t>
      </w:r>
      <w:proofErr w:type="spellStart"/>
      <w:r>
        <w:t>SPEnterpriseSearchServiceApplication</w:t>
      </w:r>
      <w:proofErr w:type="spellEnd"/>
      <w:r>
        <w:t xml:space="preserve"> </w:t>
      </w:r>
    </w:p>
    <w:p w14:paraId="6B5C4504" w14:textId="77777777" w:rsidR="00240E4D" w:rsidRDefault="00240E4D" w:rsidP="00240E4D">
      <w:pPr>
        <w:pStyle w:val="BodyText"/>
        <w:ind w:left="720"/>
        <w:rPr>
          <w:rFonts w:ascii="Courier New" w:hAnsi="Courier New"/>
          <w:sz w:val="20"/>
        </w:rPr>
      </w:pPr>
      <w:r w:rsidRPr="00240E4D">
        <w:rPr>
          <w:rFonts w:ascii="Courier New" w:hAnsi="Courier New"/>
          <w:sz w:val="20"/>
        </w:rPr>
        <w:t>Get-</w:t>
      </w:r>
      <w:proofErr w:type="spellStart"/>
      <w:r w:rsidRPr="00240E4D">
        <w:rPr>
          <w:rFonts w:ascii="Courier New" w:hAnsi="Courier New"/>
          <w:sz w:val="20"/>
        </w:rPr>
        <w:t>SPEnterpriseSearchCrawlCustomConnector</w:t>
      </w:r>
      <w:proofErr w:type="spellEnd"/>
      <w:r w:rsidRPr="00240E4D">
        <w:rPr>
          <w:rFonts w:ascii="Courier New" w:hAnsi="Courier New"/>
          <w:sz w:val="20"/>
        </w:rPr>
        <w:t xml:space="preserve"> -</w:t>
      </w:r>
      <w:proofErr w:type="spellStart"/>
      <w:r w:rsidRPr="00240E4D">
        <w:rPr>
          <w:rFonts w:ascii="Courier New" w:hAnsi="Courier New"/>
          <w:sz w:val="20"/>
        </w:rPr>
        <w:t>SearchApplication</w:t>
      </w:r>
      <w:proofErr w:type="spellEnd"/>
      <w:r w:rsidRPr="00240E4D">
        <w:rPr>
          <w:rFonts w:ascii="Courier New" w:hAnsi="Courier New"/>
          <w:sz w:val="20"/>
        </w:rPr>
        <w:t xml:space="preserve"> $</w:t>
      </w:r>
      <w:proofErr w:type="spellStart"/>
      <w:r w:rsidRPr="00240E4D">
        <w:rPr>
          <w:rFonts w:ascii="Courier New" w:hAnsi="Courier New"/>
          <w:sz w:val="20"/>
        </w:rPr>
        <w:t>searchapp</w:t>
      </w:r>
      <w:proofErr w:type="spellEnd"/>
      <w:r w:rsidRPr="00240E4D">
        <w:rPr>
          <w:rFonts w:ascii="Courier New" w:hAnsi="Courier New"/>
          <w:sz w:val="20"/>
        </w:rPr>
        <w:t xml:space="preserve"> -protocol glyma | Remove-</w:t>
      </w:r>
      <w:proofErr w:type="spellStart"/>
      <w:r w:rsidRPr="00240E4D">
        <w:rPr>
          <w:rFonts w:ascii="Courier New" w:hAnsi="Courier New"/>
          <w:sz w:val="20"/>
        </w:rPr>
        <w:t>SPEnterpriseSearchCrawlCustomConnector</w:t>
      </w:r>
      <w:proofErr w:type="spellEnd"/>
      <w:r w:rsidRPr="00240E4D">
        <w:rPr>
          <w:rFonts w:ascii="Courier New" w:hAnsi="Courier New"/>
          <w:sz w:val="20"/>
        </w:rPr>
        <w:t xml:space="preserve"> -</w:t>
      </w:r>
      <w:proofErr w:type="spellStart"/>
      <w:r w:rsidRPr="00240E4D">
        <w:rPr>
          <w:rFonts w:ascii="Courier New" w:hAnsi="Courier New"/>
          <w:sz w:val="20"/>
        </w:rPr>
        <w:t>SearchApplication</w:t>
      </w:r>
      <w:proofErr w:type="spellEnd"/>
      <w:r w:rsidRPr="00240E4D">
        <w:rPr>
          <w:rFonts w:ascii="Courier New" w:hAnsi="Courier New"/>
          <w:sz w:val="20"/>
        </w:rPr>
        <w:t xml:space="preserve"> $</w:t>
      </w:r>
      <w:proofErr w:type="spellStart"/>
      <w:r w:rsidRPr="00240E4D">
        <w:rPr>
          <w:rFonts w:ascii="Courier New" w:hAnsi="Courier New"/>
          <w:sz w:val="20"/>
        </w:rPr>
        <w:t>searchapp</w:t>
      </w:r>
      <w:proofErr w:type="spellEnd"/>
    </w:p>
    <w:p w14:paraId="13EC588F" w14:textId="77777777" w:rsidR="00240E4D" w:rsidRDefault="00240E4D" w:rsidP="00A12A3A">
      <w:pPr>
        <w:pStyle w:val="BodyText"/>
        <w:numPr>
          <w:ilvl w:val="0"/>
          <w:numId w:val="28"/>
        </w:numPr>
      </w:pPr>
      <w:r>
        <w:t xml:space="preserve">Open a registry editor and go to the key: </w:t>
      </w:r>
    </w:p>
    <w:p w14:paraId="6D0E141A" w14:textId="77777777" w:rsidR="00240E4D" w:rsidRDefault="00240E4D" w:rsidP="008A1369">
      <w:pPr>
        <w:pStyle w:val="BodyText"/>
        <w:numPr>
          <w:ilvl w:val="0"/>
          <w:numId w:val="18"/>
        </w:numPr>
      </w:pPr>
      <w:r w:rsidRPr="00242AEE">
        <w:rPr>
          <w:b/>
        </w:rPr>
        <w:t>For SharePoint 2010</w:t>
      </w:r>
      <w:r>
        <w:t xml:space="preserve">: </w:t>
      </w:r>
    </w:p>
    <w:p w14:paraId="50262573" w14:textId="77777777" w:rsidR="00240E4D" w:rsidRDefault="00240E4D" w:rsidP="00240E4D">
      <w:pPr>
        <w:pStyle w:val="BodyText"/>
        <w:ind w:left="1080"/>
      </w:pPr>
      <w:r>
        <w:t>[HKEY_LOCAL_MACHINE]\ SOFTWARE\Microsoft\Office Server\14.0\Search\Setup\</w:t>
      </w:r>
      <w:proofErr w:type="spellStart"/>
      <w:r>
        <w:t>ProtocolHandlers</w:t>
      </w:r>
      <w:proofErr w:type="spellEnd"/>
      <w:r>
        <w:t>.</w:t>
      </w:r>
    </w:p>
    <w:p w14:paraId="62779E4B" w14:textId="77777777" w:rsidR="00240E4D" w:rsidRDefault="00240E4D" w:rsidP="008A1369">
      <w:pPr>
        <w:pStyle w:val="BodyText"/>
        <w:numPr>
          <w:ilvl w:val="0"/>
          <w:numId w:val="18"/>
        </w:numPr>
      </w:pPr>
      <w:r w:rsidRPr="00242AEE">
        <w:rPr>
          <w:b/>
        </w:rPr>
        <w:t>For SharePoint 2013</w:t>
      </w:r>
      <w:r>
        <w:t xml:space="preserve">: </w:t>
      </w:r>
    </w:p>
    <w:p w14:paraId="22008435" w14:textId="77777777" w:rsidR="00240E4D" w:rsidRDefault="00240E4D" w:rsidP="00240E4D">
      <w:pPr>
        <w:pStyle w:val="BodyText"/>
        <w:ind w:left="1080"/>
      </w:pPr>
      <w:r>
        <w:t>[HKEY_LOCAL_MACHINE]\ SOFTWARE\Microsoft\Office Server\15.0\Search\Setup\</w:t>
      </w:r>
      <w:proofErr w:type="spellStart"/>
      <w:r>
        <w:t>ProtocolHandlers</w:t>
      </w:r>
      <w:proofErr w:type="spellEnd"/>
      <w:r>
        <w:t>.</w:t>
      </w:r>
    </w:p>
    <w:p w14:paraId="08DC9A62" w14:textId="1F14D2A0" w:rsidR="00240E4D" w:rsidRDefault="00240E4D" w:rsidP="00A12A3A">
      <w:pPr>
        <w:pStyle w:val="BodyText"/>
        <w:numPr>
          <w:ilvl w:val="0"/>
          <w:numId w:val="28"/>
        </w:numPr>
      </w:pPr>
      <w:r>
        <w:t>Remove the string value called: glyma.</w:t>
      </w:r>
    </w:p>
    <w:p w14:paraId="366565E8" w14:textId="2CEC83D4" w:rsidR="00240E4D" w:rsidRDefault="00240E4D" w:rsidP="00A12A3A">
      <w:pPr>
        <w:pStyle w:val="BodyText"/>
        <w:numPr>
          <w:ilvl w:val="0"/>
          <w:numId w:val="28"/>
        </w:numPr>
      </w:pPr>
      <w:r>
        <w:t>Restart the Windows service for SharePoint search to make the Search Service application aware of the changes.</w:t>
      </w:r>
    </w:p>
    <w:p w14:paraId="6B03460D" w14:textId="77777777" w:rsidR="00240E4D" w:rsidRDefault="00240E4D" w:rsidP="008A1369">
      <w:pPr>
        <w:pStyle w:val="BodyText"/>
        <w:numPr>
          <w:ilvl w:val="0"/>
          <w:numId w:val="17"/>
        </w:numPr>
      </w:pPr>
      <w:r w:rsidRPr="00242AEE">
        <w:rPr>
          <w:b/>
        </w:rPr>
        <w:t>For SharePoint 2010</w:t>
      </w:r>
      <w:r>
        <w:t xml:space="preserve">: </w:t>
      </w:r>
    </w:p>
    <w:p w14:paraId="77A35994" w14:textId="77777777" w:rsidR="00240E4D" w:rsidRDefault="00240E4D" w:rsidP="00240E4D">
      <w:pPr>
        <w:pStyle w:val="BodyText"/>
        <w:ind w:left="1080"/>
      </w:pPr>
      <w:r>
        <w:t>SharePoint Server Search 14.</w:t>
      </w:r>
    </w:p>
    <w:p w14:paraId="50B08285" w14:textId="77777777" w:rsidR="00240E4D" w:rsidRDefault="00240E4D" w:rsidP="008A1369">
      <w:pPr>
        <w:pStyle w:val="BodyText"/>
        <w:numPr>
          <w:ilvl w:val="0"/>
          <w:numId w:val="17"/>
        </w:numPr>
      </w:pPr>
      <w:r w:rsidRPr="00242AEE">
        <w:rPr>
          <w:b/>
        </w:rPr>
        <w:t>For SharePoint 2013</w:t>
      </w:r>
      <w:r>
        <w:t xml:space="preserve">: </w:t>
      </w:r>
    </w:p>
    <w:p w14:paraId="1E8BF69E" w14:textId="77777777" w:rsidR="00240E4D" w:rsidRDefault="00240E4D" w:rsidP="00240E4D">
      <w:pPr>
        <w:pStyle w:val="BodyText"/>
        <w:ind w:left="1080"/>
      </w:pPr>
      <w:r>
        <w:t>SharePoint Server Search 15.</w:t>
      </w:r>
    </w:p>
    <w:p w14:paraId="7B9EB316" w14:textId="284DB42F" w:rsidR="003A7DFB" w:rsidRDefault="00240E4D" w:rsidP="00A12A3A">
      <w:pPr>
        <w:pStyle w:val="BodyText"/>
        <w:numPr>
          <w:ilvl w:val="0"/>
          <w:numId w:val="28"/>
        </w:numPr>
      </w:pPr>
      <w:r>
        <w:t xml:space="preserve">Remove the </w:t>
      </w:r>
      <w:r w:rsidRPr="00240E4D">
        <w:t>BCS model file, GlymaRepositoryModel.xml</w:t>
      </w:r>
      <w:r>
        <w:t>.</w:t>
      </w:r>
    </w:p>
    <w:p w14:paraId="2C86B727" w14:textId="5A1F5A6B" w:rsidR="003D2A03" w:rsidRDefault="003D2A03" w:rsidP="003D2A03">
      <w:pPr>
        <w:pStyle w:val="Heading2"/>
      </w:pPr>
      <w:bookmarkStart w:id="48" w:name="_Toc424208698"/>
      <w:r>
        <w:lastRenderedPageBreak/>
        <w:t xml:space="preserve">Remove </w:t>
      </w:r>
      <w:r w:rsidR="001E3F79">
        <w:t xml:space="preserve">the </w:t>
      </w:r>
      <w:r>
        <w:t>Glyma SharePoint solutions</w:t>
      </w:r>
      <w:bookmarkEnd w:id="48"/>
    </w:p>
    <w:p w14:paraId="2B3ECBB3" w14:textId="77777777" w:rsidR="001E3F79" w:rsidRDefault="001E3F79" w:rsidP="00A12A3A">
      <w:pPr>
        <w:pStyle w:val="BodyText"/>
        <w:numPr>
          <w:ilvl w:val="0"/>
          <w:numId w:val="29"/>
        </w:numPr>
      </w:pPr>
      <w:r>
        <w:t>Open SharePoint Central Administration.</w:t>
      </w:r>
    </w:p>
    <w:p w14:paraId="23196187" w14:textId="77777777" w:rsidR="001E3F79" w:rsidRDefault="001E3F79" w:rsidP="00A12A3A">
      <w:pPr>
        <w:pStyle w:val="BodyText"/>
        <w:numPr>
          <w:ilvl w:val="0"/>
          <w:numId w:val="29"/>
        </w:numPr>
      </w:pPr>
      <w:r>
        <w:t>Click the System Settings link in the Quick Launch.</w:t>
      </w:r>
    </w:p>
    <w:p w14:paraId="1FBF472B" w14:textId="77777777" w:rsidR="001E3F79" w:rsidRDefault="001E3F79" w:rsidP="00A12A3A">
      <w:pPr>
        <w:pStyle w:val="BodyText"/>
        <w:numPr>
          <w:ilvl w:val="0"/>
          <w:numId w:val="29"/>
        </w:numPr>
      </w:pPr>
      <w:r>
        <w:t>Click on the Manage farm solutions link.</w:t>
      </w:r>
    </w:p>
    <w:p w14:paraId="75FCEDE2" w14:textId="77777777" w:rsidR="001E3F79" w:rsidRDefault="001E3F79" w:rsidP="00A12A3A">
      <w:pPr>
        <w:pStyle w:val="BodyText"/>
        <w:numPr>
          <w:ilvl w:val="0"/>
          <w:numId w:val="29"/>
        </w:numPr>
      </w:pPr>
      <w:r>
        <w:t>For each Glyma SharePoint solution:</w:t>
      </w:r>
    </w:p>
    <w:p w14:paraId="5C4A5F28" w14:textId="77777777" w:rsidR="001E3F79" w:rsidRDefault="001E3F79" w:rsidP="00A12A3A">
      <w:pPr>
        <w:pStyle w:val="BodyText"/>
        <w:numPr>
          <w:ilvl w:val="1"/>
          <w:numId w:val="29"/>
        </w:numPr>
      </w:pPr>
      <w:r>
        <w:t>Click on the link for the SharePoint solution.</w:t>
      </w:r>
    </w:p>
    <w:p w14:paraId="522BD89F" w14:textId="77777777" w:rsidR="001E3F79" w:rsidRDefault="001E3F79" w:rsidP="00A12A3A">
      <w:pPr>
        <w:pStyle w:val="BodyText"/>
        <w:numPr>
          <w:ilvl w:val="1"/>
          <w:numId w:val="29"/>
        </w:numPr>
      </w:pPr>
      <w:r>
        <w:t>Retract the SharePoint solution.</w:t>
      </w:r>
    </w:p>
    <w:p w14:paraId="5CCDC9BA" w14:textId="4A6BE4BE" w:rsidR="001E3F79" w:rsidRDefault="001E3F79" w:rsidP="00A12A3A">
      <w:pPr>
        <w:pStyle w:val="BodyText"/>
        <w:numPr>
          <w:ilvl w:val="1"/>
          <w:numId w:val="29"/>
        </w:numPr>
      </w:pPr>
      <w:r>
        <w:t>When the SharePoint solution has been successfully retracted and has a status of “Not Deployed”, click on the link for the SharePoint solution.</w:t>
      </w:r>
    </w:p>
    <w:p w14:paraId="081A0F45" w14:textId="7D9E3BBB" w:rsidR="001E3F79" w:rsidRDefault="001E3F79" w:rsidP="00A12A3A">
      <w:pPr>
        <w:pStyle w:val="BodyText"/>
        <w:numPr>
          <w:ilvl w:val="1"/>
          <w:numId w:val="29"/>
        </w:numPr>
      </w:pPr>
      <w:r>
        <w:t xml:space="preserve">Remove the SharePoint solution. </w:t>
      </w:r>
    </w:p>
    <w:p w14:paraId="246D732F" w14:textId="086928E0" w:rsidR="003D2A03" w:rsidRDefault="001E3F79" w:rsidP="001E3F79">
      <w:pPr>
        <w:pStyle w:val="Heading2"/>
      </w:pPr>
      <w:bookmarkStart w:id="49" w:name="_Ref408930306"/>
      <w:bookmarkStart w:id="50" w:name="_Toc424208699"/>
      <w:r>
        <w:t>Remove the Glyma databases</w:t>
      </w:r>
      <w:bookmarkEnd w:id="49"/>
      <w:bookmarkEnd w:id="50"/>
    </w:p>
    <w:p w14:paraId="4551D2C5" w14:textId="5AA04397" w:rsidR="001E3F79" w:rsidRDefault="001E3F79" w:rsidP="00A12A3A">
      <w:pPr>
        <w:pStyle w:val="BodyText"/>
        <w:numPr>
          <w:ilvl w:val="0"/>
          <w:numId w:val="30"/>
        </w:numPr>
      </w:pPr>
      <w:r>
        <w:t>Open SQL Server Management Studio.</w:t>
      </w:r>
    </w:p>
    <w:p w14:paraId="6DA7D4EC" w14:textId="514DE5C6" w:rsidR="001E3F79" w:rsidRDefault="001E3F79" w:rsidP="00A12A3A">
      <w:pPr>
        <w:pStyle w:val="BodyText"/>
        <w:numPr>
          <w:ilvl w:val="0"/>
          <w:numId w:val="30"/>
        </w:numPr>
      </w:pPr>
      <w:r>
        <w:t>Delete the Glyma databases.</w:t>
      </w:r>
    </w:p>
    <w:p w14:paraId="1802E719" w14:textId="77777777" w:rsidR="005F5B94" w:rsidRDefault="005F5B94" w:rsidP="005F5B94">
      <w:pPr>
        <w:pStyle w:val="BodyText"/>
      </w:pPr>
    </w:p>
    <w:p w14:paraId="3AE4BCB0" w14:textId="77777777" w:rsidR="005F5B94" w:rsidRDefault="005F5B94" w:rsidP="005F5B94">
      <w:pPr>
        <w:pStyle w:val="BodyText"/>
        <w:sectPr w:rsidR="005F5B94" w:rsidSect="001B11AE">
          <w:pgSz w:w="11906" w:h="16838"/>
          <w:pgMar w:top="1440" w:right="1440" w:bottom="1440" w:left="1440" w:header="708" w:footer="708" w:gutter="0"/>
          <w:cols w:space="708"/>
          <w:docGrid w:linePitch="360"/>
        </w:sectPr>
      </w:pPr>
    </w:p>
    <w:p w14:paraId="3002B415" w14:textId="7D46191D" w:rsidR="00974530" w:rsidRDefault="00974530" w:rsidP="005F5B94">
      <w:pPr>
        <w:pStyle w:val="Heading1"/>
      </w:pPr>
      <w:bookmarkStart w:id="51" w:name="_Toc424208700"/>
      <w:bookmarkStart w:id="52" w:name="_Ref401752832"/>
      <w:r>
        <w:lastRenderedPageBreak/>
        <w:t>Scripted Rollback Process</w:t>
      </w:r>
      <w:bookmarkEnd w:id="51"/>
    </w:p>
    <w:p w14:paraId="76CDBC99" w14:textId="2EB24783" w:rsidR="00974530" w:rsidRDefault="00974530" w:rsidP="00974530">
      <w:pPr>
        <w:pStyle w:val="BodyText"/>
      </w:pPr>
      <w:r>
        <w:t>Glyma currently supports a partial scripted rollback using details from a XML configuration file.  The remainder of the rollback must be completed manually.  The partial scripted deployment performs the steps below.</w:t>
      </w:r>
    </w:p>
    <w:p w14:paraId="00708BAD" w14:textId="418D7404" w:rsidR="00974530" w:rsidRDefault="00974530" w:rsidP="00974530">
      <w:pPr>
        <w:pStyle w:val="BodyText"/>
        <w:numPr>
          <w:ilvl w:val="0"/>
          <w:numId w:val="22"/>
        </w:numPr>
      </w:pPr>
      <w:r>
        <w:t xml:space="preserve">Removes the Glyma related search schema </w:t>
      </w:r>
    </w:p>
    <w:p w14:paraId="568E84A8" w14:textId="72EA523D" w:rsidR="00974530" w:rsidRDefault="00974530" w:rsidP="00974530">
      <w:pPr>
        <w:pStyle w:val="BodyText"/>
        <w:numPr>
          <w:ilvl w:val="0"/>
          <w:numId w:val="22"/>
        </w:numPr>
      </w:pPr>
      <w:r>
        <w:t>Removes the Glyma Node Service application</w:t>
      </w:r>
    </w:p>
    <w:p w14:paraId="4DC94300" w14:textId="54565FB9" w:rsidR="00974530" w:rsidRDefault="00974530" w:rsidP="00974530">
      <w:pPr>
        <w:pStyle w:val="BodyText"/>
        <w:numPr>
          <w:ilvl w:val="0"/>
          <w:numId w:val="22"/>
        </w:numPr>
      </w:pPr>
      <w:r>
        <w:t>Removes the Glyma SharePoint solutions.</w:t>
      </w:r>
    </w:p>
    <w:p w14:paraId="16E53F94" w14:textId="10A32ABB" w:rsidR="00974530" w:rsidRDefault="00974530" w:rsidP="00974530">
      <w:pPr>
        <w:pStyle w:val="BodyText"/>
      </w:pPr>
      <w:r>
        <w:t>The scripted deployment process for Glyma is described below.  Execute the scripted deployment.</w:t>
      </w:r>
    </w:p>
    <w:p w14:paraId="0B87D2BB" w14:textId="77777777" w:rsidR="00974530" w:rsidRDefault="00974530" w:rsidP="00A12A3A">
      <w:pPr>
        <w:pStyle w:val="BodyText"/>
        <w:numPr>
          <w:ilvl w:val="0"/>
          <w:numId w:val="39"/>
        </w:numPr>
      </w:pPr>
      <w:r>
        <w:t>Revert the configuration of the site collection.</w:t>
      </w:r>
    </w:p>
    <w:p w14:paraId="74ABFE76" w14:textId="77777777" w:rsidR="00974530" w:rsidRDefault="00974530" w:rsidP="00A12A3A">
      <w:pPr>
        <w:pStyle w:val="BodyText"/>
        <w:numPr>
          <w:ilvl w:val="0"/>
          <w:numId w:val="39"/>
        </w:numPr>
      </w:pPr>
      <w:r>
        <w:t>De-activate features in the site collection.</w:t>
      </w:r>
    </w:p>
    <w:p w14:paraId="054DED5B" w14:textId="77777777" w:rsidR="00974530" w:rsidRDefault="00974530" w:rsidP="00A12A3A">
      <w:pPr>
        <w:pStyle w:val="BodyText"/>
        <w:numPr>
          <w:ilvl w:val="0"/>
          <w:numId w:val="39"/>
        </w:numPr>
      </w:pPr>
      <w:r>
        <w:t>Remove the files deployed to the site collection.</w:t>
      </w:r>
    </w:p>
    <w:p w14:paraId="5A4AD011" w14:textId="1A47952C" w:rsidR="00974530" w:rsidRDefault="00974530" w:rsidP="00A12A3A">
      <w:pPr>
        <w:pStyle w:val="BodyText"/>
        <w:numPr>
          <w:ilvl w:val="0"/>
          <w:numId w:val="39"/>
        </w:numPr>
      </w:pPr>
      <w:r>
        <w:t>Execute the scripted rollback.</w:t>
      </w:r>
    </w:p>
    <w:p w14:paraId="351EE045" w14:textId="3B3262C7" w:rsidR="00BA28BA" w:rsidRDefault="00BA28BA" w:rsidP="00A12A3A">
      <w:pPr>
        <w:pStyle w:val="BodyText"/>
        <w:numPr>
          <w:ilvl w:val="0"/>
          <w:numId w:val="39"/>
        </w:numPr>
      </w:pPr>
      <w:r>
        <w:t>Remove the Glyma search custom connector.</w:t>
      </w:r>
    </w:p>
    <w:p w14:paraId="031CF964" w14:textId="77777777" w:rsidR="00974530" w:rsidRDefault="00974530" w:rsidP="00A12A3A">
      <w:pPr>
        <w:pStyle w:val="BodyText"/>
        <w:numPr>
          <w:ilvl w:val="0"/>
          <w:numId w:val="39"/>
        </w:numPr>
      </w:pPr>
      <w:r>
        <w:t>Remove the Glyma databases.</w:t>
      </w:r>
    </w:p>
    <w:p w14:paraId="686DDC69" w14:textId="77777777" w:rsidR="00974530" w:rsidRDefault="00974530" w:rsidP="00974530">
      <w:pPr>
        <w:pStyle w:val="Heading2"/>
      </w:pPr>
      <w:bookmarkStart w:id="53" w:name="_Toc424208701"/>
      <w:r>
        <w:t>Revert the configuration of the site collection</w:t>
      </w:r>
      <w:bookmarkEnd w:id="53"/>
    </w:p>
    <w:p w14:paraId="63C62ABB" w14:textId="6CCBE67A" w:rsidR="00974530" w:rsidRDefault="00974530" w:rsidP="00974530">
      <w:pPr>
        <w:pStyle w:val="BodyText"/>
      </w:pPr>
      <w:r>
        <w:t>Please refer to the steps provided in “</w:t>
      </w:r>
      <w:r>
        <w:fldChar w:fldCharType="begin"/>
      </w:r>
      <w:r>
        <w:instrText xml:space="preserve"> REF _Ref408930204 \h </w:instrText>
      </w:r>
      <w:r>
        <w:fldChar w:fldCharType="separate"/>
      </w:r>
      <w:r w:rsidR="00C83402">
        <w:t>Revert the configuration of the site collection</w:t>
      </w:r>
      <w:r>
        <w:fldChar w:fldCharType="end"/>
      </w:r>
      <w:r>
        <w:t>” in the section “</w:t>
      </w:r>
      <w:r>
        <w:fldChar w:fldCharType="begin"/>
      </w:r>
      <w:r>
        <w:instrText xml:space="preserve"> REF _Ref408930196 \h </w:instrText>
      </w:r>
      <w:r>
        <w:fldChar w:fldCharType="separate"/>
      </w:r>
      <w:r w:rsidR="00C83402">
        <w:t>Manual Rollback Process</w:t>
      </w:r>
      <w:r>
        <w:fldChar w:fldCharType="end"/>
      </w:r>
      <w:r>
        <w:t xml:space="preserve">”.  </w:t>
      </w:r>
    </w:p>
    <w:p w14:paraId="6F9B54D0" w14:textId="77777777" w:rsidR="00974530" w:rsidRDefault="00974530" w:rsidP="00974530">
      <w:pPr>
        <w:pStyle w:val="Heading2"/>
      </w:pPr>
      <w:bookmarkStart w:id="54" w:name="_Toc424208702"/>
      <w:r>
        <w:t>De-activate features in the site collection</w:t>
      </w:r>
      <w:bookmarkEnd w:id="54"/>
    </w:p>
    <w:p w14:paraId="0189991D" w14:textId="7B8160F8" w:rsidR="00974530" w:rsidRDefault="00974530" w:rsidP="00974530">
      <w:pPr>
        <w:pStyle w:val="BodyText"/>
      </w:pPr>
      <w:r>
        <w:t>Please refer to the steps provided in “</w:t>
      </w:r>
      <w:r>
        <w:fldChar w:fldCharType="begin"/>
      </w:r>
      <w:r>
        <w:instrText xml:space="preserve"> REF _Ref408930227 \h </w:instrText>
      </w:r>
      <w:r>
        <w:fldChar w:fldCharType="separate"/>
      </w:r>
      <w:r w:rsidR="00C83402">
        <w:t>De-activate features in the site collection</w:t>
      </w:r>
      <w:r>
        <w:fldChar w:fldCharType="end"/>
      </w:r>
      <w:r>
        <w:t>” in the section “</w:t>
      </w:r>
      <w:r>
        <w:fldChar w:fldCharType="begin"/>
      </w:r>
      <w:r>
        <w:instrText xml:space="preserve"> REF _Ref408930196 \h </w:instrText>
      </w:r>
      <w:r>
        <w:fldChar w:fldCharType="separate"/>
      </w:r>
      <w:r w:rsidR="00C83402">
        <w:t>Manual Rollback Process</w:t>
      </w:r>
      <w:r>
        <w:fldChar w:fldCharType="end"/>
      </w:r>
      <w:r>
        <w:t xml:space="preserve">”.  </w:t>
      </w:r>
    </w:p>
    <w:p w14:paraId="254D2091" w14:textId="77777777" w:rsidR="00974530" w:rsidRDefault="00974530" w:rsidP="00974530">
      <w:pPr>
        <w:pStyle w:val="Heading2"/>
      </w:pPr>
      <w:bookmarkStart w:id="55" w:name="_Toc424208703"/>
      <w:r>
        <w:t>Remove the files deployed to the site collection.</w:t>
      </w:r>
      <w:bookmarkEnd w:id="55"/>
    </w:p>
    <w:p w14:paraId="67AEDCA9" w14:textId="3AE33A3C" w:rsidR="00974530" w:rsidRDefault="00974530" w:rsidP="00974530">
      <w:pPr>
        <w:pStyle w:val="BodyText"/>
      </w:pPr>
      <w:r>
        <w:t>Please refer to the steps provided in “</w:t>
      </w:r>
      <w:r>
        <w:fldChar w:fldCharType="begin"/>
      </w:r>
      <w:r>
        <w:instrText xml:space="preserve"> REF _Ref408930236 \h </w:instrText>
      </w:r>
      <w:r>
        <w:fldChar w:fldCharType="separate"/>
      </w:r>
      <w:r w:rsidR="00C83402">
        <w:t>Remove the files deployed to the site collection.</w:t>
      </w:r>
      <w:r>
        <w:fldChar w:fldCharType="end"/>
      </w:r>
      <w:r>
        <w:t>” in the section “</w:t>
      </w:r>
      <w:r>
        <w:fldChar w:fldCharType="begin"/>
      </w:r>
      <w:r>
        <w:instrText xml:space="preserve"> REF _Ref408930196 \h </w:instrText>
      </w:r>
      <w:r>
        <w:fldChar w:fldCharType="separate"/>
      </w:r>
      <w:r w:rsidR="00C83402">
        <w:t>Manual Rollback Process</w:t>
      </w:r>
      <w:r>
        <w:fldChar w:fldCharType="end"/>
      </w:r>
      <w:r>
        <w:t xml:space="preserve">”.  </w:t>
      </w:r>
    </w:p>
    <w:p w14:paraId="16C3916E" w14:textId="167760EC" w:rsidR="00974530" w:rsidRDefault="00BA28BA" w:rsidP="00BA28BA">
      <w:pPr>
        <w:pStyle w:val="Heading2"/>
      </w:pPr>
      <w:bookmarkStart w:id="56" w:name="_Toc424208704"/>
      <w:r>
        <w:t>Executed the scripted rollback</w:t>
      </w:r>
      <w:bookmarkEnd w:id="56"/>
    </w:p>
    <w:p w14:paraId="013BA984" w14:textId="77777777" w:rsidR="00C83402" w:rsidRDefault="00C83402" w:rsidP="00A12A3A">
      <w:pPr>
        <w:pStyle w:val="BodyText"/>
        <w:numPr>
          <w:ilvl w:val="0"/>
          <w:numId w:val="40"/>
        </w:numPr>
      </w:pPr>
      <w:r>
        <w:t>Copy the deployment files to a SharePoint WFE or an application server that has SQL SMO installed.</w:t>
      </w:r>
    </w:p>
    <w:p w14:paraId="68E2E49F" w14:textId="77777777" w:rsidR="00C83402" w:rsidRDefault="00C83402" w:rsidP="00C83402">
      <w:pPr>
        <w:pStyle w:val="BodyText"/>
        <w:ind w:left="720"/>
      </w:pPr>
      <w:r>
        <w:t>The PowerShell related deployment files include.</w:t>
      </w:r>
    </w:p>
    <w:p w14:paraId="6369A664" w14:textId="77777777" w:rsidR="00C83402" w:rsidRDefault="00C83402" w:rsidP="00A12A3A">
      <w:pPr>
        <w:pStyle w:val="ListParagraph"/>
        <w:numPr>
          <w:ilvl w:val="0"/>
          <w:numId w:val="35"/>
        </w:numPr>
        <w:ind w:left="1800"/>
      </w:pPr>
      <w:r>
        <w:t>Glyma.Powershell.dll</w:t>
      </w:r>
    </w:p>
    <w:p w14:paraId="67212E95" w14:textId="77777777" w:rsidR="00C83402" w:rsidRDefault="00C83402" w:rsidP="00A12A3A">
      <w:pPr>
        <w:pStyle w:val="ListParagraph"/>
        <w:numPr>
          <w:ilvl w:val="0"/>
          <w:numId w:val="35"/>
        </w:numPr>
        <w:ind w:left="1800"/>
      </w:pPr>
      <w:r>
        <w:t>Glyma.Powershell.SharePoint.dll</w:t>
      </w:r>
    </w:p>
    <w:p w14:paraId="7F04E550" w14:textId="77777777" w:rsidR="00C83402" w:rsidRDefault="00C83402" w:rsidP="00A12A3A">
      <w:pPr>
        <w:pStyle w:val="ListParagraph"/>
        <w:numPr>
          <w:ilvl w:val="0"/>
          <w:numId w:val="35"/>
        </w:numPr>
        <w:ind w:left="1800"/>
      </w:pPr>
      <w:r>
        <w:t>GlymaDeployment.psm1</w:t>
      </w:r>
    </w:p>
    <w:p w14:paraId="79DE306F" w14:textId="77777777" w:rsidR="00C83402" w:rsidRDefault="00C83402" w:rsidP="00A12A3A">
      <w:pPr>
        <w:pStyle w:val="ListParagraph"/>
        <w:numPr>
          <w:ilvl w:val="0"/>
          <w:numId w:val="35"/>
        </w:numPr>
        <w:ind w:left="1800"/>
      </w:pPr>
      <w:r>
        <w:t>GlymaDeployment.psd1</w:t>
      </w:r>
    </w:p>
    <w:p w14:paraId="5BF514A0" w14:textId="77777777" w:rsidR="00C83402" w:rsidRDefault="00C83402" w:rsidP="00A12A3A">
      <w:pPr>
        <w:pStyle w:val="ListParagraph"/>
        <w:numPr>
          <w:ilvl w:val="0"/>
          <w:numId w:val="35"/>
        </w:numPr>
        <w:ind w:left="1800"/>
      </w:pPr>
      <w:r>
        <w:lastRenderedPageBreak/>
        <w:t>GlymaDeploymentConfiguration.xml</w:t>
      </w:r>
    </w:p>
    <w:p w14:paraId="66DA94EA" w14:textId="345F6BB1" w:rsidR="00C83402" w:rsidRDefault="00C83402" w:rsidP="00A12A3A">
      <w:pPr>
        <w:pStyle w:val="BodyText"/>
        <w:numPr>
          <w:ilvl w:val="0"/>
          <w:numId w:val="40"/>
        </w:numPr>
      </w:pPr>
      <w:r>
        <w:t>Open the GlymaDeploymentConfiguration.xml file and ensure the deployment settings are correct.</w:t>
      </w:r>
    </w:p>
    <w:p w14:paraId="6A8FC0D4" w14:textId="77777777" w:rsidR="00C83402" w:rsidRDefault="00C83402" w:rsidP="00C83402">
      <w:pPr>
        <w:pStyle w:val="Note"/>
        <w:ind w:left="720"/>
      </w:pPr>
      <w:r>
        <w:t>Note: All settings in this file must have a valid value for the deployment environment.</w:t>
      </w:r>
    </w:p>
    <w:p w14:paraId="27E56D78" w14:textId="77777777" w:rsidR="00C83402" w:rsidRDefault="00C83402" w:rsidP="00A12A3A">
      <w:pPr>
        <w:pStyle w:val="BodyText"/>
        <w:numPr>
          <w:ilvl w:val="0"/>
          <w:numId w:val="40"/>
        </w:numPr>
      </w:pPr>
      <w:r>
        <w:t>Open a SharePoint Management Shell as an administrator.</w:t>
      </w:r>
    </w:p>
    <w:p w14:paraId="27A55004" w14:textId="77777777" w:rsidR="00C83402" w:rsidRDefault="00C83402" w:rsidP="00A12A3A">
      <w:pPr>
        <w:pStyle w:val="BodyText"/>
        <w:numPr>
          <w:ilvl w:val="0"/>
          <w:numId w:val="40"/>
        </w:numPr>
      </w:pPr>
      <w:r>
        <w:t xml:space="preserve">Import the Glyma PowerShell modules by executing the commands below. </w:t>
      </w:r>
    </w:p>
    <w:p w14:paraId="0BFB5E82" w14:textId="77777777" w:rsidR="00C83402" w:rsidRDefault="00C83402" w:rsidP="00C83402">
      <w:pPr>
        <w:pStyle w:val="SystemOutput"/>
        <w:ind w:left="720"/>
      </w:pPr>
      <w:r>
        <w:t>Import-Module "&lt;Path to assembly&gt;\Glyma.Powershell.dll"</w:t>
      </w:r>
    </w:p>
    <w:p w14:paraId="4565456B" w14:textId="77777777" w:rsidR="00C83402" w:rsidRDefault="00C83402" w:rsidP="00C83402">
      <w:pPr>
        <w:pStyle w:val="SystemOutput"/>
        <w:ind w:left="720"/>
      </w:pPr>
      <w:r>
        <w:t>Import-Module "&lt;Path to assembly&gt;\Glyma.Powershell.SharePoint.dll"</w:t>
      </w:r>
    </w:p>
    <w:p w14:paraId="5924E972" w14:textId="77777777" w:rsidR="00C83402" w:rsidRDefault="00C83402" w:rsidP="00C83402">
      <w:pPr>
        <w:pStyle w:val="SystemOutput"/>
        <w:ind w:left="720"/>
      </w:pPr>
      <w:r>
        <w:t>Import-Module "&lt;Path to file&gt;\GlymaDeployment.psd1"</w:t>
      </w:r>
    </w:p>
    <w:p w14:paraId="781C9081" w14:textId="47B6A507" w:rsidR="00C83402" w:rsidRDefault="00C83402" w:rsidP="00A12A3A">
      <w:pPr>
        <w:pStyle w:val="BodyText"/>
        <w:numPr>
          <w:ilvl w:val="0"/>
          <w:numId w:val="40"/>
        </w:numPr>
      </w:pPr>
      <w:r>
        <w:t>Execute the scripted rollback by executing the command below.</w:t>
      </w:r>
    </w:p>
    <w:p w14:paraId="7AE099C0" w14:textId="51F9623A" w:rsidR="00C83402" w:rsidRDefault="00C83402" w:rsidP="00C83402">
      <w:pPr>
        <w:pStyle w:val="SystemOutput"/>
        <w:ind w:left="720"/>
      </w:pPr>
      <w:r>
        <w:t>Uninstall-Glyma –</w:t>
      </w:r>
      <w:proofErr w:type="spellStart"/>
      <w:r>
        <w:t>configFilePath</w:t>
      </w:r>
      <w:proofErr w:type="spellEnd"/>
      <w:r>
        <w:t xml:space="preserve"> “&lt;Path to GlymaDeploymentConfig.xml file&gt;”</w:t>
      </w:r>
    </w:p>
    <w:p w14:paraId="5EBA9C0A" w14:textId="2C443F53" w:rsidR="005D0D15" w:rsidRDefault="005D0D15" w:rsidP="005D0D15">
      <w:pPr>
        <w:pStyle w:val="BodyText"/>
        <w:ind w:left="720"/>
      </w:pPr>
      <w:r>
        <w:t>If you wish to log the scripted rollback, execute the command below.</w:t>
      </w:r>
    </w:p>
    <w:p w14:paraId="4354EE3C" w14:textId="6E197D64" w:rsidR="005D0D15" w:rsidRDefault="005D0D15" w:rsidP="005D0D15">
      <w:pPr>
        <w:pStyle w:val="SystemOutput"/>
        <w:ind w:left="720"/>
      </w:pPr>
      <w:r w:rsidRPr="005D0D15">
        <w:t>Uninstall-Glyma -</w:t>
      </w:r>
      <w:proofErr w:type="spellStart"/>
      <w:r w:rsidRPr="005D0D15">
        <w:t>configFilePath</w:t>
      </w:r>
      <w:proofErr w:type="spellEnd"/>
      <w:r w:rsidRPr="005D0D15">
        <w:t xml:space="preserve"> "</w:t>
      </w:r>
      <w:r>
        <w:t>“&lt;Path to GlymaDeploymentConfig.xml file&gt;</w:t>
      </w:r>
      <w:r w:rsidRPr="005D0D15">
        <w:t>" -Verbose *&gt; "</w:t>
      </w:r>
      <w:r>
        <w:t>“&lt;Path to log file&gt;</w:t>
      </w:r>
      <w:r w:rsidRPr="005D0D15">
        <w:t>"</w:t>
      </w:r>
    </w:p>
    <w:p w14:paraId="15774261" w14:textId="17B34CCE" w:rsidR="00C83402" w:rsidRDefault="00C83402" w:rsidP="00A12A3A">
      <w:pPr>
        <w:pStyle w:val="BodyText"/>
        <w:numPr>
          <w:ilvl w:val="0"/>
          <w:numId w:val="40"/>
        </w:numPr>
      </w:pPr>
      <w:proofErr w:type="spellStart"/>
      <w:r>
        <w:t>Veriy</w:t>
      </w:r>
      <w:proofErr w:type="spellEnd"/>
      <w:r>
        <w:t xml:space="preserve"> that all Glyma SharePoint solutions have been removed.</w:t>
      </w:r>
    </w:p>
    <w:p w14:paraId="49003B7F" w14:textId="17369310" w:rsidR="00C83402" w:rsidRDefault="00C83402" w:rsidP="00C83402">
      <w:pPr>
        <w:pStyle w:val="Heading2"/>
      </w:pPr>
      <w:bookmarkStart w:id="57" w:name="_Toc424208705"/>
      <w:r>
        <w:t>Remove the Glyma search custom connector</w:t>
      </w:r>
      <w:bookmarkEnd w:id="57"/>
    </w:p>
    <w:p w14:paraId="3814BADC" w14:textId="77777777" w:rsidR="00C83402" w:rsidRDefault="00C83402" w:rsidP="00C83402">
      <w:pPr>
        <w:pStyle w:val="BodyText"/>
      </w:pPr>
      <w:r>
        <w:t xml:space="preserve">On </w:t>
      </w:r>
      <w:r w:rsidRPr="005801EF">
        <w:rPr>
          <w:b/>
          <w:u w:val="single"/>
        </w:rPr>
        <w:t>e</w:t>
      </w:r>
      <w:r>
        <w:rPr>
          <w:b/>
          <w:u w:val="single"/>
        </w:rPr>
        <w:t>very</w:t>
      </w:r>
      <w:r>
        <w:t xml:space="preserve"> server running the SharePoint search crawl component, perform the following steps.</w:t>
      </w:r>
    </w:p>
    <w:p w14:paraId="0E516E1B" w14:textId="77777777" w:rsidR="00C83402" w:rsidRDefault="00C83402" w:rsidP="00A12A3A">
      <w:pPr>
        <w:pStyle w:val="BodyText"/>
        <w:numPr>
          <w:ilvl w:val="0"/>
          <w:numId w:val="41"/>
        </w:numPr>
      </w:pPr>
      <w:r>
        <w:t>Copy the deployment files below to each server running the crawl component.</w:t>
      </w:r>
    </w:p>
    <w:p w14:paraId="64F9AFAA" w14:textId="77777777" w:rsidR="00C83402" w:rsidRDefault="00C83402" w:rsidP="00A12A3A">
      <w:pPr>
        <w:pStyle w:val="ListParagraph"/>
        <w:numPr>
          <w:ilvl w:val="0"/>
          <w:numId w:val="38"/>
        </w:numPr>
      </w:pPr>
      <w:r>
        <w:t>GlymaDeployment.psm1</w:t>
      </w:r>
    </w:p>
    <w:p w14:paraId="59D4ECE4" w14:textId="77777777" w:rsidR="00C83402" w:rsidRDefault="00C83402" w:rsidP="00A12A3A">
      <w:pPr>
        <w:pStyle w:val="ListParagraph"/>
        <w:numPr>
          <w:ilvl w:val="0"/>
          <w:numId w:val="38"/>
        </w:numPr>
      </w:pPr>
      <w:r>
        <w:t>GlymaDeployment.psd1</w:t>
      </w:r>
    </w:p>
    <w:p w14:paraId="5890C264" w14:textId="77777777" w:rsidR="00C83402" w:rsidRDefault="00C83402" w:rsidP="00A12A3A">
      <w:pPr>
        <w:pStyle w:val="ListParagraph"/>
        <w:numPr>
          <w:ilvl w:val="0"/>
          <w:numId w:val="38"/>
        </w:numPr>
      </w:pPr>
      <w:r>
        <w:t>GlymaDeploymentConfiguration.xml</w:t>
      </w:r>
    </w:p>
    <w:p w14:paraId="447E4ED2" w14:textId="77777777" w:rsidR="00C83402" w:rsidRDefault="00C83402" w:rsidP="00A12A3A">
      <w:pPr>
        <w:pStyle w:val="BodyText"/>
        <w:numPr>
          <w:ilvl w:val="0"/>
          <w:numId w:val="41"/>
        </w:numPr>
      </w:pPr>
      <w:r>
        <w:t>Open a SharePoint Management Shell as an administrator.</w:t>
      </w:r>
    </w:p>
    <w:p w14:paraId="3CA2959F" w14:textId="77777777" w:rsidR="00C83402" w:rsidRDefault="00C83402" w:rsidP="00A12A3A">
      <w:pPr>
        <w:pStyle w:val="BodyText"/>
        <w:numPr>
          <w:ilvl w:val="0"/>
          <w:numId w:val="41"/>
        </w:numPr>
      </w:pPr>
      <w:r>
        <w:t xml:space="preserve">Import the Glyma PowerShell modules by executing the commands below. </w:t>
      </w:r>
    </w:p>
    <w:p w14:paraId="4452CB9B" w14:textId="77777777" w:rsidR="00C83402" w:rsidRDefault="00C83402" w:rsidP="00C83402">
      <w:pPr>
        <w:pStyle w:val="SystemOutput"/>
        <w:ind w:left="720"/>
      </w:pPr>
      <w:r>
        <w:t>Import-Module "&lt;Path to assembly&gt;\Glyma.Powershell.dll"</w:t>
      </w:r>
    </w:p>
    <w:p w14:paraId="3759C0CB" w14:textId="77777777" w:rsidR="00C83402" w:rsidRDefault="00C83402" w:rsidP="00C83402">
      <w:pPr>
        <w:pStyle w:val="SystemOutput"/>
        <w:ind w:left="720"/>
      </w:pPr>
      <w:r>
        <w:t>Import-Module "&lt;Path to assembly&gt;\Glyma.Powershell.SharePoint.dll"</w:t>
      </w:r>
    </w:p>
    <w:p w14:paraId="0945EA2A" w14:textId="77777777" w:rsidR="00C83402" w:rsidRDefault="00C83402" w:rsidP="00C83402">
      <w:pPr>
        <w:pStyle w:val="SystemOutput"/>
        <w:ind w:left="720"/>
      </w:pPr>
      <w:r>
        <w:t>Import-Module "&lt;Path to file&gt;\GlymaDeployment.psd1"</w:t>
      </w:r>
    </w:p>
    <w:p w14:paraId="5A350C7F" w14:textId="77777777" w:rsidR="00C83402" w:rsidRDefault="00C83402" w:rsidP="00A12A3A">
      <w:pPr>
        <w:pStyle w:val="BodyText"/>
        <w:numPr>
          <w:ilvl w:val="0"/>
          <w:numId w:val="41"/>
        </w:numPr>
      </w:pPr>
      <w:r>
        <w:t>Execute the scripted deployment by executing the command below.</w:t>
      </w:r>
    </w:p>
    <w:p w14:paraId="402D49AA" w14:textId="37775F0F" w:rsidR="00C83402" w:rsidRDefault="00C83402" w:rsidP="00C83402">
      <w:pPr>
        <w:pStyle w:val="SystemOutput"/>
        <w:ind w:left="720"/>
      </w:pPr>
      <w:r>
        <w:t>Uni</w:t>
      </w:r>
      <w:r w:rsidRPr="00564A07">
        <w:t>nstall-</w:t>
      </w:r>
      <w:proofErr w:type="spellStart"/>
      <w:r w:rsidRPr="00564A07">
        <w:t>GlymaSearchCustomConnector</w:t>
      </w:r>
      <w:proofErr w:type="spellEnd"/>
      <w:r>
        <w:t xml:space="preserve"> –</w:t>
      </w:r>
      <w:proofErr w:type="spellStart"/>
      <w:r>
        <w:t>configFilePath</w:t>
      </w:r>
      <w:proofErr w:type="spellEnd"/>
      <w:r>
        <w:t xml:space="preserve"> “&lt;Path to GlymaDeploymentConfig.xml file&gt;”</w:t>
      </w:r>
    </w:p>
    <w:p w14:paraId="7CCDFBB2" w14:textId="65943AE1" w:rsidR="00BA28BA" w:rsidRDefault="00BA28BA" w:rsidP="00C83402">
      <w:pPr>
        <w:pStyle w:val="Heading2"/>
      </w:pPr>
      <w:bookmarkStart w:id="58" w:name="_Toc424208706"/>
      <w:r>
        <w:t>Remove the Glyma databases</w:t>
      </w:r>
      <w:bookmarkEnd w:id="58"/>
    </w:p>
    <w:p w14:paraId="68AB2827" w14:textId="400C5B7F" w:rsidR="00BA28BA" w:rsidRDefault="00BA28BA" w:rsidP="00BA28BA">
      <w:pPr>
        <w:pStyle w:val="BodyText"/>
      </w:pPr>
      <w:r>
        <w:t>Please refer to the steps provided in “</w:t>
      </w:r>
      <w:r>
        <w:fldChar w:fldCharType="begin"/>
      </w:r>
      <w:r>
        <w:instrText xml:space="preserve"> REF _Ref408930236 \h </w:instrText>
      </w:r>
      <w:r>
        <w:fldChar w:fldCharType="separate"/>
      </w:r>
      <w:r w:rsidR="00C83402">
        <w:t>Remove the files deployed to the site collection.</w:t>
      </w:r>
      <w:r>
        <w:fldChar w:fldCharType="end"/>
      </w:r>
      <w:r>
        <w:t>” in the section “</w:t>
      </w:r>
      <w:r>
        <w:fldChar w:fldCharType="begin"/>
      </w:r>
      <w:r>
        <w:instrText xml:space="preserve"> REF _Ref408930196 \h </w:instrText>
      </w:r>
      <w:r>
        <w:fldChar w:fldCharType="separate"/>
      </w:r>
      <w:r w:rsidR="00C83402">
        <w:t>Manual Rollback Process</w:t>
      </w:r>
      <w:r>
        <w:fldChar w:fldCharType="end"/>
      </w:r>
      <w:r>
        <w:t xml:space="preserve">”.  </w:t>
      </w:r>
    </w:p>
    <w:p w14:paraId="6C61234D" w14:textId="77777777" w:rsidR="00BA28BA" w:rsidRPr="00BA28BA" w:rsidRDefault="00BA28BA" w:rsidP="00BA28BA">
      <w:pPr>
        <w:pStyle w:val="BodyText"/>
      </w:pPr>
    </w:p>
    <w:p w14:paraId="5EB701B9" w14:textId="77777777" w:rsidR="00974530" w:rsidRDefault="00974530" w:rsidP="00974530">
      <w:pPr>
        <w:pStyle w:val="BodyText"/>
      </w:pPr>
    </w:p>
    <w:p w14:paraId="0EB9F07A" w14:textId="77777777" w:rsidR="00974530" w:rsidRPr="00974530" w:rsidRDefault="00974530" w:rsidP="00974530">
      <w:pPr>
        <w:pStyle w:val="BodyText"/>
        <w:sectPr w:rsidR="00974530" w:rsidRPr="00974530" w:rsidSect="001B11AE">
          <w:pgSz w:w="11906" w:h="16838"/>
          <w:pgMar w:top="1440" w:right="1440" w:bottom="1440" w:left="1440" w:header="708" w:footer="708" w:gutter="0"/>
          <w:cols w:space="708"/>
          <w:docGrid w:linePitch="360"/>
        </w:sectPr>
      </w:pPr>
    </w:p>
    <w:p w14:paraId="4268661A" w14:textId="4808EB02" w:rsidR="005F5B94" w:rsidRDefault="005F5B94" w:rsidP="005F5B94">
      <w:pPr>
        <w:pStyle w:val="Heading1"/>
      </w:pPr>
      <w:bookmarkStart w:id="59" w:name="_Ref408931109"/>
      <w:bookmarkStart w:id="60" w:name="_Toc424208707"/>
      <w:r>
        <w:lastRenderedPageBreak/>
        <w:t>Troubleshooting</w:t>
      </w:r>
      <w:bookmarkEnd w:id="52"/>
      <w:bookmarkEnd w:id="59"/>
      <w:bookmarkEnd w:id="60"/>
    </w:p>
    <w:p w14:paraId="2A2D2183" w14:textId="3ECB7025" w:rsidR="005F5B94" w:rsidRDefault="00233C45" w:rsidP="005F5B94">
      <w:pPr>
        <w:pStyle w:val="BodyText"/>
      </w:pPr>
      <w:r>
        <w:t>This section describes possible issues that you may encounter when deploying Glyma and how they can be resolved.</w:t>
      </w:r>
    </w:p>
    <w:p w14:paraId="1D99FE81" w14:textId="46EDAA0C" w:rsidR="00233C45" w:rsidRDefault="00233C45" w:rsidP="00233C45">
      <w:pPr>
        <w:pStyle w:val="Heading2"/>
      </w:pPr>
      <w:bookmarkStart w:id="61" w:name="_Ref401752813"/>
      <w:bookmarkStart w:id="62" w:name="_Toc424208708"/>
      <w:r>
        <w:t xml:space="preserve">Map Selection dialog box is </w:t>
      </w:r>
      <w:r w:rsidR="002B1AF8">
        <w:t>not displayed in Glyma Mapping web p</w:t>
      </w:r>
      <w:r>
        <w:t>art</w:t>
      </w:r>
      <w:bookmarkEnd w:id="61"/>
      <w:bookmarkEnd w:id="62"/>
    </w:p>
    <w:p w14:paraId="4B6AC0B3" w14:textId="25F4EB39" w:rsidR="007977F0" w:rsidRDefault="007977F0" w:rsidP="007977F0">
      <w:pPr>
        <w:pStyle w:val="BodyText"/>
      </w:pPr>
      <w:r>
        <w:t>In this scenario, you have successfully deployed all Glyma site collection features and created a page with the Glyma mapping tool web parts. However the map selection screen does not load</w:t>
      </w:r>
      <w:r w:rsidR="007C421D">
        <w:t xml:space="preserve"> and the initialisation icon remains on the page.</w:t>
      </w:r>
    </w:p>
    <w:p w14:paraId="20C1E891" w14:textId="2C86EB4E" w:rsidR="007977F0" w:rsidRDefault="007977F0" w:rsidP="007977F0">
      <w:pPr>
        <w:pStyle w:val="BodyText"/>
      </w:pPr>
      <w:r>
        <w:rPr>
          <w:noProof/>
          <w:lang w:eastAsia="en-AU"/>
        </w:rPr>
        <w:drawing>
          <wp:inline distT="0" distB="0" distL="0" distR="0" wp14:anchorId="4EFDDED6" wp14:editId="4EC6677A">
            <wp:extent cx="5515578" cy="25431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149" r="8431" b="29978"/>
                    <a:stretch/>
                  </pic:blipFill>
                  <pic:spPr bwMode="auto">
                    <a:xfrm>
                      <a:off x="0" y="0"/>
                      <a:ext cx="5517102" cy="2543878"/>
                    </a:xfrm>
                    <a:prstGeom prst="rect">
                      <a:avLst/>
                    </a:prstGeom>
                    <a:ln>
                      <a:noFill/>
                    </a:ln>
                    <a:extLst>
                      <a:ext uri="{53640926-AAD7-44D8-BBD7-CCE9431645EC}">
                        <a14:shadowObscured xmlns:a14="http://schemas.microsoft.com/office/drawing/2010/main"/>
                      </a:ext>
                    </a:extLst>
                  </pic:spPr>
                </pic:pic>
              </a:graphicData>
            </a:graphic>
          </wp:inline>
        </w:drawing>
      </w:r>
    </w:p>
    <w:p w14:paraId="59B13DF5" w14:textId="596F5FFA" w:rsidR="007977F0" w:rsidRPr="007977F0" w:rsidRDefault="007977F0" w:rsidP="007977F0">
      <w:pPr>
        <w:pStyle w:val="BodyText"/>
      </w:pPr>
      <w:r>
        <w:t xml:space="preserve"> </w:t>
      </w:r>
    </w:p>
    <w:p w14:paraId="521EC0C5" w14:textId="77777777" w:rsidR="00D066E1" w:rsidRDefault="002B1AF8" w:rsidP="007977F0">
      <w:pPr>
        <w:pStyle w:val="BodyText"/>
      </w:pPr>
      <w:r>
        <w:t xml:space="preserve">This issue can occur </w:t>
      </w:r>
      <w:r w:rsidR="00D066E1">
        <w:t xml:space="preserve">when either: </w:t>
      </w:r>
    </w:p>
    <w:p w14:paraId="1D057CAE" w14:textId="413C8E12" w:rsidR="008F1A16" w:rsidRDefault="00D066E1" w:rsidP="00D066E1">
      <w:pPr>
        <w:pStyle w:val="BodyText"/>
        <w:numPr>
          <w:ilvl w:val="0"/>
          <w:numId w:val="47"/>
        </w:numPr>
      </w:pPr>
      <w:r>
        <w:t>T</w:t>
      </w:r>
      <w:r w:rsidR="002B1AF8">
        <w:t>he Glyma Mapping web part is unable to communicate with the</w:t>
      </w:r>
      <w:r>
        <w:t xml:space="preserve"> Glyma Node Service application </w:t>
      </w:r>
    </w:p>
    <w:p w14:paraId="53E98913" w14:textId="746D390D" w:rsidR="00D066E1" w:rsidRDefault="00D066E1" w:rsidP="00D066E1">
      <w:pPr>
        <w:pStyle w:val="BodyText"/>
        <w:numPr>
          <w:ilvl w:val="0"/>
          <w:numId w:val="47"/>
        </w:numPr>
      </w:pPr>
      <w:r>
        <w:t>The connectivity of a Site Collection to Glyma databases is misconfigured</w:t>
      </w:r>
    </w:p>
    <w:p w14:paraId="66CC97E7" w14:textId="132F0D1B" w:rsidR="00D066E1" w:rsidRDefault="00D066E1" w:rsidP="008F1A16">
      <w:pPr>
        <w:pStyle w:val="BodyText"/>
      </w:pPr>
    </w:p>
    <w:p w14:paraId="2467F96E" w14:textId="5D94201C" w:rsidR="00C70EE6" w:rsidRDefault="00C70EE6" w:rsidP="00C70EE6">
      <w:pPr>
        <w:pStyle w:val="Heading3"/>
      </w:pPr>
      <w:bookmarkStart w:id="63" w:name="_Toc424208709"/>
      <w:r>
        <w:t>The Glyma Mapping web part is unable to communicate with the Glyma Node Service application</w:t>
      </w:r>
      <w:bookmarkEnd w:id="63"/>
    </w:p>
    <w:p w14:paraId="31F54EC9" w14:textId="5FB62C02" w:rsidR="002B1AF8" w:rsidRDefault="002B1AF8" w:rsidP="008F1A16">
      <w:pPr>
        <w:pStyle w:val="BodyText"/>
      </w:pPr>
      <w:r>
        <w:t>To resolve this issue, perform the steps below.</w:t>
      </w:r>
    </w:p>
    <w:p w14:paraId="652AEC3C" w14:textId="77777777" w:rsidR="009A162D" w:rsidRDefault="009A162D" w:rsidP="00A12A3A">
      <w:pPr>
        <w:pStyle w:val="BodyText"/>
        <w:numPr>
          <w:ilvl w:val="0"/>
          <w:numId w:val="32"/>
        </w:numPr>
      </w:pPr>
      <w:r>
        <w:t>Confirm the Glyma Node Service is running.</w:t>
      </w:r>
    </w:p>
    <w:p w14:paraId="3AB5B654" w14:textId="77777777" w:rsidR="009A162D" w:rsidRDefault="009A162D" w:rsidP="00A12A3A">
      <w:pPr>
        <w:pStyle w:val="BodyText"/>
        <w:numPr>
          <w:ilvl w:val="1"/>
          <w:numId w:val="32"/>
        </w:numPr>
      </w:pPr>
      <w:r>
        <w:t>Open SharePoint Central Administration and go to “Manage services on server” under “System Settings”.</w:t>
      </w:r>
    </w:p>
    <w:p w14:paraId="68208A02" w14:textId="77777777" w:rsidR="009A162D" w:rsidRDefault="009A162D" w:rsidP="009A162D">
      <w:pPr>
        <w:pStyle w:val="BodyText"/>
        <w:ind w:left="1440"/>
      </w:pPr>
      <w:r>
        <w:rPr>
          <w:noProof/>
          <w:lang w:eastAsia="en-AU"/>
        </w:rPr>
        <w:lastRenderedPageBreak/>
        <w:drawing>
          <wp:inline distT="0" distB="0" distL="0" distR="0" wp14:anchorId="216E83AB" wp14:editId="27BDEF9E">
            <wp:extent cx="5731510" cy="3621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1405"/>
                    </a:xfrm>
                    <a:prstGeom prst="rect">
                      <a:avLst/>
                    </a:prstGeom>
                  </pic:spPr>
                </pic:pic>
              </a:graphicData>
            </a:graphic>
          </wp:inline>
        </w:drawing>
      </w:r>
    </w:p>
    <w:p w14:paraId="435B523B" w14:textId="77777777" w:rsidR="009A162D" w:rsidRPr="008F1A16" w:rsidRDefault="009A162D" w:rsidP="00A12A3A">
      <w:pPr>
        <w:pStyle w:val="BodyText"/>
        <w:numPr>
          <w:ilvl w:val="1"/>
          <w:numId w:val="32"/>
        </w:numPr>
      </w:pPr>
      <w:r>
        <w:t>Ensure the “Glyma Node Service” is started.</w:t>
      </w:r>
      <w:r>
        <w:rPr>
          <w:noProof/>
          <w:lang w:eastAsia="en-AU"/>
        </w:rPr>
        <w:drawing>
          <wp:inline distT="0" distB="0" distL="0" distR="0" wp14:anchorId="3C9E5897" wp14:editId="21B96AAE">
            <wp:extent cx="5731510" cy="36214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21405"/>
                    </a:xfrm>
                    <a:prstGeom prst="rect">
                      <a:avLst/>
                    </a:prstGeom>
                  </pic:spPr>
                </pic:pic>
              </a:graphicData>
            </a:graphic>
          </wp:inline>
        </w:drawing>
      </w:r>
    </w:p>
    <w:p w14:paraId="2ADC47AB" w14:textId="0B3B627E" w:rsidR="002B1AF8" w:rsidRDefault="00CF0911" w:rsidP="00A12A3A">
      <w:pPr>
        <w:pStyle w:val="BodyText"/>
        <w:numPr>
          <w:ilvl w:val="0"/>
          <w:numId w:val="32"/>
        </w:numPr>
      </w:pPr>
      <w:r>
        <w:t xml:space="preserve">Confirm the Glyma Node Service application has been provisioned. </w:t>
      </w:r>
    </w:p>
    <w:p w14:paraId="3BE6403E" w14:textId="3D251BF7" w:rsidR="00CF0911" w:rsidRDefault="00CF0911" w:rsidP="00A12A3A">
      <w:pPr>
        <w:pStyle w:val="BodyText"/>
        <w:numPr>
          <w:ilvl w:val="1"/>
          <w:numId w:val="32"/>
        </w:numPr>
      </w:pPr>
      <w:r>
        <w:t>Open SharePoint Central Administration and go to “Manage service application” under “Application Management”.</w:t>
      </w:r>
    </w:p>
    <w:p w14:paraId="1D5FE3F2" w14:textId="77777777" w:rsidR="009A162D" w:rsidRDefault="00CF0911" w:rsidP="00A12A3A">
      <w:pPr>
        <w:pStyle w:val="BodyText"/>
        <w:numPr>
          <w:ilvl w:val="1"/>
          <w:numId w:val="32"/>
        </w:numPr>
      </w:pPr>
      <w:r>
        <w:t>On the “Manage Service Applications page”, ensure the Glyma Node Service application is listed.</w:t>
      </w:r>
      <w:r w:rsidR="009A162D">
        <w:t xml:space="preserve">  </w:t>
      </w:r>
    </w:p>
    <w:p w14:paraId="63D24137" w14:textId="141CD890" w:rsidR="00CF0911" w:rsidRDefault="00CF0911" w:rsidP="009A162D">
      <w:pPr>
        <w:pStyle w:val="BodyText"/>
        <w:ind w:left="1440"/>
      </w:pPr>
      <w:r>
        <w:rPr>
          <w:noProof/>
          <w:lang w:eastAsia="en-AU"/>
        </w:rPr>
        <w:lastRenderedPageBreak/>
        <w:drawing>
          <wp:inline distT="0" distB="0" distL="0" distR="0" wp14:anchorId="31ACD046" wp14:editId="30003DCB">
            <wp:extent cx="5731510" cy="36214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21405"/>
                    </a:xfrm>
                    <a:prstGeom prst="rect">
                      <a:avLst/>
                    </a:prstGeom>
                  </pic:spPr>
                </pic:pic>
              </a:graphicData>
            </a:graphic>
          </wp:inline>
        </w:drawing>
      </w:r>
    </w:p>
    <w:p w14:paraId="34EE24FA" w14:textId="77777777" w:rsidR="009A162D" w:rsidRDefault="009A162D" w:rsidP="009A162D">
      <w:pPr>
        <w:pStyle w:val="BodyText"/>
        <w:ind w:left="1440"/>
      </w:pPr>
      <w:r>
        <w:t>If the service application doesn’t exist, perform the steps in “</w:t>
      </w:r>
      <w:r>
        <w:fldChar w:fldCharType="begin"/>
      </w:r>
      <w:r>
        <w:instrText xml:space="preserve"> REF _Ref401670159 \h </w:instrText>
      </w:r>
      <w:r>
        <w:fldChar w:fldCharType="separate"/>
      </w:r>
      <w:r w:rsidR="00C83402">
        <w:t>Provision the Glyma Node Service application</w:t>
      </w:r>
      <w:r>
        <w:fldChar w:fldCharType="end"/>
      </w:r>
      <w:r>
        <w:t>”.</w:t>
      </w:r>
    </w:p>
    <w:p w14:paraId="7AC5A919" w14:textId="77777777" w:rsidR="009A162D" w:rsidRDefault="009A162D" w:rsidP="00A12A3A">
      <w:pPr>
        <w:pStyle w:val="BodyText"/>
        <w:numPr>
          <w:ilvl w:val="1"/>
          <w:numId w:val="32"/>
        </w:numPr>
      </w:pPr>
      <w:r>
        <w:t>On each server that has the Glyma Node Service application running, o</w:t>
      </w:r>
      <w:r w:rsidR="00CF0911">
        <w:t>pen IIS Manager and view all the applications.  Ensure the application for the Glyma Node Service application exists.</w:t>
      </w:r>
      <w:r>
        <w:t xml:space="preserve">  </w:t>
      </w:r>
    </w:p>
    <w:p w14:paraId="4A209283" w14:textId="2B7A6E07" w:rsidR="00CF0911" w:rsidRDefault="00CF0911" w:rsidP="009A162D">
      <w:pPr>
        <w:pStyle w:val="BodyText"/>
        <w:ind w:left="1440"/>
      </w:pPr>
      <w:r>
        <w:rPr>
          <w:noProof/>
          <w:lang w:eastAsia="en-AU"/>
        </w:rPr>
        <w:drawing>
          <wp:inline distT="0" distB="0" distL="0" distR="0" wp14:anchorId="720E2497" wp14:editId="78D8AD39">
            <wp:extent cx="573405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14:paraId="0D7C2DD0" w14:textId="5CE20638" w:rsidR="009A162D" w:rsidRDefault="009A162D" w:rsidP="009A162D">
      <w:pPr>
        <w:pStyle w:val="BodyText"/>
        <w:ind w:left="1440"/>
      </w:pPr>
      <w:r>
        <w:t>If the application doesn’t exist, restart the Glyma Node</w:t>
      </w:r>
      <w:r w:rsidR="00A76EC9">
        <w:t xml:space="preserve"> and verify that the restart has created the application in IIS Manager</w:t>
      </w:r>
      <w:r>
        <w:t>.</w:t>
      </w:r>
    </w:p>
    <w:p w14:paraId="002BA604" w14:textId="0FD5B2A2" w:rsidR="00C70EE6" w:rsidRDefault="00C70EE6" w:rsidP="00C70EE6">
      <w:pPr>
        <w:pStyle w:val="Heading3"/>
      </w:pPr>
      <w:bookmarkStart w:id="64" w:name="_Toc424208710"/>
      <w:r>
        <w:lastRenderedPageBreak/>
        <w:t>The connectivity of a Site Collection to Glyma databases is misconfigured</w:t>
      </w:r>
      <w:bookmarkEnd w:id="64"/>
    </w:p>
    <w:p w14:paraId="11F31644" w14:textId="0691E817" w:rsidR="007C421D" w:rsidRDefault="007C421D" w:rsidP="00C70EE6">
      <w:pPr>
        <w:pStyle w:val="BodyText"/>
      </w:pPr>
      <w:r>
        <w:t xml:space="preserve">When Glyma is installed to a site collection, PowerShell is used to create the Glyma databases and then associate them to the site collection. Care must be taken because a small typo can cause connectivity problems. </w:t>
      </w:r>
    </w:p>
    <w:p w14:paraId="258C9A2E" w14:textId="77777777" w:rsidR="00C70EE6" w:rsidRDefault="00C70EE6" w:rsidP="00C70EE6">
      <w:pPr>
        <w:pStyle w:val="BodyText"/>
      </w:pPr>
      <w:r>
        <w:t>To resolve this issue, perform the steps below.</w:t>
      </w:r>
    </w:p>
    <w:p w14:paraId="1E03AF6E" w14:textId="5C34DC63" w:rsidR="00C70EE6" w:rsidRDefault="00C70EE6" w:rsidP="00C70EE6">
      <w:pPr>
        <w:pStyle w:val="BodyText"/>
        <w:numPr>
          <w:ilvl w:val="0"/>
          <w:numId w:val="48"/>
        </w:numPr>
      </w:pPr>
      <w:r>
        <w:t>Confirm that Glyma databases have been configured for the site collection.</w:t>
      </w:r>
    </w:p>
    <w:p w14:paraId="715ADA87" w14:textId="457E6048" w:rsidR="00C70EE6" w:rsidRDefault="00C70EE6" w:rsidP="00C70EE6">
      <w:pPr>
        <w:pStyle w:val="BodyText"/>
        <w:numPr>
          <w:ilvl w:val="1"/>
          <w:numId w:val="48"/>
        </w:numPr>
      </w:pPr>
      <w:r>
        <w:t>Open the SharePoint Management shell as an administrator.</w:t>
      </w:r>
    </w:p>
    <w:p w14:paraId="0E6DD339" w14:textId="0C32F370" w:rsidR="00C70EE6" w:rsidRDefault="00C70EE6" w:rsidP="00C70EE6">
      <w:pPr>
        <w:pStyle w:val="BodyText"/>
        <w:numPr>
          <w:ilvl w:val="1"/>
          <w:numId w:val="48"/>
        </w:numPr>
      </w:pPr>
      <w:r>
        <w:t>Create a connection to the site collection by executing the following commands:</w:t>
      </w:r>
    </w:p>
    <w:p w14:paraId="7387AEBD" w14:textId="12D23DAE" w:rsidR="00C70EE6" w:rsidRDefault="00C70EE6" w:rsidP="00C70EE6">
      <w:pPr>
        <w:pStyle w:val="SystemOutput"/>
        <w:ind w:left="1440"/>
      </w:pPr>
      <w:r>
        <w:t>$site = Get-</w:t>
      </w:r>
      <w:proofErr w:type="spellStart"/>
      <w:r>
        <w:t>SPSite</w:t>
      </w:r>
      <w:proofErr w:type="spellEnd"/>
      <w:r>
        <w:t xml:space="preserve"> &lt;site collection URL&gt;</w:t>
      </w:r>
    </w:p>
    <w:p w14:paraId="4F77004C" w14:textId="6557D5D2" w:rsidR="00C70EE6" w:rsidRDefault="00C70EE6" w:rsidP="00C70EE6">
      <w:pPr>
        <w:pStyle w:val="SystemOutput"/>
        <w:ind w:left="1440"/>
      </w:pPr>
      <w:r>
        <w:t>$web = $</w:t>
      </w:r>
      <w:proofErr w:type="spellStart"/>
      <w:proofErr w:type="gramStart"/>
      <w:r>
        <w:t>site.OpenWeb</w:t>
      </w:r>
      <w:proofErr w:type="spellEnd"/>
      <w:r>
        <w:t>()</w:t>
      </w:r>
      <w:proofErr w:type="gramEnd"/>
    </w:p>
    <w:p w14:paraId="19B1D42D" w14:textId="1884B0BE" w:rsidR="00C70EE6" w:rsidRDefault="00C70EE6" w:rsidP="00C70EE6">
      <w:pPr>
        <w:pStyle w:val="BodyText"/>
        <w:numPr>
          <w:ilvl w:val="1"/>
          <w:numId w:val="48"/>
        </w:numPr>
      </w:pPr>
      <w:r>
        <w:t xml:space="preserve">List the properties of the site collection and look for properties that start with “glyma”. Take note of </w:t>
      </w:r>
      <w:r w:rsidR="00B009BA">
        <w:t xml:space="preserve">all of the </w:t>
      </w:r>
      <w:proofErr w:type="spellStart"/>
      <w:r w:rsidR="00B009BA">
        <w:t>databaseserver</w:t>
      </w:r>
      <w:proofErr w:type="spellEnd"/>
      <w:r w:rsidR="00B009BA">
        <w:t xml:space="preserve"> and </w:t>
      </w:r>
      <w:proofErr w:type="spellStart"/>
      <w:r w:rsidR="00B009BA">
        <w:t>databasename</w:t>
      </w:r>
      <w:proofErr w:type="spellEnd"/>
      <w:r w:rsidR="00B009BA">
        <w:t xml:space="preserve"> entries. Confirm the database server entry is correct.</w:t>
      </w:r>
    </w:p>
    <w:p w14:paraId="794101B1" w14:textId="77777777" w:rsidR="00C70EE6" w:rsidRDefault="00C70EE6" w:rsidP="00C70EE6">
      <w:pPr>
        <w:pStyle w:val="SystemOutput"/>
        <w:ind w:left="1440"/>
      </w:pPr>
      <w:r>
        <w:t>$</w:t>
      </w:r>
      <w:proofErr w:type="spellStart"/>
      <w:r>
        <w:t>web.Properties</w:t>
      </w:r>
      <w:proofErr w:type="spellEnd"/>
      <w:r>
        <w:t>”</w:t>
      </w:r>
    </w:p>
    <w:p w14:paraId="060FAD51" w14:textId="77777777" w:rsidR="00C70EE6" w:rsidRDefault="00C70EE6" w:rsidP="00C70EE6">
      <w:pPr>
        <w:pStyle w:val="SystemOutput"/>
        <w:ind w:left="1440"/>
      </w:pPr>
    </w:p>
    <w:p w14:paraId="2278A8C9" w14:textId="77777777" w:rsidR="00C70EE6" w:rsidRDefault="00C70EE6" w:rsidP="00C70EE6">
      <w:pPr>
        <w:pStyle w:val="SystemOutput"/>
        <w:ind w:left="1440"/>
      </w:pPr>
      <w:r>
        <w:t>Name                           Value</w:t>
      </w:r>
    </w:p>
    <w:p w14:paraId="09EFEEE1" w14:textId="77777777" w:rsidR="00C70EE6" w:rsidRDefault="00C70EE6" w:rsidP="00C70EE6">
      <w:pPr>
        <w:pStyle w:val="SystemOutput"/>
        <w:ind w:left="1440"/>
      </w:pPr>
      <w:r>
        <w:t>----                           -----</w:t>
      </w:r>
    </w:p>
    <w:p w14:paraId="54ABE8A2" w14:textId="5823FEFA" w:rsidR="00C70EE6" w:rsidRDefault="00C70EE6" w:rsidP="00C70EE6">
      <w:pPr>
        <w:pStyle w:val="SystemOutput"/>
        <w:ind w:left="1440"/>
      </w:pPr>
      <w:proofErr w:type="spellStart"/>
      <w:r>
        <w:t>glyma.securitydatabasename</w:t>
      </w:r>
      <w:proofErr w:type="spellEnd"/>
      <w:r>
        <w:t xml:space="preserve">     </w:t>
      </w:r>
      <w:proofErr w:type="spellStart"/>
      <w:r>
        <w:t>GL_map_se</w:t>
      </w:r>
      <w:r w:rsidR="00B009BA">
        <w:t>c</w:t>
      </w:r>
      <w:r>
        <w:t>urity</w:t>
      </w:r>
      <w:proofErr w:type="spellEnd"/>
    </w:p>
    <w:p w14:paraId="62085FD9" w14:textId="709C45DF" w:rsidR="00C70EE6" w:rsidRDefault="00C70EE6" w:rsidP="00C70EE6">
      <w:pPr>
        <w:pStyle w:val="SystemOutput"/>
        <w:ind w:left="1440"/>
      </w:pPr>
      <w:proofErr w:type="spellStart"/>
      <w:proofErr w:type="gramStart"/>
      <w:r>
        <w:t>glyma.transactiondatabasename</w:t>
      </w:r>
      <w:proofErr w:type="spellEnd"/>
      <w:r>
        <w:t xml:space="preserve">  </w:t>
      </w:r>
      <w:proofErr w:type="spellStart"/>
      <w:r>
        <w:t>GL</w:t>
      </w:r>
      <w:proofErr w:type="gramEnd"/>
      <w:r>
        <w:t>_map_transaction</w:t>
      </w:r>
      <w:proofErr w:type="spellEnd"/>
    </w:p>
    <w:p w14:paraId="7651EF3B" w14:textId="07CEB0A5" w:rsidR="00C70EE6" w:rsidRDefault="00C70EE6" w:rsidP="00C70EE6">
      <w:pPr>
        <w:pStyle w:val="SystemOutput"/>
        <w:ind w:left="1440"/>
      </w:pPr>
      <w:proofErr w:type="spellStart"/>
      <w:proofErr w:type="gramStart"/>
      <w:r>
        <w:t>glyma.databaseserver</w:t>
      </w:r>
      <w:proofErr w:type="spellEnd"/>
      <w:proofErr w:type="gramEnd"/>
      <w:r>
        <w:t xml:space="preserve">           </w:t>
      </w:r>
      <w:r w:rsidR="00B009BA">
        <w:t>SQL</w:t>
      </w:r>
    </w:p>
    <w:p w14:paraId="4B65CF82" w14:textId="77777777" w:rsidR="00C70EE6" w:rsidRDefault="00C70EE6" w:rsidP="00C70EE6">
      <w:pPr>
        <w:pStyle w:val="SystemOutput"/>
        <w:ind w:left="1440"/>
      </w:pPr>
      <w:proofErr w:type="spellStart"/>
      <w:r>
        <w:t>glyma.databasename</w:t>
      </w:r>
      <w:proofErr w:type="spellEnd"/>
      <w:r>
        <w:t xml:space="preserve">             </w:t>
      </w:r>
      <w:proofErr w:type="spellStart"/>
      <w:r>
        <w:t>GL_map</w:t>
      </w:r>
      <w:proofErr w:type="spellEnd"/>
    </w:p>
    <w:p w14:paraId="1BD6855F" w14:textId="77777777" w:rsidR="00C70EE6" w:rsidRDefault="00C70EE6" w:rsidP="00C70EE6">
      <w:pPr>
        <w:pStyle w:val="SystemOutput"/>
        <w:ind w:left="1440"/>
      </w:pPr>
      <w:proofErr w:type="spellStart"/>
      <w:proofErr w:type="gramStart"/>
      <w:r>
        <w:t>glyma.rolesdefined</w:t>
      </w:r>
      <w:proofErr w:type="spellEnd"/>
      <w:proofErr w:type="gramEnd"/>
      <w:r>
        <w:t xml:space="preserve">             true</w:t>
      </w:r>
    </w:p>
    <w:p w14:paraId="6B820B28" w14:textId="5F91BFA3" w:rsidR="00C70EE6" w:rsidRDefault="00C70EE6" w:rsidP="00C70EE6">
      <w:pPr>
        <w:pStyle w:val="SystemOutput"/>
        <w:ind w:left="1440"/>
      </w:pPr>
      <w:proofErr w:type="spellStart"/>
      <w:r>
        <w:t>glyma.transactiondatabasese</w:t>
      </w:r>
      <w:proofErr w:type="spellEnd"/>
      <w:r>
        <w:t xml:space="preserve">... </w:t>
      </w:r>
      <w:r w:rsidR="00B009BA">
        <w:t>SQL</w:t>
      </w:r>
    </w:p>
    <w:p w14:paraId="4D11002F" w14:textId="77777777" w:rsidR="00C70EE6" w:rsidRDefault="00C70EE6" w:rsidP="00C70EE6">
      <w:pPr>
        <w:pStyle w:val="SystemOutput"/>
        <w:ind w:left="1440"/>
      </w:pPr>
      <w:proofErr w:type="spellStart"/>
      <w:r>
        <w:t>glyma.defaultpage</w:t>
      </w:r>
      <w:proofErr w:type="spellEnd"/>
      <w:r>
        <w:t xml:space="preserve">              http://glyma2010/pages/glyma.aspx</w:t>
      </w:r>
    </w:p>
    <w:p w14:paraId="1F0E3D0F" w14:textId="77777777" w:rsidR="00C70EE6" w:rsidRDefault="00C70EE6" w:rsidP="00C70EE6">
      <w:pPr>
        <w:pStyle w:val="SystemOutput"/>
        <w:ind w:left="1440"/>
      </w:pPr>
      <w:proofErr w:type="spellStart"/>
      <w:r>
        <w:t>glyma.securablecontextid</w:t>
      </w:r>
      <w:proofErr w:type="spellEnd"/>
      <w:r>
        <w:t xml:space="preserve">       1</w:t>
      </w:r>
    </w:p>
    <w:p w14:paraId="00491A5B" w14:textId="3A7290A6" w:rsidR="00C70EE6" w:rsidRDefault="00C70EE6" w:rsidP="00C70EE6">
      <w:pPr>
        <w:pStyle w:val="SystemOutput"/>
        <w:ind w:left="1440"/>
      </w:pPr>
      <w:proofErr w:type="spellStart"/>
      <w:proofErr w:type="gramStart"/>
      <w:r>
        <w:t>glyma.securitydatabaseserver</w:t>
      </w:r>
      <w:proofErr w:type="spellEnd"/>
      <w:proofErr w:type="gramEnd"/>
      <w:r>
        <w:t xml:space="preserve">   </w:t>
      </w:r>
      <w:r w:rsidR="00B009BA">
        <w:t>SQL</w:t>
      </w:r>
    </w:p>
    <w:p w14:paraId="264CF764" w14:textId="78F82E82" w:rsidR="00C70EE6" w:rsidRDefault="007C421D" w:rsidP="004D79F9">
      <w:pPr>
        <w:pStyle w:val="BodyText"/>
        <w:pBdr>
          <w:top w:val="single" w:sz="4" w:space="1" w:color="auto"/>
          <w:bottom w:val="single" w:sz="4" w:space="1" w:color="auto"/>
        </w:pBdr>
        <w:ind w:left="1440"/>
      </w:pPr>
      <w:r>
        <w:t xml:space="preserve">Note: If the properties are not listed, the </w:t>
      </w:r>
      <w:r w:rsidRPr="00B009BA">
        <w:t>Set-</w:t>
      </w:r>
      <w:proofErr w:type="spellStart"/>
      <w:r w:rsidRPr="00B009BA">
        <w:t>SPGLSiteAssociation</w:t>
      </w:r>
      <w:proofErr w:type="spellEnd"/>
      <w:r>
        <w:t xml:space="preserve"> command has not been run to create the association. Skip to step e.</w:t>
      </w:r>
    </w:p>
    <w:p w14:paraId="71BB8E51" w14:textId="6ACCAD01" w:rsidR="00C70EE6" w:rsidRDefault="00B009BA" w:rsidP="00C70EE6">
      <w:pPr>
        <w:pStyle w:val="BodyText"/>
        <w:numPr>
          <w:ilvl w:val="1"/>
          <w:numId w:val="48"/>
        </w:numPr>
      </w:pPr>
      <w:r>
        <w:t>Open SQL Server Management Studio and connect to the Database server. Confirm the database names match the names from the output of step c.</w:t>
      </w:r>
      <w:r w:rsidR="007C421D">
        <w:t xml:space="preserve"> If there is a mismatch, move to step e. </w:t>
      </w:r>
    </w:p>
    <w:p w14:paraId="2DBB3ED9" w14:textId="666487E4" w:rsidR="00B009BA" w:rsidRDefault="00B009BA" w:rsidP="00B009BA">
      <w:pPr>
        <w:pStyle w:val="BodyText"/>
        <w:numPr>
          <w:ilvl w:val="1"/>
          <w:numId w:val="48"/>
        </w:numPr>
      </w:pPr>
      <w:r>
        <w:t xml:space="preserve">If there is a mismatch, rerun the </w:t>
      </w:r>
      <w:r w:rsidRPr="00B009BA">
        <w:t>Set-</w:t>
      </w:r>
      <w:proofErr w:type="spellStart"/>
      <w:r w:rsidRPr="00B009BA">
        <w:t>SPGLSiteAssociation</w:t>
      </w:r>
      <w:proofErr w:type="spellEnd"/>
      <w:r>
        <w:t xml:space="preserve"> command as specified in the section titled: </w:t>
      </w:r>
      <w:r>
        <w:fldChar w:fldCharType="begin"/>
      </w:r>
      <w:r>
        <w:instrText xml:space="preserve"> REF _Ref423181480 \h </w:instrText>
      </w:r>
      <w:r>
        <w:fldChar w:fldCharType="separate"/>
      </w:r>
      <w:r>
        <w:t>Associate the SharePoint site collection with a Glyma database.</w:t>
      </w:r>
      <w:r>
        <w:fldChar w:fldCharType="end"/>
      </w:r>
    </w:p>
    <w:p w14:paraId="59B428BF" w14:textId="77777777" w:rsidR="007C421D" w:rsidRDefault="007C421D" w:rsidP="007C421D"/>
    <w:p w14:paraId="6CF4B340" w14:textId="77777777" w:rsidR="007C421D" w:rsidRDefault="007C421D" w:rsidP="007C421D">
      <w:pPr>
        <w:pStyle w:val="BodyText"/>
        <w:rPr>
          <w:rFonts w:eastAsia="Times New Roman"/>
          <w:sz w:val="28"/>
          <w:szCs w:val="26"/>
        </w:rPr>
      </w:pPr>
      <w:r>
        <w:br w:type="page"/>
      </w:r>
    </w:p>
    <w:p w14:paraId="30EBE6CE" w14:textId="6F8C1B00" w:rsidR="007C421D" w:rsidRDefault="007C421D" w:rsidP="007C421D">
      <w:pPr>
        <w:pStyle w:val="Heading3"/>
      </w:pPr>
      <w:bookmarkStart w:id="65" w:name="_Toc424208711"/>
      <w:r>
        <w:lastRenderedPageBreak/>
        <w:t>The Glyma database permissions are misconfigured</w:t>
      </w:r>
      <w:bookmarkEnd w:id="65"/>
    </w:p>
    <w:p w14:paraId="30A0121C" w14:textId="71EB5807" w:rsidR="002945AB" w:rsidRDefault="002945AB" w:rsidP="002945AB">
      <w:pPr>
        <w:pStyle w:val="BodyText"/>
      </w:pPr>
      <w:r>
        <w:t xml:space="preserve">When Glyma is installed to a site collection, PowerShell is used to create the Glyma databases. These databases are accessed by three different Glyma components: </w:t>
      </w:r>
    </w:p>
    <w:p w14:paraId="07E37C2A" w14:textId="451612A9" w:rsidR="002945AB" w:rsidRDefault="002945AB" w:rsidP="002945AB">
      <w:pPr>
        <w:pStyle w:val="BodyText"/>
        <w:numPr>
          <w:ilvl w:val="0"/>
          <w:numId w:val="46"/>
        </w:numPr>
      </w:pPr>
      <w:r>
        <w:t>The application pool account for the Glyma node service application</w:t>
      </w:r>
    </w:p>
    <w:p w14:paraId="3D1F0F61" w14:textId="77777777" w:rsidR="002945AB" w:rsidRDefault="002945AB" w:rsidP="002945AB">
      <w:pPr>
        <w:pStyle w:val="BodyText"/>
        <w:numPr>
          <w:ilvl w:val="0"/>
          <w:numId w:val="46"/>
        </w:numPr>
      </w:pPr>
      <w:r>
        <w:t>The application pool account for the web applications Glyma is deployed to</w:t>
      </w:r>
    </w:p>
    <w:p w14:paraId="6B9DD7F3" w14:textId="77777777" w:rsidR="002945AB" w:rsidRDefault="002945AB" w:rsidP="002945AB">
      <w:pPr>
        <w:pStyle w:val="BodyText"/>
        <w:numPr>
          <w:ilvl w:val="0"/>
          <w:numId w:val="46"/>
        </w:numPr>
      </w:pPr>
      <w:r>
        <w:t xml:space="preserve">The SharePoint search crawler account. </w:t>
      </w:r>
    </w:p>
    <w:p w14:paraId="1711AF24" w14:textId="680510ED" w:rsidR="002945AB" w:rsidRDefault="00FA2157" w:rsidP="002945AB">
      <w:pPr>
        <w:pStyle w:val="BodyText"/>
      </w:pPr>
      <w:r>
        <w:t xml:space="preserve">When the Glyma databases are provisioned, permissions are set for each of the above accounts. If the application pool accounts are changed, or were incorrectly applied, permissions will have to be assigned through SQL Server Management Studio. </w:t>
      </w:r>
    </w:p>
    <w:p w14:paraId="63AC6755" w14:textId="134179E2" w:rsidR="00FA2157" w:rsidRDefault="00FA2157" w:rsidP="002945AB">
      <w:pPr>
        <w:pStyle w:val="BodyText"/>
      </w:pPr>
      <w:r>
        <w:t>Assign the correct application pool account DBO permission on the affected Glyma databases.</w:t>
      </w:r>
    </w:p>
    <w:p w14:paraId="43BE71AC" w14:textId="2F7A6CF9" w:rsidR="00AD72E9" w:rsidRDefault="00AD72E9" w:rsidP="00AD72E9">
      <w:pPr>
        <w:pStyle w:val="Heading3"/>
      </w:pPr>
      <w:bookmarkStart w:id="66" w:name="_Toc424208712"/>
      <w:r>
        <w:t>The Glyma Security Context has not been set</w:t>
      </w:r>
      <w:bookmarkEnd w:id="66"/>
    </w:p>
    <w:p w14:paraId="2A726392" w14:textId="77777777" w:rsidR="00C85FF3" w:rsidRDefault="00C85FF3" w:rsidP="00C85FF3">
      <w:pPr>
        <w:pStyle w:val="BodyText"/>
      </w:pPr>
      <w:r>
        <w:t xml:space="preserve">Glyma integrates and augments with the Out-of-the-Box SharePoint framework so that pre-existing SharePoint and Active Directory groups can be leveraged in administering access to Glyma Projects and Glyma Maps. Just like SharePoint Site Collections act </w:t>
      </w:r>
      <w:bookmarkStart w:id="67" w:name="_GoBack"/>
      <w:bookmarkEnd w:id="67"/>
      <w:r>
        <w:t>as a logical boundary for SharePoint Security Groups and Users, Glyma has a logical boundary referred to as a “Securable Context” which currently exists at the same boundary as a Site Collection. In the future the configurability of a Glyma Securable Context will expand so that it can exist across Site Collection boundaries if appropriately configured by an administrator.</w:t>
      </w:r>
    </w:p>
    <w:p w14:paraId="06B36BD8" w14:textId="2833C78A" w:rsidR="00AD72E9" w:rsidRDefault="00C85FF3" w:rsidP="002945AB">
      <w:pPr>
        <w:pStyle w:val="BodyText"/>
      </w:pPr>
      <w:r>
        <w:t>This requires that each site collection have a security context created. To create this security context refer to section: “Configure a Sharepoint site collection for Glyma”.</w:t>
      </w:r>
    </w:p>
    <w:p w14:paraId="22C08657" w14:textId="33FA5BFF" w:rsidR="00B557AE" w:rsidRDefault="00B557AE" w:rsidP="00B557AE">
      <w:pPr>
        <w:pStyle w:val="Heading3"/>
      </w:pPr>
      <w:r>
        <w:t>The Glyma node service application has not been provisioned</w:t>
      </w:r>
    </w:p>
    <w:p w14:paraId="7E91A1D5" w14:textId="1D8B9410" w:rsidR="00B557AE" w:rsidRDefault="00B557AE" w:rsidP="002945AB">
      <w:pPr>
        <w:pStyle w:val="BodyText"/>
      </w:pPr>
      <w:r>
        <w:t>If the Glyma node service application has not been provisioned or is not started, the Silverlight client cannot connect to the Glyma databases. Confirm that the service has been provisioned and started as per section: “</w:t>
      </w:r>
      <w:r w:rsidRPr="00B557AE">
        <w:t>Provision the Glyma Node Service application</w:t>
      </w:r>
      <w:r>
        <w:t>”</w:t>
      </w:r>
      <w:r w:rsidR="00A41396">
        <w:t xml:space="preserve"> in this manual:</w:t>
      </w:r>
    </w:p>
    <w:p w14:paraId="43DE7583" w14:textId="0253B756" w:rsidR="00A41396" w:rsidRDefault="00A41396" w:rsidP="00A41396">
      <w:pPr>
        <w:pStyle w:val="BodyText"/>
        <w:pBdr>
          <w:top w:val="single" w:sz="4" w:space="1" w:color="auto"/>
          <w:bottom w:val="single" w:sz="4" w:space="1" w:color="auto"/>
        </w:pBdr>
      </w:pPr>
      <w:r>
        <w:t>Note: If you have removed the Glyma node service solution file as part of an upgrade, you will need to reprovision it.</w:t>
      </w:r>
    </w:p>
    <w:p w14:paraId="5D84C687" w14:textId="174959C8" w:rsidR="0091018B" w:rsidRDefault="00D066E1" w:rsidP="0091018B">
      <w:pPr>
        <w:pStyle w:val="Heading2"/>
      </w:pPr>
      <w:bookmarkStart w:id="68" w:name="_Toc424208713"/>
      <w:r>
        <w:t>Unable to see the Export Tab in the Glyma Management Console</w:t>
      </w:r>
      <w:bookmarkEnd w:id="68"/>
    </w:p>
    <w:p w14:paraId="224D834D" w14:textId="15BEAFD0" w:rsidR="0091018B" w:rsidRPr="00E258FE" w:rsidRDefault="00D066E1" w:rsidP="00D066E1">
      <w:pPr>
        <w:rPr>
          <w:rFonts w:ascii="Franklin Gothic Book" w:hAnsi="Franklin Gothic Book"/>
        </w:rPr>
      </w:pPr>
      <w:r w:rsidRPr="00E258FE">
        <w:rPr>
          <w:rFonts w:ascii="Franklin Gothic Book" w:hAnsi="Franklin Gothic Book"/>
        </w:rPr>
        <w:t xml:space="preserve">If the export tab is missing from the Glyma management console, it is most </w:t>
      </w:r>
      <w:r w:rsidR="00B009BA" w:rsidRPr="00E258FE">
        <w:rPr>
          <w:rFonts w:ascii="Franklin Gothic Book" w:hAnsi="Franklin Gothic Book"/>
        </w:rPr>
        <w:t>likely</w:t>
      </w:r>
      <w:r w:rsidRPr="00E258FE">
        <w:rPr>
          <w:rFonts w:ascii="Franklin Gothic Book" w:hAnsi="Franklin Gothic Book"/>
        </w:rPr>
        <w:t xml:space="preserve"> that the Glyma Export Timer Job feature has not been active on the web application.</w:t>
      </w:r>
      <w:r w:rsidR="00B009BA" w:rsidRPr="00E258FE">
        <w:rPr>
          <w:rFonts w:ascii="Franklin Gothic Book" w:hAnsi="Franklin Gothic Book"/>
        </w:rPr>
        <w:t xml:space="preserve"> To resolve, follow the steps</w:t>
      </w:r>
      <w:r w:rsidR="00B009BA">
        <w:t xml:space="preserve"> </w:t>
      </w:r>
      <w:r w:rsidR="00B009BA" w:rsidRPr="00E258FE">
        <w:rPr>
          <w:rFonts w:ascii="Franklin Gothic Book" w:hAnsi="Franklin Gothic Book"/>
        </w:rPr>
        <w:t>outlined in the section “</w:t>
      </w:r>
      <w:r w:rsidR="00B009BA" w:rsidRPr="00E258FE">
        <w:rPr>
          <w:rFonts w:ascii="Franklin Gothic Book" w:hAnsi="Franklin Gothic Book"/>
        </w:rPr>
        <w:fldChar w:fldCharType="begin"/>
      </w:r>
      <w:r w:rsidR="00B009BA" w:rsidRPr="00E258FE">
        <w:rPr>
          <w:rFonts w:ascii="Franklin Gothic Book" w:hAnsi="Franklin Gothic Book"/>
        </w:rPr>
        <w:instrText xml:space="preserve"> REF _Ref423181587 \h </w:instrText>
      </w:r>
      <w:r w:rsidR="00E258FE">
        <w:rPr>
          <w:rFonts w:ascii="Franklin Gothic Book" w:hAnsi="Franklin Gothic Book"/>
        </w:rPr>
        <w:instrText xml:space="preserve"> \* MERGEFORMAT </w:instrText>
      </w:r>
      <w:r w:rsidR="00B009BA" w:rsidRPr="00E258FE">
        <w:rPr>
          <w:rFonts w:ascii="Franklin Gothic Book" w:hAnsi="Franklin Gothic Book"/>
        </w:rPr>
      </w:r>
      <w:r w:rsidR="00B009BA" w:rsidRPr="00E258FE">
        <w:rPr>
          <w:rFonts w:ascii="Franklin Gothic Book" w:hAnsi="Franklin Gothic Book"/>
        </w:rPr>
        <w:fldChar w:fldCharType="separate"/>
      </w:r>
      <w:r w:rsidR="00B009BA" w:rsidRPr="00E258FE">
        <w:rPr>
          <w:rFonts w:ascii="Franklin Gothic Book" w:hAnsi="Franklin Gothic Book"/>
        </w:rPr>
        <w:t>Activate the Glyma Export Timer Job feature</w:t>
      </w:r>
      <w:r w:rsidR="00B009BA" w:rsidRPr="00E258FE">
        <w:rPr>
          <w:rFonts w:ascii="Franklin Gothic Book" w:hAnsi="Franklin Gothic Book"/>
        </w:rPr>
        <w:fldChar w:fldCharType="end"/>
      </w:r>
      <w:r w:rsidR="00B009BA" w:rsidRPr="00E258FE">
        <w:rPr>
          <w:rFonts w:ascii="Franklin Gothic Book" w:hAnsi="Franklin Gothic Book"/>
        </w:rPr>
        <w:t>”</w:t>
      </w:r>
    </w:p>
    <w:p w14:paraId="11E22FC8" w14:textId="44FF82CF" w:rsidR="00E258FE" w:rsidRDefault="00E258FE" w:rsidP="00E258FE">
      <w:pPr>
        <w:pStyle w:val="Heading2"/>
      </w:pPr>
      <w:bookmarkStart w:id="69" w:name="_Toc424208714"/>
      <w:r>
        <w:t>Missing Glyma features in the site collection</w:t>
      </w:r>
      <w:bookmarkEnd w:id="69"/>
    </w:p>
    <w:p w14:paraId="194A0868" w14:textId="524BD77D" w:rsidR="00E258FE" w:rsidRPr="00E258FE" w:rsidRDefault="0062456E" w:rsidP="00E258FE">
      <w:pPr>
        <w:pStyle w:val="BodyText"/>
      </w:pPr>
      <w:r>
        <w:t>There are five Glyma site collection features that need to be activated to use Glyma, however you see two features available to be activated as shown below</w:t>
      </w:r>
      <w:r w:rsidR="007977F0">
        <w:t>.</w:t>
      </w:r>
    </w:p>
    <w:p w14:paraId="19E88C23" w14:textId="134E3456" w:rsidR="00E258FE" w:rsidRDefault="00E258FE" w:rsidP="00D066E1">
      <w:r>
        <w:rPr>
          <w:noProof/>
          <w:lang w:eastAsia="en-AU"/>
        </w:rPr>
        <w:lastRenderedPageBreak/>
        <w:drawing>
          <wp:inline distT="0" distB="0" distL="0" distR="0" wp14:anchorId="3A3A7EEA" wp14:editId="12710AD5">
            <wp:extent cx="5519478" cy="193357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292" t="13886" r="7435" b="37365"/>
                    <a:stretch/>
                  </pic:blipFill>
                  <pic:spPr bwMode="auto">
                    <a:xfrm>
                      <a:off x="0" y="0"/>
                      <a:ext cx="5524061" cy="1935181"/>
                    </a:xfrm>
                    <a:prstGeom prst="rect">
                      <a:avLst/>
                    </a:prstGeom>
                    <a:ln>
                      <a:noFill/>
                    </a:ln>
                    <a:extLst>
                      <a:ext uri="{53640926-AAD7-44D8-BBD7-CCE9431645EC}">
                        <a14:shadowObscured xmlns:a14="http://schemas.microsoft.com/office/drawing/2010/main"/>
                      </a:ext>
                    </a:extLst>
                  </pic:spPr>
                </pic:pic>
              </a:graphicData>
            </a:graphic>
          </wp:inline>
        </w:drawing>
      </w:r>
    </w:p>
    <w:p w14:paraId="227C116D" w14:textId="4554C626" w:rsidR="007977F0" w:rsidRPr="007977F0" w:rsidRDefault="007977F0" w:rsidP="007977F0">
      <w:pPr>
        <w:pStyle w:val="BodyText"/>
      </w:pPr>
      <w:r>
        <w:t xml:space="preserve">Some Glyma farm solutions are deployed to a particular web application. These are </w:t>
      </w:r>
      <w:r w:rsidRPr="007977F0">
        <w:t xml:space="preserve">typically those that need to add safe control entries for the included web parts and controls to the </w:t>
      </w:r>
      <w:proofErr w:type="spellStart"/>
      <w:r w:rsidRPr="007977F0">
        <w:t>web.config</w:t>
      </w:r>
      <w:proofErr w:type="spellEnd"/>
      <w:r w:rsidRPr="007977F0">
        <w:t xml:space="preserve"> file. For example:</w:t>
      </w:r>
    </w:p>
    <w:p w14:paraId="0CB54BF5" w14:textId="77777777" w:rsidR="007977F0" w:rsidRPr="007977F0" w:rsidRDefault="007977F0" w:rsidP="007977F0">
      <w:pPr>
        <w:pStyle w:val="BodyText"/>
        <w:numPr>
          <w:ilvl w:val="0"/>
          <w:numId w:val="50"/>
        </w:numPr>
      </w:pPr>
      <w:proofErr w:type="spellStart"/>
      <w:r w:rsidRPr="007977F0">
        <w:t>Glymamappingtool.wsp</w:t>
      </w:r>
      <w:proofErr w:type="spellEnd"/>
    </w:p>
    <w:p w14:paraId="222FA2D0" w14:textId="77777777" w:rsidR="007977F0" w:rsidRPr="007977F0" w:rsidRDefault="007977F0" w:rsidP="007977F0">
      <w:pPr>
        <w:pStyle w:val="BodyText"/>
        <w:numPr>
          <w:ilvl w:val="0"/>
          <w:numId w:val="50"/>
        </w:numPr>
      </w:pPr>
      <w:proofErr w:type="spellStart"/>
      <w:r w:rsidRPr="007977F0">
        <w:t>GlymaRelatedContentPanelWebPart.wsp</w:t>
      </w:r>
      <w:proofErr w:type="spellEnd"/>
    </w:p>
    <w:p w14:paraId="1C1D4B10" w14:textId="77777777" w:rsidR="007977F0" w:rsidRDefault="007977F0" w:rsidP="00D066E1"/>
    <w:p w14:paraId="350DE5A4" w14:textId="77777777" w:rsidR="0062456E" w:rsidRDefault="0062456E" w:rsidP="0062456E">
      <w:pPr>
        <w:pStyle w:val="BodyText"/>
      </w:pPr>
      <w:r>
        <w:t>To resolve this issue, perform the steps below.</w:t>
      </w:r>
    </w:p>
    <w:p w14:paraId="712F90C7" w14:textId="78845CB3" w:rsidR="0062456E" w:rsidRDefault="007977F0" w:rsidP="007977F0">
      <w:pPr>
        <w:pStyle w:val="BodyText"/>
        <w:numPr>
          <w:ilvl w:val="0"/>
          <w:numId w:val="49"/>
        </w:numPr>
      </w:pPr>
      <w:r>
        <w:t>Confirm Glyma farm solutions have been deployed to the web application as specified in section “</w:t>
      </w:r>
      <w:r w:rsidRPr="007977F0">
        <w:t>Deploy Glyma SharePoint Solutions to SharePoint Farm</w:t>
      </w:r>
      <w:r>
        <w:t>”.</w:t>
      </w:r>
    </w:p>
    <w:p w14:paraId="52E6BA42" w14:textId="77777777" w:rsidR="007977F0" w:rsidRDefault="007977F0" w:rsidP="007977F0">
      <w:pPr>
        <w:pStyle w:val="BodyText"/>
      </w:pPr>
    </w:p>
    <w:p w14:paraId="0FB1C615" w14:textId="77777777" w:rsidR="0091018B" w:rsidRDefault="0091018B">
      <w:pPr>
        <w:spacing w:after="0" w:line="240" w:lineRule="auto"/>
        <w:rPr>
          <w:rFonts w:ascii="Franklin Gothic Book" w:eastAsia="Times New Roman" w:hAnsi="Franklin Gothic Book"/>
          <w:b/>
          <w:bCs/>
          <w:kern w:val="28"/>
          <w:sz w:val="48"/>
          <w:szCs w:val="32"/>
        </w:rPr>
      </w:pPr>
      <w:r>
        <w:br w:type="page"/>
      </w:r>
    </w:p>
    <w:p w14:paraId="28CB9844" w14:textId="574335A5" w:rsidR="00BC55C0" w:rsidRDefault="00BC55C0" w:rsidP="00BC55C0">
      <w:pPr>
        <w:pStyle w:val="Heading1"/>
      </w:pPr>
      <w:bookmarkStart w:id="70" w:name="_Toc398584987"/>
      <w:bookmarkStart w:id="71" w:name="_Toc408931871"/>
      <w:bookmarkStart w:id="72" w:name="_Toc424208715"/>
      <w:r>
        <w:lastRenderedPageBreak/>
        <w:t>Appendix A: Glyma Architecture</w:t>
      </w:r>
      <w:bookmarkEnd w:id="70"/>
      <w:bookmarkEnd w:id="71"/>
      <w:bookmarkEnd w:id="72"/>
    </w:p>
    <w:p w14:paraId="259D24A6" w14:textId="1513618A" w:rsidR="00BC55C0" w:rsidRPr="00296A6B" w:rsidRDefault="00BC55C0" w:rsidP="00D066E1">
      <w:pPr>
        <w:pStyle w:val="BodyText"/>
      </w:pPr>
      <w:r>
        <w:t>The purpose of this section is to provide an overview of the components that make up Glyma and how those components interact. The intention is to provide system administrators and developers with enough background information so that they are able to troubleshoot and provide helpful feedback to the Glyma support team in the event of a support incident.</w:t>
      </w:r>
    </w:p>
    <w:p w14:paraId="59195C35" w14:textId="77777777" w:rsidR="00BD7440" w:rsidRDefault="00BD7440" w:rsidP="00BD7440">
      <w:pPr>
        <w:pStyle w:val="Heading2"/>
      </w:pPr>
      <w:bookmarkStart w:id="73" w:name="_Toc408931884"/>
      <w:bookmarkStart w:id="74" w:name="_Toc424208716"/>
      <w:bookmarkStart w:id="75" w:name="_Toc398584989"/>
      <w:bookmarkStart w:id="76" w:name="_Toc408931873"/>
      <w:r>
        <w:t>Glyma System Architectural Concepts and Overview</w:t>
      </w:r>
      <w:bookmarkEnd w:id="73"/>
      <w:bookmarkEnd w:id="74"/>
    </w:p>
    <w:p w14:paraId="3CF3434F" w14:textId="77777777" w:rsidR="00BD7440" w:rsidRPr="002150F5" w:rsidRDefault="00BD7440" w:rsidP="00BD7440">
      <w:pPr>
        <w:pStyle w:val="BodyText"/>
      </w:pPr>
      <w:r>
        <w:t>The following sections provide details on the interactions that the Glyma components have with each other and with SharePoint.</w:t>
      </w:r>
    </w:p>
    <w:p w14:paraId="5B69F04F" w14:textId="77777777" w:rsidR="00BD7440" w:rsidRDefault="00BD7440" w:rsidP="00BD7440">
      <w:pPr>
        <w:pStyle w:val="Heading3"/>
      </w:pPr>
      <w:bookmarkStart w:id="77" w:name="_Toc398585000"/>
      <w:bookmarkStart w:id="78" w:name="_Toc408931885"/>
      <w:bookmarkStart w:id="79" w:name="_Toc424208717"/>
      <w:r>
        <w:t>Glyma Solution and Feature Architecture</w:t>
      </w:r>
      <w:bookmarkEnd w:id="77"/>
      <w:bookmarkEnd w:id="78"/>
      <w:bookmarkEnd w:id="79"/>
    </w:p>
    <w:p w14:paraId="0A34F2E6" w14:textId="77777777" w:rsidR="00BD7440" w:rsidRPr="002150F5" w:rsidRDefault="00BD7440" w:rsidP="00BD7440">
      <w:pPr>
        <w:pStyle w:val="BodyText"/>
      </w:pPr>
      <w:r>
        <w:t>“</w:t>
      </w:r>
      <w:r>
        <w:fldChar w:fldCharType="begin"/>
      </w:r>
      <w:r>
        <w:instrText xml:space="preserve"> REF _Ref398583011 \h </w:instrText>
      </w:r>
      <w:r>
        <w:fldChar w:fldCharType="separate"/>
      </w:r>
      <w:r>
        <w:t xml:space="preserve">Figure </w:t>
      </w:r>
      <w:r>
        <w:rPr>
          <w:noProof/>
        </w:rPr>
        <w:t>1</w:t>
      </w:r>
      <w:r>
        <w:t xml:space="preserve"> - SharePoint Solution and Feature Architecture</w:t>
      </w:r>
      <w:r>
        <w:fldChar w:fldCharType="end"/>
      </w:r>
      <w:r>
        <w:t>” depicts the different SharePoint Solutions that are required to install a working Glyma system on top of SharePoint and where they are deployed into the SharePoint topology. The diagram also outlines the features each solution is responsible for deploying and their dependencies.</w:t>
      </w:r>
    </w:p>
    <w:p w14:paraId="2C57201F" w14:textId="77777777" w:rsidR="00BD7440" w:rsidRDefault="00BD7440" w:rsidP="00BD7440">
      <w:pPr>
        <w:pStyle w:val="BodyText"/>
        <w:keepNext/>
      </w:pPr>
      <w:r>
        <w:rPr>
          <w:noProof/>
          <w:lang w:eastAsia="en-AU"/>
        </w:rPr>
        <w:lastRenderedPageBreak/>
        <w:drawing>
          <wp:inline distT="0" distB="0" distL="0" distR="0" wp14:anchorId="0DCB8152" wp14:editId="3BE8F313">
            <wp:extent cx="5788800" cy="8172000"/>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yma Solutions.png"/>
                    <pic:cNvPicPr/>
                  </pic:nvPicPr>
                  <pic:blipFill>
                    <a:blip r:embed="rId45">
                      <a:extLst>
                        <a:ext uri="{28A0092B-C50C-407E-A947-70E740481C1C}">
                          <a14:useLocalDpi xmlns:a14="http://schemas.microsoft.com/office/drawing/2010/main" val="0"/>
                        </a:ext>
                      </a:extLst>
                    </a:blip>
                    <a:stretch>
                      <a:fillRect/>
                    </a:stretch>
                  </pic:blipFill>
                  <pic:spPr>
                    <a:xfrm>
                      <a:off x="0" y="0"/>
                      <a:ext cx="5788800" cy="8172000"/>
                    </a:xfrm>
                    <a:prstGeom prst="rect">
                      <a:avLst/>
                    </a:prstGeom>
                  </pic:spPr>
                </pic:pic>
              </a:graphicData>
            </a:graphic>
          </wp:inline>
        </w:drawing>
      </w:r>
    </w:p>
    <w:p w14:paraId="25781271" w14:textId="77777777" w:rsidR="00BD7440" w:rsidRPr="002150F5" w:rsidRDefault="00BD7440" w:rsidP="00BD7440">
      <w:pPr>
        <w:pStyle w:val="Caption"/>
      </w:pPr>
      <w:bookmarkStart w:id="80" w:name="_Ref398583011"/>
      <w:r>
        <w:t xml:space="preserve">Figure </w:t>
      </w:r>
      <w:fldSimple w:instr=" SEQ Figure \* ARABIC ">
        <w:r>
          <w:rPr>
            <w:noProof/>
          </w:rPr>
          <w:t>1</w:t>
        </w:r>
      </w:fldSimple>
      <w:r>
        <w:t xml:space="preserve"> - SharePoint Solution and Feature Architecture</w:t>
      </w:r>
      <w:bookmarkEnd w:id="80"/>
    </w:p>
    <w:p w14:paraId="0A682FFA" w14:textId="77777777" w:rsidR="00BD7440" w:rsidRDefault="00BD7440" w:rsidP="00BD7440">
      <w:pPr>
        <w:pStyle w:val="Heading3"/>
      </w:pPr>
      <w:bookmarkStart w:id="81" w:name="_Toc398585001"/>
      <w:bookmarkStart w:id="82" w:name="_Toc408931886"/>
      <w:bookmarkStart w:id="83" w:name="_Toc424208718"/>
      <w:r>
        <w:lastRenderedPageBreak/>
        <w:t>Glyma System Operations</w:t>
      </w:r>
      <w:bookmarkEnd w:id="81"/>
      <w:bookmarkEnd w:id="82"/>
      <w:bookmarkEnd w:id="83"/>
    </w:p>
    <w:p w14:paraId="5A0542C4" w14:textId="705307E3" w:rsidR="00BD7440" w:rsidRPr="00205E53" w:rsidRDefault="00BD7440" w:rsidP="00D066E1">
      <w:pPr>
        <w:pStyle w:val="BodyText"/>
      </w:pPr>
      <w:r>
        <w:t>“</w:t>
      </w:r>
      <w:r>
        <w:fldChar w:fldCharType="begin"/>
      </w:r>
      <w:r>
        <w:instrText xml:space="preserve"> REF _Ref398584336 \h </w:instrText>
      </w:r>
      <w:r w:rsidR="00D066E1">
        <w:instrText xml:space="preserve"> \* MERGEFORMAT </w:instrText>
      </w:r>
      <w:r>
        <w:fldChar w:fldCharType="separate"/>
      </w:r>
      <w:r>
        <w:t>Figure 2 - Glyma Component Interactions</w:t>
      </w:r>
      <w:r>
        <w:fldChar w:fldCharType="end"/>
      </w:r>
      <w:r>
        <w:t>” depicts how the Glyma components interact with each other. The directional arrows indicate the flow of data. Currently this is bidirectional for all cases except the HTML 5 viewer as the current version of Glyma is read-only. Additionally, where an arrow is located, it is possible to use tools such as PowerShell, Fiddler, etc. to monitor and troubleshoot issues that may be encountered by users.</w:t>
      </w:r>
    </w:p>
    <w:p w14:paraId="16DF34D8" w14:textId="77777777" w:rsidR="00BD7440" w:rsidRDefault="00BD7440" w:rsidP="00BD7440">
      <w:pPr>
        <w:keepNext/>
      </w:pPr>
      <w:r>
        <w:rPr>
          <w:noProof/>
          <w:lang w:eastAsia="en-AU"/>
        </w:rPr>
        <w:drawing>
          <wp:inline distT="0" distB="0" distL="0" distR="0" wp14:anchorId="7B64ECDF" wp14:editId="69E01DEC">
            <wp:extent cx="5572125" cy="5581650"/>
            <wp:effectExtent l="0" t="0" r="9525" b="0"/>
            <wp:docPr id="35" name="Picture 35" descr="GlymaArchitectural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ymaArchitectural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5581650"/>
                    </a:xfrm>
                    <a:prstGeom prst="rect">
                      <a:avLst/>
                    </a:prstGeom>
                    <a:noFill/>
                    <a:ln>
                      <a:noFill/>
                    </a:ln>
                  </pic:spPr>
                </pic:pic>
              </a:graphicData>
            </a:graphic>
          </wp:inline>
        </w:drawing>
      </w:r>
    </w:p>
    <w:p w14:paraId="0BFAFB91" w14:textId="77777777" w:rsidR="00BD7440" w:rsidRDefault="00BD7440" w:rsidP="00BD7440">
      <w:pPr>
        <w:pStyle w:val="Caption"/>
      </w:pPr>
      <w:bookmarkStart w:id="84" w:name="_Ref398584336"/>
      <w:r>
        <w:t xml:space="preserve">Figure </w:t>
      </w:r>
      <w:fldSimple w:instr=" SEQ Figure \* ARABIC ">
        <w:r>
          <w:rPr>
            <w:noProof/>
          </w:rPr>
          <w:t>2</w:t>
        </w:r>
      </w:fldSimple>
      <w:r>
        <w:t xml:space="preserve"> - Glyma Component Interactions</w:t>
      </w:r>
      <w:bookmarkEnd w:id="84"/>
    </w:p>
    <w:p w14:paraId="3691ACE3" w14:textId="77777777" w:rsidR="00BD7440" w:rsidRPr="00205E53" w:rsidRDefault="00BD7440" w:rsidP="00BD7440"/>
    <w:p w14:paraId="0DA257AF" w14:textId="77777777" w:rsidR="00BD7440" w:rsidRDefault="00BD7440" w:rsidP="00BD7440">
      <w:pPr>
        <w:spacing w:after="0" w:line="240" w:lineRule="auto"/>
        <w:rPr>
          <w:rFonts w:ascii="Franklin Gothic Book" w:eastAsia="Times New Roman" w:hAnsi="Franklin Gothic Book"/>
          <w:b/>
          <w:bCs/>
          <w:iCs/>
          <w:sz w:val="32"/>
          <w:szCs w:val="28"/>
        </w:rPr>
      </w:pPr>
      <w:bookmarkStart w:id="85" w:name="_Toc398585002"/>
      <w:bookmarkStart w:id="86" w:name="_Toc408931887"/>
      <w:r>
        <w:br w:type="page"/>
      </w:r>
    </w:p>
    <w:p w14:paraId="280A9889" w14:textId="77777777" w:rsidR="00BD7440" w:rsidRDefault="00BD7440" w:rsidP="00BD7440">
      <w:pPr>
        <w:pStyle w:val="Heading3"/>
      </w:pPr>
      <w:bookmarkStart w:id="87" w:name="_Toc424208719"/>
      <w:r>
        <w:lastRenderedPageBreak/>
        <w:t>Glyma Security Framework</w:t>
      </w:r>
      <w:bookmarkEnd w:id="85"/>
      <w:bookmarkEnd w:id="86"/>
      <w:bookmarkEnd w:id="87"/>
    </w:p>
    <w:p w14:paraId="398A8FF2" w14:textId="77777777" w:rsidR="00BD7440" w:rsidRDefault="00BD7440" w:rsidP="00BD7440">
      <w:pPr>
        <w:pStyle w:val="BodyText"/>
      </w:pPr>
      <w:r>
        <w:t>Glyma integrates and augments with the Out-of-the-Box SharePoint framework so that pre-existing SharePoint and Active Directory groups can be leveraged in administering access to Glyma Projects and Glyma Maps. Just like SharePoint Site Collections act as a logical boundary for SharePoint Security Groups and Users, Glyma has a logical boundary referred to as a “Securable Context” which currently exists at the same boundary as a Site Collection. In the future the configurability of a Glyma Securable Context will expand so that it can exist across Site Collection boundaries if appropriately configured by an administrator.</w:t>
      </w:r>
    </w:p>
    <w:p w14:paraId="13C0F808" w14:textId="77777777" w:rsidR="00BD7440" w:rsidRDefault="00BD7440" w:rsidP="00BD7440">
      <w:pPr>
        <w:pStyle w:val="BodyText"/>
      </w:pPr>
      <w:r>
        <w:t xml:space="preserve">All SharePoint groups and users that are located within the boundary of the Securable Context (currently limited to the boundary of a Site Collection) can be used to administer security for Glyma Projects and Glyma Maps. By applying one of the permission levels listed in “Table 1” to a SharePoint group/user, that group/user will now be visible within </w:t>
      </w:r>
      <w:proofErr w:type="spellStart"/>
      <w:r>
        <w:t>Glyma’s</w:t>
      </w:r>
      <w:proofErr w:type="spellEnd"/>
      <w:r>
        <w:t xml:space="preserve"> permissions management screen.</w:t>
      </w:r>
    </w:p>
    <w:tbl>
      <w:tblPr>
        <w:tblStyle w:val="PlainTable5"/>
        <w:tblW w:w="0" w:type="auto"/>
        <w:tblLook w:val="04A0" w:firstRow="1" w:lastRow="0" w:firstColumn="1" w:lastColumn="0" w:noHBand="0" w:noVBand="1"/>
      </w:tblPr>
      <w:tblGrid>
        <w:gridCol w:w="2977"/>
        <w:gridCol w:w="6039"/>
      </w:tblGrid>
      <w:tr w:rsidR="00BD7440" w14:paraId="28BCF489" w14:textId="77777777" w:rsidTr="00D066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6CF7F876" w14:textId="77777777" w:rsidR="00BD7440" w:rsidRDefault="00BD7440" w:rsidP="00D066E1">
            <w:pPr>
              <w:pStyle w:val="BodyText"/>
            </w:pPr>
            <w:r>
              <w:t>Permission Level Name</w:t>
            </w:r>
          </w:p>
        </w:tc>
        <w:tc>
          <w:tcPr>
            <w:tcW w:w="6039" w:type="dxa"/>
          </w:tcPr>
          <w:p w14:paraId="0003B17F" w14:textId="77777777" w:rsidR="00BD7440" w:rsidRDefault="00BD7440" w:rsidP="00D066E1">
            <w:pPr>
              <w:pStyle w:val="BodyText"/>
              <w:cnfStyle w:val="100000000000" w:firstRow="1" w:lastRow="0" w:firstColumn="0" w:lastColumn="0" w:oddVBand="0" w:evenVBand="0" w:oddHBand="0" w:evenHBand="0" w:firstRowFirstColumn="0" w:firstRowLastColumn="0" w:lastRowFirstColumn="0" w:lastRowLastColumn="0"/>
            </w:pPr>
            <w:r>
              <w:t>Level of accessibility rights within Glyma</w:t>
            </w:r>
          </w:p>
        </w:tc>
      </w:tr>
      <w:tr w:rsidR="00BD7440" w14:paraId="542E7080" w14:textId="77777777" w:rsidTr="00D0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3FDE35D" w14:textId="77777777" w:rsidR="00BD7440" w:rsidRDefault="00BD7440" w:rsidP="00D066E1">
            <w:pPr>
              <w:pStyle w:val="BodyText"/>
            </w:pPr>
            <w:r>
              <w:t>Glyma Map Reader</w:t>
            </w:r>
          </w:p>
        </w:tc>
        <w:tc>
          <w:tcPr>
            <w:tcW w:w="6039" w:type="dxa"/>
          </w:tcPr>
          <w:p w14:paraId="6E086C44" w14:textId="77777777" w:rsidR="00BD7440" w:rsidRDefault="00BD7440" w:rsidP="00D066E1">
            <w:pPr>
              <w:pStyle w:val="BodyText"/>
              <w:cnfStyle w:val="000000100000" w:firstRow="0" w:lastRow="0" w:firstColumn="0" w:lastColumn="0" w:oddVBand="0" w:evenVBand="0" w:oddHBand="1" w:evenHBand="0" w:firstRowFirstColumn="0" w:firstRowLastColumn="0" w:lastRowFirstColumn="0" w:lastRowLastColumn="0"/>
            </w:pPr>
            <w:r>
              <w:t>Only has read access to the Glyma Projects and Glyma Map for which they have been allocated.</w:t>
            </w:r>
          </w:p>
        </w:tc>
      </w:tr>
      <w:tr w:rsidR="00BD7440" w14:paraId="1A814205" w14:textId="77777777" w:rsidTr="00D066E1">
        <w:tc>
          <w:tcPr>
            <w:cnfStyle w:val="001000000000" w:firstRow="0" w:lastRow="0" w:firstColumn="1" w:lastColumn="0" w:oddVBand="0" w:evenVBand="0" w:oddHBand="0" w:evenHBand="0" w:firstRowFirstColumn="0" w:firstRowLastColumn="0" w:lastRowFirstColumn="0" w:lastRowLastColumn="0"/>
            <w:tcW w:w="2977" w:type="dxa"/>
          </w:tcPr>
          <w:p w14:paraId="149ECBD3" w14:textId="77777777" w:rsidR="00BD7440" w:rsidRDefault="00BD7440" w:rsidP="00D066E1">
            <w:pPr>
              <w:pStyle w:val="BodyText"/>
            </w:pPr>
            <w:r>
              <w:t>Glyma Map Author</w:t>
            </w:r>
          </w:p>
        </w:tc>
        <w:tc>
          <w:tcPr>
            <w:tcW w:w="6039" w:type="dxa"/>
          </w:tcPr>
          <w:p w14:paraId="2AFE11A7" w14:textId="77777777" w:rsidR="00BD7440" w:rsidRDefault="00BD7440" w:rsidP="00D066E1">
            <w:pPr>
              <w:pStyle w:val="BodyText"/>
              <w:cnfStyle w:val="000000000000" w:firstRow="0" w:lastRow="0" w:firstColumn="0" w:lastColumn="0" w:oddVBand="0" w:evenVBand="0" w:oddHBand="0" w:evenHBand="0" w:firstRowFirstColumn="0" w:firstRowLastColumn="0" w:lastRowFirstColumn="0" w:lastRowLastColumn="0"/>
            </w:pPr>
            <w:r>
              <w:t>Has all the same rights as a Glyma Map Reader on Glyma Projects and Glyma Maps they have been allocated.</w:t>
            </w:r>
          </w:p>
          <w:p w14:paraId="6FF80FC1" w14:textId="77777777" w:rsidR="00BD7440" w:rsidRDefault="00BD7440" w:rsidP="00D066E1">
            <w:pPr>
              <w:pStyle w:val="BodyText"/>
              <w:cnfStyle w:val="000000000000" w:firstRow="0" w:lastRow="0" w:firstColumn="0" w:lastColumn="0" w:oddVBand="0" w:evenVBand="0" w:oddHBand="0" w:evenHBand="0" w:firstRowFirstColumn="0" w:firstRowLastColumn="0" w:lastRowFirstColumn="0" w:lastRowLastColumn="0"/>
            </w:pPr>
            <w:r>
              <w:t>Additionally they have create and update access to Glyma Maps they are allocated and Glyma Maps they create.</w:t>
            </w:r>
          </w:p>
        </w:tc>
      </w:tr>
      <w:tr w:rsidR="00BD7440" w14:paraId="5C49855D" w14:textId="77777777" w:rsidTr="00D0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BCE8AA9" w14:textId="77777777" w:rsidR="00BD7440" w:rsidRDefault="00BD7440" w:rsidP="00D066E1">
            <w:pPr>
              <w:pStyle w:val="BodyText"/>
            </w:pPr>
            <w:r>
              <w:t>Glyma Map Manager</w:t>
            </w:r>
          </w:p>
        </w:tc>
        <w:tc>
          <w:tcPr>
            <w:tcW w:w="6039" w:type="dxa"/>
          </w:tcPr>
          <w:p w14:paraId="6DAA7538" w14:textId="77777777" w:rsidR="00BD7440" w:rsidRDefault="00BD7440" w:rsidP="00D066E1">
            <w:pPr>
              <w:pStyle w:val="BodyText"/>
              <w:cnfStyle w:val="000000100000" w:firstRow="0" w:lastRow="0" w:firstColumn="0" w:lastColumn="0" w:oddVBand="0" w:evenVBand="0" w:oddHBand="1" w:evenHBand="0" w:firstRowFirstColumn="0" w:firstRowLastColumn="0" w:lastRowFirstColumn="0" w:lastRowLastColumn="0"/>
            </w:pPr>
            <w:r>
              <w:t>Has all the same rights as a Glyma Map Author on Glyma Projects and Glyma Maps they have been allocated.</w:t>
            </w:r>
          </w:p>
          <w:p w14:paraId="3F5FE10D" w14:textId="77777777" w:rsidR="00BD7440" w:rsidRDefault="00BD7440" w:rsidP="00D066E1">
            <w:pPr>
              <w:pStyle w:val="BodyText"/>
              <w:cnfStyle w:val="000000100000" w:firstRow="0" w:lastRow="0" w:firstColumn="0" w:lastColumn="0" w:oddVBand="0" w:evenVBand="0" w:oddHBand="1" w:evenHBand="0" w:firstRowFirstColumn="0" w:firstRowLastColumn="0" w:lastRowFirstColumn="0" w:lastRowLastColumn="0"/>
            </w:pPr>
            <w:r>
              <w:t>Additionally they can delete Glyma Maps they are allocated.</w:t>
            </w:r>
          </w:p>
        </w:tc>
      </w:tr>
      <w:tr w:rsidR="00BD7440" w14:paraId="15877099" w14:textId="77777777" w:rsidTr="00D066E1">
        <w:tc>
          <w:tcPr>
            <w:cnfStyle w:val="001000000000" w:firstRow="0" w:lastRow="0" w:firstColumn="1" w:lastColumn="0" w:oddVBand="0" w:evenVBand="0" w:oddHBand="0" w:evenHBand="0" w:firstRowFirstColumn="0" w:firstRowLastColumn="0" w:lastRowFirstColumn="0" w:lastRowLastColumn="0"/>
            <w:tcW w:w="2977" w:type="dxa"/>
          </w:tcPr>
          <w:p w14:paraId="0B8E323B" w14:textId="77777777" w:rsidR="00BD7440" w:rsidRDefault="00BD7440" w:rsidP="00D066E1">
            <w:pPr>
              <w:pStyle w:val="BodyText"/>
            </w:pPr>
            <w:r>
              <w:t>Glyma Project Manager</w:t>
            </w:r>
          </w:p>
        </w:tc>
        <w:tc>
          <w:tcPr>
            <w:tcW w:w="6039" w:type="dxa"/>
          </w:tcPr>
          <w:p w14:paraId="6929B50F" w14:textId="77777777" w:rsidR="00BD7440" w:rsidRDefault="00BD7440" w:rsidP="00D066E1">
            <w:pPr>
              <w:pStyle w:val="BodyText"/>
              <w:cnfStyle w:val="000000000000" w:firstRow="0" w:lastRow="0" w:firstColumn="0" w:lastColumn="0" w:oddVBand="0" w:evenVBand="0" w:oddHBand="0" w:evenHBand="0" w:firstRowFirstColumn="0" w:firstRowLastColumn="0" w:lastRowFirstColumn="0" w:lastRowLastColumn="0"/>
            </w:pPr>
            <w:r>
              <w:t>Has all the same rights as a Glyma Map Manager on Glyma Projects and Glyma Maps they have been allocated.</w:t>
            </w:r>
          </w:p>
          <w:p w14:paraId="0013E010" w14:textId="77777777" w:rsidR="00BD7440" w:rsidRDefault="00BD7440" w:rsidP="00D066E1">
            <w:pPr>
              <w:pStyle w:val="BodyText"/>
              <w:cnfStyle w:val="000000000000" w:firstRow="0" w:lastRow="0" w:firstColumn="0" w:lastColumn="0" w:oddVBand="0" w:evenVBand="0" w:oddHBand="0" w:evenHBand="0" w:firstRowFirstColumn="0" w:firstRowLastColumn="0" w:lastRowFirstColumn="0" w:lastRowLastColumn="0"/>
            </w:pPr>
            <w:r>
              <w:t>Additionally they can create, update, and delete Glyma Projects that they are allocated.</w:t>
            </w:r>
          </w:p>
        </w:tc>
      </w:tr>
      <w:tr w:rsidR="00BD7440" w14:paraId="0C09F2F5" w14:textId="77777777" w:rsidTr="00D0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7F76C90" w14:textId="77777777" w:rsidR="00BD7440" w:rsidRDefault="00BD7440" w:rsidP="00D066E1">
            <w:pPr>
              <w:pStyle w:val="BodyText"/>
            </w:pPr>
            <w:r>
              <w:t>SharePoint Site Collection Administrator</w:t>
            </w:r>
          </w:p>
        </w:tc>
        <w:tc>
          <w:tcPr>
            <w:tcW w:w="6039" w:type="dxa"/>
          </w:tcPr>
          <w:p w14:paraId="3A0C7C51" w14:textId="77777777" w:rsidR="00BD7440" w:rsidRDefault="00BD7440" w:rsidP="00D066E1">
            <w:pPr>
              <w:pStyle w:val="BodyText"/>
              <w:cnfStyle w:val="000000100000" w:firstRow="0" w:lastRow="0" w:firstColumn="0" w:lastColumn="0" w:oddVBand="0" w:evenVBand="0" w:oddHBand="1" w:evenHBand="0" w:firstRowFirstColumn="0" w:firstRowLastColumn="0" w:lastRowFirstColumn="0" w:lastRowLastColumn="0"/>
            </w:pPr>
            <w:r>
              <w:t>Has complete access and control over all Glyma Projects and Glyma Maps.</w:t>
            </w:r>
          </w:p>
        </w:tc>
      </w:tr>
    </w:tbl>
    <w:p w14:paraId="74BA65DC" w14:textId="77777777" w:rsidR="00BD7440" w:rsidRDefault="00BD7440" w:rsidP="00BD7440">
      <w:pPr>
        <w:pStyle w:val="BodyText"/>
      </w:pPr>
    </w:p>
    <w:p w14:paraId="2DE2A65A" w14:textId="77777777" w:rsidR="00BD7440" w:rsidRDefault="00BD7440" w:rsidP="00BD7440">
      <w:pPr>
        <w:pStyle w:val="BodyText"/>
      </w:pPr>
      <w:r>
        <w:t>“</w:t>
      </w:r>
      <w:r>
        <w:fldChar w:fldCharType="begin"/>
      </w:r>
      <w:r>
        <w:instrText xml:space="preserve"> REF _Ref398584365 \h </w:instrText>
      </w:r>
      <w:r>
        <w:fldChar w:fldCharType="separate"/>
      </w:r>
      <w:r>
        <w:t xml:space="preserve">Figure </w:t>
      </w:r>
      <w:r>
        <w:rPr>
          <w:noProof/>
        </w:rPr>
        <w:t>3</w:t>
      </w:r>
      <w:r>
        <w:t xml:space="preserve"> - Glyma Permissions Management Dialog</w:t>
      </w:r>
      <w:r>
        <w:fldChar w:fldCharType="end"/>
      </w:r>
      <w:r>
        <w:t xml:space="preserve">” shows an illustration of the Glyma permissions screen. </w:t>
      </w:r>
      <w:r w:rsidRPr="00D62AB4">
        <w:rPr>
          <w:b/>
          <w:u w:val="single"/>
        </w:rPr>
        <w:t>N.B.</w:t>
      </w:r>
      <w:r>
        <w:t xml:space="preserve"> Only SharePoint Site Collection Administrators have access to the permissions management screen through the Glyma Silverlight Application web part.</w:t>
      </w:r>
    </w:p>
    <w:p w14:paraId="6B14A73B" w14:textId="77777777" w:rsidR="00BD7440" w:rsidRDefault="00BD7440" w:rsidP="00BD7440">
      <w:pPr>
        <w:pStyle w:val="BodyText"/>
        <w:keepNext/>
      </w:pPr>
      <w:r>
        <w:rPr>
          <w:noProof/>
          <w:lang w:eastAsia="en-AU"/>
        </w:rPr>
        <w:lastRenderedPageBreak/>
        <w:drawing>
          <wp:inline distT="0" distB="0" distL="0" distR="0" wp14:anchorId="55E8CAC3" wp14:editId="5EB7877C">
            <wp:extent cx="5731510" cy="36214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621405"/>
                    </a:xfrm>
                    <a:prstGeom prst="rect">
                      <a:avLst/>
                    </a:prstGeom>
                  </pic:spPr>
                </pic:pic>
              </a:graphicData>
            </a:graphic>
          </wp:inline>
        </w:drawing>
      </w:r>
    </w:p>
    <w:p w14:paraId="126068CA" w14:textId="77777777" w:rsidR="00BD7440" w:rsidRPr="00D62AB4" w:rsidRDefault="00BD7440" w:rsidP="00BD7440">
      <w:pPr>
        <w:pStyle w:val="Caption"/>
      </w:pPr>
      <w:bookmarkStart w:id="88" w:name="_Ref398584365"/>
      <w:r>
        <w:t xml:space="preserve">Figure </w:t>
      </w:r>
      <w:fldSimple w:instr=" SEQ Figure \* ARABIC ">
        <w:r>
          <w:rPr>
            <w:noProof/>
          </w:rPr>
          <w:t>3</w:t>
        </w:r>
      </w:fldSimple>
      <w:r>
        <w:t xml:space="preserve"> - Glyma Permissions Management Dialog</w:t>
      </w:r>
      <w:bookmarkEnd w:id="88"/>
    </w:p>
    <w:p w14:paraId="17A0C5A8" w14:textId="77777777" w:rsidR="00BD7440" w:rsidRPr="00DD48B2" w:rsidRDefault="00BD7440" w:rsidP="00BD7440">
      <w:pPr>
        <w:pStyle w:val="BodyText"/>
      </w:pPr>
    </w:p>
    <w:p w14:paraId="756460A2" w14:textId="03EFD26F" w:rsidR="00BC55C0" w:rsidRDefault="00BC55C0" w:rsidP="00BC55C0">
      <w:pPr>
        <w:pStyle w:val="Heading2"/>
      </w:pPr>
      <w:bookmarkStart w:id="89" w:name="_Toc424208720"/>
      <w:r>
        <w:t>Client-side Glyma Components</w:t>
      </w:r>
      <w:bookmarkEnd w:id="75"/>
      <w:bookmarkEnd w:id="76"/>
      <w:bookmarkEnd w:id="89"/>
    </w:p>
    <w:p w14:paraId="26DC1F6A" w14:textId="77777777" w:rsidR="00BC55C0" w:rsidRPr="00365460" w:rsidRDefault="00BC55C0" w:rsidP="00BC55C0">
      <w:pPr>
        <w:pStyle w:val="BodyText"/>
      </w:pPr>
      <w:r>
        <w:t>The components in this section are for consumption by end-user browsers to access maps in Glyma.</w:t>
      </w:r>
    </w:p>
    <w:p w14:paraId="65ADE306" w14:textId="1A842E11" w:rsidR="00BC55C0" w:rsidRDefault="00BC55C0" w:rsidP="00BC55C0">
      <w:pPr>
        <w:pStyle w:val="Heading3"/>
      </w:pPr>
      <w:bookmarkStart w:id="90" w:name="_Toc398584990"/>
      <w:bookmarkStart w:id="91" w:name="_Toc408931874"/>
      <w:bookmarkStart w:id="92" w:name="_Toc424208721"/>
      <w:r>
        <w:t>Glyma Silverlight Application</w:t>
      </w:r>
      <w:bookmarkEnd w:id="90"/>
      <w:bookmarkEnd w:id="91"/>
      <w:bookmarkEnd w:id="92"/>
    </w:p>
    <w:p w14:paraId="5AEB3BE3" w14:textId="25BDA9FE" w:rsidR="00BC55C0" w:rsidRDefault="00BC55C0" w:rsidP="00D066E1">
      <w:pPr>
        <w:pStyle w:val="BodyText"/>
      </w:pPr>
      <w:r>
        <w:t>This application connects to the Glyma SOAP web service. By default the browser will attempt to load this application first. If the Silverlight 5 browser plugin is not installed on the browser, then the preview Glyma HTML 5 Viewer Application will be loaded.</w:t>
      </w:r>
    </w:p>
    <w:p w14:paraId="0D656416" w14:textId="77777777" w:rsidR="00BC55C0" w:rsidRDefault="00BC55C0" w:rsidP="00BC55C0">
      <w:pPr>
        <w:pStyle w:val="Heading4"/>
      </w:pPr>
      <w:r>
        <w:t>Prerequisites</w:t>
      </w:r>
    </w:p>
    <w:p w14:paraId="05BD53B2" w14:textId="77777777" w:rsidR="00BC55C0" w:rsidRDefault="00BC55C0" w:rsidP="00A12A3A">
      <w:pPr>
        <w:pStyle w:val="ListParagraph"/>
        <w:numPr>
          <w:ilvl w:val="0"/>
          <w:numId w:val="44"/>
        </w:numPr>
      </w:pPr>
      <w:r>
        <w:t>jQuery 1.10.2 (deployed at ~</w:t>
      </w:r>
      <w:proofErr w:type="spellStart"/>
      <w:r>
        <w:t>sitecollection</w:t>
      </w:r>
      <w:proofErr w:type="spellEnd"/>
      <w:r>
        <w:t>/Style Library/Glyma/Common/</w:t>
      </w:r>
      <w:r w:rsidRPr="00050111">
        <w:t>jquery-1.10.2.min.js</w:t>
      </w:r>
      <w:r>
        <w:t>)</w:t>
      </w:r>
    </w:p>
    <w:p w14:paraId="4B4093E1" w14:textId="77777777" w:rsidR="00BC55C0" w:rsidRDefault="00BC55C0" w:rsidP="00A12A3A">
      <w:pPr>
        <w:pStyle w:val="ListParagraph"/>
        <w:numPr>
          <w:ilvl w:val="0"/>
          <w:numId w:val="44"/>
        </w:numPr>
      </w:pPr>
      <w:r>
        <w:t>jQuery UI (~</w:t>
      </w:r>
      <w:proofErr w:type="spellStart"/>
      <w:r>
        <w:t>sitecollection</w:t>
      </w:r>
      <w:proofErr w:type="spellEnd"/>
      <w:r w:rsidRPr="00050111">
        <w:t>/Style Library/Glyma/Common/jquery-ui.js</w:t>
      </w:r>
      <w:r>
        <w:t>)</w:t>
      </w:r>
    </w:p>
    <w:p w14:paraId="0775EBC5" w14:textId="77777777" w:rsidR="00BC55C0" w:rsidRDefault="00BC55C0" w:rsidP="00A12A3A">
      <w:pPr>
        <w:pStyle w:val="ListParagraph"/>
        <w:numPr>
          <w:ilvl w:val="0"/>
          <w:numId w:val="44"/>
        </w:numPr>
      </w:pPr>
      <w:r>
        <w:t>GlymaRedirector.js (~</w:t>
      </w:r>
      <w:proofErr w:type="spellStart"/>
      <w:r>
        <w:t>sitecollection</w:t>
      </w:r>
      <w:proofErr w:type="spellEnd"/>
      <w:r w:rsidRPr="00050111">
        <w:t>/Style Library/Glyma/Common/GlymaRedirector.js</w:t>
      </w:r>
      <w:r>
        <w:t>)</w:t>
      </w:r>
    </w:p>
    <w:p w14:paraId="51E28D8D" w14:textId="77777777" w:rsidR="00BC55C0" w:rsidRDefault="00BC55C0" w:rsidP="00A12A3A">
      <w:pPr>
        <w:pStyle w:val="ListParagraph"/>
        <w:numPr>
          <w:ilvl w:val="0"/>
          <w:numId w:val="44"/>
        </w:numPr>
      </w:pPr>
      <w:r>
        <w:t>xml2json.js (~</w:t>
      </w:r>
      <w:proofErr w:type="spellStart"/>
      <w:r>
        <w:t>sitecollection</w:t>
      </w:r>
      <w:proofErr w:type="spellEnd"/>
      <w:r w:rsidRPr="00050111">
        <w:t>/Style Library/Glyma/Common/xml2json.js</w:t>
      </w:r>
      <w:r>
        <w:t>)</w:t>
      </w:r>
    </w:p>
    <w:p w14:paraId="7B5D41C5" w14:textId="77777777" w:rsidR="00BC55C0" w:rsidRDefault="00BC55C0" w:rsidP="00A12A3A">
      <w:pPr>
        <w:pStyle w:val="ListParagraph"/>
        <w:numPr>
          <w:ilvl w:val="0"/>
          <w:numId w:val="44"/>
        </w:numPr>
      </w:pPr>
      <w:r>
        <w:t>Silverlight.js (~</w:t>
      </w:r>
      <w:proofErr w:type="spellStart"/>
      <w:r>
        <w:t>sitecollection</w:t>
      </w:r>
      <w:proofErr w:type="spellEnd"/>
      <w:r w:rsidRPr="00050111">
        <w:t>/Style Library/Glyma/Common/Silverlight.js</w:t>
      </w:r>
      <w:r>
        <w:t>)</w:t>
      </w:r>
    </w:p>
    <w:p w14:paraId="43B123D1" w14:textId="77777777" w:rsidR="00BC55C0" w:rsidRDefault="00BC55C0" w:rsidP="00A12A3A">
      <w:pPr>
        <w:pStyle w:val="ListParagraph"/>
        <w:numPr>
          <w:ilvl w:val="0"/>
          <w:numId w:val="44"/>
        </w:numPr>
      </w:pPr>
      <w:r>
        <w:t>SilverlightErrorHandler.js (~</w:t>
      </w:r>
      <w:proofErr w:type="spellStart"/>
      <w:r>
        <w:t>sitecollection</w:t>
      </w:r>
      <w:proofErr w:type="spellEnd"/>
      <w:r w:rsidRPr="00905B41">
        <w:t>/Style Library/Glyma/Common/SilverlightErrorHandler.js</w:t>
      </w:r>
      <w:r>
        <w:t>)</w:t>
      </w:r>
    </w:p>
    <w:p w14:paraId="7DB7EF80" w14:textId="77777777" w:rsidR="00BC55C0" w:rsidRDefault="00BC55C0" w:rsidP="00BC55C0">
      <w:pPr>
        <w:pStyle w:val="Heading4"/>
      </w:pPr>
      <w:r>
        <w:lastRenderedPageBreak/>
        <w:t>Optional Prerequisites</w:t>
      </w:r>
    </w:p>
    <w:p w14:paraId="146BF4E4" w14:textId="77777777" w:rsidR="00BC55C0" w:rsidRPr="00905B41" w:rsidRDefault="00BC55C0" w:rsidP="00A12A3A">
      <w:pPr>
        <w:pStyle w:val="BodyText"/>
        <w:numPr>
          <w:ilvl w:val="0"/>
          <w:numId w:val="45"/>
        </w:numPr>
      </w:pPr>
      <w:r>
        <w:t xml:space="preserve">To use Yammer you will need to embed the </w:t>
      </w:r>
      <w:proofErr w:type="spellStart"/>
      <w:r>
        <w:t>YammerEmbedAPI</w:t>
      </w:r>
      <w:proofErr w:type="spellEnd"/>
      <w:r>
        <w:t xml:space="preserve"> available at </w:t>
      </w:r>
      <w:r w:rsidRPr="00905B41">
        <w:t>https://assets.yammer.com/assets/platform_embed.js</w:t>
      </w:r>
    </w:p>
    <w:p w14:paraId="0C9E9E2E" w14:textId="1B2143F8" w:rsidR="00BC55C0" w:rsidRDefault="00BC55C0" w:rsidP="00BC55C0">
      <w:pPr>
        <w:pStyle w:val="Heading3"/>
      </w:pPr>
      <w:bookmarkStart w:id="93" w:name="_Toc398584991"/>
      <w:bookmarkStart w:id="94" w:name="_Toc408931875"/>
      <w:bookmarkStart w:id="95" w:name="_Toc424208722"/>
      <w:r>
        <w:t>Glyma HTML 5 Viewer Application</w:t>
      </w:r>
      <w:bookmarkEnd w:id="93"/>
      <w:bookmarkEnd w:id="94"/>
      <w:bookmarkEnd w:id="95"/>
    </w:p>
    <w:p w14:paraId="3C270BE6" w14:textId="77777777" w:rsidR="00BC55C0" w:rsidRDefault="00BC55C0" w:rsidP="00BC55C0">
      <w:r>
        <w:t>This application connects to the HTML 5 JSON service and delivers a read-only experience of Glyma maps to end users. The browser will attempt to load this if the Silverlight 5 browser plugin is not installed. For this to operate correctly, the user must run a browser that supports HTML 5 and the HTML Canvas element.</w:t>
      </w:r>
    </w:p>
    <w:p w14:paraId="41005171" w14:textId="77777777" w:rsidR="00BC55C0" w:rsidRDefault="00BC55C0" w:rsidP="00BC55C0">
      <w:pPr>
        <w:pStyle w:val="Heading4"/>
      </w:pPr>
      <w:r>
        <w:t>Prerequisites</w:t>
      </w:r>
    </w:p>
    <w:p w14:paraId="4441428E" w14:textId="77777777" w:rsidR="00BC55C0" w:rsidRDefault="00BC55C0" w:rsidP="00A12A3A">
      <w:pPr>
        <w:pStyle w:val="ListParagraph"/>
        <w:numPr>
          <w:ilvl w:val="0"/>
          <w:numId w:val="44"/>
        </w:numPr>
      </w:pPr>
      <w:r>
        <w:t>jQuery 1.10.2 (deployed at ~</w:t>
      </w:r>
      <w:proofErr w:type="spellStart"/>
      <w:r>
        <w:t>sitecollection</w:t>
      </w:r>
      <w:proofErr w:type="spellEnd"/>
      <w:r>
        <w:t>/Style Library/Glyma/Common/</w:t>
      </w:r>
      <w:r w:rsidRPr="00050111">
        <w:t>jquery-1.10.2.min.js</w:t>
      </w:r>
      <w:r>
        <w:t>)</w:t>
      </w:r>
    </w:p>
    <w:p w14:paraId="16A307A6" w14:textId="77777777" w:rsidR="00BC55C0" w:rsidRDefault="00BC55C0" w:rsidP="00A12A3A">
      <w:pPr>
        <w:pStyle w:val="ListParagraph"/>
        <w:numPr>
          <w:ilvl w:val="0"/>
          <w:numId w:val="44"/>
        </w:numPr>
      </w:pPr>
      <w:r>
        <w:t>jQuery UI (~</w:t>
      </w:r>
      <w:proofErr w:type="spellStart"/>
      <w:r>
        <w:t>sitecollection</w:t>
      </w:r>
      <w:proofErr w:type="spellEnd"/>
      <w:r w:rsidRPr="00050111">
        <w:t>/Style Library/Glyma/Common/jquery-ui.js</w:t>
      </w:r>
      <w:r>
        <w:t>)</w:t>
      </w:r>
    </w:p>
    <w:p w14:paraId="0769186A" w14:textId="77777777" w:rsidR="00BC55C0" w:rsidRDefault="00BC55C0" w:rsidP="00A12A3A">
      <w:pPr>
        <w:pStyle w:val="ListParagraph"/>
        <w:numPr>
          <w:ilvl w:val="0"/>
          <w:numId w:val="44"/>
        </w:numPr>
      </w:pPr>
      <w:r>
        <w:t>GlymaRedirector.js (~</w:t>
      </w:r>
      <w:proofErr w:type="spellStart"/>
      <w:r>
        <w:t>sitecollection</w:t>
      </w:r>
      <w:proofErr w:type="spellEnd"/>
      <w:r w:rsidRPr="00050111">
        <w:t>/Style Library/Glyma/Common/GlymaRedirector.js</w:t>
      </w:r>
      <w:r>
        <w:t>)</w:t>
      </w:r>
    </w:p>
    <w:p w14:paraId="65DA5B52" w14:textId="77777777" w:rsidR="00BC55C0" w:rsidRDefault="00BC55C0" w:rsidP="00A12A3A">
      <w:pPr>
        <w:pStyle w:val="ListParagraph"/>
        <w:numPr>
          <w:ilvl w:val="0"/>
          <w:numId w:val="44"/>
        </w:numPr>
      </w:pPr>
      <w:r>
        <w:t>xml2json.js (~</w:t>
      </w:r>
      <w:proofErr w:type="spellStart"/>
      <w:r>
        <w:t>sitecollection</w:t>
      </w:r>
      <w:proofErr w:type="spellEnd"/>
      <w:r w:rsidRPr="00050111">
        <w:t>/Style Library/Glyma/Common/xml2json.js</w:t>
      </w:r>
      <w:r>
        <w:t>)</w:t>
      </w:r>
    </w:p>
    <w:p w14:paraId="04EE3734" w14:textId="77777777" w:rsidR="00BC55C0" w:rsidRDefault="00BC55C0" w:rsidP="00A12A3A">
      <w:pPr>
        <w:pStyle w:val="ListParagraph"/>
        <w:numPr>
          <w:ilvl w:val="0"/>
          <w:numId w:val="44"/>
        </w:numPr>
      </w:pPr>
      <w:r>
        <w:t>Silverlight.js (~</w:t>
      </w:r>
      <w:proofErr w:type="spellStart"/>
      <w:r>
        <w:t>sitecollection</w:t>
      </w:r>
      <w:proofErr w:type="spellEnd"/>
      <w:r w:rsidRPr="00050111">
        <w:t>/Style Library/Glyma/Common/Silverlight.js</w:t>
      </w:r>
      <w:r>
        <w:t>)</w:t>
      </w:r>
    </w:p>
    <w:p w14:paraId="41C87445" w14:textId="77777777" w:rsidR="00BC55C0" w:rsidRDefault="00BC55C0" w:rsidP="00A12A3A">
      <w:pPr>
        <w:pStyle w:val="ListParagraph"/>
        <w:numPr>
          <w:ilvl w:val="0"/>
          <w:numId w:val="44"/>
        </w:numPr>
      </w:pPr>
      <w:r>
        <w:t>SilverlightErrorHandler.js (~</w:t>
      </w:r>
      <w:proofErr w:type="spellStart"/>
      <w:r>
        <w:t>sitecollection</w:t>
      </w:r>
      <w:proofErr w:type="spellEnd"/>
      <w:r w:rsidRPr="00905B41">
        <w:t>/Style Library/Glyma/Common/SilverlightErrorHandler.js</w:t>
      </w:r>
      <w:r>
        <w:t>)</w:t>
      </w:r>
    </w:p>
    <w:p w14:paraId="4221659D" w14:textId="77777777" w:rsidR="00BC55C0" w:rsidRDefault="00BC55C0" w:rsidP="00BC55C0">
      <w:pPr>
        <w:pStyle w:val="Heading4"/>
      </w:pPr>
      <w:r>
        <w:t>Optional Prerequisites</w:t>
      </w:r>
    </w:p>
    <w:p w14:paraId="16441D1E" w14:textId="77777777" w:rsidR="00BC55C0" w:rsidRPr="000A20FA" w:rsidRDefault="00BC55C0" w:rsidP="00A12A3A">
      <w:pPr>
        <w:pStyle w:val="BodyText"/>
        <w:numPr>
          <w:ilvl w:val="0"/>
          <w:numId w:val="45"/>
        </w:numPr>
        <w:rPr>
          <w:rStyle w:val="Hyperlink"/>
        </w:rPr>
      </w:pPr>
      <w:r>
        <w:t xml:space="preserve">To use Yammer you will need to embed the </w:t>
      </w:r>
      <w:proofErr w:type="spellStart"/>
      <w:r>
        <w:t>YammerEmbedAPI</w:t>
      </w:r>
      <w:proofErr w:type="spellEnd"/>
      <w:r>
        <w:t xml:space="preserve"> available at </w:t>
      </w:r>
      <w:hyperlink r:id="rId48" w:history="1">
        <w:r w:rsidRPr="00AA245D">
          <w:rPr>
            <w:rStyle w:val="Hyperlink"/>
          </w:rPr>
          <w:t>https://assets.yammer.com/assets/platform_embed.js</w:t>
        </w:r>
      </w:hyperlink>
    </w:p>
    <w:p w14:paraId="4E1DBCA6" w14:textId="6B38E49D" w:rsidR="00BC55C0" w:rsidRDefault="00BC55C0" w:rsidP="00BC55C0">
      <w:pPr>
        <w:pStyle w:val="Heading3"/>
      </w:pPr>
      <w:bookmarkStart w:id="96" w:name="_Toc398584992"/>
      <w:bookmarkStart w:id="97" w:name="_Toc408931876"/>
      <w:bookmarkStart w:id="98" w:name="_Toc424208723"/>
      <w:r>
        <w:t xml:space="preserve">Glyma </w:t>
      </w:r>
      <w:bookmarkEnd w:id="96"/>
      <w:r>
        <w:t>Pre-Requisites</w:t>
      </w:r>
      <w:bookmarkEnd w:id="97"/>
      <w:bookmarkEnd w:id="98"/>
    </w:p>
    <w:p w14:paraId="65DB0159" w14:textId="793C0083" w:rsidR="00BC55C0" w:rsidRPr="00905B41" w:rsidRDefault="00BC55C0" w:rsidP="00BC55C0">
      <w:pPr>
        <w:pStyle w:val="BodyText"/>
      </w:pPr>
      <w:r>
        <w:t>These are all the images and CSS styles required by the Glyma Silverlight and HTML 5 applications. These are all located within the Style Library of a site collection under a folder named: Glyma. (~</w:t>
      </w:r>
      <w:proofErr w:type="spellStart"/>
      <w:r>
        <w:t>sitecollection</w:t>
      </w:r>
      <w:proofErr w:type="spellEnd"/>
      <w:r w:rsidRPr="00050111">
        <w:t>/Style Library/Glyma</w:t>
      </w:r>
      <w:r>
        <w:t>)</w:t>
      </w:r>
    </w:p>
    <w:p w14:paraId="1DCF9364" w14:textId="34D4BC69" w:rsidR="00BC55C0" w:rsidRDefault="00BC55C0" w:rsidP="00BC55C0">
      <w:pPr>
        <w:pStyle w:val="Heading2"/>
      </w:pPr>
      <w:bookmarkStart w:id="99" w:name="_Toc398584993"/>
      <w:bookmarkStart w:id="100" w:name="_Toc408931877"/>
      <w:bookmarkStart w:id="101" w:name="_Toc424208724"/>
      <w:r>
        <w:t>SharePoint Web Front End Server Glyma Components</w:t>
      </w:r>
      <w:bookmarkEnd w:id="99"/>
      <w:bookmarkEnd w:id="100"/>
      <w:bookmarkEnd w:id="101"/>
    </w:p>
    <w:p w14:paraId="3F5637EC" w14:textId="77777777" w:rsidR="00BC55C0" w:rsidRDefault="00BC55C0" w:rsidP="00BC55C0">
      <w:pPr>
        <w:pStyle w:val="BodyText"/>
      </w:pPr>
      <w:r>
        <w:t>The components in this section are the server side endpoints that reside on the SharePoint web front end servers and act as intermediary services to the Glyma Node Service Application and Glyma Databases.</w:t>
      </w:r>
    </w:p>
    <w:p w14:paraId="69AC3558" w14:textId="3BF9D3C3" w:rsidR="00BC55C0" w:rsidRDefault="00BC55C0" w:rsidP="00BC55C0">
      <w:pPr>
        <w:pStyle w:val="Heading3"/>
      </w:pPr>
      <w:bookmarkStart w:id="102" w:name="_Toc398584994"/>
      <w:bookmarkStart w:id="103" w:name="_Toc408931878"/>
      <w:bookmarkStart w:id="104" w:name="_Toc424208725"/>
      <w:r>
        <w:t>Glyma HTML 5 JSON Viewer Service</w:t>
      </w:r>
      <w:bookmarkEnd w:id="102"/>
      <w:bookmarkEnd w:id="103"/>
      <w:bookmarkEnd w:id="104"/>
    </w:p>
    <w:p w14:paraId="0E875E4B" w14:textId="77777777" w:rsidR="00BC55C0" w:rsidRPr="007E0B76" w:rsidRDefault="00BC55C0" w:rsidP="00D066E1">
      <w:pPr>
        <w:pStyle w:val="BodyText"/>
      </w:pPr>
      <w:r>
        <w:t>This component serves the Glyma HTML 5 Application with the JSON required to render read only Glyma maps. This service reads directly from the Map Database and Security Database. Failure to access either of these databases will result in a loss of service.</w:t>
      </w:r>
    </w:p>
    <w:p w14:paraId="7A39173E" w14:textId="2267B468" w:rsidR="00BC55C0" w:rsidRDefault="00BC55C0" w:rsidP="00BC55C0">
      <w:pPr>
        <w:pStyle w:val="Heading3"/>
      </w:pPr>
      <w:bookmarkStart w:id="105" w:name="_Toc398584995"/>
      <w:bookmarkStart w:id="106" w:name="_Toc408931879"/>
      <w:bookmarkStart w:id="107" w:name="_Toc424208726"/>
      <w:r>
        <w:lastRenderedPageBreak/>
        <w:t>Glyma SOAP Web Service</w:t>
      </w:r>
      <w:bookmarkEnd w:id="105"/>
      <w:bookmarkEnd w:id="106"/>
      <w:bookmarkEnd w:id="107"/>
    </w:p>
    <w:p w14:paraId="7B3DA7F8" w14:textId="77777777" w:rsidR="00BC55C0" w:rsidRPr="007E0B76" w:rsidRDefault="00BC55C0" w:rsidP="00D066E1">
      <w:pPr>
        <w:pStyle w:val="BodyText"/>
      </w:pPr>
      <w:r>
        <w:t>This component serves the Glyma Silverlight Application with the SOAP end points required to render and build maps. This web service provides a web front end interface for browser clients to be able to interact with the Glyma Service Application, which performs all the actual processing of requests.</w:t>
      </w:r>
    </w:p>
    <w:p w14:paraId="0761DE71" w14:textId="045748C7" w:rsidR="00BC55C0" w:rsidRDefault="00BC55C0" w:rsidP="00BC55C0">
      <w:pPr>
        <w:pStyle w:val="Heading2"/>
      </w:pPr>
      <w:bookmarkStart w:id="108" w:name="_Toc398584996"/>
      <w:bookmarkStart w:id="109" w:name="_Toc408931880"/>
      <w:bookmarkStart w:id="110" w:name="_Toc424208727"/>
      <w:r>
        <w:t>SharePoint Application Server Glyma Components</w:t>
      </w:r>
      <w:bookmarkEnd w:id="108"/>
      <w:bookmarkEnd w:id="109"/>
      <w:bookmarkEnd w:id="110"/>
    </w:p>
    <w:p w14:paraId="509F4694" w14:textId="77777777" w:rsidR="00BC55C0" w:rsidRPr="00365460" w:rsidRDefault="00BC55C0" w:rsidP="00BC55C0">
      <w:pPr>
        <w:pStyle w:val="BodyText"/>
      </w:pPr>
      <w:r>
        <w:t>These components are the server endpoints that handle and deliver content from the requests made by end-user browsers.</w:t>
      </w:r>
    </w:p>
    <w:p w14:paraId="09637815" w14:textId="6CBA44A5" w:rsidR="00BC55C0" w:rsidRDefault="00BC55C0" w:rsidP="00BC55C0">
      <w:pPr>
        <w:pStyle w:val="Heading3"/>
      </w:pPr>
      <w:bookmarkStart w:id="111" w:name="_Toc398584997"/>
      <w:bookmarkStart w:id="112" w:name="_Toc408931881"/>
      <w:bookmarkStart w:id="113" w:name="_Toc424208728"/>
      <w:r>
        <w:t>Glyma Node Service</w:t>
      </w:r>
      <w:bookmarkEnd w:id="111"/>
      <w:bookmarkEnd w:id="112"/>
      <w:bookmarkEnd w:id="113"/>
    </w:p>
    <w:p w14:paraId="480268B6" w14:textId="77777777" w:rsidR="00BC55C0" w:rsidRPr="00905B41" w:rsidRDefault="00BC55C0" w:rsidP="00BC55C0">
      <w:pPr>
        <w:pStyle w:val="BodyText"/>
      </w:pPr>
      <w:r>
        <w:t>The Glyma Node Service handles all requests made by clients access Glyma through the Silverlight clients. This service interacts directly with the Map Database, Transaction Database, and Security Database. Failure to access any of these databases will result in a loss of service.</w:t>
      </w:r>
    </w:p>
    <w:p w14:paraId="1F77F8F8" w14:textId="22644199" w:rsidR="00BC55C0" w:rsidRDefault="00BC55C0" w:rsidP="00BC55C0">
      <w:pPr>
        <w:pStyle w:val="Heading3"/>
      </w:pPr>
      <w:bookmarkStart w:id="114" w:name="_Toc398584998"/>
      <w:bookmarkStart w:id="115" w:name="_Toc408931882"/>
      <w:bookmarkStart w:id="116" w:name="_Toc424208729"/>
      <w:r>
        <w:t>Glyma Databases</w:t>
      </w:r>
      <w:bookmarkEnd w:id="114"/>
      <w:bookmarkEnd w:id="115"/>
      <w:bookmarkEnd w:id="116"/>
    </w:p>
    <w:p w14:paraId="5896F651" w14:textId="77777777" w:rsidR="00BC55C0" w:rsidRPr="00365460" w:rsidRDefault="00BC55C0" w:rsidP="00BC55C0">
      <w:pPr>
        <w:pStyle w:val="BodyText"/>
      </w:pPr>
      <w:r>
        <w:t>Glyma requires 3 separate databases to operate. Each fulfils a distinct storage role and thus their importance in a disaster recovery scenario differ. The role of each database, and their importance, are detailed in the following sections.</w:t>
      </w:r>
    </w:p>
    <w:p w14:paraId="3274726B" w14:textId="77777777" w:rsidR="00BC55C0" w:rsidRDefault="00BC55C0" w:rsidP="00BC55C0">
      <w:pPr>
        <w:pStyle w:val="Heading4"/>
      </w:pPr>
      <w:r>
        <w:t>Map Database</w:t>
      </w:r>
    </w:p>
    <w:p w14:paraId="3856496A" w14:textId="77777777" w:rsidR="00BC55C0" w:rsidRPr="00365460" w:rsidRDefault="00BC55C0" w:rsidP="00BC55C0">
      <w:pPr>
        <w:pStyle w:val="BodyText"/>
      </w:pPr>
      <w:r>
        <w:t>The Map Database contains all the content created by end users. Deletion or corruption of this database will result in losing end user content. As a result, in a disaster recovery scenario, if this database is not recoverable then it can be difficult to recover the lost content.</w:t>
      </w:r>
    </w:p>
    <w:p w14:paraId="614B397A" w14:textId="77777777" w:rsidR="00BC55C0" w:rsidRDefault="00BC55C0" w:rsidP="00BC55C0">
      <w:pPr>
        <w:pStyle w:val="Heading4"/>
      </w:pPr>
      <w:r>
        <w:t>Transaction Database</w:t>
      </w:r>
    </w:p>
    <w:p w14:paraId="1DE8F296" w14:textId="77777777" w:rsidR="00BC55C0" w:rsidRPr="00766E42" w:rsidRDefault="00BC55C0" w:rsidP="00BC55C0">
      <w:pPr>
        <w:pStyle w:val="BodyText"/>
      </w:pPr>
      <w:r>
        <w:t xml:space="preserve">The Transaction Database contains the transactions made by all end users in creating the content located in the Map Database. In a disaster recover scenario, if the Map Database is lost, then </w:t>
      </w:r>
      <w:r w:rsidRPr="00766E42">
        <w:rPr>
          <w:b/>
          <w:u w:val="single"/>
        </w:rPr>
        <w:t>most</w:t>
      </w:r>
      <w:r>
        <w:t xml:space="preserve"> of the content is recoverable using this database although some content will still be lost.</w:t>
      </w:r>
    </w:p>
    <w:p w14:paraId="0CAF223D" w14:textId="77777777" w:rsidR="00BC55C0" w:rsidRDefault="00BC55C0" w:rsidP="00BC55C0">
      <w:pPr>
        <w:pStyle w:val="Heading4"/>
      </w:pPr>
      <w:r>
        <w:t>Security Database</w:t>
      </w:r>
    </w:p>
    <w:p w14:paraId="35C1250D" w14:textId="77777777" w:rsidR="00BC55C0" w:rsidRDefault="00BC55C0" w:rsidP="00BC55C0">
      <w:pPr>
        <w:pStyle w:val="BodyText"/>
      </w:pPr>
      <w:r>
        <w:t>The Security Database contains the security information for the Glyma Projects and Glyma Maps in the Glyma Map Database. Losing this database will not result in any loss of end user content but will require recreation of security contexts and user permissions for Glyma Projects and Glyma Maps.</w:t>
      </w:r>
    </w:p>
    <w:p w14:paraId="4DB7219D" w14:textId="1FDDDA64" w:rsidR="00BC55C0" w:rsidRDefault="00BC55C0" w:rsidP="00BC55C0">
      <w:pPr>
        <w:pStyle w:val="Heading3"/>
      </w:pPr>
      <w:bookmarkStart w:id="117" w:name="_Toc408931883"/>
      <w:bookmarkStart w:id="118" w:name="_Toc424208730"/>
      <w:r>
        <w:t>Glyma Search Custom Connector</w:t>
      </w:r>
      <w:bookmarkEnd w:id="117"/>
      <w:bookmarkEnd w:id="118"/>
    </w:p>
    <w:p w14:paraId="05915F3A" w14:textId="77777777" w:rsidR="00BC55C0" w:rsidRDefault="00BC55C0" w:rsidP="00BC55C0">
      <w:pPr>
        <w:pStyle w:val="BodyText"/>
        <w:rPr>
          <w:lang w:val="en"/>
        </w:rPr>
      </w:pPr>
      <w:r>
        <w:t xml:space="preserve">Glyma integrates with SharePoint search using the SharePoint search connector framework.  The Glyma search custom connector is a BCS indexing connector that provides the interface between SharePoint search and Glyma, and controls how Glyma content is crawled and the metadata that is provided.  For further details on the SharePoint search connector framework, please refer to </w:t>
      </w:r>
      <w:r>
        <w:lastRenderedPageBreak/>
        <w:t xml:space="preserve">the MSDN article </w:t>
      </w:r>
      <w:r>
        <w:rPr>
          <w:lang w:val="en"/>
        </w:rPr>
        <w:t>“Search connector framework in SharePoint 2013” (</w:t>
      </w:r>
      <w:hyperlink r:id="rId49" w:history="1">
        <w:r w:rsidRPr="00CD6EC1">
          <w:rPr>
            <w:rStyle w:val="Hyperlink"/>
            <w:lang w:val="en"/>
          </w:rPr>
          <w:t>http://msdn.microsoft.com/en-us/library/office/ee556429(v=office.15).aspx)</w:t>
        </w:r>
      </w:hyperlink>
      <w:r>
        <w:rPr>
          <w:lang w:val="en"/>
        </w:rPr>
        <w:t>.</w:t>
      </w:r>
    </w:p>
    <w:p w14:paraId="34FEE9B8" w14:textId="77777777" w:rsidR="00BC55C0" w:rsidRDefault="00BC55C0" w:rsidP="00BC55C0">
      <w:pPr>
        <w:pStyle w:val="BodyText"/>
        <w:rPr>
          <w:lang w:val="en"/>
        </w:rPr>
      </w:pPr>
      <w:r>
        <w:rPr>
          <w:lang w:val="en"/>
        </w:rPr>
        <w:t>The Glyma search custom connector currently only supports full crawls.</w:t>
      </w:r>
    </w:p>
    <w:p w14:paraId="325913C8" w14:textId="77777777" w:rsidR="00BC55C0" w:rsidRDefault="00BC55C0" w:rsidP="00BC55C0">
      <w:pPr>
        <w:pStyle w:val="Heading4"/>
      </w:pPr>
      <w:r>
        <w:rPr>
          <w:lang w:val="en"/>
        </w:rPr>
        <w:t>BDC Model File</w:t>
      </w:r>
    </w:p>
    <w:p w14:paraId="1E58B4A1" w14:textId="77777777" w:rsidR="00BC55C0" w:rsidRDefault="00BC55C0" w:rsidP="00BC55C0">
      <w:pPr>
        <w:pStyle w:val="BodyText"/>
      </w:pPr>
      <w:r>
        <w:t xml:space="preserve">As a BCS indexing connector, the Glyma search custom connector requires a BCS model file that defines the details for crawling Glyma content.  For Glyma, the BCS model file is called, </w:t>
      </w:r>
      <w:r w:rsidRPr="00040B37">
        <w:t>GlymaRepositoryModel.xml</w:t>
      </w:r>
      <w:r>
        <w:t xml:space="preserve">.  </w:t>
      </w:r>
    </w:p>
    <w:p w14:paraId="4C163737" w14:textId="77777777" w:rsidR="00BC55C0" w:rsidRDefault="00BC55C0" w:rsidP="00BC55C0">
      <w:pPr>
        <w:pStyle w:val="BodyText"/>
      </w:pPr>
      <w:r>
        <w:t>The BCS model file is only read when the Glyma search custom connector is first loaded by the SharePoint search crawl component.  Changes to the file do not take effect until the SharePoint search service is restarted on the server hosting the SharePoint search crawl component.</w:t>
      </w:r>
    </w:p>
    <w:p w14:paraId="0B5111B3" w14:textId="77777777" w:rsidR="00BC55C0" w:rsidRDefault="00BC55C0" w:rsidP="00BC55C0">
      <w:pPr>
        <w:pStyle w:val="BodyText"/>
      </w:pPr>
      <w:r>
        <w:t xml:space="preserve">The BCS model file </w:t>
      </w:r>
      <w:r w:rsidRPr="00AA3094">
        <w:t>can be stored in a shared location or copied to every server where the Glyma search custom connector is installed.  The choice of location for this file affects the fault tolerance of the Glyma search custom connector.  If the file is stored in a shared location and it becomes inaccessible for whatever reason, all Glyma search custom connectors will not be able to restart.  If the file is stored on every server where the Glyma search custom connector is installed, each connector is only affected by the availability of its own BCS model file; however, any changes required to the file will need to be replicated to all servers</w:t>
      </w:r>
      <w:r>
        <w:t xml:space="preserve"> where the Glyma search custom connector is installed.</w:t>
      </w:r>
    </w:p>
    <w:p w14:paraId="4020B5E7" w14:textId="77777777" w:rsidR="00BC55C0" w:rsidRDefault="00BC55C0" w:rsidP="00BC55C0">
      <w:pPr>
        <w:pStyle w:val="Heading4"/>
      </w:pPr>
      <w:r>
        <w:t>Security Trimming</w:t>
      </w:r>
    </w:p>
    <w:p w14:paraId="41EF2966" w14:textId="77777777" w:rsidR="00BC55C0" w:rsidRDefault="00BC55C0" w:rsidP="00BC55C0">
      <w:pPr>
        <w:pStyle w:val="BodyText"/>
      </w:pPr>
      <w:r>
        <w:t>The Glyma search custom connector currently supports security trimming in SharePoint environments that use Windows authentication.  When Glyma content is crawled, access control lists (ACL’s) are created using the permission settings for the Glyma project and/or Glyma root map and the site collection’s administrators.</w:t>
      </w:r>
    </w:p>
    <w:p w14:paraId="0F13F6AA" w14:textId="77777777" w:rsidR="00BC55C0" w:rsidRDefault="00BC55C0" w:rsidP="00BC55C0">
      <w:pPr>
        <w:pStyle w:val="BodyText"/>
      </w:pPr>
      <w:r>
        <w:t>The creation of ACL’s during the crawl process provides the best query performance; however, a consequence of this is that SharePoint groups or users that have been recently granted permissions to Glyma content will not see search results until the Glyma content has been re-crawled.</w:t>
      </w:r>
    </w:p>
    <w:p w14:paraId="0BEA8B9D" w14:textId="77777777" w:rsidR="00BC55C0" w:rsidRDefault="00BC55C0" w:rsidP="00BC55C0">
      <w:pPr>
        <w:pStyle w:val="Heading4"/>
      </w:pPr>
      <w:r>
        <w:t>Tuning the Crawler for Glyma</w:t>
      </w:r>
    </w:p>
    <w:p w14:paraId="3FFAADD3" w14:textId="77777777" w:rsidR="00BC55C0" w:rsidRDefault="00BC55C0" w:rsidP="00BC55C0">
      <w:pPr>
        <w:pStyle w:val="BodyText"/>
      </w:pPr>
      <w:r>
        <w:t>The Glyma search custom connector provides a number of configurable properties in the BCS model file that can be used to tune the crawl.  These settings are described in the table below.</w:t>
      </w:r>
    </w:p>
    <w:tbl>
      <w:tblPr>
        <w:tblStyle w:val="TableGrid"/>
        <w:tblW w:w="0" w:type="auto"/>
        <w:tblLook w:val="04A0" w:firstRow="1" w:lastRow="0" w:firstColumn="1" w:lastColumn="0" w:noHBand="0" w:noVBand="1"/>
      </w:tblPr>
      <w:tblGrid>
        <w:gridCol w:w="3256"/>
        <w:gridCol w:w="5760"/>
      </w:tblGrid>
      <w:tr w:rsidR="00BC55C0" w14:paraId="7F795386" w14:textId="77777777" w:rsidTr="00D066E1">
        <w:tc>
          <w:tcPr>
            <w:tcW w:w="3256" w:type="dxa"/>
          </w:tcPr>
          <w:p w14:paraId="0EEB3C71" w14:textId="77777777" w:rsidR="00BC55C0" w:rsidRDefault="00BC55C0" w:rsidP="00D066E1">
            <w:pPr>
              <w:pStyle w:val="TableHeading"/>
            </w:pPr>
            <w:r>
              <w:t>Property</w:t>
            </w:r>
          </w:p>
        </w:tc>
        <w:tc>
          <w:tcPr>
            <w:tcW w:w="5760" w:type="dxa"/>
          </w:tcPr>
          <w:p w14:paraId="717A64C8" w14:textId="77777777" w:rsidR="00BC55C0" w:rsidRDefault="00BC55C0" w:rsidP="00D066E1">
            <w:pPr>
              <w:pStyle w:val="TableHeading"/>
            </w:pPr>
            <w:r>
              <w:t>Description</w:t>
            </w:r>
          </w:p>
        </w:tc>
      </w:tr>
      <w:tr w:rsidR="00BC55C0" w14:paraId="66765DE3" w14:textId="77777777" w:rsidTr="00D066E1">
        <w:tc>
          <w:tcPr>
            <w:tcW w:w="3256" w:type="dxa"/>
          </w:tcPr>
          <w:p w14:paraId="6C863A15" w14:textId="77777777" w:rsidR="00BC55C0" w:rsidRDefault="00BC55C0" w:rsidP="00D066E1">
            <w:pPr>
              <w:pStyle w:val="TableText"/>
            </w:pPr>
            <w:proofErr w:type="spellStart"/>
            <w:r w:rsidRPr="00765F73">
              <w:t>SecurityConnectionString</w:t>
            </w:r>
            <w:proofErr w:type="spellEnd"/>
          </w:p>
        </w:tc>
        <w:tc>
          <w:tcPr>
            <w:tcW w:w="5760" w:type="dxa"/>
          </w:tcPr>
          <w:p w14:paraId="746F21F3" w14:textId="77777777" w:rsidR="00BC55C0" w:rsidRDefault="00BC55C0" w:rsidP="00D066E1">
            <w:pPr>
              <w:pStyle w:val="TableText"/>
            </w:pPr>
            <w:r>
              <w:t>Defines the connection string to the security database.</w:t>
            </w:r>
          </w:p>
        </w:tc>
      </w:tr>
      <w:tr w:rsidR="00BC55C0" w14:paraId="2DD4A8F1" w14:textId="77777777" w:rsidTr="00D066E1">
        <w:tc>
          <w:tcPr>
            <w:tcW w:w="3256" w:type="dxa"/>
          </w:tcPr>
          <w:p w14:paraId="65FCBBFB" w14:textId="77777777" w:rsidR="00BC55C0" w:rsidRDefault="00BC55C0" w:rsidP="00D066E1">
            <w:pPr>
              <w:pStyle w:val="TableText"/>
            </w:pPr>
            <w:proofErr w:type="spellStart"/>
            <w:r w:rsidRPr="00765F73">
              <w:t>EnableNodeAclCache</w:t>
            </w:r>
            <w:proofErr w:type="spellEnd"/>
          </w:p>
        </w:tc>
        <w:tc>
          <w:tcPr>
            <w:tcW w:w="5760" w:type="dxa"/>
          </w:tcPr>
          <w:p w14:paraId="2BC48951" w14:textId="77777777" w:rsidR="00BC55C0" w:rsidRDefault="00BC55C0" w:rsidP="00D066E1">
            <w:pPr>
              <w:pStyle w:val="TableText"/>
            </w:pPr>
            <w:r>
              <w:t>Specifies whether ACL’s are cached for projects and root maps.</w:t>
            </w:r>
          </w:p>
        </w:tc>
      </w:tr>
      <w:tr w:rsidR="00BC55C0" w14:paraId="2F53E97F" w14:textId="77777777" w:rsidTr="00D066E1">
        <w:tc>
          <w:tcPr>
            <w:tcW w:w="3256" w:type="dxa"/>
          </w:tcPr>
          <w:p w14:paraId="5261E816" w14:textId="77777777" w:rsidR="00BC55C0" w:rsidRDefault="00BC55C0" w:rsidP="00D066E1">
            <w:pPr>
              <w:pStyle w:val="TableText"/>
            </w:pPr>
            <w:proofErr w:type="spellStart"/>
            <w:r w:rsidRPr="00765F73">
              <w:t>NodeAclType</w:t>
            </w:r>
            <w:proofErr w:type="spellEnd"/>
          </w:p>
        </w:tc>
        <w:tc>
          <w:tcPr>
            <w:tcW w:w="5760" w:type="dxa"/>
          </w:tcPr>
          <w:p w14:paraId="11117939" w14:textId="77777777" w:rsidR="00BC55C0" w:rsidRDefault="00BC55C0" w:rsidP="00D066E1">
            <w:pPr>
              <w:pStyle w:val="TableText"/>
            </w:pPr>
            <w:r>
              <w:t xml:space="preserve">Specifies the type of ACL to create for security trimming.  </w:t>
            </w:r>
          </w:p>
          <w:p w14:paraId="66644264" w14:textId="77777777" w:rsidR="00BC55C0" w:rsidRDefault="00BC55C0" w:rsidP="00D066E1">
            <w:pPr>
              <w:pStyle w:val="TableText"/>
            </w:pPr>
            <w:r>
              <w:t>Currently, the only allowed value is: Windows, which specifies ACL’s are created for Windows authentication.</w:t>
            </w:r>
          </w:p>
        </w:tc>
      </w:tr>
      <w:tr w:rsidR="00BC55C0" w14:paraId="2FA4C8FA" w14:textId="77777777" w:rsidTr="00D066E1">
        <w:tc>
          <w:tcPr>
            <w:tcW w:w="3256" w:type="dxa"/>
          </w:tcPr>
          <w:p w14:paraId="41316795" w14:textId="77777777" w:rsidR="00BC55C0" w:rsidRPr="00765F73" w:rsidRDefault="00BC55C0" w:rsidP="00D066E1">
            <w:pPr>
              <w:pStyle w:val="TableText"/>
            </w:pPr>
            <w:proofErr w:type="spellStart"/>
            <w:r w:rsidRPr="00765F73">
              <w:t>NodeAclCacheDuration</w:t>
            </w:r>
            <w:proofErr w:type="spellEnd"/>
          </w:p>
        </w:tc>
        <w:tc>
          <w:tcPr>
            <w:tcW w:w="5760" w:type="dxa"/>
          </w:tcPr>
          <w:p w14:paraId="1F5F8CAF" w14:textId="77777777" w:rsidR="00BC55C0" w:rsidRDefault="00BC55C0" w:rsidP="00D066E1">
            <w:pPr>
              <w:pStyle w:val="TableText"/>
            </w:pPr>
            <w:r>
              <w:t>Specifies the duration (in seconds) that an ACL’s remains in the cache.</w:t>
            </w:r>
          </w:p>
        </w:tc>
      </w:tr>
      <w:tr w:rsidR="00BC55C0" w14:paraId="4FE200A7" w14:textId="77777777" w:rsidTr="00D066E1">
        <w:tc>
          <w:tcPr>
            <w:tcW w:w="3256" w:type="dxa"/>
          </w:tcPr>
          <w:p w14:paraId="5FBEE986" w14:textId="77777777" w:rsidR="00BC55C0" w:rsidRPr="00765F73" w:rsidRDefault="00BC55C0" w:rsidP="00D066E1">
            <w:pPr>
              <w:pStyle w:val="TableText"/>
            </w:pPr>
            <w:proofErr w:type="spellStart"/>
            <w:r w:rsidRPr="00765F73">
              <w:t>NodeAclCacheAutoExpirePeriod</w:t>
            </w:r>
            <w:proofErr w:type="spellEnd"/>
          </w:p>
        </w:tc>
        <w:tc>
          <w:tcPr>
            <w:tcW w:w="5760" w:type="dxa"/>
          </w:tcPr>
          <w:p w14:paraId="3A119731" w14:textId="77777777" w:rsidR="00BC55C0" w:rsidRDefault="00BC55C0" w:rsidP="00D066E1">
            <w:pPr>
              <w:pStyle w:val="TableText"/>
            </w:pPr>
            <w:r>
              <w:t xml:space="preserve">Specifies the period (in seconds) between the automatic </w:t>
            </w:r>
            <w:proofErr w:type="gramStart"/>
            <w:r>
              <w:t>removal</w:t>
            </w:r>
            <w:proofErr w:type="gramEnd"/>
            <w:r>
              <w:t xml:space="preserve"> </w:t>
            </w:r>
            <w:r>
              <w:lastRenderedPageBreak/>
              <w:t>of expired ACL’s from the cache.</w:t>
            </w:r>
          </w:p>
        </w:tc>
      </w:tr>
      <w:tr w:rsidR="00BC55C0" w14:paraId="0AF17A5D" w14:textId="77777777" w:rsidTr="00D066E1">
        <w:tc>
          <w:tcPr>
            <w:tcW w:w="3256" w:type="dxa"/>
          </w:tcPr>
          <w:p w14:paraId="2C3FD5F2" w14:textId="77777777" w:rsidR="00BC55C0" w:rsidRPr="00765F73" w:rsidRDefault="00BC55C0" w:rsidP="00D066E1">
            <w:pPr>
              <w:pStyle w:val="TableText"/>
            </w:pPr>
            <w:proofErr w:type="spellStart"/>
            <w:r w:rsidRPr="00765F73">
              <w:lastRenderedPageBreak/>
              <w:t>NodeAclTaskWaitDuration</w:t>
            </w:r>
            <w:proofErr w:type="spellEnd"/>
          </w:p>
        </w:tc>
        <w:tc>
          <w:tcPr>
            <w:tcW w:w="5760" w:type="dxa"/>
          </w:tcPr>
          <w:p w14:paraId="27FF5F23" w14:textId="77777777" w:rsidR="00BC55C0" w:rsidRDefault="00BC55C0" w:rsidP="00D066E1">
            <w:pPr>
              <w:pStyle w:val="TableText"/>
            </w:pPr>
            <w:r>
              <w:t>Specifies a time-out value (in seconds) for the creation of an ACL.</w:t>
            </w:r>
          </w:p>
        </w:tc>
      </w:tr>
      <w:tr w:rsidR="00BC55C0" w14:paraId="77676BB2" w14:textId="77777777" w:rsidTr="00D066E1">
        <w:tc>
          <w:tcPr>
            <w:tcW w:w="3256" w:type="dxa"/>
          </w:tcPr>
          <w:p w14:paraId="6CF0018C" w14:textId="77777777" w:rsidR="00BC55C0" w:rsidRPr="00765F73" w:rsidRDefault="00BC55C0" w:rsidP="00D066E1">
            <w:pPr>
              <w:pStyle w:val="TableText"/>
            </w:pPr>
            <w:proofErr w:type="spellStart"/>
            <w:r w:rsidRPr="00765F73">
              <w:t>ExcludeSimpleQuestions</w:t>
            </w:r>
            <w:proofErr w:type="spellEnd"/>
          </w:p>
        </w:tc>
        <w:tc>
          <w:tcPr>
            <w:tcW w:w="5760" w:type="dxa"/>
          </w:tcPr>
          <w:p w14:paraId="4E7847CD" w14:textId="77777777" w:rsidR="00BC55C0" w:rsidRDefault="00BC55C0" w:rsidP="00D066E1">
            <w:pPr>
              <w:pStyle w:val="TableText"/>
            </w:pPr>
            <w:r>
              <w:t>Filters out Glyma question nodes that consist of only one or two words from the crawl.</w:t>
            </w:r>
          </w:p>
        </w:tc>
      </w:tr>
      <w:tr w:rsidR="00BC55C0" w14:paraId="597107A3" w14:textId="77777777" w:rsidTr="00D066E1">
        <w:tc>
          <w:tcPr>
            <w:tcW w:w="3256" w:type="dxa"/>
          </w:tcPr>
          <w:p w14:paraId="559B7EE7" w14:textId="77777777" w:rsidR="00BC55C0" w:rsidRPr="00765F73" w:rsidRDefault="00BC55C0" w:rsidP="00D066E1">
            <w:pPr>
              <w:pStyle w:val="TableText"/>
            </w:pPr>
            <w:proofErr w:type="spellStart"/>
            <w:r w:rsidRPr="00765F73">
              <w:t>ExcludeSpecifiedQuestions</w:t>
            </w:r>
            <w:proofErr w:type="spellEnd"/>
          </w:p>
        </w:tc>
        <w:tc>
          <w:tcPr>
            <w:tcW w:w="5760" w:type="dxa"/>
          </w:tcPr>
          <w:p w14:paraId="49604BD8" w14:textId="77777777" w:rsidR="00BC55C0" w:rsidRDefault="00BC55C0" w:rsidP="00D066E1">
            <w:pPr>
              <w:pStyle w:val="TableText"/>
            </w:pPr>
            <w:r>
              <w:t xml:space="preserve">Filters out user-specified Glyma question nodes from the crawl.  Multiple questions can be separated using a semi-colon.  </w:t>
            </w:r>
          </w:p>
          <w:p w14:paraId="0E4A74D7" w14:textId="77777777" w:rsidR="00BC55C0" w:rsidRDefault="00BC55C0" w:rsidP="00D066E1">
            <w:pPr>
              <w:pStyle w:val="TableText"/>
            </w:pPr>
            <w:r>
              <w:t xml:space="preserve">For example: </w:t>
            </w:r>
            <w:r w:rsidRPr="00567873">
              <w:t>Specified User Question 1?</w:t>
            </w:r>
            <w:proofErr w:type="gramStart"/>
            <w:r w:rsidRPr="00567873">
              <w:t>;Specified</w:t>
            </w:r>
            <w:proofErr w:type="gramEnd"/>
            <w:r w:rsidRPr="00567873">
              <w:t xml:space="preserve"> User Question 2?</w:t>
            </w:r>
          </w:p>
        </w:tc>
      </w:tr>
      <w:tr w:rsidR="00BC55C0" w14:paraId="5FC4BC04" w14:textId="77777777" w:rsidTr="00D066E1">
        <w:tc>
          <w:tcPr>
            <w:tcW w:w="3256" w:type="dxa"/>
          </w:tcPr>
          <w:p w14:paraId="603EE682" w14:textId="77777777" w:rsidR="00BC55C0" w:rsidRPr="00765F73" w:rsidRDefault="00BC55C0" w:rsidP="00D066E1">
            <w:pPr>
              <w:pStyle w:val="TableText"/>
            </w:pPr>
            <w:proofErr w:type="spellStart"/>
            <w:r w:rsidRPr="00765F73">
              <w:t>IncludeParents</w:t>
            </w:r>
            <w:proofErr w:type="spellEnd"/>
          </w:p>
        </w:tc>
        <w:tc>
          <w:tcPr>
            <w:tcW w:w="5760" w:type="dxa"/>
          </w:tcPr>
          <w:p w14:paraId="681DF173" w14:textId="77777777" w:rsidR="00BC55C0" w:rsidRDefault="00BC55C0" w:rsidP="00D066E1">
            <w:pPr>
              <w:pStyle w:val="TableText"/>
            </w:pPr>
            <w:r>
              <w:t>Specifies that the immediate parents of a Glyma node is retrieved during a crawl.</w:t>
            </w:r>
          </w:p>
        </w:tc>
      </w:tr>
      <w:tr w:rsidR="00BC55C0" w14:paraId="22580D6D" w14:textId="77777777" w:rsidTr="00D066E1">
        <w:tc>
          <w:tcPr>
            <w:tcW w:w="3256" w:type="dxa"/>
          </w:tcPr>
          <w:p w14:paraId="196DCD3B" w14:textId="77777777" w:rsidR="00BC55C0" w:rsidRPr="00765F73" w:rsidRDefault="00BC55C0" w:rsidP="00D066E1">
            <w:pPr>
              <w:pStyle w:val="TableText"/>
            </w:pPr>
            <w:proofErr w:type="spellStart"/>
            <w:r w:rsidRPr="00765F73">
              <w:t>IncludeChildren</w:t>
            </w:r>
            <w:proofErr w:type="spellEnd"/>
          </w:p>
        </w:tc>
        <w:tc>
          <w:tcPr>
            <w:tcW w:w="5760" w:type="dxa"/>
          </w:tcPr>
          <w:p w14:paraId="246719DE" w14:textId="77777777" w:rsidR="00BC55C0" w:rsidRDefault="00BC55C0" w:rsidP="00D066E1">
            <w:pPr>
              <w:pStyle w:val="TableText"/>
            </w:pPr>
            <w:r>
              <w:t>Specifies that the immediate children of a Glyma node is retrieved during a crawl.</w:t>
            </w:r>
          </w:p>
        </w:tc>
      </w:tr>
    </w:tbl>
    <w:p w14:paraId="2707D5C8" w14:textId="77777777" w:rsidR="00BC55C0" w:rsidRDefault="00BC55C0" w:rsidP="00BC55C0">
      <w:pPr>
        <w:pStyle w:val="BodyText"/>
      </w:pPr>
      <w:bookmarkStart w:id="119" w:name="_Toc398584999"/>
      <w:r>
        <w:br w:type="page"/>
      </w:r>
      <w:bookmarkEnd w:id="119"/>
    </w:p>
    <w:sectPr w:rsidR="00BC55C0" w:rsidSect="001B11AE">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56094" w14:textId="77777777" w:rsidR="00A41396" w:rsidRDefault="00A41396" w:rsidP="008C5B9C">
      <w:pPr>
        <w:spacing w:after="0" w:line="240" w:lineRule="auto"/>
      </w:pPr>
      <w:r>
        <w:separator/>
      </w:r>
    </w:p>
  </w:endnote>
  <w:endnote w:type="continuationSeparator" w:id="0">
    <w:p w14:paraId="4BABB287" w14:textId="77777777" w:rsidR="00A41396" w:rsidRDefault="00A41396" w:rsidP="008C5B9C">
      <w:pPr>
        <w:spacing w:after="0" w:line="240" w:lineRule="auto"/>
      </w:pPr>
      <w:r>
        <w:continuationSeparator/>
      </w:r>
    </w:p>
  </w:endnote>
  <w:endnote w:type="continuationNotice" w:id="1">
    <w:p w14:paraId="05970C17" w14:textId="77777777" w:rsidR="00663B80" w:rsidRDefault="00663B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21584" w14:textId="77777777" w:rsidR="00A41396" w:rsidRDefault="00A41396">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6DCC" w14:textId="77777777" w:rsidR="00A41396" w:rsidRDefault="00A41396" w:rsidP="009D7616">
    <w:pPr>
      <w:pBdr>
        <w:top w:val="single" w:sz="4" w:space="1" w:color="auto"/>
      </w:pBdr>
      <w:tabs>
        <w:tab w:val="center" w:pos="4800"/>
        <w:tab w:val="right" w:pos="8789"/>
      </w:tabs>
      <w:spacing w:after="0" w:line="240" w:lineRule="auto"/>
      <w:rPr>
        <w:rFonts w:cs="Arial"/>
        <w:sz w:val="20"/>
        <w:szCs w:val="20"/>
      </w:rPr>
    </w:pPr>
    <w:r w:rsidRPr="00AF7143">
      <w:rPr>
        <w:rFonts w:cs="Arial"/>
        <w:sz w:val="20"/>
        <w:szCs w:val="20"/>
      </w:rPr>
      <w:fldChar w:fldCharType="begin"/>
    </w:r>
    <w:r w:rsidRPr="00AF7143">
      <w:rPr>
        <w:rFonts w:cs="Arial"/>
        <w:sz w:val="20"/>
        <w:szCs w:val="20"/>
      </w:rPr>
      <w:instrText xml:space="preserve"> FILENAME </w:instrText>
    </w:r>
    <w:r w:rsidRPr="00AF7143">
      <w:rPr>
        <w:rFonts w:cs="Arial"/>
        <w:sz w:val="20"/>
        <w:szCs w:val="20"/>
      </w:rPr>
      <w:fldChar w:fldCharType="separate"/>
    </w:r>
    <w:r>
      <w:rPr>
        <w:rFonts w:cs="Arial"/>
        <w:noProof/>
        <w:sz w:val="20"/>
        <w:szCs w:val="20"/>
      </w:rPr>
      <w:fldChar w:fldCharType="begin"/>
    </w:r>
    <w:r>
      <w:rPr>
        <w:rFonts w:cs="Arial"/>
        <w:noProof/>
        <w:sz w:val="20"/>
        <w:szCs w:val="20"/>
      </w:rPr>
      <w:instrText xml:space="preserve"> TITLE   \* MERGEFORMAT </w:instrText>
    </w:r>
    <w:r>
      <w:rPr>
        <w:rFonts w:cs="Arial"/>
        <w:noProof/>
        <w:sz w:val="20"/>
        <w:szCs w:val="20"/>
      </w:rPr>
      <w:fldChar w:fldCharType="separate"/>
    </w:r>
    <w:r>
      <w:rPr>
        <w:rFonts w:cs="Arial"/>
        <w:noProof/>
        <w:sz w:val="20"/>
        <w:szCs w:val="20"/>
      </w:rPr>
      <w:t>Glyma Deployment Instructions</w:t>
    </w:r>
    <w:r>
      <w:rPr>
        <w:rFonts w:cs="Arial"/>
        <w:noProof/>
        <w:sz w:val="20"/>
        <w:szCs w:val="20"/>
      </w:rPr>
      <w:fldChar w:fldCharType="end"/>
    </w:r>
    <w:r w:rsidRPr="00AF7143">
      <w:rPr>
        <w:rFonts w:cs="Arial"/>
        <w:sz w:val="20"/>
        <w:szCs w:val="20"/>
      </w:rPr>
      <w:fldChar w:fldCharType="end"/>
    </w:r>
  </w:p>
  <w:p w14:paraId="7C81EC5E" w14:textId="5B86C77F" w:rsidR="00A41396" w:rsidRPr="00AF7143" w:rsidRDefault="00A41396" w:rsidP="009D7616">
    <w:pPr>
      <w:pBdr>
        <w:top w:val="single" w:sz="4" w:space="1" w:color="auto"/>
      </w:pBdr>
      <w:tabs>
        <w:tab w:val="center" w:pos="4800"/>
        <w:tab w:val="right" w:pos="8789"/>
      </w:tabs>
      <w:spacing w:after="0" w:line="240" w:lineRule="auto"/>
      <w:rPr>
        <w:sz w:val="20"/>
        <w:szCs w:val="20"/>
      </w:rPr>
    </w:pPr>
    <w:r>
      <w:rPr>
        <w:rFonts w:cs="Arial"/>
        <w:sz w:val="20"/>
        <w:szCs w:val="20"/>
      </w:rPr>
      <w:t xml:space="preserve">Version: </w:t>
    </w:r>
    <w:r>
      <w:rPr>
        <w:rFonts w:cs="Arial"/>
        <w:sz w:val="20"/>
        <w:szCs w:val="20"/>
      </w:rPr>
      <w:fldChar w:fldCharType="begin"/>
    </w:r>
    <w:r>
      <w:rPr>
        <w:rFonts w:cs="Arial"/>
        <w:sz w:val="20"/>
        <w:szCs w:val="20"/>
      </w:rPr>
      <w:instrText xml:space="preserve"> DOCPROPERTY  Version  \* MERGEFORMAT </w:instrText>
    </w:r>
    <w:r>
      <w:rPr>
        <w:rFonts w:cs="Arial"/>
        <w:sz w:val="20"/>
        <w:szCs w:val="20"/>
      </w:rPr>
      <w:fldChar w:fldCharType="separate"/>
    </w:r>
    <w:r>
      <w:rPr>
        <w:rFonts w:cs="Arial"/>
        <w:sz w:val="20"/>
        <w:szCs w:val="20"/>
      </w:rPr>
      <w:t>0.8</w:t>
    </w:r>
    <w:r>
      <w:rPr>
        <w:rFonts w:cs="Arial"/>
        <w:sz w:val="20"/>
        <w:szCs w:val="20"/>
      </w:rPr>
      <w:fldChar w:fldCharType="end"/>
    </w:r>
    <w:r>
      <w:rPr>
        <w:rFonts w:cs="Arial"/>
        <w:sz w:val="20"/>
        <w:szCs w:val="20"/>
      </w:rPr>
      <w:t xml:space="preserve"> </w:t>
    </w:r>
    <w:r>
      <w:rPr>
        <w:rFonts w:cs="Arial"/>
        <w:sz w:val="20"/>
        <w:szCs w:val="20"/>
      </w:rPr>
      <w:tab/>
    </w:r>
    <w:r>
      <w:rPr>
        <w:rFonts w:cs="Arial"/>
        <w:sz w:val="20"/>
        <w:szCs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731B2" w14:textId="04C83F39" w:rsidR="00A41396" w:rsidRDefault="00A41396" w:rsidP="009D7616">
    <w:pPr>
      <w:pBdr>
        <w:top w:val="single" w:sz="4" w:space="1" w:color="auto"/>
      </w:pBdr>
      <w:tabs>
        <w:tab w:val="center" w:pos="4800"/>
        <w:tab w:val="right" w:pos="8789"/>
      </w:tabs>
      <w:spacing w:after="0" w:line="240" w:lineRule="auto"/>
      <w:rPr>
        <w:rFonts w:cs="Arial"/>
        <w:sz w:val="20"/>
        <w:szCs w:val="20"/>
      </w:rPr>
    </w:pPr>
    <w:r>
      <w:rPr>
        <w:rFonts w:cs="Arial"/>
        <w:sz w:val="20"/>
        <w:szCs w:val="20"/>
      </w:rPr>
      <w:fldChar w:fldCharType="begin"/>
    </w:r>
    <w:r>
      <w:rPr>
        <w:rFonts w:cs="Arial"/>
        <w:sz w:val="20"/>
        <w:szCs w:val="20"/>
      </w:rPr>
      <w:instrText xml:space="preserve"> TITLE   \* MERGEFORMAT </w:instrText>
    </w:r>
    <w:r>
      <w:rPr>
        <w:rFonts w:cs="Arial"/>
        <w:sz w:val="20"/>
        <w:szCs w:val="20"/>
      </w:rPr>
      <w:fldChar w:fldCharType="separate"/>
    </w:r>
    <w:r>
      <w:rPr>
        <w:rFonts w:cs="Arial"/>
        <w:sz w:val="20"/>
        <w:szCs w:val="20"/>
      </w:rPr>
      <w:t>Glyma Deployment Instructions</w:t>
    </w:r>
    <w:r>
      <w:rPr>
        <w:rFonts w:cs="Arial"/>
        <w:sz w:val="20"/>
        <w:szCs w:val="20"/>
      </w:rPr>
      <w:fldChar w:fldCharType="end"/>
    </w:r>
    <w:r>
      <w:rPr>
        <w:rFonts w:cs="Arial"/>
        <w:sz w:val="20"/>
        <w:szCs w:val="20"/>
      </w:rPr>
      <w:tab/>
    </w:r>
    <w:r>
      <w:rPr>
        <w:rFonts w:cs="Arial"/>
        <w:sz w:val="20"/>
        <w:szCs w:val="20"/>
      </w:rPr>
      <w:tab/>
    </w:r>
    <w:r w:rsidRPr="00AF7143">
      <w:rPr>
        <w:rFonts w:cs="Arial"/>
        <w:sz w:val="20"/>
        <w:szCs w:val="20"/>
      </w:rPr>
      <w:t xml:space="preserve">Page </w:t>
    </w:r>
    <w:r w:rsidRPr="00AF7143">
      <w:rPr>
        <w:rFonts w:cs="Arial"/>
        <w:sz w:val="20"/>
        <w:szCs w:val="20"/>
      </w:rPr>
      <w:fldChar w:fldCharType="begin"/>
    </w:r>
    <w:r w:rsidRPr="00AF7143">
      <w:rPr>
        <w:rFonts w:cs="Arial"/>
        <w:sz w:val="20"/>
        <w:szCs w:val="20"/>
      </w:rPr>
      <w:instrText xml:space="preserve"> PAGE </w:instrText>
    </w:r>
    <w:r w:rsidRPr="00AF7143">
      <w:rPr>
        <w:rFonts w:cs="Arial"/>
        <w:sz w:val="20"/>
        <w:szCs w:val="20"/>
      </w:rPr>
      <w:fldChar w:fldCharType="separate"/>
    </w:r>
    <w:r w:rsidR="000B06DB">
      <w:rPr>
        <w:rFonts w:cs="Arial"/>
        <w:noProof/>
        <w:sz w:val="20"/>
        <w:szCs w:val="20"/>
      </w:rPr>
      <w:t>42</w:t>
    </w:r>
    <w:r w:rsidRPr="00AF7143">
      <w:rPr>
        <w:rFonts w:cs="Arial"/>
        <w:sz w:val="20"/>
        <w:szCs w:val="20"/>
      </w:rPr>
      <w:fldChar w:fldCharType="end"/>
    </w:r>
  </w:p>
  <w:p w14:paraId="5CA04999" w14:textId="58DAD56A" w:rsidR="00A41396" w:rsidRPr="00AF7143" w:rsidRDefault="00A41396" w:rsidP="009D7616">
    <w:pPr>
      <w:pBdr>
        <w:top w:val="single" w:sz="4" w:space="1" w:color="auto"/>
      </w:pBdr>
      <w:tabs>
        <w:tab w:val="center" w:pos="4800"/>
        <w:tab w:val="right" w:pos="8789"/>
      </w:tabs>
      <w:spacing w:after="0" w:line="240" w:lineRule="auto"/>
      <w:rPr>
        <w:sz w:val="20"/>
        <w:szCs w:val="20"/>
      </w:rPr>
    </w:pPr>
    <w:r>
      <w:rPr>
        <w:sz w:val="20"/>
        <w:szCs w:val="20"/>
      </w:rPr>
      <w:t xml:space="preserve">Version: </w:t>
    </w:r>
    <w:r>
      <w:rPr>
        <w:sz w:val="20"/>
        <w:szCs w:val="20"/>
      </w:rPr>
      <w:fldChar w:fldCharType="begin"/>
    </w:r>
    <w:r>
      <w:rPr>
        <w:sz w:val="20"/>
        <w:szCs w:val="20"/>
      </w:rPr>
      <w:instrText xml:space="preserve"> DOCPROPERTY  Version  \* MERGEFORMAT </w:instrText>
    </w:r>
    <w:r>
      <w:rPr>
        <w:sz w:val="20"/>
        <w:szCs w:val="20"/>
      </w:rPr>
      <w:fldChar w:fldCharType="separate"/>
    </w:r>
    <w:r>
      <w:rPr>
        <w:sz w:val="20"/>
        <w:szCs w:val="20"/>
      </w:rPr>
      <w:t>0.8</w:t>
    </w:r>
    <w:r>
      <w:rPr>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58989" w14:textId="77777777" w:rsidR="00A41396" w:rsidRDefault="00A41396" w:rsidP="00D066E1">
    <w:pPr>
      <w:pBdr>
        <w:top w:val="single" w:sz="4" w:space="1" w:color="auto"/>
      </w:pBdr>
      <w:tabs>
        <w:tab w:val="center" w:pos="4800"/>
        <w:tab w:val="right" w:pos="8789"/>
      </w:tabs>
      <w:spacing w:after="0" w:line="240" w:lineRule="auto"/>
      <w:rPr>
        <w:rFonts w:cs="Arial"/>
        <w:sz w:val="20"/>
        <w:szCs w:val="20"/>
      </w:rPr>
    </w:pPr>
    <w:r>
      <w:rPr>
        <w:rFonts w:cs="Arial"/>
        <w:sz w:val="20"/>
        <w:szCs w:val="20"/>
      </w:rPr>
      <w:fldChar w:fldCharType="begin"/>
    </w:r>
    <w:r>
      <w:rPr>
        <w:rFonts w:cs="Arial"/>
        <w:sz w:val="20"/>
        <w:szCs w:val="20"/>
      </w:rPr>
      <w:instrText xml:space="preserve"> TITLE   \* MERGEFORMAT </w:instrText>
    </w:r>
    <w:r>
      <w:rPr>
        <w:rFonts w:cs="Arial"/>
        <w:sz w:val="20"/>
        <w:szCs w:val="20"/>
      </w:rPr>
      <w:fldChar w:fldCharType="separate"/>
    </w:r>
    <w:r>
      <w:rPr>
        <w:rFonts w:cs="Arial"/>
        <w:sz w:val="20"/>
        <w:szCs w:val="20"/>
      </w:rPr>
      <w:t>Glyma Deployment Instructions</w:t>
    </w:r>
    <w:r>
      <w:rPr>
        <w:rFonts w:cs="Arial"/>
        <w:sz w:val="20"/>
        <w:szCs w:val="20"/>
      </w:rPr>
      <w:fldChar w:fldCharType="end"/>
    </w:r>
    <w:r>
      <w:rPr>
        <w:rFonts w:cs="Arial"/>
        <w:sz w:val="20"/>
        <w:szCs w:val="20"/>
      </w:rPr>
      <w:fldChar w:fldCharType="begin"/>
    </w:r>
    <w:r>
      <w:rPr>
        <w:rFonts w:cs="Arial"/>
        <w:sz w:val="20"/>
        <w:szCs w:val="20"/>
      </w:rPr>
      <w:instrText xml:space="preserve"> TITLE   \* MERGEFORMAT </w:instrText>
    </w:r>
    <w:r>
      <w:rPr>
        <w:rFonts w:cs="Arial"/>
        <w:sz w:val="20"/>
        <w:szCs w:val="20"/>
      </w:rPr>
      <w:fldChar w:fldCharType="end"/>
    </w:r>
    <w:r>
      <w:rPr>
        <w:rFonts w:cs="Arial"/>
        <w:sz w:val="20"/>
        <w:szCs w:val="20"/>
      </w:rPr>
      <w:tab/>
    </w:r>
    <w:r>
      <w:rPr>
        <w:rFonts w:cs="Arial"/>
        <w:sz w:val="20"/>
        <w:szCs w:val="20"/>
      </w:rPr>
      <w:tab/>
    </w:r>
  </w:p>
  <w:p w14:paraId="7D29FFF1" w14:textId="77777777" w:rsidR="00A41396" w:rsidRPr="00AF7143" w:rsidRDefault="00A41396" w:rsidP="00D066E1">
    <w:pPr>
      <w:pBdr>
        <w:top w:val="single" w:sz="4" w:space="1" w:color="auto"/>
      </w:pBdr>
      <w:tabs>
        <w:tab w:val="center" w:pos="4800"/>
        <w:tab w:val="right" w:pos="8789"/>
      </w:tabs>
      <w:spacing w:after="0" w:line="240" w:lineRule="auto"/>
      <w:rPr>
        <w:sz w:val="20"/>
        <w:szCs w:val="20"/>
      </w:rPr>
    </w:pPr>
    <w:r>
      <w:rPr>
        <w:sz w:val="20"/>
        <w:szCs w:val="20"/>
      </w:rPr>
      <w:t xml:space="preserve">Version: </w:t>
    </w:r>
    <w:r>
      <w:rPr>
        <w:sz w:val="20"/>
        <w:szCs w:val="20"/>
      </w:rPr>
      <w:fldChar w:fldCharType="begin"/>
    </w:r>
    <w:r>
      <w:rPr>
        <w:sz w:val="20"/>
        <w:szCs w:val="20"/>
      </w:rPr>
      <w:instrText xml:space="preserve"> DOCPROPERTY  Version  \* MERGEFORMAT </w:instrText>
    </w:r>
    <w:r>
      <w:rPr>
        <w:sz w:val="20"/>
        <w:szCs w:val="20"/>
      </w:rPr>
      <w:fldChar w:fldCharType="separate"/>
    </w:r>
    <w:r>
      <w:rPr>
        <w:sz w:val="20"/>
        <w:szCs w:val="20"/>
      </w:rPr>
      <w:t>0.8</w:t>
    </w:r>
    <w:r>
      <w:rPr>
        <w:sz w:val="20"/>
        <w:szCs w:val="20"/>
      </w:rPr>
      <w:fldChar w:fldCharType="end"/>
    </w:r>
  </w:p>
  <w:p w14:paraId="4F4CC313" w14:textId="77777777" w:rsidR="00A41396" w:rsidRPr="00CA3605" w:rsidRDefault="00A41396" w:rsidP="00D066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77DB0" w14:textId="77777777" w:rsidR="00A41396" w:rsidRDefault="00A41396" w:rsidP="008C5B9C">
      <w:pPr>
        <w:spacing w:after="0" w:line="240" w:lineRule="auto"/>
      </w:pPr>
      <w:r>
        <w:separator/>
      </w:r>
    </w:p>
  </w:footnote>
  <w:footnote w:type="continuationSeparator" w:id="0">
    <w:p w14:paraId="7507F349" w14:textId="77777777" w:rsidR="00A41396" w:rsidRDefault="00A41396" w:rsidP="008C5B9C">
      <w:pPr>
        <w:spacing w:after="0" w:line="240" w:lineRule="auto"/>
      </w:pPr>
      <w:r>
        <w:continuationSeparator/>
      </w:r>
    </w:p>
  </w:footnote>
  <w:footnote w:type="continuationNotice" w:id="1">
    <w:p w14:paraId="24595CF7" w14:textId="77777777" w:rsidR="00663B80" w:rsidRDefault="00663B8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3C34" w14:textId="77777777" w:rsidR="00A41396" w:rsidRDefault="00A41396" w:rsidP="00657B0E">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3EBD"/>
    <w:multiLevelType w:val="hybridMultilevel"/>
    <w:tmpl w:val="7EE6C7F2"/>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454F6F"/>
    <w:multiLevelType w:val="hybridMultilevel"/>
    <w:tmpl w:val="C958E39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124453"/>
    <w:multiLevelType w:val="hybridMultilevel"/>
    <w:tmpl w:val="1D2EF5FA"/>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982C8E"/>
    <w:multiLevelType w:val="hybridMultilevel"/>
    <w:tmpl w:val="57140A18"/>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9DE3A33"/>
    <w:multiLevelType w:val="hybridMultilevel"/>
    <w:tmpl w:val="60946D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C0C4D15"/>
    <w:multiLevelType w:val="hybridMultilevel"/>
    <w:tmpl w:val="7384F8C2"/>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0985606"/>
    <w:multiLevelType w:val="hybridMultilevel"/>
    <w:tmpl w:val="B7BEAC30"/>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1D1DAB"/>
    <w:multiLevelType w:val="hybridMultilevel"/>
    <w:tmpl w:val="83C0EDB8"/>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305BAF"/>
    <w:multiLevelType w:val="hybridMultilevel"/>
    <w:tmpl w:val="B51ED1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834AE6"/>
    <w:multiLevelType w:val="hybridMultilevel"/>
    <w:tmpl w:val="4F9A4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D446507"/>
    <w:multiLevelType w:val="hybridMultilevel"/>
    <w:tmpl w:val="1020E3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D4814B3"/>
    <w:multiLevelType w:val="hybridMultilevel"/>
    <w:tmpl w:val="E6665B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204C88"/>
    <w:multiLevelType w:val="hybridMultilevel"/>
    <w:tmpl w:val="E744B674"/>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38A1C79"/>
    <w:multiLevelType w:val="hybridMultilevel"/>
    <w:tmpl w:val="07D61F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46F7289"/>
    <w:multiLevelType w:val="hybridMultilevel"/>
    <w:tmpl w:val="B51ED1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8F15CD9"/>
    <w:multiLevelType w:val="hybridMultilevel"/>
    <w:tmpl w:val="C7E4F70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 w15:restartNumberingAfterBreak="0">
    <w:nsid w:val="312065DB"/>
    <w:multiLevelType w:val="hybridMultilevel"/>
    <w:tmpl w:val="B3D2EF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321C1A54"/>
    <w:multiLevelType w:val="hybridMultilevel"/>
    <w:tmpl w:val="E6665B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31F640D"/>
    <w:multiLevelType w:val="hybridMultilevel"/>
    <w:tmpl w:val="6CC09A32"/>
    <w:lvl w:ilvl="0" w:tplc="A1106788">
      <w:start w:val="1989"/>
      <w:numFmt w:val="bullet"/>
      <w:lvlText w:val="-"/>
      <w:lvlJc w:val="left"/>
      <w:pPr>
        <w:ind w:left="1800" w:hanging="360"/>
      </w:pPr>
      <w:rPr>
        <w:rFonts w:ascii="Franklin Gothic Book" w:eastAsiaTheme="minorHAnsi" w:hAnsi="Franklin Gothic Book"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356114E5"/>
    <w:multiLevelType w:val="hybridMultilevel"/>
    <w:tmpl w:val="B5809B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5E386E"/>
    <w:multiLevelType w:val="hybridMultilevel"/>
    <w:tmpl w:val="BAD2B94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AA34225"/>
    <w:multiLevelType w:val="hybridMultilevel"/>
    <w:tmpl w:val="C80C287C"/>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BCC3DB5"/>
    <w:multiLevelType w:val="hybridMultilevel"/>
    <w:tmpl w:val="1EBA1FDA"/>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D040527"/>
    <w:multiLevelType w:val="hybridMultilevel"/>
    <w:tmpl w:val="B65699EC"/>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DA81759"/>
    <w:multiLevelType w:val="hybridMultilevel"/>
    <w:tmpl w:val="D4B6F7F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10D6372"/>
    <w:multiLevelType w:val="hybridMultilevel"/>
    <w:tmpl w:val="ED00C1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3C0619A"/>
    <w:multiLevelType w:val="hybridMultilevel"/>
    <w:tmpl w:val="445A875A"/>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7" w15:restartNumberingAfterBreak="0">
    <w:nsid w:val="486E62C5"/>
    <w:multiLevelType w:val="hybridMultilevel"/>
    <w:tmpl w:val="BED8D9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48D13EF2"/>
    <w:multiLevelType w:val="hybridMultilevel"/>
    <w:tmpl w:val="D4B6F7F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F0A6806"/>
    <w:multiLevelType w:val="hybridMultilevel"/>
    <w:tmpl w:val="E3E422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0" w15:restartNumberingAfterBreak="0">
    <w:nsid w:val="4F467CD5"/>
    <w:multiLevelType w:val="hybridMultilevel"/>
    <w:tmpl w:val="138672D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F610EE6"/>
    <w:multiLevelType w:val="hybridMultilevel"/>
    <w:tmpl w:val="2F56491C"/>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F8724B1"/>
    <w:multiLevelType w:val="hybridMultilevel"/>
    <w:tmpl w:val="BFDAC40E"/>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3F05FE9"/>
    <w:multiLevelType w:val="hybridMultilevel"/>
    <w:tmpl w:val="7C0413FC"/>
    <w:lvl w:ilvl="0" w:tplc="842623AA">
      <w:start w:val="1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63F7C4F"/>
    <w:multiLevelType w:val="hybridMultilevel"/>
    <w:tmpl w:val="5B1E1A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7DB46E1"/>
    <w:multiLevelType w:val="hybridMultilevel"/>
    <w:tmpl w:val="57140A18"/>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B1622F1"/>
    <w:multiLevelType w:val="hybridMultilevel"/>
    <w:tmpl w:val="55483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F69106F"/>
    <w:multiLevelType w:val="hybridMultilevel"/>
    <w:tmpl w:val="6C0C62F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600B4301"/>
    <w:multiLevelType w:val="hybridMultilevel"/>
    <w:tmpl w:val="62B2B9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0416E86"/>
    <w:multiLevelType w:val="hybridMultilevel"/>
    <w:tmpl w:val="983008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0DF1A01"/>
    <w:multiLevelType w:val="multilevel"/>
    <w:tmpl w:val="68B8C2B2"/>
    <w:lvl w:ilvl="0">
      <w:start w:val="1"/>
      <w:numFmt w:val="decimal"/>
      <w:pStyle w:val="NumberedHeading1"/>
      <w:suff w:val="space"/>
      <w:lvlText w:val="%1 "/>
      <w:lvlJc w:val="left"/>
      <w:pPr>
        <w:ind w:left="0" w:firstLine="0"/>
      </w:pPr>
      <w:rPr>
        <w:rFonts w:hint="default"/>
      </w:rPr>
    </w:lvl>
    <w:lvl w:ilvl="1">
      <w:start w:val="1"/>
      <w:numFmt w:val="decimal"/>
      <w:pStyle w:val="NumberedHeading2"/>
      <w:suff w:val="space"/>
      <w:lvlText w:val="%1.%2 "/>
      <w:lvlJc w:val="left"/>
      <w:pPr>
        <w:ind w:left="0" w:firstLine="0"/>
      </w:pPr>
      <w:rPr>
        <w:rFonts w:hint="default"/>
      </w:rPr>
    </w:lvl>
    <w:lvl w:ilvl="2">
      <w:start w:val="1"/>
      <w:numFmt w:val="decimal"/>
      <w:pStyle w:val="NumberedHeading3"/>
      <w:suff w:val="space"/>
      <w:lvlText w:val="%1.%2.%3 "/>
      <w:lvlJc w:val="left"/>
      <w:pPr>
        <w:ind w:left="0" w:firstLine="0"/>
      </w:pPr>
      <w:rPr>
        <w:rFonts w:hint="default"/>
      </w:rPr>
    </w:lvl>
    <w:lvl w:ilvl="3">
      <w:start w:val="1"/>
      <w:numFmt w:val="decimal"/>
      <w:pStyle w:val="NumberedHeading4"/>
      <w:suff w:val="space"/>
      <w:lvlText w:val="%1.%2.%3.%4 "/>
      <w:lvlJc w:val="left"/>
      <w:pPr>
        <w:ind w:left="0" w:firstLine="0"/>
      </w:pPr>
      <w:rPr>
        <w:rFonts w:hint="default"/>
      </w:rPr>
    </w:lvl>
    <w:lvl w:ilvl="4">
      <w:start w:val="1"/>
      <w:numFmt w:val="decimal"/>
      <w:pStyle w:val="NumberedHeading5"/>
      <w:suff w:val="space"/>
      <w:lvlText w:val="%1.%2.%3.%4.%5 "/>
      <w:lvlJc w:val="left"/>
      <w:pPr>
        <w:ind w:left="0" w:firstLine="0"/>
      </w:pPr>
      <w:rPr>
        <w:rFonts w:hint="default"/>
      </w:rPr>
    </w:lvl>
    <w:lvl w:ilvl="5">
      <w:start w:val="1"/>
      <w:numFmt w:val="decimal"/>
      <w:pStyle w:val="NumberedHeading6"/>
      <w:suff w:val="space"/>
      <w:lvlText w:val="%1.%2.%3.%4.%5.%6 "/>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15:restartNumberingAfterBreak="0">
    <w:nsid w:val="6689621E"/>
    <w:multiLevelType w:val="hybridMultilevel"/>
    <w:tmpl w:val="7384F8C2"/>
    <w:lvl w:ilvl="0" w:tplc="0C09000F">
      <w:start w:val="1"/>
      <w:numFmt w:val="decimal"/>
      <w:lvlText w:val="%1."/>
      <w:lvlJc w:val="left"/>
      <w:pPr>
        <w:ind w:left="720" w:hanging="360"/>
      </w:pPr>
    </w:lvl>
    <w:lvl w:ilvl="1" w:tplc="0C090017">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9EE12CA"/>
    <w:multiLevelType w:val="hybridMultilevel"/>
    <w:tmpl w:val="FE186E16"/>
    <w:lvl w:ilvl="0" w:tplc="A888EC04">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AC25CCB"/>
    <w:multiLevelType w:val="hybridMultilevel"/>
    <w:tmpl w:val="D4B6F7F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C9859A4"/>
    <w:multiLevelType w:val="hybridMultilevel"/>
    <w:tmpl w:val="6AD87D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6F0E47AB"/>
    <w:multiLevelType w:val="hybridMultilevel"/>
    <w:tmpl w:val="5A144A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1796DC0"/>
    <w:multiLevelType w:val="hybridMultilevel"/>
    <w:tmpl w:val="1020E3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4DD0384"/>
    <w:multiLevelType w:val="hybridMultilevel"/>
    <w:tmpl w:val="0432318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8" w15:restartNumberingAfterBreak="0">
    <w:nsid w:val="74F40B7D"/>
    <w:multiLevelType w:val="hybridMultilevel"/>
    <w:tmpl w:val="F8825F7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9" w15:restartNumberingAfterBreak="0">
    <w:nsid w:val="7E037F26"/>
    <w:multiLevelType w:val="hybridMultilevel"/>
    <w:tmpl w:val="3C1C86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F180340"/>
    <w:multiLevelType w:val="hybridMultilevel"/>
    <w:tmpl w:val="C08C712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40"/>
  </w:num>
  <w:num w:numId="2">
    <w:abstractNumId w:val="42"/>
  </w:num>
  <w:num w:numId="3">
    <w:abstractNumId w:val="5"/>
  </w:num>
  <w:num w:numId="4">
    <w:abstractNumId w:val="10"/>
  </w:num>
  <w:num w:numId="5">
    <w:abstractNumId w:val="50"/>
  </w:num>
  <w:num w:numId="6">
    <w:abstractNumId w:val="36"/>
  </w:num>
  <w:num w:numId="7">
    <w:abstractNumId w:val="12"/>
  </w:num>
  <w:num w:numId="8">
    <w:abstractNumId w:val="41"/>
  </w:num>
  <w:num w:numId="9">
    <w:abstractNumId w:val="22"/>
  </w:num>
  <w:num w:numId="10">
    <w:abstractNumId w:val="2"/>
  </w:num>
  <w:num w:numId="11">
    <w:abstractNumId w:val="15"/>
  </w:num>
  <w:num w:numId="12">
    <w:abstractNumId w:val="48"/>
  </w:num>
  <w:num w:numId="13">
    <w:abstractNumId w:val="37"/>
  </w:num>
  <w:num w:numId="14">
    <w:abstractNumId w:val="38"/>
  </w:num>
  <w:num w:numId="15">
    <w:abstractNumId w:val="34"/>
  </w:num>
  <w:num w:numId="16">
    <w:abstractNumId w:val="7"/>
  </w:num>
  <w:num w:numId="17">
    <w:abstractNumId w:val="16"/>
  </w:num>
  <w:num w:numId="18">
    <w:abstractNumId w:val="29"/>
  </w:num>
  <w:num w:numId="19">
    <w:abstractNumId w:val="31"/>
  </w:num>
  <w:num w:numId="20">
    <w:abstractNumId w:val="30"/>
  </w:num>
  <w:num w:numId="21">
    <w:abstractNumId w:val="46"/>
  </w:num>
  <w:num w:numId="22">
    <w:abstractNumId w:val="44"/>
  </w:num>
  <w:num w:numId="23">
    <w:abstractNumId w:val="35"/>
  </w:num>
  <w:num w:numId="24">
    <w:abstractNumId w:val="23"/>
  </w:num>
  <w:num w:numId="25">
    <w:abstractNumId w:val="6"/>
  </w:num>
  <w:num w:numId="26">
    <w:abstractNumId w:val="21"/>
  </w:num>
  <w:num w:numId="27">
    <w:abstractNumId w:val="4"/>
  </w:num>
  <w:num w:numId="28">
    <w:abstractNumId w:val="25"/>
  </w:num>
  <w:num w:numId="29">
    <w:abstractNumId w:val="32"/>
  </w:num>
  <w:num w:numId="30">
    <w:abstractNumId w:val="45"/>
  </w:num>
  <w:num w:numId="31">
    <w:abstractNumId w:val="0"/>
  </w:num>
  <w:num w:numId="32">
    <w:abstractNumId w:val="43"/>
  </w:num>
  <w:num w:numId="33">
    <w:abstractNumId w:val="26"/>
  </w:num>
  <w:num w:numId="34">
    <w:abstractNumId w:val="33"/>
  </w:num>
  <w:num w:numId="35">
    <w:abstractNumId w:val="20"/>
  </w:num>
  <w:num w:numId="36">
    <w:abstractNumId w:val="17"/>
  </w:num>
  <w:num w:numId="37">
    <w:abstractNumId w:val="8"/>
  </w:num>
  <w:num w:numId="38">
    <w:abstractNumId w:val="27"/>
  </w:num>
  <w:num w:numId="39">
    <w:abstractNumId w:val="3"/>
  </w:num>
  <w:num w:numId="40">
    <w:abstractNumId w:val="11"/>
  </w:num>
  <w:num w:numId="41">
    <w:abstractNumId w:val="14"/>
  </w:num>
  <w:num w:numId="42">
    <w:abstractNumId w:val="47"/>
  </w:num>
  <w:num w:numId="43">
    <w:abstractNumId w:val="1"/>
  </w:num>
  <w:num w:numId="44">
    <w:abstractNumId w:val="9"/>
  </w:num>
  <w:num w:numId="45">
    <w:abstractNumId w:val="49"/>
  </w:num>
  <w:num w:numId="46">
    <w:abstractNumId w:val="13"/>
  </w:num>
  <w:num w:numId="47">
    <w:abstractNumId w:val="19"/>
  </w:num>
  <w:num w:numId="48">
    <w:abstractNumId w:val="24"/>
  </w:num>
  <w:num w:numId="49">
    <w:abstractNumId w:val="28"/>
  </w:num>
  <w:num w:numId="50">
    <w:abstractNumId w:val="39"/>
  </w:num>
  <w:num w:numId="51">
    <w:abstractNumId w:val="1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5057"/>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67D"/>
    <w:rsid w:val="00002BB2"/>
    <w:rsid w:val="00002C82"/>
    <w:rsid w:val="00002E22"/>
    <w:rsid w:val="0000358B"/>
    <w:rsid w:val="00004814"/>
    <w:rsid w:val="00004F82"/>
    <w:rsid w:val="00013284"/>
    <w:rsid w:val="00013F86"/>
    <w:rsid w:val="000175CA"/>
    <w:rsid w:val="00021851"/>
    <w:rsid w:val="00023D83"/>
    <w:rsid w:val="00024D92"/>
    <w:rsid w:val="00025C2E"/>
    <w:rsid w:val="00027215"/>
    <w:rsid w:val="00027520"/>
    <w:rsid w:val="0002796C"/>
    <w:rsid w:val="00027E8D"/>
    <w:rsid w:val="00030B71"/>
    <w:rsid w:val="00030CE5"/>
    <w:rsid w:val="00030E26"/>
    <w:rsid w:val="000312BF"/>
    <w:rsid w:val="00032419"/>
    <w:rsid w:val="00033D74"/>
    <w:rsid w:val="00035B86"/>
    <w:rsid w:val="000360B0"/>
    <w:rsid w:val="0004554F"/>
    <w:rsid w:val="00045769"/>
    <w:rsid w:val="000460BE"/>
    <w:rsid w:val="000501C2"/>
    <w:rsid w:val="0005129C"/>
    <w:rsid w:val="000539E6"/>
    <w:rsid w:val="00055C4C"/>
    <w:rsid w:val="00060721"/>
    <w:rsid w:val="0006089F"/>
    <w:rsid w:val="00062BA1"/>
    <w:rsid w:val="00065601"/>
    <w:rsid w:val="00065EB3"/>
    <w:rsid w:val="00066B3E"/>
    <w:rsid w:val="000676BF"/>
    <w:rsid w:val="00070C1B"/>
    <w:rsid w:val="0007154D"/>
    <w:rsid w:val="00073A90"/>
    <w:rsid w:val="000744B5"/>
    <w:rsid w:val="0007456C"/>
    <w:rsid w:val="00080367"/>
    <w:rsid w:val="000825B9"/>
    <w:rsid w:val="000851CD"/>
    <w:rsid w:val="00090223"/>
    <w:rsid w:val="0009410E"/>
    <w:rsid w:val="000943A0"/>
    <w:rsid w:val="00095DB1"/>
    <w:rsid w:val="00096D0C"/>
    <w:rsid w:val="000A0ACF"/>
    <w:rsid w:val="000A0E00"/>
    <w:rsid w:val="000A1D58"/>
    <w:rsid w:val="000A3EDE"/>
    <w:rsid w:val="000A40D4"/>
    <w:rsid w:val="000A42F4"/>
    <w:rsid w:val="000A4CD8"/>
    <w:rsid w:val="000A5533"/>
    <w:rsid w:val="000A7F05"/>
    <w:rsid w:val="000B06DB"/>
    <w:rsid w:val="000B669C"/>
    <w:rsid w:val="000B6773"/>
    <w:rsid w:val="000C08FA"/>
    <w:rsid w:val="000C12C3"/>
    <w:rsid w:val="000C155D"/>
    <w:rsid w:val="000C1B05"/>
    <w:rsid w:val="000C2E1F"/>
    <w:rsid w:val="000C3D7D"/>
    <w:rsid w:val="000C403C"/>
    <w:rsid w:val="000C4E6C"/>
    <w:rsid w:val="000C5154"/>
    <w:rsid w:val="000D59A5"/>
    <w:rsid w:val="000D61B4"/>
    <w:rsid w:val="000E2C85"/>
    <w:rsid w:val="000E3201"/>
    <w:rsid w:val="000E3312"/>
    <w:rsid w:val="000E3DA1"/>
    <w:rsid w:val="000E41E2"/>
    <w:rsid w:val="000E5078"/>
    <w:rsid w:val="000E6852"/>
    <w:rsid w:val="000F317E"/>
    <w:rsid w:val="000F31CB"/>
    <w:rsid w:val="000F3200"/>
    <w:rsid w:val="000F4A8A"/>
    <w:rsid w:val="000F5A4C"/>
    <w:rsid w:val="000F6212"/>
    <w:rsid w:val="000F6F9D"/>
    <w:rsid w:val="000F79B0"/>
    <w:rsid w:val="00102120"/>
    <w:rsid w:val="0010219C"/>
    <w:rsid w:val="001032B1"/>
    <w:rsid w:val="0010566A"/>
    <w:rsid w:val="001056F9"/>
    <w:rsid w:val="0010679C"/>
    <w:rsid w:val="0011685D"/>
    <w:rsid w:val="0011713B"/>
    <w:rsid w:val="00117CC0"/>
    <w:rsid w:val="0012257E"/>
    <w:rsid w:val="00122D60"/>
    <w:rsid w:val="00123433"/>
    <w:rsid w:val="00127A36"/>
    <w:rsid w:val="0013213D"/>
    <w:rsid w:val="001325FA"/>
    <w:rsid w:val="00132964"/>
    <w:rsid w:val="00132A4B"/>
    <w:rsid w:val="00132CCC"/>
    <w:rsid w:val="001341E3"/>
    <w:rsid w:val="00135D40"/>
    <w:rsid w:val="00135DB3"/>
    <w:rsid w:val="001366FD"/>
    <w:rsid w:val="001379CC"/>
    <w:rsid w:val="0014494D"/>
    <w:rsid w:val="00144AC1"/>
    <w:rsid w:val="0014654B"/>
    <w:rsid w:val="0014782C"/>
    <w:rsid w:val="00151A97"/>
    <w:rsid w:val="00155791"/>
    <w:rsid w:val="00163A75"/>
    <w:rsid w:val="00163AD6"/>
    <w:rsid w:val="00164A6D"/>
    <w:rsid w:val="001660EB"/>
    <w:rsid w:val="00166A38"/>
    <w:rsid w:val="0017082B"/>
    <w:rsid w:val="00171FD0"/>
    <w:rsid w:val="00183088"/>
    <w:rsid w:val="00183726"/>
    <w:rsid w:val="001838B2"/>
    <w:rsid w:val="00184CBB"/>
    <w:rsid w:val="00185054"/>
    <w:rsid w:val="00191AE2"/>
    <w:rsid w:val="00194971"/>
    <w:rsid w:val="00196E07"/>
    <w:rsid w:val="00197B4C"/>
    <w:rsid w:val="001A1FE9"/>
    <w:rsid w:val="001A2DF7"/>
    <w:rsid w:val="001A3D76"/>
    <w:rsid w:val="001A3E1D"/>
    <w:rsid w:val="001A74F4"/>
    <w:rsid w:val="001A7FB9"/>
    <w:rsid w:val="001B03A4"/>
    <w:rsid w:val="001B11AE"/>
    <w:rsid w:val="001B235E"/>
    <w:rsid w:val="001B52C0"/>
    <w:rsid w:val="001C0B49"/>
    <w:rsid w:val="001C0CBC"/>
    <w:rsid w:val="001C3C98"/>
    <w:rsid w:val="001C512C"/>
    <w:rsid w:val="001C779D"/>
    <w:rsid w:val="001D540B"/>
    <w:rsid w:val="001D5C50"/>
    <w:rsid w:val="001E0D33"/>
    <w:rsid w:val="001E12E1"/>
    <w:rsid w:val="001E2017"/>
    <w:rsid w:val="001E2C0A"/>
    <w:rsid w:val="001E2CB8"/>
    <w:rsid w:val="001E3689"/>
    <w:rsid w:val="001E3F79"/>
    <w:rsid w:val="001E446F"/>
    <w:rsid w:val="001E68A4"/>
    <w:rsid w:val="001F0066"/>
    <w:rsid w:val="001F1232"/>
    <w:rsid w:val="001F23CC"/>
    <w:rsid w:val="001F2654"/>
    <w:rsid w:val="001F331F"/>
    <w:rsid w:val="001F5D60"/>
    <w:rsid w:val="001F5FF3"/>
    <w:rsid w:val="001F65F9"/>
    <w:rsid w:val="001F7645"/>
    <w:rsid w:val="002032BB"/>
    <w:rsid w:val="0020593D"/>
    <w:rsid w:val="00211126"/>
    <w:rsid w:val="002113D2"/>
    <w:rsid w:val="00212082"/>
    <w:rsid w:val="002122DF"/>
    <w:rsid w:val="00214223"/>
    <w:rsid w:val="00214374"/>
    <w:rsid w:val="00215AB4"/>
    <w:rsid w:val="0022199D"/>
    <w:rsid w:val="00221A3A"/>
    <w:rsid w:val="002232AF"/>
    <w:rsid w:val="002271C2"/>
    <w:rsid w:val="002304E4"/>
    <w:rsid w:val="002311B1"/>
    <w:rsid w:val="00233C45"/>
    <w:rsid w:val="00233D73"/>
    <w:rsid w:val="00235B56"/>
    <w:rsid w:val="00240E4D"/>
    <w:rsid w:val="00241C40"/>
    <w:rsid w:val="002428BD"/>
    <w:rsid w:val="00242AEE"/>
    <w:rsid w:val="00243902"/>
    <w:rsid w:val="002446F1"/>
    <w:rsid w:val="00244D21"/>
    <w:rsid w:val="00245B84"/>
    <w:rsid w:val="00251C00"/>
    <w:rsid w:val="00253B34"/>
    <w:rsid w:val="00254F84"/>
    <w:rsid w:val="00255249"/>
    <w:rsid w:val="00266B23"/>
    <w:rsid w:val="0026755D"/>
    <w:rsid w:val="0027007E"/>
    <w:rsid w:val="00271DEC"/>
    <w:rsid w:val="00272DB4"/>
    <w:rsid w:val="00273395"/>
    <w:rsid w:val="00273F32"/>
    <w:rsid w:val="00273FD7"/>
    <w:rsid w:val="00274EB3"/>
    <w:rsid w:val="002754AD"/>
    <w:rsid w:val="00277B99"/>
    <w:rsid w:val="00282C99"/>
    <w:rsid w:val="002853D7"/>
    <w:rsid w:val="00290317"/>
    <w:rsid w:val="00292690"/>
    <w:rsid w:val="002945AB"/>
    <w:rsid w:val="00295C8B"/>
    <w:rsid w:val="00295E24"/>
    <w:rsid w:val="00296D68"/>
    <w:rsid w:val="002A14A6"/>
    <w:rsid w:val="002A32FE"/>
    <w:rsid w:val="002A64DA"/>
    <w:rsid w:val="002B0C01"/>
    <w:rsid w:val="002B1AF8"/>
    <w:rsid w:val="002B5117"/>
    <w:rsid w:val="002C2F28"/>
    <w:rsid w:val="002D26BC"/>
    <w:rsid w:val="002D3B3A"/>
    <w:rsid w:val="002D7360"/>
    <w:rsid w:val="002E02FD"/>
    <w:rsid w:val="002E134B"/>
    <w:rsid w:val="002E2CBA"/>
    <w:rsid w:val="002E5450"/>
    <w:rsid w:val="002E78AF"/>
    <w:rsid w:val="002E7991"/>
    <w:rsid w:val="002F0BB9"/>
    <w:rsid w:val="002F10EB"/>
    <w:rsid w:val="002F1B4D"/>
    <w:rsid w:val="002F1EFC"/>
    <w:rsid w:val="002F2FEC"/>
    <w:rsid w:val="002F3BA9"/>
    <w:rsid w:val="002F5A15"/>
    <w:rsid w:val="00301DED"/>
    <w:rsid w:val="00302229"/>
    <w:rsid w:val="003119F6"/>
    <w:rsid w:val="00315FD8"/>
    <w:rsid w:val="00317FA7"/>
    <w:rsid w:val="00320817"/>
    <w:rsid w:val="00326484"/>
    <w:rsid w:val="00332957"/>
    <w:rsid w:val="00333101"/>
    <w:rsid w:val="00333713"/>
    <w:rsid w:val="0033478B"/>
    <w:rsid w:val="003360F3"/>
    <w:rsid w:val="00336B60"/>
    <w:rsid w:val="003377B7"/>
    <w:rsid w:val="00343559"/>
    <w:rsid w:val="00346380"/>
    <w:rsid w:val="0034735E"/>
    <w:rsid w:val="003511BC"/>
    <w:rsid w:val="003540E8"/>
    <w:rsid w:val="00354CC9"/>
    <w:rsid w:val="00356B68"/>
    <w:rsid w:val="00357982"/>
    <w:rsid w:val="00360A18"/>
    <w:rsid w:val="00365977"/>
    <w:rsid w:val="00370294"/>
    <w:rsid w:val="003702CF"/>
    <w:rsid w:val="0037196C"/>
    <w:rsid w:val="00373B9B"/>
    <w:rsid w:val="003741BD"/>
    <w:rsid w:val="00374654"/>
    <w:rsid w:val="00376730"/>
    <w:rsid w:val="00384992"/>
    <w:rsid w:val="00386C77"/>
    <w:rsid w:val="00387CBB"/>
    <w:rsid w:val="00391855"/>
    <w:rsid w:val="00392618"/>
    <w:rsid w:val="00393CFE"/>
    <w:rsid w:val="00394451"/>
    <w:rsid w:val="00394838"/>
    <w:rsid w:val="00394EE6"/>
    <w:rsid w:val="00397354"/>
    <w:rsid w:val="003974DB"/>
    <w:rsid w:val="003A2627"/>
    <w:rsid w:val="003A3A19"/>
    <w:rsid w:val="003A42AB"/>
    <w:rsid w:val="003A6A25"/>
    <w:rsid w:val="003A6F05"/>
    <w:rsid w:val="003A7DFB"/>
    <w:rsid w:val="003B29ED"/>
    <w:rsid w:val="003C5970"/>
    <w:rsid w:val="003C63C3"/>
    <w:rsid w:val="003D12E4"/>
    <w:rsid w:val="003D168B"/>
    <w:rsid w:val="003D2A03"/>
    <w:rsid w:val="003D423B"/>
    <w:rsid w:val="003D4E2E"/>
    <w:rsid w:val="003D5A10"/>
    <w:rsid w:val="003D64FF"/>
    <w:rsid w:val="003D7A94"/>
    <w:rsid w:val="003E406C"/>
    <w:rsid w:val="003E75AC"/>
    <w:rsid w:val="003F41E8"/>
    <w:rsid w:val="003F43E5"/>
    <w:rsid w:val="00402047"/>
    <w:rsid w:val="00405590"/>
    <w:rsid w:val="00412F03"/>
    <w:rsid w:val="0041588A"/>
    <w:rsid w:val="00417265"/>
    <w:rsid w:val="00420131"/>
    <w:rsid w:val="004221CC"/>
    <w:rsid w:val="00422FAD"/>
    <w:rsid w:val="0042575C"/>
    <w:rsid w:val="00430CE9"/>
    <w:rsid w:val="00434723"/>
    <w:rsid w:val="004365EE"/>
    <w:rsid w:val="004376BB"/>
    <w:rsid w:val="0044342A"/>
    <w:rsid w:val="0044588E"/>
    <w:rsid w:val="00450FE0"/>
    <w:rsid w:val="00450FE2"/>
    <w:rsid w:val="00452108"/>
    <w:rsid w:val="00455351"/>
    <w:rsid w:val="004572AF"/>
    <w:rsid w:val="004603C4"/>
    <w:rsid w:val="00464931"/>
    <w:rsid w:val="00466C41"/>
    <w:rsid w:val="004670FD"/>
    <w:rsid w:val="00471B28"/>
    <w:rsid w:val="00471E37"/>
    <w:rsid w:val="00472271"/>
    <w:rsid w:val="00472E8C"/>
    <w:rsid w:val="00473389"/>
    <w:rsid w:val="00474919"/>
    <w:rsid w:val="00475BF2"/>
    <w:rsid w:val="00492E24"/>
    <w:rsid w:val="00493A36"/>
    <w:rsid w:val="00493C8D"/>
    <w:rsid w:val="0049618C"/>
    <w:rsid w:val="004A083F"/>
    <w:rsid w:val="004A39DC"/>
    <w:rsid w:val="004A46D8"/>
    <w:rsid w:val="004A4AF3"/>
    <w:rsid w:val="004A6070"/>
    <w:rsid w:val="004A61C0"/>
    <w:rsid w:val="004B1B3B"/>
    <w:rsid w:val="004B1C8D"/>
    <w:rsid w:val="004B62B7"/>
    <w:rsid w:val="004C0998"/>
    <w:rsid w:val="004C1A77"/>
    <w:rsid w:val="004C5B7C"/>
    <w:rsid w:val="004C7940"/>
    <w:rsid w:val="004D5E4C"/>
    <w:rsid w:val="004D79F9"/>
    <w:rsid w:val="004E1529"/>
    <w:rsid w:val="004E1A77"/>
    <w:rsid w:val="004E48C6"/>
    <w:rsid w:val="004E49C9"/>
    <w:rsid w:val="004E4ECB"/>
    <w:rsid w:val="004E53DF"/>
    <w:rsid w:val="004E6680"/>
    <w:rsid w:val="004E75D0"/>
    <w:rsid w:val="004F17F4"/>
    <w:rsid w:val="004F290D"/>
    <w:rsid w:val="004F2A0D"/>
    <w:rsid w:val="004F2DA5"/>
    <w:rsid w:val="004F4069"/>
    <w:rsid w:val="004F4E57"/>
    <w:rsid w:val="004F7B91"/>
    <w:rsid w:val="00500305"/>
    <w:rsid w:val="0050133E"/>
    <w:rsid w:val="00501714"/>
    <w:rsid w:val="0050406A"/>
    <w:rsid w:val="00506B45"/>
    <w:rsid w:val="005119B0"/>
    <w:rsid w:val="0051326A"/>
    <w:rsid w:val="00513947"/>
    <w:rsid w:val="00514F9C"/>
    <w:rsid w:val="00516459"/>
    <w:rsid w:val="0051770B"/>
    <w:rsid w:val="00526A3A"/>
    <w:rsid w:val="00531E25"/>
    <w:rsid w:val="005337AE"/>
    <w:rsid w:val="00534D27"/>
    <w:rsid w:val="0053559D"/>
    <w:rsid w:val="00536AC3"/>
    <w:rsid w:val="00537C31"/>
    <w:rsid w:val="005418D5"/>
    <w:rsid w:val="00542404"/>
    <w:rsid w:val="005447CC"/>
    <w:rsid w:val="00546A40"/>
    <w:rsid w:val="00547AAA"/>
    <w:rsid w:val="0055012F"/>
    <w:rsid w:val="00550315"/>
    <w:rsid w:val="00553222"/>
    <w:rsid w:val="00553DE0"/>
    <w:rsid w:val="0055403F"/>
    <w:rsid w:val="00554683"/>
    <w:rsid w:val="00555389"/>
    <w:rsid w:val="00562572"/>
    <w:rsid w:val="00564A07"/>
    <w:rsid w:val="00565B23"/>
    <w:rsid w:val="00565C2F"/>
    <w:rsid w:val="005707AF"/>
    <w:rsid w:val="005801EF"/>
    <w:rsid w:val="005804E6"/>
    <w:rsid w:val="00580FD9"/>
    <w:rsid w:val="0058147D"/>
    <w:rsid w:val="00582DA8"/>
    <w:rsid w:val="00584402"/>
    <w:rsid w:val="0059142E"/>
    <w:rsid w:val="00592A97"/>
    <w:rsid w:val="00593B35"/>
    <w:rsid w:val="00596A0B"/>
    <w:rsid w:val="0059720B"/>
    <w:rsid w:val="005A0FEE"/>
    <w:rsid w:val="005A41D2"/>
    <w:rsid w:val="005A6435"/>
    <w:rsid w:val="005A71CF"/>
    <w:rsid w:val="005A75E0"/>
    <w:rsid w:val="005B00E1"/>
    <w:rsid w:val="005B1A07"/>
    <w:rsid w:val="005B2EEF"/>
    <w:rsid w:val="005B4D0C"/>
    <w:rsid w:val="005B5049"/>
    <w:rsid w:val="005B5BB2"/>
    <w:rsid w:val="005B5BE3"/>
    <w:rsid w:val="005B60A9"/>
    <w:rsid w:val="005B6F7C"/>
    <w:rsid w:val="005B77EC"/>
    <w:rsid w:val="005B7C53"/>
    <w:rsid w:val="005C288D"/>
    <w:rsid w:val="005C3895"/>
    <w:rsid w:val="005C3BBB"/>
    <w:rsid w:val="005C5C3C"/>
    <w:rsid w:val="005D0D15"/>
    <w:rsid w:val="005D0F6E"/>
    <w:rsid w:val="005D17B5"/>
    <w:rsid w:val="005D2451"/>
    <w:rsid w:val="005D39EA"/>
    <w:rsid w:val="005D4CF7"/>
    <w:rsid w:val="005D5881"/>
    <w:rsid w:val="005D59C9"/>
    <w:rsid w:val="005D616F"/>
    <w:rsid w:val="005D77D9"/>
    <w:rsid w:val="005D7ABE"/>
    <w:rsid w:val="005E090F"/>
    <w:rsid w:val="005E44FE"/>
    <w:rsid w:val="005E4AAE"/>
    <w:rsid w:val="005E6501"/>
    <w:rsid w:val="005E6723"/>
    <w:rsid w:val="005F1FAD"/>
    <w:rsid w:val="005F500A"/>
    <w:rsid w:val="005F5B94"/>
    <w:rsid w:val="005F663C"/>
    <w:rsid w:val="005F6E30"/>
    <w:rsid w:val="005F776F"/>
    <w:rsid w:val="00600D0C"/>
    <w:rsid w:val="00602F0D"/>
    <w:rsid w:val="00603CCF"/>
    <w:rsid w:val="00605212"/>
    <w:rsid w:val="0060527F"/>
    <w:rsid w:val="00605D73"/>
    <w:rsid w:val="006110C3"/>
    <w:rsid w:val="00612A4F"/>
    <w:rsid w:val="00614275"/>
    <w:rsid w:val="00615398"/>
    <w:rsid w:val="00615E4F"/>
    <w:rsid w:val="0062456E"/>
    <w:rsid w:val="006304C2"/>
    <w:rsid w:val="0063296B"/>
    <w:rsid w:val="00634338"/>
    <w:rsid w:val="006351FB"/>
    <w:rsid w:val="00635225"/>
    <w:rsid w:val="00636350"/>
    <w:rsid w:val="006365C4"/>
    <w:rsid w:val="006369AD"/>
    <w:rsid w:val="00641C82"/>
    <w:rsid w:val="0065045C"/>
    <w:rsid w:val="00652723"/>
    <w:rsid w:val="00653085"/>
    <w:rsid w:val="00654BDA"/>
    <w:rsid w:val="00657A83"/>
    <w:rsid w:val="00657B0E"/>
    <w:rsid w:val="00663B80"/>
    <w:rsid w:val="00664AD7"/>
    <w:rsid w:val="006703EB"/>
    <w:rsid w:val="00671CDD"/>
    <w:rsid w:val="006741CF"/>
    <w:rsid w:val="006818BF"/>
    <w:rsid w:val="006826E7"/>
    <w:rsid w:val="00683C08"/>
    <w:rsid w:val="006842F4"/>
    <w:rsid w:val="00695668"/>
    <w:rsid w:val="006A04B6"/>
    <w:rsid w:val="006A18E0"/>
    <w:rsid w:val="006A25A0"/>
    <w:rsid w:val="006A2BC0"/>
    <w:rsid w:val="006A4A10"/>
    <w:rsid w:val="006A667D"/>
    <w:rsid w:val="006A6C8C"/>
    <w:rsid w:val="006A739E"/>
    <w:rsid w:val="006B0CEB"/>
    <w:rsid w:val="006B4A00"/>
    <w:rsid w:val="006C1AA4"/>
    <w:rsid w:val="006C26E0"/>
    <w:rsid w:val="006C46E2"/>
    <w:rsid w:val="006C6B4A"/>
    <w:rsid w:val="006D2402"/>
    <w:rsid w:val="006D337B"/>
    <w:rsid w:val="006D554C"/>
    <w:rsid w:val="006D7212"/>
    <w:rsid w:val="006E047B"/>
    <w:rsid w:val="006E3B5B"/>
    <w:rsid w:val="006E6610"/>
    <w:rsid w:val="006E68AE"/>
    <w:rsid w:val="006E6D0E"/>
    <w:rsid w:val="006F0025"/>
    <w:rsid w:val="006F23C6"/>
    <w:rsid w:val="00702F05"/>
    <w:rsid w:val="0070469A"/>
    <w:rsid w:val="00705429"/>
    <w:rsid w:val="007059A3"/>
    <w:rsid w:val="00706DAC"/>
    <w:rsid w:val="00711877"/>
    <w:rsid w:val="00713188"/>
    <w:rsid w:val="007152D0"/>
    <w:rsid w:val="007174FE"/>
    <w:rsid w:val="00717DEE"/>
    <w:rsid w:val="007244E0"/>
    <w:rsid w:val="00724A75"/>
    <w:rsid w:val="00727A9C"/>
    <w:rsid w:val="007322D4"/>
    <w:rsid w:val="00733AEF"/>
    <w:rsid w:val="00734169"/>
    <w:rsid w:val="0073495B"/>
    <w:rsid w:val="007368AA"/>
    <w:rsid w:val="00740C70"/>
    <w:rsid w:val="00742DEE"/>
    <w:rsid w:val="007433C5"/>
    <w:rsid w:val="00746FE1"/>
    <w:rsid w:val="007503CE"/>
    <w:rsid w:val="00750ED0"/>
    <w:rsid w:val="00750F6B"/>
    <w:rsid w:val="00751161"/>
    <w:rsid w:val="00751289"/>
    <w:rsid w:val="007566AB"/>
    <w:rsid w:val="00757E8F"/>
    <w:rsid w:val="00762F22"/>
    <w:rsid w:val="007638E1"/>
    <w:rsid w:val="00764163"/>
    <w:rsid w:val="00764A8F"/>
    <w:rsid w:val="007665A3"/>
    <w:rsid w:val="00766CFA"/>
    <w:rsid w:val="00767009"/>
    <w:rsid w:val="0077143E"/>
    <w:rsid w:val="00775379"/>
    <w:rsid w:val="007766A9"/>
    <w:rsid w:val="00780D2C"/>
    <w:rsid w:val="00781DD9"/>
    <w:rsid w:val="00784530"/>
    <w:rsid w:val="007848F4"/>
    <w:rsid w:val="00786C62"/>
    <w:rsid w:val="0079530C"/>
    <w:rsid w:val="00795B4A"/>
    <w:rsid w:val="007977F0"/>
    <w:rsid w:val="007A140B"/>
    <w:rsid w:val="007A1E28"/>
    <w:rsid w:val="007A3D55"/>
    <w:rsid w:val="007A548B"/>
    <w:rsid w:val="007A647B"/>
    <w:rsid w:val="007A69F3"/>
    <w:rsid w:val="007B03F9"/>
    <w:rsid w:val="007B3B1C"/>
    <w:rsid w:val="007B4BBF"/>
    <w:rsid w:val="007C421D"/>
    <w:rsid w:val="007C47C2"/>
    <w:rsid w:val="007C4FD2"/>
    <w:rsid w:val="007D1D29"/>
    <w:rsid w:val="007D2453"/>
    <w:rsid w:val="007D5C36"/>
    <w:rsid w:val="007E03B2"/>
    <w:rsid w:val="007E15B0"/>
    <w:rsid w:val="007E2232"/>
    <w:rsid w:val="007F3D75"/>
    <w:rsid w:val="00801B3C"/>
    <w:rsid w:val="00802D2F"/>
    <w:rsid w:val="0080423E"/>
    <w:rsid w:val="008049C5"/>
    <w:rsid w:val="008054A6"/>
    <w:rsid w:val="008065BA"/>
    <w:rsid w:val="0081095D"/>
    <w:rsid w:val="00812808"/>
    <w:rsid w:val="00813E2E"/>
    <w:rsid w:val="0081646B"/>
    <w:rsid w:val="0082390D"/>
    <w:rsid w:val="00823D28"/>
    <w:rsid w:val="00823F47"/>
    <w:rsid w:val="00824AC8"/>
    <w:rsid w:val="00827E35"/>
    <w:rsid w:val="00834057"/>
    <w:rsid w:val="00834810"/>
    <w:rsid w:val="0083555C"/>
    <w:rsid w:val="00837594"/>
    <w:rsid w:val="00841E4F"/>
    <w:rsid w:val="00844124"/>
    <w:rsid w:val="00845654"/>
    <w:rsid w:val="00846609"/>
    <w:rsid w:val="00850469"/>
    <w:rsid w:val="0085098D"/>
    <w:rsid w:val="00850AC2"/>
    <w:rsid w:val="008525EF"/>
    <w:rsid w:val="00856152"/>
    <w:rsid w:val="00857954"/>
    <w:rsid w:val="00860664"/>
    <w:rsid w:val="00860EB9"/>
    <w:rsid w:val="008612FD"/>
    <w:rsid w:val="0086236B"/>
    <w:rsid w:val="0086613B"/>
    <w:rsid w:val="00866149"/>
    <w:rsid w:val="00866451"/>
    <w:rsid w:val="00871AC0"/>
    <w:rsid w:val="008734A9"/>
    <w:rsid w:val="00873502"/>
    <w:rsid w:val="00874BAB"/>
    <w:rsid w:val="00880CC8"/>
    <w:rsid w:val="008830AA"/>
    <w:rsid w:val="00891ECA"/>
    <w:rsid w:val="0089421C"/>
    <w:rsid w:val="00896D2C"/>
    <w:rsid w:val="008971B4"/>
    <w:rsid w:val="008A0499"/>
    <w:rsid w:val="008A1369"/>
    <w:rsid w:val="008A250D"/>
    <w:rsid w:val="008A2715"/>
    <w:rsid w:val="008A3B51"/>
    <w:rsid w:val="008A6091"/>
    <w:rsid w:val="008A6FAE"/>
    <w:rsid w:val="008B1D5B"/>
    <w:rsid w:val="008B1DFD"/>
    <w:rsid w:val="008B4447"/>
    <w:rsid w:val="008B5756"/>
    <w:rsid w:val="008B5D55"/>
    <w:rsid w:val="008C1340"/>
    <w:rsid w:val="008C204A"/>
    <w:rsid w:val="008C2AB0"/>
    <w:rsid w:val="008C3717"/>
    <w:rsid w:val="008C5B9C"/>
    <w:rsid w:val="008C663A"/>
    <w:rsid w:val="008C7493"/>
    <w:rsid w:val="008D2560"/>
    <w:rsid w:val="008D3A5C"/>
    <w:rsid w:val="008D5251"/>
    <w:rsid w:val="008E031F"/>
    <w:rsid w:val="008E0FD0"/>
    <w:rsid w:val="008E2B88"/>
    <w:rsid w:val="008E683F"/>
    <w:rsid w:val="008E78BE"/>
    <w:rsid w:val="008F12FB"/>
    <w:rsid w:val="008F1418"/>
    <w:rsid w:val="008F1A16"/>
    <w:rsid w:val="008F2847"/>
    <w:rsid w:val="008F45B3"/>
    <w:rsid w:val="009035DD"/>
    <w:rsid w:val="00904C37"/>
    <w:rsid w:val="009067DC"/>
    <w:rsid w:val="0091018B"/>
    <w:rsid w:val="0091446E"/>
    <w:rsid w:val="00914B7E"/>
    <w:rsid w:val="00915041"/>
    <w:rsid w:val="00922C61"/>
    <w:rsid w:val="009236FB"/>
    <w:rsid w:val="009238E7"/>
    <w:rsid w:val="00925522"/>
    <w:rsid w:val="00925781"/>
    <w:rsid w:val="00930846"/>
    <w:rsid w:val="0093111B"/>
    <w:rsid w:val="00931EE0"/>
    <w:rsid w:val="009330E0"/>
    <w:rsid w:val="00933CFC"/>
    <w:rsid w:val="00934872"/>
    <w:rsid w:val="00934BF6"/>
    <w:rsid w:val="00937704"/>
    <w:rsid w:val="00937847"/>
    <w:rsid w:val="00940E3C"/>
    <w:rsid w:val="00942351"/>
    <w:rsid w:val="00942B0A"/>
    <w:rsid w:val="00943636"/>
    <w:rsid w:val="009532FA"/>
    <w:rsid w:val="009568F4"/>
    <w:rsid w:val="009625A0"/>
    <w:rsid w:val="009643DD"/>
    <w:rsid w:val="009652C5"/>
    <w:rsid w:val="0097042D"/>
    <w:rsid w:val="00970E33"/>
    <w:rsid w:val="00972CB3"/>
    <w:rsid w:val="00974530"/>
    <w:rsid w:val="009815BF"/>
    <w:rsid w:val="0098363A"/>
    <w:rsid w:val="0098499B"/>
    <w:rsid w:val="00991186"/>
    <w:rsid w:val="0099135C"/>
    <w:rsid w:val="00993244"/>
    <w:rsid w:val="00993671"/>
    <w:rsid w:val="009951BF"/>
    <w:rsid w:val="00997BF3"/>
    <w:rsid w:val="009A162D"/>
    <w:rsid w:val="009A16B1"/>
    <w:rsid w:val="009A208E"/>
    <w:rsid w:val="009A217A"/>
    <w:rsid w:val="009A5C96"/>
    <w:rsid w:val="009A74D7"/>
    <w:rsid w:val="009A7BDD"/>
    <w:rsid w:val="009B0A65"/>
    <w:rsid w:val="009B0AD6"/>
    <w:rsid w:val="009B0D79"/>
    <w:rsid w:val="009B0EAA"/>
    <w:rsid w:val="009B3635"/>
    <w:rsid w:val="009B371B"/>
    <w:rsid w:val="009B40EA"/>
    <w:rsid w:val="009C29B1"/>
    <w:rsid w:val="009C40AC"/>
    <w:rsid w:val="009C4AD9"/>
    <w:rsid w:val="009C6A7C"/>
    <w:rsid w:val="009C7271"/>
    <w:rsid w:val="009C754F"/>
    <w:rsid w:val="009D00F0"/>
    <w:rsid w:val="009D3A40"/>
    <w:rsid w:val="009D7616"/>
    <w:rsid w:val="009E176A"/>
    <w:rsid w:val="009E3D26"/>
    <w:rsid w:val="009E52E0"/>
    <w:rsid w:val="009E7B9A"/>
    <w:rsid w:val="009F5EFB"/>
    <w:rsid w:val="00A00056"/>
    <w:rsid w:val="00A00F32"/>
    <w:rsid w:val="00A012E0"/>
    <w:rsid w:val="00A01478"/>
    <w:rsid w:val="00A014D2"/>
    <w:rsid w:val="00A02118"/>
    <w:rsid w:val="00A024A1"/>
    <w:rsid w:val="00A03982"/>
    <w:rsid w:val="00A12A3A"/>
    <w:rsid w:val="00A13815"/>
    <w:rsid w:val="00A138D7"/>
    <w:rsid w:val="00A142EF"/>
    <w:rsid w:val="00A16E9D"/>
    <w:rsid w:val="00A16EC2"/>
    <w:rsid w:val="00A17353"/>
    <w:rsid w:val="00A24640"/>
    <w:rsid w:val="00A276B8"/>
    <w:rsid w:val="00A3025B"/>
    <w:rsid w:val="00A30363"/>
    <w:rsid w:val="00A3335A"/>
    <w:rsid w:val="00A36AF5"/>
    <w:rsid w:val="00A370DA"/>
    <w:rsid w:val="00A40E7E"/>
    <w:rsid w:val="00A41050"/>
    <w:rsid w:val="00A41396"/>
    <w:rsid w:val="00A436F6"/>
    <w:rsid w:val="00A51570"/>
    <w:rsid w:val="00A5424E"/>
    <w:rsid w:val="00A54BE6"/>
    <w:rsid w:val="00A5776D"/>
    <w:rsid w:val="00A60309"/>
    <w:rsid w:val="00A65101"/>
    <w:rsid w:val="00A667E4"/>
    <w:rsid w:val="00A671E5"/>
    <w:rsid w:val="00A722BE"/>
    <w:rsid w:val="00A72E8D"/>
    <w:rsid w:val="00A76EC9"/>
    <w:rsid w:val="00A80F78"/>
    <w:rsid w:val="00A836F4"/>
    <w:rsid w:val="00A839BA"/>
    <w:rsid w:val="00A83DEC"/>
    <w:rsid w:val="00A9084A"/>
    <w:rsid w:val="00A92B40"/>
    <w:rsid w:val="00A94899"/>
    <w:rsid w:val="00A950E8"/>
    <w:rsid w:val="00A96112"/>
    <w:rsid w:val="00A9760C"/>
    <w:rsid w:val="00AA01C8"/>
    <w:rsid w:val="00AA440A"/>
    <w:rsid w:val="00AA459C"/>
    <w:rsid w:val="00AB053D"/>
    <w:rsid w:val="00AB0AAF"/>
    <w:rsid w:val="00AB20D0"/>
    <w:rsid w:val="00AB2FCB"/>
    <w:rsid w:val="00AB3C31"/>
    <w:rsid w:val="00AB4D29"/>
    <w:rsid w:val="00AC0112"/>
    <w:rsid w:val="00AC1F49"/>
    <w:rsid w:val="00AC21E6"/>
    <w:rsid w:val="00AC26C6"/>
    <w:rsid w:val="00AC3771"/>
    <w:rsid w:val="00AC68CF"/>
    <w:rsid w:val="00AC741D"/>
    <w:rsid w:val="00AD1494"/>
    <w:rsid w:val="00AD256B"/>
    <w:rsid w:val="00AD4387"/>
    <w:rsid w:val="00AD6DC2"/>
    <w:rsid w:val="00AD6F9A"/>
    <w:rsid w:val="00AD72E9"/>
    <w:rsid w:val="00AD7F74"/>
    <w:rsid w:val="00AE3655"/>
    <w:rsid w:val="00AF296E"/>
    <w:rsid w:val="00AF3CF2"/>
    <w:rsid w:val="00AF7143"/>
    <w:rsid w:val="00B009BA"/>
    <w:rsid w:val="00B0108A"/>
    <w:rsid w:val="00B049DF"/>
    <w:rsid w:val="00B055C2"/>
    <w:rsid w:val="00B064C3"/>
    <w:rsid w:val="00B103DF"/>
    <w:rsid w:val="00B10673"/>
    <w:rsid w:val="00B16159"/>
    <w:rsid w:val="00B20E95"/>
    <w:rsid w:val="00B234E5"/>
    <w:rsid w:val="00B252F4"/>
    <w:rsid w:val="00B2591A"/>
    <w:rsid w:val="00B30B33"/>
    <w:rsid w:val="00B32E57"/>
    <w:rsid w:val="00B3324B"/>
    <w:rsid w:val="00B3454D"/>
    <w:rsid w:val="00B3541C"/>
    <w:rsid w:val="00B41DC8"/>
    <w:rsid w:val="00B43156"/>
    <w:rsid w:val="00B432AD"/>
    <w:rsid w:val="00B47FBB"/>
    <w:rsid w:val="00B50574"/>
    <w:rsid w:val="00B507F8"/>
    <w:rsid w:val="00B531EA"/>
    <w:rsid w:val="00B557AE"/>
    <w:rsid w:val="00B570D9"/>
    <w:rsid w:val="00B57E8C"/>
    <w:rsid w:val="00B660E9"/>
    <w:rsid w:val="00B66298"/>
    <w:rsid w:val="00B66521"/>
    <w:rsid w:val="00B70B2B"/>
    <w:rsid w:val="00B72D23"/>
    <w:rsid w:val="00B730C6"/>
    <w:rsid w:val="00B751D5"/>
    <w:rsid w:val="00B7648C"/>
    <w:rsid w:val="00B831AF"/>
    <w:rsid w:val="00B84308"/>
    <w:rsid w:val="00B85ECE"/>
    <w:rsid w:val="00B879FE"/>
    <w:rsid w:val="00B87B13"/>
    <w:rsid w:val="00B87FB6"/>
    <w:rsid w:val="00B90DB4"/>
    <w:rsid w:val="00B910B4"/>
    <w:rsid w:val="00B96D72"/>
    <w:rsid w:val="00B975B4"/>
    <w:rsid w:val="00BA23CD"/>
    <w:rsid w:val="00BA28BA"/>
    <w:rsid w:val="00BA56BD"/>
    <w:rsid w:val="00BB5CE0"/>
    <w:rsid w:val="00BB7968"/>
    <w:rsid w:val="00BB7CCC"/>
    <w:rsid w:val="00BC107D"/>
    <w:rsid w:val="00BC55C0"/>
    <w:rsid w:val="00BD13F3"/>
    <w:rsid w:val="00BD2528"/>
    <w:rsid w:val="00BD38F8"/>
    <w:rsid w:val="00BD491C"/>
    <w:rsid w:val="00BD580C"/>
    <w:rsid w:val="00BD614F"/>
    <w:rsid w:val="00BD665B"/>
    <w:rsid w:val="00BD7440"/>
    <w:rsid w:val="00BE0396"/>
    <w:rsid w:val="00BE1816"/>
    <w:rsid w:val="00BE650C"/>
    <w:rsid w:val="00BE697E"/>
    <w:rsid w:val="00BE7D6A"/>
    <w:rsid w:val="00BF03FC"/>
    <w:rsid w:val="00BF0820"/>
    <w:rsid w:val="00BF1F34"/>
    <w:rsid w:val="00BF298E"/>
    <w:rsid w:val="00BF4D35"/>
    <w:rsid w:val="00BF5E19"/>
    <w:rsid w:val="00C01FC1"/>
    <w:rsid w:val="00C02E0C"/>
    <w:rsid w:val="00C03997"/>
    <w:rsid w:val="00C06DAA"/>
    <w:rsid w:val="00C1194C"/>
    <w:rsid w:val="00C12127"/>
    <w:rsid w:val="00C12440"/>
    <w:rsid w:val="00C13F26"/>
    <w:rsid w:val="00C2031B"/>
    <w:rsid w:val="00C22120"/>
    <w:rsid w:val="00C22228"/>
    <w:rsid w:val="00C22CD8"/>
    <w:rsid w:val="00C2395A"/>
    <w:rsid w:val="00C2410E"/>
    <w:rsid w:val="00C246E7"/>
    <w:rsid w:val="00C267CD"/>
    <w:rsid w:val="00C278B8"/>
    <w:rsid w:val="00C27A9A"/>
    <w:rsid w:val="00C27EA6"/>
    <w:rsid w:val="00C324D7"/>
    <w:rsid w:val="00C32D7B"/>
    <w:rsid w:val="00C336DD"/>
    <w:rsid w:val="00C358B6"/>
    <w:rsid w:val="00C37149"/>
    <w:rsid w:val="00C376A9"/>
    <w:rsid w:val="00C43333"/>
    <w:rsid w:val="00C50DEC"/>
    <w:rsid w:val="00C5171C"/>
    <w:rsid w:val="00C53A21"/>
    <w:rsid w:val="00C569E1"/>
    <w:rsid w:val="00C6555E"/>
    <w:rsid w:val="00C7029B"/>
    <w:rsid w:val="00C702A4"/>
    <w:rsid w:val="00C70EE6"/>
    <w:rsid w:val="00C71C0E"/>
    <w:rsid w:val="00C74AFF"/>
    <w:rsid w:val="00C75267"/>
    <w:rsid w:val="00C77617"/>
    <w:rsid w:val="00C83402"/>
    <w:rsid w:val="00C83A82"/>
    <w:rsid w:val="00C8497F"/>
    <w:rsid w:val="00C854A6"/>
    <w:rsid w:val="00C85FF3"/>
    <w:rsid w:val="00C90112"/>
    <w:rsid w:val="00C92BFA"/>
    <w:rsid w:val="00C9593C"/>
    <w:rsid w:val="00C971A7"/>
    <w:rsid w:val="00CA06D5"/>
    <w:rsid w:val="00CA4714"/>
    <w:rsid w:val="00CA59E1"/>
    <w:rsid w:val="00CB1B1A"/>
    <w:rsid w:val="00CB21A1"/>
    <w:rsid w:val="00CB2C48"/>
    <w:rsid w:val="00CB424A"/>
    <w:rsid w:val="00CB4D72"/>
    <w:rsid w:val="00CB5877"/>
    <w:rsid w:val="00CC684E"/>
    <w:rsid w:val="00CC68B5"/>
    <w:rsid w:val="00CC6A06"/>
    <w:rsid w:val="00CC6E64"/>
    <w:rsid w:val="00CD2727"/>
    <w:rsid w:val="00CD2FDD"/>
    <w:rsid w:val="00CD41E2"/>
    <w:rsid w:val="00CD46EF"/>
    <w:rsid w:val="00CD6E6A"/>
    <w:rsid w:val="00CE0821"/>
    <w:rsid w:val="00CE0B24"/>
    <w:rsid w:val="00CE293D"/>
    <w:rsid w:val="00CE3D89"/>
    <w:rsid w:val="00CE5A24"/>
    <w:rsid w:val="00CF0911"/>
    <w:rsid w:val="00CF23E8"/>
    <w:rsid w:val="00CF317B"/>
    <w:rsid w:val="00CF41F8"/>
    <w:rsid w:val="00D000CC"/>
    <w:rsid w:val="00D0099F"/>
    <w:rsid w:val="00D00E1B"/>
    <w:rsid w:val="00D02667"/>
    <w:rsid w:val="00D02F6C"/>
    <w:rsid w:val="00D066E1"/>
    <w:rsid w:val="00D10E6C"/>
    <w:rsid w:val="00D11F57"/>
    <w:rsid w:val="00D17985"/>
    <w:rsid w:val="00D2066F"/>
    <w:rsid w:val="00D2122A"/>
    <w:rsid w:val="00D219F4"/>
    <w:rsid w:val="00D24342"/>
    <w:rsid w:val="00D3357C"/>
    <w:rsid w:val="00D3445B"/>
    <w:rsid w:val="00D3783E"/>
    <w:rsid w:val="00D422F1"/>
    <w:rsid w:val="00D45B5F"/>
    <w:rsid w:val="00D5000A"/>
    <w:rsid w:val="00D50CF3"/>
    <w:rsid w:val="00D511E0"/>
    <w:rsid w:val="00D5193E"/>
    <w:rsid w:val="00D5495E"/>
    <w:rsid w:val="00D54E12"/>
    <w:rsid w:val="00D554D0"/>
    <w:rsid w:val="00D55E00"/>
    <w:rsid w:val="00D56657"/>
    <w:rsid w:val="00D56CDB"/>
    <w:rsid w:val="00D57066"/>
    <w:rsid w:val="00D5736B"/>
    <w:rsid w:val="00D659BF"/>
    <w:rsid w:val="00D73051"/>
    <w:rsid w:val="00D75ABA"/>
    <w:rsid w:val="00D76748"/>
    <w:rsid w:val="00D77696"/>
    <w:rsid w:val="00D822D8"/>
    <w:rsid w:val="00D82509"/>
    <w:rsid w:val="00D82682"/>
    <w:rsid w:val="00D82D09"/>
    <w:rsid w:val="00D85A64"/>
    <w:rsid w:val="00D87882"/>
    <w:rsid w:val="00D90382"/>
    <w:rsid w:val="00D92AE1"/>
    <w:rsid w:val="00D95163"/>
    <w:rsid w:val="00D95FCC"/>
    <w:rsid w:val="00D96DBA"/>
    <w:rsid w:val="00DA657A"/>
    <w:rsid w:val="00DA6A8C"/>
    <w:rsid w:val="00DB05D9"/>
    <w:rsid w:val="00DB27EB"/>
    <w:rsid w:val="00DB39F8"/>
    <w:rsid w:val="00DB5539"/>
    <w:rsid w:val="00DB660E"/>
    <w:rsid w:val="00DC0253"/>
    <w:rsid w:val="00DC0BED"/>
    <w:rsid w:val="00DC2656"/>
    <w:rsid w:val="00DC271B"/>
    <w:rsid w:val="00DC2CB5"/>
    <w:rsid w:val="00DC4694"/>
    <w:rsid w:val="00DC4C31"/>
    <w:rsid w:val="00DC5447"/>
    <w:rsid w:val="00DC5CA1"/>
    <w:rsid w:val="00DD2966"/>
    <w:rsid w:val="00DD48B2"/>
    <w:rsid w:val="00DD4A61"/>
    <w:rsid w:val="00DD65D6"/>
    <w:rsid w:val="00DE1ACD"/>
    <w:rsid w:val="00DE38C2"/>
    <w:rsid w:val="00DE38F6"/>
    <w:rsid w:val="00DE4796"/>
    <w:rsid w:val="00DE6FBF"/>
    <w:rsid w:val="00DE7169"/>
    <w:rsid w:val="00DF1E6F"/>
    <w:rsid w:val="00DF262C"/>
    <w:rsid w:val="00DF488A"/>
    <w:rsid w:val="00DF48E1"/>
    <w:rsid w:val="00DF6853"/>
    <w:rsid w:val="00DF7137"/>
    <w:rsid w:val="00DF71E1"/>
    <w:rsid w:val="00E0189C"/>
    <w:rsid w:val="00E0565A"/>
    <w:rsid w:val="00E059AB"/>
    <w:rsid w:val="00E06B2C"/>
    <w:rsid w:val="00E13DD9"/>
    <w:rsid w:val="00E17DF3"/>
    <w:rsid w:val="00E23A2E"/>
    <w:rsid w:val="00E258FE"/>
    <w:rsid w:val="00E26DE7"/>
    <w:rsid w:val="00E27248"/>
    <w:rsid w:val="00E27EB3"/>
    <w:rsid w:val="00E3074A"/>
    <w:rsid w:val="00E33611"/>
    <w:rsid w:val="00E34FE6"/>
    <w:rsid w:val="00E36E48"/>
    <w:rsid w:val="00E37BD1"/>
    <w:rsid w:val="00E4069C"/>
    <w:rsid w:val="00E4080E"/>
    <w:rsid w:val="00E43D63"/>
    <w:rsid w:val="00E44188"/>
    <w:rsid w:val="00E447D3"/>
    <w:rsid w:val="00E501D1"/>
    <w:rsid w:val="00E5117F"/>
    <w:rsid w:val="00E52CF6"/>
    <w:rsid w:val="00E54136"/>
    <w:rsid w:val="00E6163E"/>
    <w:rsid w:val="00E6197C"/>
    <w:rsid w:val="00E63911"/>
    <w:rsid w:val="00E63B3E"/>
    <w:rsid w:val="00E654AF"/>
    <w:rsid w:val="00E7344D"/>
    <w:rsid w:val="00E73B66"/>
    <w:rsid w:val="00E80432"/>
    <w:rsid w:val="00E80EE6"/>
    <w:rsid w:val="00E80FBA"/>
    <w:rsid w:val="00E81198"/>
    <w:rsid w:val="00E81FFA"/>
    <w:rsid w:val="00E828FF"/>
    <w:rsid w:val="00E83174"/>
    <w:rsid w:val="00E83268"/>
    <w:rsid w:val="00E8496E"/>
    <w:rsid w:val="00E84D86"/>
    <w:rsid w:val="00E8522E"/>
    <w:rsid w:val="00E85BE8"/>
    <w:rsid w:val="00E86618"/>
    <w:rsid w:val="00E9038E"/>
    <w:rsid w:val="00E91868"/>
    <w:rsid w:val="00E91D60"/>
    <w:rsid w:val="00E931CF"/>
    <w:rsid w:val="00E9646C"/>
    <w:rsid w:val="00EA0C87"/>
    <w:rsid w:val="00EA207B"/>
    <w:rsid w:val="00EA2F59"/>
    <w:rsid w:val="00EA34B2"/>
    <w:rsid w:val="00EA3C18"/>
    <w:rsid w:val="00EA4271"/>
    <w:rsid w:val="00EA74E3"/>
    <w:rsid w:val="00EB1BEB"/>
    <w:rsid w:val="00EB1D6A"/>
    <w:rsid w:val="00EB600D"/>
    <w:rsid w:val="00EB7C50"/>
    <w:rsid w:val="00EC0523"/>
    <w:rsid w:val="00EC0CEC"/>
    <w:rsid w:val="00EC3BD3"/>
    <w:rsid w:val="00EC44C6"/>
    <w:rsid w:val="00EC53BA"/>
    <w:rsid w:val="00EC58CF"/>
    <w:rsid w:val="00EC62E8"/>
    <w:rsid w:val="00EC754B"/>
    <w:rsid w:val="00ED0680"/>
    <w:rsid w:val="00ED1D5A"/>
    <w:rsid w:val="00ED2753"/>
    <w:rsid w:val="00ED3D9D"/>
    <w:rsid w:val="00ED5979"/>
    <w:rsid w:val="00EE159C"/>
    <w:rsid w:val="00EE2602"/>
    <w:rsid w:val="00EE2849"/>
    <w:rsid w:val="00EE3ADE"/>
    <w:rsid w:val="00EE5557"/>
    <w:rsid w:val="00EE638B"/>
    <w:rsid w:val="00EF0361"/>
    <w:rsid w:val="00EF1C04"/>
    <w:rsid w:val="00EF416D"/>
    <w:rsid w:val="00EF7C5A"/>
    <w:rsid w:val="00F00E83"/>
    <w:rsid w:val="00F067FF"/>
    <w:rsid w:val="00F06C42"/>
    <w:rsid w:val="00F06D02"/>
    <w:rsid w:val="00F07D5D"/>
    <w:rsid w:val="00F10889"/>
    <w:rsid w:val="00F120A5"/>
    <w:rsid w:val="00F1666B"/>
    <w:rsid w:val="00F17FDB"/>
    <w:rsid w:val="00F20A2A"/>
    <w:rsid w:val="00F2314C"/>
    <w:rsid w:val="00F27A43"/>
    <w:rsid w:val="00F301C2"/>
    <w:rsid w:val="00F34EB6"/>
    <w:rsid w:val="00F366E3"/>
    <w:rsid w:val="00F36835"/>
    <w:rsid w:val="00F404BC"/>
    <w:rsid w:val="00F40CB2"/>
    <w:rsid w:val="00F413DE"/>
    <w:rsid w:val="00F41A84"/>
    <w:rsid w:val="00F420E9"/>
    <w:rsid w:val="00F45DB8"/>
    <w:rsid w:val="00F52781"/>
    <w:rsid w:val="00F52BFF"/>
    <w:rsid w:val="00F53375"/>
    <w:rsid w:val="00F5466F"/>
    <w:rsid w:val="00F55E9E"/>
    <w:rsid w:val="00F57BE0"/>
    <w:rsid w:val="00F61685"/>
    <w:rsid w:val="00F66230"/>
    <w:rsid w:val="00F67121"/>
    <w:rsid w:val="00F74DC8"/>
    <w:rsid w:val="00F76DDA"/>
    <w:rsid w:val="00F81E7A"/>
    <w:rsid w:val="00F828FC"/>
    <w:rsid w:val="00F84D7B"/>
    <w:rsid w:val="00F85001"/>
    <w:rsid w:val="00F8648D"/>
    <w:rsid w:val="00F87428"/>
    <w:rsid w:val="00F9396F"/>
    <w:rsid w:val="00F93B8A"/>
    <w:rsid w:val="00F948CB"/>
    <w:rsid w:val="00FA2157"/>
    <w:rsid w:val="00FA39FD"/>
    <w:rsid w:val="00FA4781"/>
    <w:rsid w:val="00FA4ACB"/>
    <w:rsid w:val="00FB1B00"/>
    <w:rsid w:val="00FB1E14"/>
    <w:rsid w:val="00FB313A"/>
    <w:rsid w:val="00FB5FCE"/>
    <w:rsid w:val="00FB7FEC"/>
    <w:rsid w:val="00FC0061"/>
    <w:rsid w:val="00FC0247"/>
    <w:rsid w:val="00FC0C77"/>
    <w:rsid w:val="00FC1AF6"/>
    <w:rsid w:val="00FC48A3"/>
    <w:rsid w:val="00FC5FCD"/>
    <w:rsid w:val="00FC7304"/>
    <w:rsid w:val="00FC734C"/>
    <w:rsid w:val="00FC73F7"/>
    <w:rsid w:val="00FD15E5"/>
    <w:rsid w:val="00FD1DA3"/>
    <w:rsid w:val="00FD2BB2"/>
    <w:rsid w:val="00FE01FD"/>
    <w:rsid w:val="00FE2D98"/>
    <w:rsid w:val="00FE3EEA"/>
    <w:rsid w:val="00FE4973"/>
    <w:rsid w:val="00FE716A"/>
    <w:rsid w:val="00FF0965"/>
    <w:rsid w:val="00FF1498"/>
    <w:rsid w:val="00FF1C7C"/>
    <w:rsid w:val="00FF2C68"/>
    <w:rsid w:val="00FF3466"/>
    <w:rsid w:val="00FF59EF"/>
    <w:rsid w:val="7486135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5057"/>
    <o:shapelayout v:ext="edit">
      <o:idmap v:ext="edit" data="1"/>
    </o:shapelayout>
  </w:shapeDefaults>
  <w:decimalSymbol w:val="."/>
  <w:listSeparator w:val=","/>
  <w14:docId w14:val="137EC77F"/>
  <w15:docId w15:val="{64568023-587D-438B-A983-4284EA14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sz w:val="22"/>
        <w:szCs w:val="22"/>
        <w:lang w:val="en-AU" w:eastAsia="en-A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704"/>
    <w:pPr>
      <w:spacing w:after="200" w:line="276" w:lineRule="auto"/>
    </w:pPr>
    <w:rPr>
      <w:rFonts w:asciiTheme="minorHAnsi" w:eastAsiaTheme="minorHAnsi" w:hAnsiTheme="minorHAnsi" w:cstheme="minorBidi"/>
      <w:lang w:eastAsia="en-US"/>
    </w:rPr>
  </w:style>
  <w:style w:type="paragraph" w:styleId="Heading1">
    <w:name w:val="heading 1"/>
    <w:basedOn w:val="Normal"/>
    <w:next w:val="BodyText"/>
    <w:link w:val="Heading1Char"/>
    <w:uiPriority w:val="9"/>
    <w:qFormat/>
    <w:rsid w:val="00C9593C"/>
    <w:pPr>
      <w:keepNext/>
      <w:spacing w:before="240" w:after="60"/>
      <w:outlineLvl w:val="0"/>
    </w:pPr>
    <w:rPr>
      <w:rFonts w:ascii="Franklin Gothic Book" w:eastAsia="Times New Roman" w:hAnsi="Franklin Gothic Book"/>
      <w:b/>
      <w:bCs/>
      <w:kern w:val="32"/>
      <w:sz w:val="36"/>
      <w:szCs w:val="32"/>
    </w:rPr>
  </w:style>
  <w:style w:type="paragraph" w:styleId="Heading2">
    <w:name w:val="heading 2"/>
    <w:basedOn w:val="Normal"/>
    <w:next w:val="BodyText"/>
    <w:link w:val="Heading2Char"/>
    <w:uiPriority w:val="9"/>
    <w:qFormat/>
    <w:rsid w:val="00CB424A"/>
    <w:pPr>
      <w:keepNext/>
      <w:spacing w:before="360" w:after="60"/>
      <w:outlineLvl w:val="1"/>
    </w:pPr>
    <w:rPr>
      <w:rFonts w:ascii="Franklin Gothic Book" w:eastAsia="Times New Roman" w:hAnsi="Franklin Gothic Book"/>
      <w:b/>
      <w:bCs/>
      <w:iCs/>
      <w:sz w:val="32"/>
      <w:szCs w:val="28"/>
    </w:rPr>
  </w:style>
  <w:style w:type="paragraph" w:styleId="Heading3">
    <w:name w:val="heading 3"/>
    <w:basedOn w:val="Normal"/>
    <w:next w:val="BodyText"/>
    <w:link w:val="Heading3Char"/>
    <w:uiPriority w:val="9"/>
    <w:qFormat/>
    <w:rsid w:val="00C9593C"/>
    <w:pPr>
      <w:keepNext/>
      <w:spacing w:before="280" w:after="60"/>
      <w:outlineLvl w:val="2"/>
    </w:pPr>
    <w:rPr>
      <w:rFonts w:ascii="Franklin Gothic Book" w:eastAsia="Times New Roman" w:hAnsi="Franklin Gothic Book"/>
      <w:b/>
      <w:bCs/>
      <w:sz w:val="28"/>
      <w:szCs w:val="26"/>
    </w:rPr>
  </w:style>
  <w:style w:type="paragraph" w:styleId="Heading4">
    <w:name w:val="heading 4"/>
    <w:basedOn w:val="Normal"/>
    <w:next w:val="BodyText"/>
    <w:link w:val="Heading4Char"/>
    <w:uiPriority w:val="9"/>
    <w:qFormat/>
    <w:locked/>
    <w:rsid w:val="00C9593C"/>
    <w:pPr>
      <w:keepNext/>
      <w:spacing w:before="280" w:after="60"/>
      <w:outlineLvl w:val="3"/>
    </w:pPr>
    <w:rPr>
      <w:rFonts w:ascii="Franklin Gothic Book" w:eastAsia="Times New Roman" w:hAnsi="Franklin Gothic Book"/>
      <w:b/>
      <w:bCs/>
      <w:sz w:val="24"/>
      <w:szCs w:val="28"/>
    </w:rPr>
  </w:style>
  <w:style w:type="paragraph" w:styleId="Heading5">
    <w:name w:val="heading 5"/>
    <w:basedOn w:val="Normal"/>
    <w:next w:val="BodyText"/>
    <w:link w:val="Heading5Char"/>
    <w:uiPriority w:val="9"/>
    <w:qFormat/>
    <w:locked/>
    <w:rsid w:val="00C9593C"/>
    <w:pPr>
      <w:spacing w:before="280" w:after="60"/>
      <w:outlineLvl w:val="4"/>
    </w:pPr>
    <w:rPr>
      <w:rFonts w:ascii="Franklin Gothic Book" w:eastAsia="Times New Roman" w:hAnsi="Franklin Gothic Book"/>
      <w:b/>
      <w:bCs/>
      <w:i/>
      <w:iCs/>
      <w:sz w:val="24"/>
      <w:szCs w:val="26"/>
    </w:rPr>
  </w:style>
  <w:style w:type="paragraph" w:styleId="Heading6">
    <w:name w:val="heading 6"/>
    <w:basedOn w:val="Normal"/>
    <w:next w:val="BodyText"/>
    <w:link w:val="Heading6Char"/>
    <w:uiPriority w:val="9"/>
    <w:qFormat/>
    <w:locked/>
    <w:rsid w:val="00C9593C"/>
    <w:pPr>
      <w:spacing w:before="280" w:after="60"/>
      <w:ind w:left="720"/>
      <w:outlineLvl w:val="5"/>
    </w:pPr>
    <w:rPr>
      <w:rFonts w:ascii="Franklin Gothic Book" w:eastAsia="Times New Roman" w:hAnsi="Franklin Gothic Book"/>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C9593C"/>
    <w:rPr>
      <w:rFonts w:ascii="Franklin Gothic Book" w:eastAsia="Times New Roman" w:hAnsi="Franklin Gothic Book" w:cstheme="minorBidi"/>
      <w:b/>
      <w:bCs/>
      <w:kern w:val="32"/>
      <w:sz w:val="36"/>
      <w:szCs w:val="32"/>
      <w:lang w:eastAsia="en-US"/>
    </w:rPr>
  </w:style>
  <w:style w:type="character" w:customStyle="1" w:styleId="Heading2Char">
    <w:name w:val="Heading 2 Char"/>
    <w:basedOn w:val="DefaultParagraphFont"/>
    <w:link w:val="Heading2"/>
    <w:uiPriority w:val="9"/>
    <w:locked/>
    <w:rsid w:val="00CB424A"/>
    <w:rPr>
      <w:rFonts w:ascii="Franklin Gothic Book" w:eastAsia="Times New Roman" w:hAnsi="Franklin Gothic Book" w:cstheme="minorBidi"/>
      <w:b/>
      <w:bCs/>
      <w:iCs/>
      <w:sz w:val="32"/>
      <w:szCs w:val="28"/>
      <w:lang w:eastAsia="en-US"/>
    </w:rPr>
  </w:style>
  <w:style w:type="character" w:customStyle="1" w:styleId="Heading3Char">
    <w:name w:val="Heading 3 Char"/>
    <w:basedOn w:val="DefaultParagraphFont"/>
    <w:link w:val="Heading3"/>
    <w:uiPriority w:val="9"/>
    <w:locked/>
    <w:rsid w:val="00C9593C"/>
    <w:rPr>
      <w:rFonts w:ascii="Franklin Gothic Book" w:eastAsia="Times New Roman" w:hAnsi="Franklin Gothic Book" w:cstheme="minorBidi"/>
      <w:b/>
      <w:bCs/>
      <w:sz w:val="28"/>
      <w:szCs w:val="26"/>
      <w:lang w:eastAsia="en-US"/>
    </w:rPr>
  </w:style>
  <w:style w:type="paragraph" w:styleId="Title">
    <w:name w:val="Title"/>
    <w:basedOn w:val="Normal"/>
    <w:next w:val="BodyText"/>
    <w:link w:val="TitleChar"/>
    <w:uiPriority w:val="10"/>
    <w:qFormat/>
    <w:rsid w:val="00C9593C"/>
    <w:pPr>
      <w:spacing w:after="240" w:line="240" w:lineRule="auto"/>
    </w:pPr>
    <w:rPr>
      <w:rFonts w:ascii="Franklin Gothic Book" w:eastAsia="Times New Roman" w:hAnsi="Franklin Gothic Book"/>
      <w:b/>
      <w:bCs/>
      <w:kern w:val="28"/>
      <w:sz w:val="48"/>
      <w:szCs w:val="32"/>
    </w:rPr>
  </w:style>
  <w:style w:type="character" w:customStyle="1" w:styleId="TitleChar">
    <w:name w:val="Title Char"/>
    <w:basedOn w:val="DefaultParagraphFont"/>
    <w:link w:val="Title"/>
    <w:uiPriority w:val="10"/>
    <w:locked/>
    <w:rsid w:val="00C9593C"/>
    <w:rPr>
      <w:rFonts w:ascii="Franklin Gothic Book" w:eastAsia="Times New Roman" w:hAnsi="Franklin Gothic Book" w:cstheme="minorBidi"/>
      <w:b/>
      <w:bCs/>
      <w:kern w:val="28"/>
      <w:sz w:val="48"/>
      <w:szCs w:val="32"/>
      <w:lang w:eastAsia="en-US"/>
    </w:rPr>
  </w:style>
  <w:style w:type="paragraph" w:styleId="ListParagraph">
    <w:name w:val="List Paragraph"/>
    <w:basedOn w:val="BodyText"/>
    <w:uiPriority w:val="34"/>
    <w:qFormat/>
    <w:rsid w:val="007766A9"/>
    <w:pPr>
      <w:numPr>
        <w:numId w:val="2"/>
      </w:numPr>
      <w:spacing w:before="0"/>
      <w:ind w:left="714" w:hanging="357"/>
    </w:pPr>
  </w:style>
  <w:style w:type="paragraph" w:styleId="Header">
    <w:name w:val="header"/>
    <w:basedOn w:val="Normal"/>
    <w:link w:val="HeaderChar"/>
    <w:uiPriority w:val="99"/>
    <w:qFormat/>
    <w:rsid w:val="007766A9"/>
    <w:pPr>
      <w:tabs>
        <w:tab w:val="center" w:pos="4513"/>
        <w:tab w:val="right" w:pos="9026"/>
      </w:tabs>
    </w:pPr>
    <w:rPr>
      <w:rFonts w:ascii="Arial" w:hAnsi="Arial"/>
      <w:sz w:val="20"/>
    </w:rPr>
  </w:style>
  <w:style w:type="character" w:customStyle="1" w:styleId="HeaderChar">
    <w:name w:val="Header Char"/>
    <w:basedOn w:val="DefaultParagraphFont"/>
    <w:link w:val="Header"/>
    <w:uiPriority w:val="99"/>
    <w:locked/>
    <w:rsid w:val="007766A9"/>
    <w:rPr>
      <w:rFonts w:ascii="Arial" w:eastAsia="Calibri" w:hAnsi="Arial"/>
      <w:sz w:val="20"/>
      <w:lang w:eastAsia="en-US"/>
    </w:rPr>
  </w:style>
  <w:style w:type="paragraph" w:styleId="Footer">
    <w:name w:val="footer"/>
    <w:basedOn w:val="Normal"/>
    <w:link w:val="FooterChar"/>
    <w:uiPriority w:val="99"/>
    <w:qFormat/>
    <w:rsid w:val="007766A9"/>
    <w:pPr>
      <w:tabs>
        <w:tab w:val="center" w:pos="4513"/>
        <w:tab w:val="right" w:pos="9026"/>
      </w:tabs>
    </w:pPr>
    <w:rPr>
      <w:rFonts w:ascii="Arial" w:hAnsi="Arial"/>
      <w:sz w:val="20"/>
    </w:rPr>
  </w:style>
  <w:style w:type="character" w:customStyle="1" w:styleId="FooterChar">
    <w:name w:val="Footer Char"/>
    <w:basedOn w:val="DefaultParagraphFont"/>
    <w:link w:val="Footer"/>
    <w:uiPriority w:val="99"/>
    <w:locked/>
    <w:rsid w:val="007766A9"/>
    <w:rPr>
      <w:rFonts w:ascii="Arial" w:eastAsia="Calibri" w:hAnsi="Arial"/>
      <w:sz w:val="20"/>
      <w:lang w:eastAsia="en-US"/>
    </w:rPr>
  </w:style>
  <w:style w:type="paragraph" w:styleId="BalloonText">
    <w:name w:val="Balloon Text"/>
    <w:basedOn w:val="Normal"/>
    <w:link w:val="BalloonTextChar"/>
    <w:uiPriority w:val="99"/>
    <w:semiHidden/>
    <w:unhideWhenUsed/>
    <w:rsid w:val="00776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766A9"/>
    <w:rPr>
      <w:rFonts w:ascii="Tahoma" w:eastAsia="Calibri" w:hAnsi="Tahoma" w:cs="Tahoma"/>
      <w:sz w:val="16"/>
      <w:szCs w:val="16"/>
      <w:lang w:eastAsia="en-US"/>
    </w:rPr>
  </w:style>
  <w:style w:type="table" w:styleId="TableGrid">
    <w:name w:val="Table Grid"/>
    <w:basedOn w:val="TableNormal"/>
    <w:uiPriority w:val="39"/>
    <w:rsid w:val="00CD2FD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Normal"/>
    <w:next w:val="Normal"/>
    <w:uiPriority w:val="39"/>
    <w:qFormat/>
    <w:rsid w:val="00C9593C"/>
    <w:pPr>
      <w:keepLines/>
      <w:spacing w:after="240"/>
    </w:pPr>
    <w:rPr>
      <w:rFonts w:ascii="Franklin Gothic Book" w:hAnsi="Franklin Gothic Book"/>
      <w:b/>
      <w:sz w:val="36"/>
      <w:szCs w:val="28"/>
      <w:lang w:val="en-US"/>
    </w:rPr>
  </w:style>
  <w:style w:type="paragraph" w:styleId="TOC1">
    <w:name w:val="toc 1"/>
    <w:basedOn w:val="Normal"/>
    <w:next w:val="Normal"/>
    <w:uiPriority w:val="39"/>
    <w:unhideWhenUsed/>
    <w:qFormat/>
    <w:locked/>
    <w:rsid w:val="00C9593C"/>
    <w:pPr>
      <w:tabs>
        <w:tab w:val="right" w:leader="dot" w:pos="9016"/>
      </w:tabs>
    </w:pPr>
    <w:rPr>
      <w:rFonts w:ascii="Franklin Gothic Book" w:hAnsi="Franklin Gothic Book"/>
      <w:b/>
    </w:rPr>
  </w:style>
  <w:style w:type="paragraph" w:styleId="TOC2">
    <w:name w:val="toc 2"/>
    <w:basedOn w:val="Normal"/>
    <w:next w:val="Normal"/>
    <w:autoRedefine/>
    <w:uiPriority w:val="39"/>
    <w:unhideWhenUsed/>
    <w:locked/>
    <w:rsid w:val="00C9593C"/>
    <w:pPr>
      <w:ind w:left="220"/>
    </w:pPr>
    <w:rPr>
      <w:rFonts w:ascii="Franklin Gothic Book" w:hAnsi="Franklin Gothic Book"/>
    </w:rPr>
  </w:style>
  <w:style w:type="paragraph" w:styleId="TOC3">
    <w:name w:val="toc 3"/>
    <w:basedOn w:val="Normal"/>
    <w:next w:val="Normal"/>
    <w:autoRedefine/>
    <w:uiPriority w:val="39"/>
    <w:unhideWhenUsed/>
    <w:locked/>
    <w:rsid w:val="00C9593C"/>
    <w:pPr>
      <w:ind w:left="440"/>
    </w:pPr>
    <w:rPr>
      <w:rFonts w:ascii="Franklin Gothic Book" w:hAnsi="Franklin Gothic Book"/>
    </w:rPr>
  </w:style>
  <w:style w:type="character" w:styleId="Hyperlink">
    <w:name w:val="Hyperlink"/>
    <w:basedOn w:val="DefaultParagraphFont"/>
    <w:uiPriority w:val="99"/>
    <w:unhideWhenUsed/>
    <w:rsid w:val="007766A9"/>
    <w:rPr>
      <w:color w:val="0000FF"/>
      <w:u w:val="single"/>
    </w:rPr>
  </w:style>
  <w:style w:type="paragraph" w:styleId="Subtitle">
    <w:name w:val="Subtitle"/>
    <w:basedOn w:val="Normal"/>
    <w:next w:val="BodyText"/>
    <w:link w:val="SubtitleChar"/>
    <w:uiPriority w:val="11"/>
    <w:qFormat/>
    <w:locked/>
    <w:rsid w:val="00C9593C"/>
    <w:pPr>
      <w:spacing w:after="240" w:line="240" w:lineRule="auto"/>
    </w:pPr>
    <w:rPr>
      <w:rFonts w:ascii="Franklin Gothic Book" w:eastAsia="Times New Roman" w:hAnsi="Franklin Gothic Book"/>
      <w:b/>
      <w:sz w:val="32"/>
      <w:szCs w:val="24"/>
    </w:rPr>
  </w:style>
  <w:style w:type="character" w:customStyle="1" w:styleId="SubtitleChar">
    <w:name w:val="Subtitle Char"/>
    <w:basedOn w:val="DefaultParagraphFont"/>
    <w:link w:val="Subtitle"/>
    <w:uiPriority w:val="11"/>
    <w:rsid w:val="00C9593C"/>
    <w:rPr>
      <w:rFonts w:ascii="Franklin Gothic Book" w:eastAsia="Times New Roman" w:hAnsi="Franklin Gothic Book" w:cstheme="minorBidi"/>
      <w:b/>
      <w:sz w:val="32"/>
      <w:szCs w:val="24"/>
      <w:lang w:eastAsia="en-US"/>
    </w:rPr>
  </w:style>
  <w:style w:type="character" w:styleId="PlaceholderText">
    <w:name w:val="Placeholder Text"/>
    <w:basedOn w:val="DefaultParagraphFont"/>
    <w:uiPriority w:val="99"/>
    <w:semiHidden/>
    <w:rsid w:val="00657B0E"/>
    <w:rPr>
      <w:color w:val="808080"/>
    </w:rPr>
  </w:style>
  <w:style w:type="character" w:customStyle="1" w:styleId="Heading4Char">
    <w:name w:val="Heading 4 Char"/>
    <w:basedOn w:val="DefaultParagraphFont"/>
    <w:link w:val="Heading4"/>
    <w:uiPriority w:val="9"/>
    <w:rsid w:val="00C9593C"/>
    <w:rPr>
      <w:rFonts w:ascii="Franklin Gothic Book" w:eastAsia="Times New Roman" w:hAnsi="Franklin Gothic Book" w:cstheme="minorBidi"/>
      <w:b/>
      <w:bCs/>
      <w:sz w:val="24"/>
      <w:szCs w:val="28"/>
      <w:lang w:eastAsia="en-US"/>
    </w:rPr>
  </w:style>
  <w:style w:type="character" w:customStyle="1" w:styleId="Heading5Char">
    <w:name w:val="Heading 5 Char"/>
    <w:basedOn w:val="DefaultParagraphFont"/>
    <w:link w:val="Heading5"/>
    <w:uiPriority w:val="9"/>
    <w:rsid w:val="00C9593C"/>
    <w:rPr>
      <w:rFonts w:ascii="Franklin Gothic Book" w:eastAsia="Times New Roman" w:hAnsi="Franklin Gothic Book" w:cstheme="minorBidi"/>
      <w:b/>
      <w:bCs/>
      <w:i/>
      <w:iCs/>
      <w:sz w:val="24"/>
      <w:szCs w:val="26"/>
      <w:lang w:eastAsia="en-US"/>
    </w:rPr>
  </w:style>
  <w:style w:type="character" w:customStyle="1" w:styleId="Heading6Char">
    <w:name w:val="Heading 6 Char"/>
    <w:basedOn w:val="DefaultParagraphFont"/>
    <w:link w:val="Heading6"/>
    <w:uiPriority w:val="9"/>
    <w:rsid w:val="00C9593C"/>
    <w:rPr>
      <w:rFonts w:ascii="Franklin Gothic Book" w:eastAsia="Times New Roman" w:hAnsi="Franklin Gothic Book" w:cstheme="minorBidi"/>
      <w:b/>
      <w:bCs/>
      <w:lang w:eastAsia="en-US"/>
    </w:rPr>
  </w:style>
  <w:style w:type="paragraph" w:styleId="BodyText">
    <w:name w:val="Body Text"/>
    <w:basedOn w:val="Normal"/>
    <w:link w:val="BodyTextChar"/>
    <w:qFormat/>
    <w:rsid w:val="00212082"/>
    <w:pPr>
      <w:spacing w:before="120" w:after="120"/>
    </w:pPr>
    <w:rPr>
      <w:rFonts w:ascii="Franklin Gothic Book" w:hAnsi="Franklin Gothic Book"/>
    </w:rPr>
  </w:style>
  <w:style w:type="character" w:customStyle="1" w:styleId="BodyTextChar">
    <w:name w:val="Body Text Char"/>
    <w:basedOn w:val="DefaultParagraphFont"/>
    <w:link w:val="BodyText"/>
    <w:rsid w:val="00212082"/>
    <w:rPr>
      <w:rFonts w:ascii="Franklin Gothic Book" w:eastAsiaTheme="minorHAnsi" w:hAnsi="Franklin Gothic Book" w:cstheme="minorBidi"/>
      <w:lang w:eastAsia="en-US"/>
    </w:rPr>
  </w:style>
  <w:style w:type="paragraph" w:customStyle="1" w:styleId="TableHeading">
    <w:name w:val="Table Heading"/>
    <w:basedOn w:val="Normal"/>
    <w:link w:val="TableHeadingChar"/>
    <w:qFormat/>
    <w:rsid w:val="00365977"/>
    <w:pPr>
      <w:spacing w:before="60" w:after="60"/>
      <w:jc w:val="center"/>
    </w:pPr>
    <w:rPr>
      <w:rFonts w:ascii="Franklin Gothic Book" w:hAnsi="Franklin Gothic Book"/>
      <w:b/>
      <w:sz w:val="20"/>
    </w:rPr>
  </w:style>
  <w:style w:type="paragraph" w:customStyle="1" w:styleId="TableText">
    <w:name w:val="Table Text"/>
    <w:basedOn w:val="Normal"/>
    <w:link w:val="TableTextChar"/>
    <w:qFormat/>
    <w:rsid w:val="00DF48E1"/>
    <w:pPr>
      <w:spacing w:before="60" w:after="60"/>
    </w:pPr>
    <w:rPr>
      <w:rFonts w:ascii="Franklin Gothic Book" w:hAnsi="Franklin Gothic Book"/>
      <w:sz w:val="20"/>
      <w:szCs w:val="20"/>
    </w:rPr>
  </w:style>
  <w:style w:type="character" w:customStyle="1" w:styleId="TableHeadingChar">
    <w:name w:val="Table Heading Char"/>
    <w:basedOn w:val="DefaultParagraphFont"/>
    <w:link w:val="TableHeading"/>
    <w:rsid w:val="00365977"/>
    <w:rPr>
      <w:rFonts w:ascii="Franklin Gothic Book" w:eastAsiaTheme="minorHAnsi" w:hAnsi="Franklin Gothic Book" w:cstheme="minorBidi"/>
      <w:b/>
      <w:sz w:val="20"/>
      <w:lang w:eastAsia="en-US"/>
    </w:rPr>
  </w:style>
  <w:style w:type="paragraph" w:styleId="Caption">
    <w:name w:val="caption"/>
    <w:basedOn w:val="Normal"/>
    <w:next w:val="BodyText"/>
    <w:qFormat/>
    <w:locked/>
    <w:rsid w:val="0051770B"/>
    <w:pPr>
      <w:spacing w:after="300"/>
    </w:pPr>
    <w:rPr>
      <w:rFonts w:ascii="Franklin Gothic Book" w:hAnsi="Franklin Gothic Book"/>
      <w:bCs/>
      <w:sz w:val="20"/>
      <w:szCs w:val="20"/>
    </w:rPr>
  </w:style>
  <w:style w:type="character" w:customStyle="1" w:styleId="TableTextChar">
    <w:name w:val="Table Text Char"/>
    <w:basedOn w:val="DefaultParagraphFont"/>
    <w:link w:val="TableText"/>
    <w:rsid w:val="00DF48E1"/>
    <w:rPr>
      <w:rFonts w:ascii="Franklin Gothic Book" w:eastAsiaTheme="minorHAnsi" w:hAnsi="Franklin Gothic Book" w:cstheme="minorBidi"/>
      <w:sz w:val="20"/>
      <w:szCs w:val="20"/>
      <w:lang w:eastAsia="en-US"/>
    </w:rPr>
  </w:style>
  <w:style w:type="paragraph" w:customStyle="1" w:styleId="Note">
    <w:name w:val="Note"/>
    <w:basedOn w:val="BodyText"/>
    <w:next w:val="BodyText"/>
    <w:link w:val="NoteChar"/>
    <w:qFormat/>
    <w:rsid w:val="00846609"/>
    <w:pPr>
      <w:pBdr>
        <w:top w:val="single" w:sz="4" w:space="1" w:color="auto"/>
        <w:bottom w:val="single" w:sz="4" w:space="1" w:color="auto"/>
      </w:pBdr>
      <w:spacing w:before="240" w:after="240"/>
    </w:pPr>
  </w:style>
  <w:style w:type="paragraph" w:customStyle="1" w:styleId="NumberedHeading1">
    <w:name w:val="Numbered Heading 1"/>
    <w:basedOn w:val="Normal"/>
    <w:next w:val="BodyText"/>
    <w:link w:val="NumberedHeading1Char"/>
    <w:uiPriority w:val="9"/>
    <w:qFormat/>
    <w:rsid w:val="00C9593C"/>
    <w:pPr>
      <w:numPr>
        <w:numId w:val="1"/>
      </w:numPr>
      <w:pBdr>
        <w:bottom w:val="single" w:sz="4" w:space="1" w:color="auto"/>
      </w:pBdr>
      <w:spacing w:before="240" w:after="120"/>
      <w:outlineLvl w:val="0"/>
    </w:pPr>
    <w:rPr>
      <w:rFonts w:ascii="Franklin Gothic Book" w:hAnsi="Franklin Gothic Book" w:cs="Arial"/>
      <w:b/>
      <w:sz w:val="36"/>
      <w:szCs w:val="36"/>
    </w:rPr>
  </w:style>
  <w:style w:type="character" w:customStyle="1" w:styleId="NoteChar">
    <w:name w:val="Note Char"/>
    <w:basedOn w:val="DefaultParagraphFont"/>
    <w:link w:val="Note"/>
    <w:rsid w:val="00846609"/>
    <w:rPr>
      <w:rFonts w:ascii="Times New Roman" w:eastAsiaTheme="minorHAnsi" w:hAnsi="Times New Roman" w:cstheme="minorBidi"/>
      <w:lang w:eastAsia="en-US"/>
    </w:rPr>
  </w:style>
  <w:style w:type="character" w:customStyle="1" w:styleId="NumberedHeading1Char">
    <w:name w:val="Numbered Heading 1 Char"/>
    <w:basedOn w:val="DefaultParagraphFont"/>
    <w:link w:val="NumberedHeading1"/>
    <w:uiPriority w:val="9"/>
    <w:rsid w:val="00C9593C"/>
    <w:rPr>
      <w:rFonts w:ascii="Franklin Gothic Book" w:eastAsiaTheme="minorHAnsi" w:hAnsi="Franklin Gothic Book" w:cs="Arial"/>
      <w:b/>
      <w:sz w:val="36"/>
      <w:szCs w:val="36"/>
      <w:lang w:eastAsia="en-US"/>
    </w:rPr>
  </w:style>
  <w:style w:type="paragraph" w:customStyle="1" w:styleId="NumberedHeading2">
    <w:name w:val="Numbered Heading 2"/>
    <w:basedOn w:val="Normal"/>
    <w:next w:val="BodyText"/>
    <w:link w:val="NumberedHeading2Char"/>
    <w:uiPriority w:val="9"/>
    <w:qFormat/>
    <w:rsid w:val="00C9593C"/>
    <w:pPr>
      <w:numPr>
        <w:ilvl w:val="1"/>
        <w:numId w:val="1"/>
      </w:numPr>
      <w:spacing w:before="360" w:after="60"/>
      <w:outlineLvl w:val="1"/>
    </w:pPr>
    <w:rPr>
      <w:rFonts w:ascii="Franklin Gothic Book" w:hAnsi="Franklin Gothic Book" w:cs="Arial"/>
      <w:b/>
      <w:sz w:val="32"/>
      <w:szCs w:val="32"/>
    </w:rPr>
  </w:style>
  <w:style w:type="paragraph" w:customStyle="1" w:styleId="NumberedHeading3">
    <w:name w:val="Numbered Heading 3"/>
    <w:basedOn w:val="Normal"/>
    <w:next w:val="BodyText"/>
    <w:link w:val="NumberedHeading3Char"/>
    <w:uiPriority w:val="9"/>
    <w:qFormat/>
    <w:rsid w:val="00C9593C"/>
    <w:pPr>
      <w:numPr>
        <w:ilvl w:val="2"/>
        <w:numId w:val="1"/>
      </w:numPr>
      <w:spacing w:before="280" w:after="60"/>
      <w:outlineLvl w:val="2"/>
    </w:pPr>
    <w:rPr>
      <w:rFonts w:ascii="Franklin Gothic Book" w:hAnsi="Franklin Gothic Book" w:cs="Arial"/>
      <w:b/>
      <w:sz w:val="28"/>
      <w:szCs w:val="28"/>
    </w:rPr>
  </w:style>
  <w:style w:type="character" w:customStyle="1" w:styleId="NumberedHeading2Char">
    <w:name w:val="Numbered Heading 2 Char"/>
    <w:basedOn w:val="DefaultParagraphFont"/>
    <w:link w:val="NumberedHeading2"/>
    <w:uiPriority w:val="9"/>
    <w:rsid w:val="00C9593C"/>
    <w:rPr>
      <w:rFonts w:ascii="Franklin Gothic Book" w:eastAsiaTheme="minorHAnsi" w:hAnsi="Franklin Gothic Book" w:cs="Arial"/>
      <w:b/>
      <w:sz w:val="32"/>
      <w:szCs w:val="32"/>
      <w:lang w:eastAsia="en-US"/>
    </w:rPr>
  </w:style>
  <w:style w:type="paragraph" w:customStyle="1" w:styleId="NumberedHeading4">
    <w:name w:val="Numbered Heading 4"/>
    <w:basedOn w:val="Normal"/>
    <w:next w:val="BodyText"/>
    <w:link w:val="NumberedHeading4Char"/>
    <w:uiPriority w:val="9"/>
    <w:qFormat/>
    <w:rsid w:val="00C9593C"/>
    <w:pPr>
      <w:numPr>
        <w:ilvl w:val="3"/>
        <w:numId w:val="1"/>
      </w:numPr>
      <w:spacing w:before="280" w:after="60"/>
      <w:outlineLvl w:val="3"/>
    </w:pPr>
    <w:rPr>
      <w:rFonts w:ascii="Franklin Gothic Book" w:hAnsi="Franklin Gothic Book" w:cs="Arial"/>
      <w:b/>
      <w:sz w:val="24"/>
      <w:szCs w:val="24"/>
    </w:rPr>
  </w:style>
  <w:style w:type="character" w:customStyle="1" w:styleId="NumberedHeading3Char">
    <w:name w:val="Numbered Heading 3 Char"/>
    <w:basedOn w:val="DefaultParagraphFont"/>
    <w:link w:val="NumberedHeading3"/>
    <w:uiPriority w:val="9"/>
    <w:rsid w:val="00C9593C"/>
    <w:rPr>
      <w:rFonts w:ascii="Franklin Gothic Book" w:eastAsiaTheme="minorHAnsi" w:hAnsi="Franklin Gothic Book" w:cs="Arial"/>
      <w:b/>
      <w:sz w:val="28"/>
      <w:szCs w:val="28"/>
      <w:lang w:eastAsia="en-US"/>
    </w:rPr>
  </w:style>
  <w:style w:type="paragraph" w:customStyle="1" w:styleId="NumberedHeading5">
    <w:name w:val="Numbered Heading 5"/>
    <w:basedOn w:val="Normal"/>
    <w:next w:val="BodyText"/>
    <w:link w:val="NumberedHeading5Char"/>
    <w:uiPriority w:val="9"/>
    <w:qFormat/>
    <w:rsid w:val="00C9593C"/>
    <w:pPr>
      <w:numPr>
        <w:ilvl w:val="4"/>
        <w:numId w:val="1"/>
      </w:numPr>
      <w:spacing w:before="280" w:after="60"/>
      <w:outlineLvl w:val="4"/>
    </w:pPr>
    <w:rPr>
      <w:rFonts w:ascii="Franklin Gothic Book" w:hAnsi="Franklin Gothic Book" w:cs="Arial"/>
      <w:b/>
      <w:i/>
      <w:sz w:val="24"/>
      <w:szCs w:val="24"/>
    </w:rPr>
  </w:style>
  <w:style w:type="character" w:customStyle="1" w:styleId="NumberedHeading4Char">
    <w:name w:val="Numbered Heading 4 Char"/>
    <w:basedOn w:val="DefaultParagraphFont"/>
    <w:link w:val="NumberedHeading4"/>
    <w:uiPriority w:val="9"/>
    <w:rsid w:val="00C9593C"/>
    <w:rPr>
      <w:rFonts w:ascii="Franklin Gothic Book" w:eastAsiaTheme="minorHAnsi" w:hAnsi="Franklin Gothic Book" w:cs="Arial"/>
      <w:b/>
      <w:sz w:val="24"/>
      <w:szCs w:val="24"/>
      <w:lang w:eastAsia="en-US"/>
    </w:rPr>
  </w:style>
  <w:style w:type="paragraph" w:customStyle="1" w:styleId="NumberedHeading6">
    <w:name w:val="Numbered Heading 6"/>
    <w:basedOn w:val="Normal"/>
    <w:next w:val="BodyText"/>
    <w:link w:val="NumberedHeading6Char"/>
    <w:uiPriority w:val="9"/>
    <w:qFormat/>
    <w:rsid w:val="00C9593C"/>
    <w:pPr>
      <w:numPr>
        <w:ilvl w:val="5"/>
        <w:numId w:val="1"/>
      </w:numPr>
      <w:spacing w:before="280" w:after="60"/>
      <w:outlineLvl w:val="5"/>
    </w:pPr>
    <w:rPr>
      <w:rFonts w:ascii="Franklin Gothic Book" w:hAnsi="Franklin Gothic Book" w:cs="Arial"/>
      <w:b/>
      <w:sz w:val="24"/>
      <w:szCs w:val="24"/>
    </w:rPr>
  </w:style>
  <w:style w:type="character" w:customStyle="1" w:styleId="NumberedHeading5Char">
    <w:name w:val="Numbered Heading 5 Char"/>
    <w:basedOn w:val="DefaultParagraphFont"/>
    <w:link w:val="NumberedHeading5"/>
    <w:uiPriority w:val="9"/>
    <w:rsid w:val="00C9593C"/>
    <w:rPr>
      <w:rFonts w:ascii="Franklin Gothic Book" w:eastAsiaTheme="minorHAnsi" w:hAnsi="Franklin Gothic Book" w:cs="Arial"/>
      <w:b/>
      <w:i/>
      <w:sz w:val="24"/>
      <w:szCs w:val="24"/>
      <w:lang w:eastAsia="en-US"/>
    </w:rPr>
  </w:style>
  <w:style w:type="character" w:customStyle="1" w:styleId="NumberedHeading6Char">
    <w:name w:val="Numbered Heading 6 Char"/>
    <w:basedOn w:val="DefaultParagraphFont"/>
    <w:link w:val="NumberedHeading6"/>
    <w:uiPriority w:val="9"/>
    <w:rsid w:val="00C9593C"/>
    <w:rPr>
      <w:rFonts w:ascii="Franklin Gothic Book" w:eastAsiaTheme="minorHAnsi" w:hAnsi="Franklin Gothic Book" w:cs="Arial"/>
      <w:b/>
      <w:sz w:val="24"/>
      <w:szCs w:val="24"/>
      <w:lang w:eastAsia="en-US"/>
    </w:rPr>
  </w:style>
  <w:style w:type="paragraph" w:customStyle="1" w:styleId="SystemOutput">
    <w:name w:val="System Output"/>
    <w:basedOn w:val="BodyText"/>
    <w:link w:val="SystemOutputChar"/>
    <w:qFormat/>
    <w:rsid w:val="00326484"/>
    <w:rPr>
      <w:rFonts w:ascii="Courier New" w:hAnsi="Courier New"/>
      <w:sz w:val="20"/>
    </w:rPr>
  </w:style>
  <w:style w:type="character" w:customStyle="1" w:styleId="SystemOutputChar">
    <w:name w:val="System Output Char"/>
    <w:basedOn w:val="BodyTextChar"/>
    <w:link w:val="SystemOutput"/>
    <w:rsid w:val="00326484"/>
    <w:rPr>
      <w:rFonts w:ascii="Courier New" w:eastAsiaTheme="minorHAnsi" w:hAnsi="Courier New" w:cstheme="minorBidi"/>
      <w:sz w:val="20"/>
      <w:lang w:eastAsia="en-US"/>
    </w:rPr>
  </w:style>
  <w:style w:type="character" w:styleId="CommentReference">
    <w:name w:val="annotation reference"/>
    <w:basedOn w:val="DefaultParagraphFont"/>
    <w:uiPriority w:val="99"/>
    <w:semiHidden/>
    <w:unhideWhenUsed/>
    <w:rsid w:val="003B29ED"/>
    <w:rPr>
      <w:sz w:val="16"/>
      <w:szCs w:val="16"/>
    </w:rPr>
  </w:style>
  <w:style w:type="paragraph" w:styleId="CommentText">
    <w:name w:val="annotation text"/>
    <w:basedOn w:val="Normal"/>
    <w:link w:val="CommentTextChar"/>
    <w:uiPriority w:val="99"/>
    <w:semiHidden/>
    <w:unhideWhenUsed/>
    <w:rsid w:val="003B29ED"/>
    <w:pPr>
      <w:spacing w:line="240" w:lineRule="auto"/>
    </w:pPr>
    <w:rPr>
      <w:sz w:val="20"/>
      <w:szCs w:val="20"/>
    </w:rPr>
  </w:style>
  <w:style w:type="character" w:customStyle="1" w:styleId="CommentTextChar">
    <w:name w:val="Comment Text Char"/>
    <w:basedOn w:val="DefaultParagraphFont"/>
    <w:link w:val="CommentText"/>
    <w:uiPriority w:val="99"/>
    <w:semiHidden/>
    <w:rsid w:val="003B29ED"/>
    <w:rPr>
      <w:rFonts w:asciiTheme="minorHAnsi" w:eastAsiaTheme="minorHAnsi" w:hAnsiTheme="minorHAnsi" w:cstheme="minorBidi"/>
      <w:sz w:val="20"/>
      <w:szCs w:val="20"/>
      <w:lang w:eastAsia="en-US"/>
    </w:rPr>
  </w:style>
  <w:style w:type="paragraph" w:styleId="CommentSubject">
    <w:name w:val="annotation subject"/>
    <w:basedOn w:val="CommentText"/>
    <w:next w:val="CommentText"/>
    <w:link w:val="CommentSubjectChar"/>
    <w:uiPriority w:val="99"/>
    <w:semiHidden/>
    <w:unhideWhenUsed/>
    <w:rsid w:val="003B29ED"/>
    <w:rPr>
      <w:b/>
      <w:bCs/>
    </w:rPr>
  </w:style>
  <w:style w:type="character" w:customStyle="1" w:styleId="CommentSubjectChar">
    <w:name w:val="Comment Subject Char"/>
    <w:basedOn w:val="CommentTextChar"/>
    <w:link w:val="CommentSubject"/>
    <w:uiPriority w:val="99"/>
    <w:semiHidden/>
    <w:rsid w:val="003B29ED"/>
    <w:rPr>
      <w:rFonts w:asciiTheme="minorHAnsi" w:eastAsiaTheme="minorHAnsi" w:hAnsiTheme="minorHAnsi" w:cstheme="minorBidi"/>
      <w:b/>
      <w:bCs/>
      <w:sz w:val="20"/>
      <w:szCs w:val="20"/>
      <w:lang w:eastAsia="en-US"/>
    </w:rPr>
  </w:style>
  <w:style w:type="paragraph" w:customStyle="1" w:styleId="CodeSnippet">
    <w:name w:val="Code Snippet"/>
    <w:basedOn w:val="BodyText"/>
    <w:link w:val="CodeSnippetChar"/>
    <w:qFormat/>
    <w:rsid w:val="00C267CD"/>
    <w:pPr>
      <w:spacing w:before="0" w:after="0" w:line="240" w:lineRule="auto"/>
      <w:ind w:left="1440"/>
    </w:pPr>
    <w:rPr>
      <w:i/>
    </w:rPr>
  </w:style>
  <w:style w:type="character" w:customStyle="1" w:styleId="CodeSnippetChar">
    <w:name w:val="Code Snippet Char"/>
    <w:basedOn w:val="BodyTextChar"/>
    <w:link w:val="CodeSnippet"/>
    <w:rsid w:val="00C267CD"/>
    <w:rPr>
      <w:rFonts w:ascii="Franklin Gothic Book" w:eastAsiaTheme="minorHAnsi" w:hAnsi="Franklin Gothic Book" w:cstheme="minorBidi"/>
      <w:i/>
      <w:lang w:eastAsia="en-US"/>
    </w:rPr>
  </w:style>
  <w:style w:type="character" w:styleId="Emphasis">
    <w:name w:val="Emphasis"/>
    <w:basedOn w:val="DefaultParagraphFont"/>
    <w:qFormat/>
    <w:locked/>
    <w:rsid w:val="00FC0C77"/>
    <w:rPr>
      <w:i/>
      <w:iCs/>
    </w:rPr>
  </w:style>
  <w:style w:type="character" w:styleId="Strong">
    <w:name w:val="Strong"/>
    <w:basedOn w:val="DefaultParagraphFont"/>
    <w:qFormat/>
    <w:locked/>
    <w:rsid w:val="00FC0C77"/>
    <w:rPr>
      <w:b/>
      <w:bCs/>
    </w:rPr>
  </w:style>
  <w:style w:type="table" w:styleId="PlainTable5">
    <w:name w:val="Plain Table 5"/>
    <w:basedOn w:val="TableNormal"/>
    <w:uiPriority w:val="45"/>
    <w:rsid w:val="00BC55C0"/>
    <w:rPr>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444995">
      <w:bodyDiv w:val="1"/>
      <w:marLeft w:val="0"/>
      <w:marRight w:val="0"/>
      <w:marTop w:val="0"/>
      <w:marBottom w:val="0"/>
      <w:divBdr>
        <w:top w:val="none" w:sz="0" w:space="0" w:color="auto"/>
        <w:left w:val="none" w:sz="0" w:space="0" w:color="auto"/>
        <w:bottom w:val="none" w:sz="0" w:space="0" w:color="auto"/>
        <w:right w:val="none" w:sz="0" w:space="0" w:color="auto"/>
      </w:divBdr>
    </w:div>
    <w:div w:id="1254243661">
      <w:bodyDiv w:val="1"/>
      <w:marLeft w:val="0"/>
      <w:marRight w:val="0"/>
      <w:marTop w:val="0"/>
      <w:marBottom w:val="0"/>
      <w:divBdr>
        <w:top w:val="none" w:sz="0" w:space="0" w:color="auto"/>
        <w:left w:val="none" w:sz="0" w:space="0" w:color="auto"/>
        <w:bottom w:val="none" w:sz="0" w:space="0" w:color="auto"/>
        <w:right w:val="none" w:sz="0" w:space="0" w:color="auto"/>
      </w:divBdr>
    </w:div>
    <w:div w:id="201117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msdn.microsoft.com/en-us/library/office/ee556429(v=office.15).aspx)"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assets.yammer.com/assets/platform_embed.js" TargetMode="External"/><Relationship Id="rId8" Type="http://schemas.openxmlformats.org/officeDocument/2006/relationships/webSettings" Target="webSetting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4F05AC58434C0BA4951765AED14BE1"/>
        <w:category>
          <w:name w:val="General"/>
          <w:gallery w:val="placeholder"/>
        </w:category>
        <w:types>
          <w:type w:val="bbPlcHdr"/>
        </w:types>
        <w:behaviors>
          <w:behavior w:val="content"/>
        </w:behaviors>
        <w:guid w:val="{56604A45-17FF-4276-9EB7-D668CDD6B382}"/>
      </w:docPartPr>
      <w:docPartBody>
        <w:p w:rsidR="00D2382F" w:rsidRDefault="000E5FE0">
          <w:r w:rsidRPr="005B243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FE0"/>
    <w:rsid w:val="00022DC3"/>
    <w:rsid w:val="00032DA1"/>
    <w:rsid w:val="00061D95"/>
    <w:rsid w:val="0006239E"/>
    <w:rsid w:val="000E5FE0"/>
    <w:rsid w:val="00161320"/>
    <w:rsid w:val="0016481A"/>
    <w:rsid w:val="00206BDA"/>
    <w:rsid w:val="00277EA6"/>
    <w:rsid w:val="00290C49"/>
    <w:rsid w:val="002A1D90"/>
    <w:rsid w:val="0035091A"/>
    <w:rsid w:val="003A372F"/>
    <w:rsid w:val="003F2D1E"/>
    <w:rsid w:val="00412CF9"/>
    <w:rsid w:val="0049031E"/>
    <w:rsid w:val="004944DC"/>
    <w:rsid w:val="0055226D"/>
    <w:rsid w:val="0059629E"/>
    <w:rsid w:val="005B314F"/>
    <w:rsid w:val="005D5A77"/>
    <w:rsid w:val="00604865"/>
    <w:rsid w:val="00626F0E"/>
    <w:rsid w:val="006B72BB"/>
    <w:rsid w:val="006C2247"/>
    <w:rsid w:val="0071613C"/>
    <w:rsid w:val="00765436"/>
    <w:rsid w:val="00771535"/>
    <w:rsid w:val="00800DE4"/>
    <w:rsid w:val="00811E74"/>
    <w:rsid w:val="00842911"/>
    <w:rsid w:val="008731F0"/>
    <w:rsid w:val="008820C5"/>
    <w:rsid w:val="009127B5"/>
    <w:rsid w:val="009479B6"/>
    <w:rsid w:val="00A1375C"/>
    <w:rsid w:val="00A345B7"/>
    <w:rsid w:val="00C100E4"/>
    <w:rsid w:val="00C16EA4"/>
    <w:rsid w:val="00C85863"/>
    <w:rsid w:val="00D2382F"/>
    <w:rsid w:val="00D43FAD"/>
    <w:rsid w:val="00DB7749"/>
    <w:rsid w:val="00DD711E"/>
    <w:rsid w:val="00E5248B"/>
    <w:rsid w:val="00E87BBF"/>
    <w:rsid w:val="00EA5824"/>
    <w:rsid w:val="00EB1A66"/>
    <w:rsid w:val="00F13526"/>
    <w:rsid w:val="00F45310"/>
    <w:rsid w:val="00F91C46"/>
    <w:rsid w:val="00FA487B"/>
    <w:rsid w:val="00FB32F9"/>
    <w:rsid w:val="00FC2E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F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8253E255B23849B6E11CD57E255D46" ma:contentTypeVersion="2" ma:contentTypeDescription="Create a new document." ma:contentTypeScope="" ma:versionID="dc6f9ccbdecba62ae481a3642d86a108">
  <xsd:schema xmlns:xsd="http://www.w3.org/2001/XMLSchema" xmlns:xs="http://www.w3.org/2001/XMLSchema" xmlns:p="http://schemas.microsoft.com/office/2006/metadata/properties" xmlns:ns2="f2d09406-ee77-4e46-8c83-8a35173393f1" targetNamespace="http://schemas.microsoft.com/office/2006/metadata/properties" ma:root="true" ma:fieldsID="ccab972a9a5955d70c1dbb918221b707" ns2:_="">
    <xsd:import namespace="f2d09406-ee77-4e46-8c83-8a35173393f1"/>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d09406-ee77-4e46-8c83-8a35173393f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79C28-8B5E-4F15-AB41-236479C14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d09406-ee77-4e46-8c83-8a35173393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F1BF1C-A842-48D1-8A2A-09BF5E059A37}">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documentManagement/types"/>
    <ds:schemaRef ds:uri="f2d09406-ee77-4e46-8c83-8a35173393f1"/>
    <ds:schemaRef ds:uri="http://purl.org/dc/term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6053F9A1-2055-405D-B435-477CFFC428C0}">
  <ds:schemaRefs>
    <ds:schemaRef ds:uri="http://schemas.microsoft.com/sharepoint/v3/contenttype/forms"/>
  </ds:schemaRefs>
</ds:datastoreItem>
</file>

<file path=customXml/itemProps4.xml><?xml version="1.0" encoding="utf-8"?>
<ds:datastoreItem xmlns:ds="http://schemas.openxmlformats.org/officeDocument/2006/customXml" ds:itemID="{8873693E-D064-4489-A6BA-4B313A85A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62</Pages>
  <Words>10121</Words>
  <Characters>57693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Glyma Deployment Instructions</vt:lpstr>
    </vt:vector>
  </TitlesOfParts>
  <Company>PCP Sensemaking Pty Ltd</Company>
  <LinksUpToDate>false</LinksUpToDate>
  <CharactersWithSpaces>67679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Glyma Deployment Instructions</dc:title>
  <dc:creator>PCP Sensemaking Pty Ltd</dc:creator>
  <cp:lastModifiedBy>Paul Culmsee</cp:lastModifiedBy>
  <cp:revision>392</cp:revision>
  <cp:lastPrinted>2013-12-20T03:30:00Z</cp:lastPrinted>
  <dcterms:created xsi:type="dcterms:W3CDTF">2014-03-14T07:29:00Z</dcterms:created>
  <dcterms:modified xsi:type="dcterms:W3CDTF">2015-07-11T09:26:00Z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0.8</vt:lpwstr>
  </property>
  <property fmtid="{D5CDD505-2E9C-101B-9397-08002B2CF9AE}" pid="3" name="ContentTypeId">
    <vt:lpwstr>0x010100718253E255B23849B6E11CD57E255D46</vt:lpwstr>
  </property>
</Properties>
</file>