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A0870" w14:textId="77777777" w:rsidR="00091584" w:rsidRPr="00D57CAC" w:rsidRDefault="00091584">
      <w:pPr>
        <w:rPr>
          <w:rFonts w:eastAsia="SimSun"/>
          <w:b/>
          <w:lang w:eastAsia="zh-CN"/>
        </w:rPr>
      </w:pPr>
      <w:r w:rsidRPr="00091584">
        <w:rPr>
          <w:rFonts w:eastAsia="SimSun" w:hint="eastAsia"/>
          <w:b/>
          <w:lang w:eastAsia="zh-CN"/>
        </w:rPr>
        <w:t>日本国</w:t>
      </w:r>
      <w:r w:rsidRPr="00091584">
        <w:rPr>
          <w:rFonts w:eastAsia="SimSun"/>
          <w:b/>
          <w:lang w:eastAsia="zh-CN"/>
        </w:rPr>
        <w:t>驻华大使馆</w:t>
      </w:r>
      <w:r w:rsidRPr="00091584">
        <w:rPr>
          <w:rFonts w:eastAsia="SimSun" w:hint="eastAsia"/>
          <w:b/>
          <w:lang w:eastAsia="zh-CN"/>
        </w:rPr>
        <w:t xml:space="preserve"> Embassy</w:t>
      </w:r>
      <w:r w:rsidRPr="00091584">
        <w:rPr>
          <w:rFonts w:eastAsia="SimSun"/>
          <w:b/>
          <w:lang w:eastAsia="zh-CN"/>
        </w:rPr>
        <w:t xml:space="preserve"> of Japan in China</w:t>
      </w:r>
    </w:p>
    <w:p w14:paraId="6FA26D74" w14:textId="77777777" w:rsidR="00091584" w:rsidRPr="00091584" w:rsidRDefault="00091584" w:rsidP="00091584">
      <w:pPr>
        <w:rPr>
          <w:rFonts w:eastAsia="SimSun"/>
          <w:lang w:eastAsia="zh-CN"/>
        </w:rPr>
      </w:pPr>
      <w:r w:rsidRPr="00091584">
        <w:rPr>
          <w:rFonts w:eastAsia="SimSun" w:hint="eastAsia"/>
          <w:lang w:eastAsia="zh-CN"/>
        </w:rPr>
        <w:t>赴日签证</w:t>
      </w:r>
      <w:r w:rsidRPr="00091584">
        <w:rPr>
          <w:rFonts w:eastAsia="SimSun"/>
          <w:lang w:eastAsia="zh-CN"/>
        </w:rPr>
        <w:t>(</w:t>
      </w:r>
      <w:r w:rsidRPr="00091584">
        <w:rPr>
          <w:rFonts w:eastAsia="SimSun" w:hint="eastAsia"/>
          <w:lang w:eastAsia="zh-CN"/>
        </w:rPr>
        <w:t>短期商用等签证的申请手续及所需提交材料</w:t>
      </w:r>
      <w:r w:rsidRPr="00091584">
        <w:rPr>
          <w:rFonts w:eastAsia="SimSun"/>
          <w:lang w:eastAsia="zh-CN"/>
        </w:rPr>
        <w:t>)</w:t>
      </w:r>
    </w:p>
    <w:p w14:paraId="454DE0E5" w14:textId="77777777" w:rsidR="00091584" w:rsidRDefault="00E40C02">
      <w:hyperlink r:id="rId4" w:history="1">
        <w:r w:rsidR="00091584" w:rsidRPr="00A66E57">
          <w:rPr>
            <w:rStyle w:val="Hyperlink"/>
          </w:rPr>
          <w:t>http://www.cn.emb-japan.go.jp/consular/visa_tankishoyo.htm</w:t>
        </w:r>
      </w:hyperlink>
    </w:p>
    <w:p w14:paraId="57B97E71" w14:textId="77777777" w:rsidR="00091584" w:rsidRDefault="00091584"/>
    <w:p w14:paraId="0234994F" w14:textId="77777777" w:rsidR="00091584" w:rsidRDefault="00091584"/>
    <w:p w14:paraId="36EA2086" w14:textId="77777777" w:rsidR="00091584" w:rsidRPr="00D57CAC" w:rsidRDefault="00091584">
      <w:pPr>
        <w:rPr>
          <w:rFonts w:eastAsia="SimSun"/>
          <w:b/>
          <w:lang w:eastAsia="zh-CN"/>
        </w:rPr>
      </w:pPr>
      <w:r w:rsidRPr="00091584">
        <w:rPr>
          <w:rFonts w:eastAsia="SimSun" w:hint="eastAsia"/>
          <w:b/>
          <w:lang w:eastAsia="zh-CN"/>
        </w:rPr>
        <w:t>日本国驻上海总领事馆</w:t>
      </w:r>
      <w:r w:rsidRPr="00091584">
        <w:rPr>
          <w:rFonts w:eastAsia="SimSun" w:hint="eastAsia"/>
          <w:b/>
          <w:lang w:eastAsia="zh-CN"/>
        </w:rPr>
        <w:t xml:space="preserve"> </w:t>
      </w:r>
      <w:r w:rsidRPr="00091584">
        <w:rPr>
          <w:rFonts w:eastAsia="SimSun"/>
          <w:b/>
          <w:lang w:eastAsia="zh-CN"/>
        </w:rPr>
        <w:t>Consulate-General of Japan in Shanghai</w:t>
      </w:r>
    </w:p>
    <w:p w14:paraId="4EEE90B2" w14:textId="77777777" w:rsidR="00091584" w:rsidRPr="00091584" w:rsidRDefault="00091584">
      <w:pPr>
        <w:rPr>
          <w:lang w:eastAsia="zh-CN"/>
        </w:rPr>
      </w:pPr>
      <w:r w:rsidRPr="00091584">
        <w:rPr>
          <w:rFonts w:hint="eastAsia"/>
          <w:lang w:eastAsia="zh-CN"/>
        </w:rPr>
        <w:t>「短期商</w:t>
      </w:r>
      <w:r w:rsidRPr="00091584">
        <w:rPr>
          <w:rFonts w:ascii="SimSun" w:eastAsia="SimSun" w:hAnsi="SimSun" w:cs="SimSun" w:hint="eastAsia"/>
          <w:lang w:eastAsia="zh-CN"/>
        </w:rPr>
        <w:t>务</w:t>
      </w:r>
      <w:r w:rsidRPr="00091584">
        <w:rPr>
          <w:rFonts w:ascii="ＭＳ 明朝" w:hAnsi="ＭＳ 明朝" w:cs="ＭＳ 明朝"/>
          <w:lang w:eastAsia="zh-CN"/>
        </w:rPr>
        <w:t>」</w:t>
      </w:r>
      <w:r w:rsidRPr="00091584">
        <w:rPr>
          <w:rFonts w:ascii="SimSun" w:eastAsia="SimSun" w:hAnsi="SimSun" w:cs="SimSun" w:hint="eastAsia"/>
          <w:lang w:eastAsia="zh-CN"/>
        </w:rPr>
        <w:t>签证</w:t>
      </w:r>
      <w:r w:rsidRPr="00091584">
        <w:rPr>
          <w:rFonts w:ascii="ＭＳ 明朝" w:hAnsi="ＭＳ 明朝" w:cs="ＭＳ 明朝"/>
          <w:lang w:eastAsia="zh-CN"/>
        </w:rPr>
        <w:t>申</w:t>
      </w:r>
      <w:r w:rsidRPr="00091584">
        <w:rPr>
          <w:rFonts w:ascii="SimSun" w:eastAsia="SimSun" w:hAnsi="SimSun" w:cs="SimSun" w:hint="eastAsia"/>
          <w:lang w:eastAsia="zh-CN"/>
        </w:rPr>
        <w:t>请</w:t>
      </w:r>
      <w:r w:rsidRPr="00091584">
        <w:rPr>
          <w:rFonts w:ascii="ＭＳ 明朝" w:hAnsi="ＭＳ 明朝" w:cs="ＭＳ 明朝"/>
          <w:lang w:eastAsia="zh-CN"/>
        </w:rPr>
        <w:t>者</w:t>
      </w:r>
    </w:p>
    <w:p w14:paraId="3131C93E" w14:textId="77777777" w:rsidR="00091584" w:rsidRDefault="00D57CAC">
      <w:hyperlink r:id="rId5" w:history="1">
        <w:r w:rsidRPr="00F526B2">
          <w:rPr>
            <w:rStyle w:val="Hyperlink"/>
          </w:rPr>
          <w:t>http://www.shanghai.cn.emb-japan.go.jp/cn/apply/shouyou-s.html</w:t>
        </w:r>
      </w:hyperlink>
    </w:p>
    <w:p w14:paraId="5E021B6D" w14:textId="77777777" w:rsidR="00D57CAC" w:rsidRDefault="00D57CAC"/>
    <w:p w14:paraId="11E2FE84" w14:textId="5C9CB4ED" w:rsidR="00091584" w:rsidRPr="00091584" w:rsidRDefault="00091584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「</w:t>
      </w:r>
      <w:r w:rsidRPr="00091584">
        <w:rPr>
          <w:rFonts w:hint="eastAsia"/>
          <w:lang w:eastAsia="zh-CN"/>
        </w:rPr>
        <w:t>邀</w:t>
      </w:r>
      <w:r w:rsidRPr="00091584">
        <w:rPr>
          <w:rFonts w:ascii="SimSun" w:eastAsia="SimSun" w:hAnsi="SimSun" w:cs="SimSun" w:hint="eastAsia"/>
          <w:lang w:eastAsia="zh-CN"/>
        </w:rPr>
        <w:t>请</w:t>
      </w:r>
      <w:r w:rsidRPr="00091584">
        <w:rPr>
          <w:rFonts w:ascii="ＭＳ 明朝" w:hAnsi="ＭＳ 明朝" w:cs="ＭＳ 明朝"/>
          <w:lang w:eastAsia="zh-CN"/>
        </w:rPr>
        <w:t>理由</w:t>
      </w:r>
      <w:r w:rsidRPr="00091584">
        <w:rPr>
          <w:rFonts w:ascii="SimSun" w:eastAsia="SimSun" w:hAnsi="SimSun" w:cs="SimSun" w:hint="eastAsia"/>
          <w:lang w:eastAsia="zh-CN"/>
        </w:rPr>
        <w:t>书</w:t>
      </w:r>
      <w:r>
        <w:rPr>
          <w:rFonts w:asciiTheme="minorEastAsia" w:hAnsiTheme="minorEastAsia" w:cs="SimSun" w:hint="eastAsia"/>
          <w:lang w:eastAsia="zh-CN"/>
        </w:rPr>
        <w:t>」：</w:t>
      </w:r>
      <w:r>
        <w:rPr>
          <w:rFonts w:asciiTheme="minorEastAsia" w:eastAsia="SimSun" w:hAnsiTheme="minorEastAsia" w:cs="SimSun" w:hint="eastAsia"/>
          <w:lang w:eastAsia="zh-CN"/>
        </w:rPr>
        <w:t>大会</w:t>
      </w:r>
      <w:r>
        <w:rPr>
          <w:rFonts w:asciiTheme="minorEastAsia" w:eastAsia="SimSun" w:hAnsiTheme="minorEastAsia" w:cs="SimSun"/>
          <w:lang w:eastAsia="zh-CN"/>
        </w:rPr>
        <w:t>提供</w:t>
      </w:r>
      <w:r>
        <w:rPr>
          <w:rFonts w:asciiTheme="minorEastAsia" w:eastAsia="SimSun" w:hAnsiTheme="minorEastAsia" w:cs="SimSun" w:hint="eastAsia"/>
          <w:lang w:eastAsia="zh-CN"/>
        </w:rPr>
        <w:t>材料</w:t>
      </w:r>
    </w:p>
    <w:p w14:paraId="4C4AC03B" w14:textId="5E021FE9" w:rsidR="00091584" w:rsidRDefault="00091584">
      <w:pPr>
        <w:rPr>
          <w:rFonts w:ascii="ＭＳ 明朝" w:eastAsia="SimSun" w:hAnsi="ＭＳ 明朝" w:cs="ＭＳ 明朝"/>
          <w:lang w:eastAsia="zh-CN"/>
        </w:rPr>
      </w:pPr>
      <w:r>
        <w:rPr>
          <w:rFonts w:hint="eastAsia"/>
          <w:lang w:eastAsia="zh-CN"/>
        </w:rPr>
        <w:t>「</w:t>
      </w:r>
      <w:r w:rsidRPr="00091584">
        <w:rPr>
          <w:rFonts w:hint="eastAsia"/>
          <w:lang w:eastAsia="zh-CN"/>
        </w:rPr>
        <w:t>滞在</w:t>
      </w:r>
      <w:r w:rsidRPr="00091584">
        <w:rPr>
          <w:rFonts w:ascii="SimSun" w:eastAsia="SimSun" w:hAnsi="SimSun" w:cs="SimSun" w:hint="eastAsia"/>
          <w:lang w:eastAsia="zh-CN"/>
        </w:rPr>
        <w:t>预</w:t>
      </w:r>
      <w:r w:rsidRPr="00091584">
        <w:rPr>
          <w:rFonts w:ascii="ＭＳ 明朝" w:hAnsi="ＭＳ 明朝" w:cs="ＭＳ 明朝"/>
          <w:lang w:eastAsia="zh-CN"/>
        </w:rPr>
        <w:t>定表</w:t>
      </w:r>
      <w:r w:rsidR="00412988" w:rsidRPr="00412988">
        <w:rPr>
          <w:rFonts w:ascii="SimSun" w:eastAsia="SimSun" w:hAnsi="SimSun" w:cs="SimSun"/>
          <w:lang w:eastAsia="zh-CN"/>
        </w:rPr>
        <w:t>样</w:t>
      </w:r>
      <w:r w:rsidR="00412988" w:rsidRPr="00412988">
        <w:rPr>
          <w:rFonts w:ascii="ＭＳ 明朝" w:hAnsi="ＭＳ 明朝" w:cs="ＭＳ 明朝" w:hint="eastAsia"/>
          <w:lang w:eastAsia="zh-CN"/>
        </w:rPr>
        <w:t>本</w:t>
      </w:r>
      <w:r>
        <w:rPr>
          <w:rFonts w:ascii="ＭＳ 明朝" w:hAnsi="ＭＳ 明朝" w:cs="ＭＳ 明朝" w:hint="eastAsia"/>
          <w:lang w:eastAsia="zh-CN"/>
        </w:rPr>
        <w:t>」</w:t>
      </w:r>
      <w:r>
        <w:rPr>
          <w:rFonts w:asciiTheme="minorEastAsia" w:hAnsiTheme="minorEastAsia" w:cs="SimSun" w:hint="eastAsia"/>
          <w:lang w:eastAsia="zh-CN"/>
        </w:rPr>
        <w:t>：</w:t>
      </w:r>
      <w:r>
        <w:rPr>
          <w:rFonts w:asciiTheme="minorEastAsia" w:eastAsia="SimSun" w:hAnsiTheme="minorEastAsia" w:cs="SimSun" w:hint="eastAsia"/>
          <w:lang w:eastAsia="zh-CN"/>
        </w:rPr>
        <w:t>大会</w:t>
      </w:r>
      <w:r>
        <w:rPr>
          <w:rFonts w:asciiTheme="minorEastAsia" w:eastAsia="SimSun" w:hAnsiTheme="minorEastAsia" w:cs="SimSun"/>
          <w:lang w:eastAsia="zh-CN"/>
        </w:rPr>
        <w:t>提供</w:t>
      </w:r>
      <w:r>
        <w:rPr>
          <w:rFonts w:asciiTheme="minorEastAsia" w:eastAsia="SimSun" w:hAnsiTheme="minorEastAsia" w:cs="SimSun" w:hint="eastAsia"/>
          <w:lang w:eastAsia="zh-CN"/>
        </w:rPr>
        <w:t>材料</w:t>
      </w:r>
    </w:p>
    <w:p w14:paraId="6ABD6CB3" w14:textId="1464059F" w:rsidR="00091584" w:rsidRDefault="00091584" w:rsidP="00091584">
      <w:pPr>
        <w:rPr>
          <w:rFonts w:asciiTheme="minorEastAsia" w:eastAsia="SimSun" w:hAnsiTheme="minorEastAsia" w:cs="SimSun"/>
          <w:lang w:eastAsia="zh-CN"/>
        </w:rPr>
      </w:pPr>
      <w:r>
        <w:rPr>
          <w:rFonts w:ascii="ＭＳ 明朝" w:hAnsi="ＭＳ 明朝" w:cs="ＭＳ 明朝" w:hint="eastAsia"/>
          <w:lang w:eastAsia="zh-CN"/>
        </w:rPr>
        <w:t>「</w:t>
      </w:r>
      <w:r w:rsidRPr="00091584">
        <w:rPr>
          <w:rFonts w:ascii="ＭＳ 明朝" w:hAnsi="ＭＳ 明朝" w:cs="ＭＳ 明朝" w:hint="eastAsia"/>
          <w:lang w:eastAsia="zh-CN"/>
        </w:rPr>
        <w:t>关于邀</w:t>
      </w:r>
      <w:r w:rsidRPr="00091584">
        <w:rPr>
          <w:rFonts w:ascii="SimSun" w:eastAsia="SimSun" w:hAnsi="SimSun" w:cs="SimSun" w:hint="eastAsia"/>
          <w:lang w:eastAsia="zh-CN"/>
        </w:rPr>
        <w:t>请单</w:t>
      </w:r>
      <w:r w:rsidRPr="00091584">
        <w:rPr>
          <w:rFonts w:ascii="ＭＳ 明朝" w:hAnsi="ＭＳ 明朝" w:cs="ＭＳ 明朝"/>
          <w:lang w:eastAsia="zh-CN"/>
        </w:rPr>
        <w:t>位的</w:t>
      </w:r>
      <w:r w:rsidRPr="00091584">
        <w:rPr>
          <w:rFonts w:ascii="SimSun" w:eastAsia="SimSun" w:hAnsi="SimSun" w:cs="SimSun" w:hint="eastAsia"/>
          <w:lang w:eastAsia="zh-CN"/>
        </w:rPr>
        <w:t>资</w:t>
      </w:r>
      <w:r w:rsidRPr="00091584">
        <w:rPr>
          <w:rFonts w:ascii="ＭＳ 明朝" w:hAnsi="ＭＳ 明朝" w:cs="ＭＳ 明朝"/>
          <w:lang w:eastAsia="zh-CN"/>
        </w:rPr>
        <w:t>料</w:t>
      </w:r>
      <w:r>
        <w:rPr>
          <w:rFonts w:ascii="ＭＳ 明朝" w:hAnsi="ＭＳ 明朝" w:cs="ＭＳ 明朝" w:hint="eastAsia"/>
          <w:lang w:eastAsia="zh-CN"/>
        </w:rPr>
        <w:t>」</w:t>
      </w:r>
      <w:r>
        <w:rPr>
          <w:rFonts w:asciiTheme="minorEastAsia" w:hAnsiTheme="minorEastAsia" w:cs="SimSun" w:hint="eastAsia"/>
          <w:lang w:eastAsia="zh-CN"/>
        </w:rPr>
        <w:t>：</w:t>
      </w:r>
      <w:r>
        <w:rPr>
          <w:rFonts w:asciiTheme="minorEastAsia" w:eastAsia="SimSun" w:hAnsiTheme="minorEastAsia" w:cs="SimSun" w:hint="eastAsia"/>
          <w:lang w:eastAsia="zh-CN"/>
        </w:rPr>
        <w:t>大会</w:t>
      </w:r>
      <w:r>
        <w:rPr>
          <w:rFonts w:asciiTheme="minorEastAsia" w:eastAsia="SimSun" w:hAnsiTheme="minorEastAsia" w:cs="SimSun"/>
          <w:lang w:eastAsia="zh-CN"/>
        </w:rPr>
        <w:t>提供</w:t>
      </w:r>
      <w:r>
        <w:rPr>
          <w:rFonts w:asciiTheme="minorEastAsia" w:eastAsia="SimSun" w:hAnsiTheme="minorEastAsia" w:cs="SimSun" w:hint="eastAsia"/>
          <w:lang w:eastAsia="zh-CN"/>
        </w:rPr>
        <w:t>材料</w:t>
      </w:r>
      <w:bookmarkStart w:id="0" w:name="_GoBack"/>
      <w:bookmarkEnd w:id="0"/>
    </w:p>
    <w:p w14:paraId="000003FF" w14:textId="77777777" w:rsidR="00D57CAC" w:rsidRDefault="00D57CAC" w:rsidP="00091584">
      <w:pPr>
        <w:rPr>
          <w:rFonts w:ascii="ＭＳ 明朝" w:eastAsia="SimSun" w:hAnsi="ＭＳ 明朝" w:cs="ＭＳ 明朝"/>
          <w:lang w:eastAsia="zh-CN"/>
        </w:rPr>
      </w:pPr>
    </w:p>
    <w:p w14:paraId="1BA5EF82" w14:textId="77777777" w:rsidR="00091584" w:rsidRDefault="00091584" w:rsidP="00091584">
      <w:pPr>
        <w:rPr>
          <w:lang w:eastAsia="zh-CN"/>
        </w:rPr>
      </w:pPr>
      <w:r>
        <w:rPr>
          <w:rFonts w:hint="eastAsia"/>
          <w:lang w:eastAsia="zh-CN"/>
        </w:rPr>
        <w:t>「</w:t>
      </w:r>
      <w:r w:rsidRPr="00091584">
        <w:rPr>
          <w:rFonts w:hint="eastAsia"/>
          <w:lang w:eastAsia="zh-CN"/>
        </w:rPr>
        <w:t>身元保</w:t>
      </w:r>
      <w:r w:rsidRPr="00091584">
        <w:rPr>
          <w:rFonts w:ascii="SimSun" w:eastAsia="SimSun" w:hAnsi="SimSun" w:cs="SimSun" w:hint="eastAsia"/>
          <w:lang w:eastAsia="zh-CN"/>
        </w:rPr>
        <w:t>证书</w:t>
      </w:r>
      <w:r>
        <w:rPr>
          <w:rFonts w:asciiTheme="minorEastAsia" w:hAnsiTheme="minorEastAsia" w:cs="SimSun" w:hint="eastAsia"/>
          <w:lang w:eastAsia="zh-CN"/>
        </w:rPr>
        <w:t>」：</w:t>
      </w:r>
      <w:r>
        <w:rPr>
          <w:rFonts w:asciiTheme="minorEastAsia" w:eastAsia="SimSun" w:hAnsiTheme="minorEastAsia" w:cs="SimSun" w:hint="eastAsia"/>
          <w:lang w:eastAsia="zh-CN"/>
        </w:rPr>
        <w:t>大会非</w:t>
      </w:r>
      <w:r>
        <w:rPr>
          <w:rFonts w:asciiTheme="minorEastAsia" w:eastAsia="SimSun" w:hAnsiTheme="minorEastAsia" w:cs="SimSun"/>
          <w:lang w:eastAsia="zh-CN"/>
        </w:rPr>
        <w:t>提供</w:t>
      </w:r>
      <w:r>
        <w:rPr>
          <w:rFonts w:asciiTheme="minorEastAsia" w:eastAsia="SimSun" w:hAnsiTheme="minorEastAsia" w:cs="SimSun" w:hint="eastAsia"/>
          <w:lang w:eastAsia="zh-CN"/>
        </w:rPr>
        <w:t>材料（</w:t>
      </w:r>
      <w:r w:rsidR="003F2B37">
        <w:rPr>
          <w:rFonts w:asciiTheme="minorEastAsia" w:eastAsia="SimSun" w:hAnsiTheme="minorEastAsia" w:cs="SimSun" w:hint="eastAsia"/>
          <w:lang w:eastAsia="zh-CN"/>
        </w:rPr>
        <w:t>注：根据日本国</w:t>
      </w:r>
      <w:r w:rsidR="003F2B37">
        <w:rPr>
          <w:rFonts w:asciiTheme="minorEastAsia" w:eastAsia="SimSun" w:hAnsiTheme="minorEastAsia" w:cs="SimSun"/>
          <w:lang w:eastAsia="zh-CN"/>
        </w:rPr>
        <w:t>驻上海总领事馆网站</w:t>
      </w:r>
      <w:r w:rsidR="003F2B37">
        <w:rPr>
          <w:rFonts w:asciiTheme="minorEastAsia" w:eastAsia="SimSun" w:hAnsiTheme="minorEastAsia" w:cs="SimSun" w:hint="eastAsia"/>
          <w:lang w:eastAsia="zh-CN"/>
        </w:rPr>
        <w:t>上</w:t>
      </w:r>
      <w:r w:rsidR="003F2B37">
        <w:rPr>
          <w:rFonts w:asciiTheme="minorEastAsia" w:eastAsia="SimSun" w:hAnsiTheme="minorEastAsia" w:cs="SimSun"/>
          <w:lang w:eastAsia="zh-CN"/>
        </w:rPr>
        <w:t>的说明，</w:t>
      </w:r>
      <w:r w:rsidR="003F2B37">
        <w:rPr>
          <w:rFonts w:asciiTheme="minorEastAsia" w:eastAsia="SimSun" w:hAnsiTheme="minorEastAsia" w:cs="SimSun" w:hint="eastAsia"/>
          <w:lang w:eastAsia="zh-CN"/>
        </w:rPr>
        <w:t>即</w:t>
      </w:r>
      <w:r>
        <w:rPr>
          <w:rFonts w:asciiTheme="minorEastAsia" w:hAnsiTheme="minorEastAsia" w:cs="SimSun" w:hint="eastAsia"/>
          <w:lang w:eastAsia="zh-CN"/>
        </w:rPr>
        <w:t>“</w:t>
      </w:r>
      <w:r w:rsidRPr="00091584">
        <w:rPr>
          <w:rFonts w:asciiTheme="minorEastAsia" w:eastAsia="SimSun" w:hAnsiTheme="minorEastAsia" w:cs="SimSun" w:hint="eastAsia"/>
          <w:lang w:eastAsia="zh-CN"/>
        </w:rPr>
        <w:t>邀请人</w:t>
      </w:r>
      <w:r w:rsidR="003F2B37">
        <w:rPr>
          <w:rFonts w:asciiTheme="minorEastAsia" w:eastAsia="SimSun" w:hAnsiTheme="minorEastAsia" w:cs="SimSun" w:hint="eastAsia"/>
          <w:lang w:eastAsia="zh-CN"/>
        </w:rPr>
        <w:t>若</w:t>
      </w:r>
      <w:r w:rsidRPr="00091584">
        <w:rPr>
          <w:rFonts w:asciiTheme="minorEastAsia" w:eastAsia="SimSun" w:hAnsiTheme="minorEastAsia" w:cs="SimSun" w:hint="eastAsia"/>
          <w:lang w:eastAsia="zh-CN"/>
        </w:rPr>
        <w:t>为日本国政府中央省厅，国家的独立法人的研究机构的课长，大学教授或准教授以上的人，并且为公务邀请时可省略</w:t>
      </w:r>
      <w:r w:rsidR="003F2B37">
        <w:rPr>
          <w:rFonts w:asciiTheme="minorEastAsia" w:hAnsiTheme="minorEastAsia" w:cs="SimSun" w:hint="eastAsia"/>
          <w:lang w:eastAsia="zh-CN"/>
        </w:rPr>
        <w:t>”</w:t>
      </w:r>
      <w:r w:rsidR="003F2B37" w:rsidRPr="003F2B37">
        <w:rPr>
          <w:rFonts w:asciiTheme="minorEastAsia" w:eastAsia="SimSun" w:hAnsiTheme="minorEastAsia" w:cs="SimSun"/>
          <w:lang w:eastAsia="zh-CN"/>
        </w:rPr>
        <w:t>http://www.shanghai.cn.emb-japan.go.jp/cn/apply/shouyou-s.html</w:t>
      </w:r>
      <w:r>
        <w:rPr>
          <w:rFonts w:asciiTheme="minorEastAsia" w:eastAsia="SimSun" w:hAnsiTheme="minorEastAsia" w:cs="SimSun"/>
          <w:lang w:eastAsia="zh-CN"/>
        </w:rPr>
        <w:t>）</w:t>
      </w:r>
    </w:p>
    <w:p w14:paraId="47E2059A" w14:textId="77777777" w:rsidR="00091584" w:rsidRPr="003F2B37" w:rsidRDefault="00091584">
      <w:pPr>
        <w:rPr>
          <w:lang w:eastAsia="zh-CN"/>
        </w:rPr>
      </w:pPr>
    </w:p>
    <w:sectPr w:rsidR="00091584" w:rsidRPr="003F2B3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84"/>
    <w:rsid w:val="00091584"/>
    <w:rsid w:val="000A35EB"/>
    <w:rsid w:val="003F2B37"/>
    <w:rsid w:val="00412988"/>
    <w:rsid w:val="00D57CAC"/>
    <w:rsid w:val="00E4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A2BD17"/>
  <w15:chartTrackingRefBased/>
  <w15:docId w15:val="{48ED46F2-326B-429C-AB89-FE2B4B85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15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n.emb-japan.go.jp/consular/visa_tankishoyo.htm" TargetMode="External"/><Relationship Id="rId5" Type="http://schemas.openxmlformats.org/officeDocument/2006/relationships/hyperlink" Target="http://www.shanghai.cn.emb-japan.go.jp/cn/apply/shouyou-s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SHI</dc:creator>
  <cp:keywords/>
  <dc:description/>
  <cp:lastModifiedBy>Tse, Christopher</cp:lastModifiedBy>
  <cp:revision>4</cp:revision>
  <dcterms:created xsi:type="dcterms:W3CDTF">2016-03-11T10:18:00Z</dcterms:created>
  <dcterms:modified xsi:type="dcterms:W3CDTF">2016-03-11T14:09:00Z</dcterms:modified>
</cp:coreProperties>
</file>