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35" w:rsidRPr="00180D35" w:rsidRDefault="00180D35" w:rsidP="00180D35">
      <w:pPr>
        <w:rPr>
          <w:b/>
          <w:sz w:val="24"/>
        </w:rPr>
      </w:pPr>
    </w:p>
    <w:p w:rsidR="00180D35" w:rsidRPr="00180D35" w:rsidRDefault="00180D35" w:rsidP="00180D35">
      <w:pPr>
        <w:jc w:val="center"/>
        <w:rPr>
          <w:b/>
          <w:sz w:val="28"/>
        </w:rPr>
      </w:pPr>
      <w:r w:rsidRPr="00180D35">
        <w:rPr>
          <w:b/>
          <w:sz w:val="28"/>
        </w:rPr>
        <w:t>Sample Schedule (</w:t>
      </w:r>
      <w:r w:rsidRPr="00180D35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滞在</w:t>
      </w:r>
      <w:r w:rsidRPr="00180D35">
        <w:rPr>
          <w:rFonts w:ascii="SimSun" w:eastAsia="SimSun" w:hAnsi="SimSun" w:cs="SimSun" w:hint="eastAsia"/>
          <w:b/>
          <w:bCs/>
          <w:color w:val="333333"/>
          <w:sz w:val="24"/>
          <w:shd w:val="clear" w:color="auto" w:fill="FFFFFF"/>
        </w:rPr>
        <w:t>预</w:t>
      </w:r>
      <w:r w:rsidRPr="00180D35">
        <w:rPr>
          <w:rFonts w:ascii="ＭＳ 明朝" w:hAnsi="ＭＳ 明朝" w:cs="ＭＳ 明朝"/>
          <w:b/>
          <w:bCs/>
          <w:color w:val="333333"/>
          <w:sz w:val="24"/>
          <w:shd w:val="clear" w:color="auto" w:fill="FFFFFF"/>
        </w:rPr>
        <w:t>定</w:t>
      </w:r>
      <w:r w:rsidRPr="00180D35">
        <w:rPr>
          <w:rFonts w:ascii="Arial" w:hAnsi="Arial" w:cs="Arial"/>
          <w:b/>
          <w:bCs/>
          <w:color w:val="333333"/>
          <w:sz w:val="24"/>
          <w:shd w:val="clear" w:color="auto" w:fill="FFFFFF"/>
        </w:rPr>
        <w:t>表</w:t>
      </w:r>
      <w:r w:rsidRPr="00180D35">
        <w:rPr>
          <w:rFonts w:ascii="Arial" w:eastAsia="SimSun" w:hAnsi="Arial" w:cs="Arial" w:hint="eastAsia"/>
          <w:b/>
          <w:bCs/>
          <w:color w:val="333333"/>
          <w:sz w:val="24"/>
          <w:shd w:val="clear" w:color="auto" w:fill="FFFFFF"/>
          <w:lang w:eastAsia="zh-CN"/>
        </w:rPr>
        <w:t>样本</w:t>
      </w:r>
      <w:r w:rsidRPr="00180D35">
        <w:rPr>
          <w:rFonts w:ascii="Arial" w:hAnsi="Arial" w:cs="Arial" w:hint="eastAsia"/>
          <w:b/>
          <w:bCs/>
          <w:color w:val="333333"/>
          <w:sz w:val="24"/>
          <w:shd w:val="clear" w:color="auto" w:fill="FFFFFF"/>
        </w:rPr>
        <w:t>)</w:t>
      </w:r>
    </w:p>
    <w:p w:rsidR="00180D35" w:rsidRPr="00180D35" w:rsidRDefault="00180D35" w:rsidP="00180D35">
      <w:pPr>
        <w:rPr>
          <w:sz w:val="24"/>
        </w:rPr>
      </w:pPr>
    </w:p>
    <w:tbl>
      <w:tblPr>
        <w:tblW w:w="8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248"/>
        <w:gridCol w:w="5946"/>
      </w:tblGrid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center"/>
              <w:rPr>
                <w:b/>
                <w:sz w:val="24"/>
              </w:rPr>
            </w:pPr>
            <w:r w:rsidRPr="00180D35">
              <w:rPr>
                <w:b/>
                <w:sz w:val="24"/>
              </w:rPr>
              <w:t>Date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center"/>
              <w:rPr>
                <w:b/>
                <w:sz w:val="24"/>
              </w:rPr>
            </w:pPr>
            <w:r w:rsidRPr="00180D35">
              <w:rPr>
                <w:b/>
                <w:sz w:val="24"/>
              </w:rPr>
              <w:t>Time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</w:t>
            </w:r>
            <w:r>
              <w:rPr>
                <w:rFonts w:hint="eastAsia"/>
                <w:b/>
                <w:sz w:val="24"/>
              </w:rPr>
              <w:t>ies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>Arrive at Narita/</w:t>
            </w:r>
            <w:proofErr w:type="spellStart"/>
            <w:r w:rsidRPr="00180D35">
              <w:t>Haneda</w:t>
            </w:r>
            <w:proofErr w:type="spellEnd"/>
            <w:r w:rsidRPr="00180D35">
              <w:t xml:space="preserve"> International Airport on Air China flight 421 at 14:35. Check in at the </w:t>
            </w:r>
            <w:proofErr w:type="spellStart"/>
            <w:r w:rsidRPr="00180D35">
              <w:t>Chofu</w:t>
            </w:r>
            <w:proofErr w:type="spellEnd"/>
            <w:r w:rsidRPr="00180D35">
              <w:t xml:space="preserve"> Creston Hotel (</w:t>
            </w:r>
            <w:proofErr w:type="spellStart"/>
            <w:r w:rsidRPr="00180D35">
              <w:t>Chofu</w:t>
            </w:r>
            <w:proofErr w:type="spellEnd"/>
            <w:r w:rsidRPr="00180D35">
              <w:t xml:space="preserve"> Parco, </w:t>
            </w:r>
            <w:proofErr w:type="spellStart"/>
            <w:r w:rsidRPr="00180D35">
              <w:t>Kojimacho</w:t>
            </w:r>
            <w:proofErr w:type="spellEnd"/>
            <w:r w:rsidRPr="00180D35">
              <w:t xml:space="preserve"> 1-38-1, </w:t>
            </w:r>
            <w:proofErr w:type="spellStart"/>
            <w:r w:rsidRPr="00180D35">
              <w:t>Chofu</w:t>
            </w:r>
            <w:proofErr w:type="spellEnd"/>
            <w:r w:rsidRPr="00180D35">
              <w:t>, Tokyo 182-0026, Japan)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18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 xml:space="preserve">Attend the pre-conference workshop at the University of Electro-Communications (UEC Tokyo) 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19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>Attend the 8</w:t>
            </w:r>
            <w:r w:rsidRPr="00180D35">
              <w:rPr>
                <w:vertAlign w:val="superscript"/>
              </w:rPr>
              <w:t>th</w:t>
            </w:r>
            <w:r w:rsidRPr="00180D35">
              <w:t xml:space="preserve"> International Conference on ESP in Asia at UEC Tokyo  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 xml:space="preserve">August 20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>Attend the 8</w:t>
            </w:r>
            <w:r w:rsidRPr="00180D35">
              <w:rPr>
                <w:vertAlign w:val="superscript"/>
              </w:rPr>
              <w:t>th</w:t>
            </w:r>
            <w:r w:rsidRPr="00180D35">
              <w:t xml:space="preserve"> International Conference on ESP in Asia at UEC Tokyo  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21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>Present my research at the at 8</w:t>
            </w:r>
            <w:r w:rsidRPr="00180D35">
              <w:rPr>
                <w:vertAlign w:val="superscript"/>
              </w:rPr>
              <w:t>th</w:t>
            </w:r>
            <w:r w:rsidRPr="00180D35">
              <w:t xml:space="preserve"> International Conference on ESP in Asia at UEC Tokyo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22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>Attend the post-conference cu</w:t>
            </w:r>
            <w:r>
              <w:t>ltural events (University Visit, etc.</w:t>
            </w:r>
            <w:r w:rsidRPr="00180D35">
              <w:t>) in Tokyo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23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 xml:space="preserve">Sightseeing in </w:t>
            </w:r>
            <w:r>
              <w:t>Tokyo</w:t>
            </w:r>
          </w:p>
        </w:tc>
      </w:tr>
      <w:tr w:rsidR="00180D35" w:rsidRPr="00180D35" w:rsidTr="00180D35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August 24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r w:rsidRPr="00180D35">
              <w:t>Full Day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D35" w:rsidRPr="00180D35" w:rsidRDefault="00180D35" w:rsidP="00180D35">
            <w:pPr>
              <w:jc w:val="left"/>
            </w:pPr>
            <w:r w:rsidRPr="00180D35">
              <w:t xml:space="preserve">Leave Tokyo on Air China flight 422 departing from </w:t>
            </w:r>
            <w:proofErr w:type="spellStart"/>
            <w:r w:rsidRPr="00180D35">
              <w:t>Haneda</w:t>
            </w:r>
            <w:proofErr w:type="spellEnd"/>
            <w:r w:rsidRPr="00180D35">
              <w:t xml:space="preserve"> International Airport at 07:20 am</w:t>
            </w:r>
          </w:p>
        </w:tc>
      </w:tr>
    </w:tbl>
    <w:p w:rsidR="00180D35" w:rsidRPr="00180D35" w:rsidRDefault="00180D35" w:rsidP="00180D35"/>
    <w:p w:rsidR="00180D35" w:rsidRPr="00180D35" w:rsidRDefault="00180D35" w:rsidP="00180D35">
      <w:bookmarkStart w:id="0" w:name="_GoBack"/>
      <w:bookmarkEnd w:id="0"/>
    </w:p>
    <w:p w:rsidR="00180D35" w:rsidRPr="00180D35" w:rsidRDefault="00180D35" w:rsidP="00180D35"/>
    <w:p w:rsidR="00C811A8" w:rsidRPr="00180D35" w:rsidRDefault="00C811A8"/>
    <w:sectPr w:rsidR="00C811A8" w:rsidRPr="00180D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35"/>
    <w:rsid w:val="00180D35"/>
    <w:rsid w:val="00C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B83467-48A0-4025-A6D6-7110A238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SHI</dc:creator>
  <cp:keywords/>
  <dc:description/>
  <cp:lastModifiedBy>Jie SHI</cp:lastModifiedBy>
  <cp:revision>1</cp:revision>
  <dcterms:created xsi:type="dcterms:W3CDTF">2016-03-11T10:37:00Z</dcterms:created>
  <dcterms:modified xsi:type="dcterms:W3CDTF">2016-03-11T10:40:00Z</dcterms:modified>
</cp:coreProperties>
</file>